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05" w:rsidRDefault="00764615">
      <w:r>
        <w:t>INSERT INTO GRADUATION_REQUIREMENT_</w:t>
      </w:r>
      <w:proofErr w:type="gramStart"/>
      <w:r>
        <w:t>TYPE(</w:t>
      </w:r>
      <w:proofErr w:type="gramEnd"/>
      <w:r>
        <w:t>requirement_type_id,requirement_type)</w:t>
      </w:r>
    </w:p>
    <w:p w:rsidR="00764615" w:rsidRDefault="00764615">
      <w:r>
        <w:t>Values(</w:t>
      </w:r>
      <w:bookmarkStart w:id="0" w:name="_GoBack"/>
      <w:bookmarkEnd w:id="0"/>
      <w:r>
        <w:t>(1,”Core curriculum”),(2,”Major”),(3,”Others”));</w:t>
      </w:r>
    </w:p>
    <w:sectPr w:rsidR="0076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15"/>
    <w:rsid w:val="00764615"/>
    <w:rsid w:val="00784C8A"/>
    <w:rsid w:val="00C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wireless</dc:creator>
  <cp:lastModifiedBy>pk wireless</cp:lastModifiedBy>
  <cp:revision>1</cp:revision>
  <dcterms:created xsi:type="dcterms:W3CDTF">2018-04-05T05:52:00Z</dcterms:created>
  <dcterms:modified xsi:type="dcterms:W3CDTF">2018-04-05T05:55:00Z</dcterms:modified>
</cp:coreProperties>
</file>