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3E3F9" w14:textId="77777777" w:rsidR="00D713BF" w:rsidRDefault="00D713BF" w:rsidP="00D713BF">
      <w:pPr>
        <w:pStyle w:val="Balk1"/>
        <w:tabs>
          <w:tab w:val="right" w:pos="9642"/>
        </w:tabs>
        <w:ind w:left="0" w:firstLine="0"/>
      </w:pPr>
      <w:r>
        <w:t xml:space="preserve">AN ENTERTAINING DAY IN ISTANBUL </w:t>
      </w:r>
      <w:r>
        <w:tab/>
      </w:r>
      <w:r>
        <w:rPr>
          <w:sz w:val="24"/>
        </w:rPr>
        <w:t>08.03.2021</w:t>
      </w:r>
      <w:r>
        <w:t xml:space="preserve"> </w:t>
      </w:r>
    </w:p>
    <w:p w14:paraId="59DD85F2" w14:textId="77777777" w:rsidR="00D713BF" w:rsidRDefault="00D713BF" w:rsidP="00D713BF">
      <w:pPr>
        <w:spacing w:after="0" w:line="259" w:lineRule="auto"/>
        <w:ind w:left="0" w:firstLine="0"/>
        <w:jc w:val="left"/>
      </w:pPr>
      <w:r>
        <w:t xml:space="preserve"> </w:t>
      </w:r>
    </w:p>
    <w:p w14:paraId="2268817D" w14:textId="77777777" w:rsidR="00D713BF" w:rsidRDefault="00D713BF" w:rsidP="00D713BF">
      <w:pPr>
        <w:spacing w:after="0" w:line="259" w:lineRule="auto"/>
        <w:ind w:left="0" w:firstLine="0"/>
        <w:jc w:val="left"/>
      </w:pPr>
      <w:r>
        <w:rPr>
          <w:b/>
          <w:sz w:val="24"/>
        </w:rPr>
        <w:t xml:space="preserve"> </w:t>
      </w:r>
    </w:p>
    <w:p w14:paraId="1E3C5375" w14:textId="77777777" w:rsidR="00D713BF" w:rsidRDefault="00D713BF" w:rsidP="00D713BF">
      <w:pPr>
        <w:ind w:left="-5"/>
      </w:pPr>
      <w:r>
        <w:t xml:space="preserve">This project is started for IKU IE students. The aim is to organize a </w:t>
      </w:r>
      <w:proofErr w:type="gramStart"/>
      <w:r>
        <w:t>full-day</w:t>
      </w:r>
      <w:proofErr w:type="gramEnd"/>
      <w:r>
        <w:t xml:space="preserve"> for entertainment and having fun after the final exams.  </w:t>
      </w:r>
    </w:p>
    <w:p w14:paraId="0B5A6814" w14:textId="77777777" w:rsidR="00D713BF" w:rsidRDefault="00D713BF" w:rsidP="00D713BF">
      <w:pPr>
        <w:spacing w:after="36" w:line="259" w:lineRule="auto"/>
        <w:ind w:left="0" w:firstLine="0"/>
        <w:jc w:val="left"/>
      </w:pPr>
      <w:r>
        <w:rPr>
          <w:b/>
        </w:rPr>
        <w:t xml:space="preserve"> </w:t>
      </w:r>
    </w:p>
    <w:p w14:paraId="26578010" w14:textId="77777777" w:rsidR="00D713BF" w:rsidRDefault="00D713BF" w:rsidP="00D713BF">
      <w:pPr>
        <w:spacing w:after="1" w:line="259" w:lineRule="auto"/>
        <w:ind w:left="-5"/>
        <w:jc w:val="left"/>
      </w:pPr>
      <w:r>
        <w:rPr>
          <w:b/>
          <w:sz w:val="24"/>
        </w:rPr>
        <w:t>Project Budget</w:t>
      </w:r>
      <w:r>
        <w:rPr>
          <w:sz w:val="24"/>
        </w:rPr>
        <w:t xml:space="preserve"> </w:t>
      </w:r>
      <w:r>
        <w:t xml:space="preserve"> </w:t>
      </w:r>
    </w:p>
    <w:p w14:paraId="05D8B384" w14:textId="77777777" w:rsidR="00D713BF" w:rsidRDefault="00D713BF" w:rsidP="00D713BF">
      <w:pPr>
        <w:spacing w:after="44"/>
        <w:ind w:left="-5"/>
      </w:pPr>
      <w:r>
        <w:t xml:space="preserve">4000TL is provided by the sponsor. No additional funding can be used. </w:t>
      </w:r>
    </w:p>
    <w:p w14:paraId="656B904A" w14:textId="77777777" w:rsidR="00D713BF" w:rsidRDefault="00D713BF" w:rsidP="00D713BF">
      <w:pPr>
        <w:spacing w:after="24" w:line="259" w:lineRule="auto"/>
        <w:ind w:left="0" w:firstLine="0"/>
        <w:jc w:val="left"/>
      </w:pPr>
      <w:r>
        <w:rPr>
          <w:b/>
          <w:sz w:val="24"/>
        </w:rPr>
        <w:t xml:space="preserve"> </w:t>
      </w:r>
    </w:p>
    <w:p w14:paraId="6A8B4FB5" w14:textId="77777777" w:rsidR="00D713BF" w:rsidRDefault="00D713BF" w:rsidP="00D713BF">
      <w:pPr>
        <w:pStyle w:val="Balk2"/>
        <w:ind w:left="-5"/>
      </w:pPr>
      <w:r>
        <w:t xml:space="preserve">Goals </w:t>
      </w:r>
    </w:p>
    <w:p w14:paraId="7D7DB103" w14:textId="77777777" w:rsidR="00D713BF" w:rsidRDefault="00D713BF" w:rsidP="00D713BF">
      <w:pPr>
        <w:numPr>
          <w:ilvl w:val="0"/>
          <w:numId w:val="1"/>
        </w:numPr>
        <w:spacing w:after="37"/>
        <w:ind w:hanging="360"/>
      </w:pPr>
      <w:r>
        <w:t xml:space="preserve">There will be 100 participants. </w:t>
      </w:r>
      <w:r>
        <w:rPr>
          <w:b/>
          <w:sz w:val="24"/>
        </w:rPr>
        <w:t xml:space="preserve"> </w:t>
      </w:r>
    </w:p>
    <w:p w14:paraId="59FCAD42" w14:textId="77777777" w:rsidR="00D713BF" w:rsidRDefault="00D713BF" w:rsidP="00D713BF">
      <w:pPr>
        <w:numPr>
          <w:ilvl w:val="0"/>
          <w:numId w:val="1"/>
        </w:numPr>
        <w:ind w:hanging="360"/>
      </w:pPr>
      <w:r>
        <w:t>The length of the organization will be 6 hours.</w:t>
      </w:r>
      <w:r>
        <w:rPr>
          <w:b/>
          <w:sz w:val="24"/>
        </w:rPr>
        <w:t xml:space="preserve"> </w:t>
      </w:r>
    </w:p>
    <w:p w14:paraId="4D8FAFD7" w14:textId="77777777" w:rsidR="00D713BF" w:rsidRDefault="00D713BF" w:rsidP="00D713BF">
      <w:pPr>
        <w:numPr>
          <w:ilvl w:val="0"/>
          <w:numId w:val="1"/>
        </w:numPr>
        <w:ind w:hanging="360"/>
      </w:pPr>
      <w:r>
        <w:t xml:space="preserve">Satisfaction level of the students will be 90 % </w:t>
      </w:r>
      <w:r>
        <w:rPr>
          <w:b/>
          <w:sz w:val="24"/>
        </w:rPr>
        <w:t xml:space="preserve"> </w:t>
      </w:r>
    </w:p>
    <w:p w14:paraId="1C59B668" w14:textId="77777777" w:rsidR="00D713BF" w:rsidRDefault="00D713BF" w:rsidP="00D713BF">
      <w:pPr>
        <w:numPr>
          <w:ilvl w:val="0"/>
          <w:numId w:val="1"/>
        </w:numPr>
        <w:spacing w:after="230"/>
        <w:ind w:hanging="360"/>
      </w:pPr>
      <w:r>
        <w:t>Project performance will be 99 % (</w:t>
      </w:r>
      <w:proofErr w:type="gramStart"/>
      <w:r>
        <w:t>CSI  0.99</w:t>
      </w:r>
      <w:proofErr w:type="gramEnd"/>
      <w:r>
        <w:t>)</w:t>
      </w:r>
      <w:r>
        <w:rPr>
          <w:b/>
          <w:sz w:val="24"/>
        </w:rPr>
        <w:t xml:space="preserve"> </w:t>
      </w:r>
    </w:p>
    <w:p w14:paraId="38B76B74" w14:textId="77777777" w:rsidR="00D713BF" w:rsidRDefault="00D713BF" w:rsidP="00D713BF">
      <w:pPr>
        <w:pStyle w:val="Balk2"/>
        <w:ind w:left="-5"/>
      </w:pPr>
      <w:r>
        <w:t xml:space="preserve">Requirements  </w:t>
      </w:r>
    </w:p>
    <w:p w14:paraId="6FA21967" w14:textId="77777777" w:rsidR="00D713BF" w:rsidRDefault="00D713BF" w:rsidP="00D713BF">
      <w:pPr>
        <w:numPr>
          <w:ilvl w:val="0"/>
          <w:numId w:val="2"/>
        </w:numPr>
        <w:ind w:hanging="360"/>
      </w:pPr>
      <w:r>
        <w:t xml:space="preserve">Lunch will be provided for 100 people. </w:t>
      </w:r>
    </w:p>
    <w:p w14:paraId="38B58392" w14:textId="77777777" w:rsidR="00D713BF" w:rsidRDefault="00D713BF" w:rsidP="00D713BF">
      <w:pPr>
        <w:numPr>
          <w:ilvl w:val="0"/>
          <w:numId w:val="2"/>
        </w:numPr>
        <w:ind w:hanging="360"/>
      </w:pPr>
      <w:r>
        <w:t xml:space="preserve">Tea/coffee and biscuits will be served in the buses as breakfast </w:t>
      </w:r>
    </w:p>
    <w:p w14:paraId="26855B52" w14:textId="77777777" w:rsidR="00D713BF" w:rsidRDefault="00D713BF" w:rsidP="00D713BF">
      <w:pPr>
        <w:numPr>
          <w:ilvl w:val="0"/>
          <w:numId w:val="2"/>
        </w:numPr>
        <w:ind w:hanging="360"/>
      </w:pPr>
      <w:r>
        <w:t xml:space="preserve">Transportations will be arranged.  </w:t>
      </w:r>
    </w:p>
    <w:p w14:paraId="650D261D" w14:textId="77777777" w:rsidR="00D713BF" w:rsidRDefault="00D713BF" w:rsidP="00D713BF">
      <w:pPr>
        <w:numPr>
          <w:ilvl w:val="0"/>
          <w:numId w:val="2"/>
        </w:numPr>
        <w:ind w:hanging="360"/>
      </w:pPr>
      <w:r>
        <w:t xml:space="preserve">The organization will be between 10:00 am - 4:00pm </w:t>
      </w:r>
    </w:p>
    <w:p w14:paraId="447C11C2" w14:textId="77777777" w:rsidR="00D713BF" w:rsidRDefault="00D713BF" w:rsidP="00D713BF">
      <w:pPr>
        <w:numPr>
          <w:ilvl w:val="0"/>
          <w:numId w:val="2"/>
        </w:numPr>
        <w:ind w:hanging="360"/>
      </w:pPr>
      <w:r>
        <w:t xml:space="preserve">The buses will be air conditioned. </w:t>
      </w:r>
    </w:p>
    <w:p w14:paraId="66C2168B" w14:textId="77777777" w:rsidR="00D713BF" w:rsidRDefault="00D713BF" w:rsidP="00D713BF">
      <w:pPr>
        <w:numPr>
          <w:ilvl w:val="0"/>
          <w:numId w:val="2"/>
        </w:numPr>
        <w:ind w:hanging="360"/>
      </w:pPr>
      <w:r>
        <w:t xml:space="preserve">Transfers will be from/to the Ataköy campus. </w:t>
      </w:r>
    </w:p>
    <w:p w14:paraId="3EE7AEE2" w14:textId="77777777" w:rsidR="00D713BF" w:rsidRDefault="00D713BF" w:rsidP="00D713BF">
      <w:pPr>
        <w:numPr>
          <w:ilvl w:val="0"/>
          <w:numId w:val="2"/>
        </w:numPr>
        <w:spacing w:after="225"/>
        <w:ind w:hanging="360"/>
      </w:pPr>
      <w:r>
        <w:t xml:space="preserve">All required permissions must be solved. </w:t>
      </w:r>
    </w:p>
    <w:p w14:paraId="592CEC84" w14:textId="77777777" w:rsidR="00D713BF" w:rsidRDefault="00D713BF" w:rsidP="00D713BF">
      <w:pPr>
        <w:spacing w:after="29" w:line="259" w:lineRule="auto"/>
        <w:ind w:left="-5"/>
        <w:jc w:val="left"/>
      </w:pPr>
      <w:r>
        <w:rPr>
          <w:b/>
          <w:sz w:val="24"/>
        </w:rPr>
        <w:t xml:space="preserve">Exclusions: </w:t>
      </w:r>
    </w:p>
    <w:p w14:paraId="2B7A6AAE" w14:textId="77777777" w:rsidR="00D713BF" w:rsidRDefault="00D713BF" w:rsidP="00D713BF">
      <w:pPr>
        <w:numPr>
          <w:ilvl w:val="0"/>
          <w:numId w:val="2"/>
        </w:numPr>
        <w:ind w:hanging="360"/>
      </w:pPr>
      <w:r>
        <w:t xml:space="preserve">Transportation of the students to their homes </w:t>
      </w:r>
    </w:p>
    <w:p w14:paraId="125B702D" w14:textId="77777777" w:rsidR="00D713BF" w:rsidRDefault="00D713BF" w:rsidP="00D713BF">
      <w:pPr>
        <w:numPr>
          <w:ilvl w:val="0"/>
          <w:numId w:val="2"/>
        </w:numPr>
        <w:spacing w:after="222"/>
        <w:ind w:hanging="360"/>
      </w:pPr>
      <w:r>
        <w:t xml:space="preserve">Event day </w:t>
      </w:r>
    </w:p>
    <w:p w14:paraId="58EB3574" w14:textId="77777777" w:rsidR="00D713BF" w:rsidRDefault="00D713BF" w:rsidP="00D713BF">
      <w:pPr>
        <w:pStyle w:val="Balk2"/>
        <w:spacing w:after="0"/>
        <w:ind w:left="-5"/>
      </w:pPr>
      <w:r>
        <w:t xml:space="preserve">Constraints, Assumptions, Risks and Dependencies </w:t>
      </w:r>
    </w:p>
    <w:tbl>
      <w:tblPr>
        <w:tblStyle w:val="TableGrid"/>
        <w:tblW w:w="9638" w:type="dxa"/>
        <w:tblInd w:w="0" w:type="dxa"/>
        <w:tblCellMar>
          <w:left w:w="106" w:type="dxa"/>
          <w:right w:w="92" w:type="dxa"/>
        </w:tblCellMar>
        <w:tblLook w:val="04A0" w:firstRow="1" w:lastRow="0" w:firstColumn="1" w:lastColumn="0" w:noHBand="0" w:noVBand="1"/>
      </w:tblPr>
      <w:tblGrid>
        <w:gridCol w:w="2347"/>
        <w:gridCol w:w="7291"/>
      </w:tblGrid>
      <w:tr w:rsidR="00D713BF" w14:paraId="04F97294" w14:textId="77777777" w:rsidTr="009D4484">
        <w:trPr>
          <w:trHeight w:val="1238"/>
        </w:trPr>
        <w:tc>
          <w:tcPr>
            <w:tcW w:w="2347" w:type="dxa"/>
            <w:tcBorders>
              <w:top w:val="nil"/>
              <w:left w:val="nil"/>
              <w:bottom w:val="single" w:sz="4" w:space="0" w:color="000000"/>
              <w:right w:val="single" w:sz="4" w:space="0" w:color="000000"/>
            </w:tcBorders>
          </w:tcPr>
          <w:p w14:paraId="526E8B71" w14:textId="77777777" w:rsidR="00D713BF" w:rsidRDefault="00D713BF" w:rsidP="009D4484">
            <w:pPr>
              <w:spacing w:after="0" w:line="259" w:lineRule="auto"/>
              <w:ind w:left="5" w:firstLine="0"/>
              <w:jc w:val="left"/>
            </w:pPr>
            <w:r>
              <w:t xml:space="preserve">Constraints       </w:t>
            </w:r>
          </w:p>
        </w:tc>
        <w:tc>
          <w:tcPr>
            <w:tcW w:w="7291" w:type="dxa"/>
            <w:tcBorders>
              <w:top w:val="nil"/>
              <w:left w:val="single" w:sz="4" w:space="0" w:color="000000"/>
              <w:bottom w:val="single" w:sz="4" w:space="0" w:color="000000"/>
              <w:right w:val="nil"/>
            </w:tcBorders>
          </w:tcPr>
          <w:p w14:paraId="75E841E4" w14:textId="77777777" w:rsidR="00D713BF" w:rsidRDefault="00D713BF" w:rsidP="009D4484">
            <w:pPr>
              <w:spacing w:after="16" w:line="259" w:lineRule="auto"/>
              <w:ind w:left="0" w:firstLine="0"/>
              <w:jc w:val="left"/>
            </w:pPr>
            <w:r>
              <w:t xml:space="preserve">Budget constraint: 4000TL. No additional funding can be used. </w:t>
            </w:r>
          </w:p>
          <w:p w14:paraId="6A34D1D8" w14:textId="77777777" w:rsidR="00D713BF" w:rsidRDefault="00D713BF" w:rsidP="009D4484">
            <w:pPr>
              <w:spacing w:after="16" w:line="259" w:lineRule="auto"/>
              <w:ind w:left="0" w:firstLine="0"/>
              <w:jc w:val="left"/>
            </w:pPr>
            <w:r>
              <w:t xml:space="preserve">Attendance is limited for 100 people.  </w:t>
            </w:r>
          </w:p>
          <w:p w14:paraId="07633BCA" w14:textId="77777777" w:rsidR="00D713BF" w:rsidRDefault="00D713BF" w:rsidP="009D4484">
            <w:pPr>
              <w:spacing w:after="0" w:line="259" w:lineRule="auto"/>
              <w:ind w:left="0" w:right="3238" w:firstLine="0"/>
              <w:jc w:val="left"/>
            </w:pPr>
            <w:r>
              <w:t xml:space="preserve">The organization will be in Istanbul. Project due date: June 19, </w:t>
            </w:r>
            <w:proofErr w:type="gramStart"/>
            <w:r>
              <w:t>2021</w:t>
            </w:r>
            <w:proofErr w:type="gramEnd"/>
            <w:r>
              <w:t xml:space="preserve"> </w:t>
            </w:r>
          </w:p>
        </w:tc>
      </w:tr>
      <w:tr w:rsidR="00D713BF" w14:paraId="052E0B4D" w14:textId="77777777" w:rsidTr="009D4484">
        <w:trPr>
          <w:trHeight w:val="936"/>
        </w:trPr>
        <w:tc>
          <w:tcPr>
            <w:tcW w:w="2347" w:type="dxa"/>
            <w:tcBorders>
              <w:top w:val="single" w:sz="4" w:space="0" w:color="000000"/>
              <w:left w:val="nil"/>
              <w:bottom w:val="single" w:sz="4" w:space="0" w:color="000000"/>
              <w:right w:val="single" w:sz="4" w:space="0" w:color="000000"/>
            </w:tcBorders>
          </w:tcPr>
          <w:p w14:paraId="70AD4219" w14:textId="77777777" w:rsidR="00D713BF" w:rsidRDefault="00D713BF" w:rsidP="009D4484">
            <w:pPr>
              <w:spacing w:after="0" w:line="259" w:lineRule="auto"/>
              <w:ind w:left="5" w:firstLine="0"/>
              <w:jc w:val="left"/>
            </w:pPr>
            <w:r>
              <w:t xml:space="preserve">Assumptions </w:t>
            </w:r>
          </w:p>
        </w:tc>
        <w:tc>
          <w:tcPr>
            <w:tcW w:w="7291" w:type="dxa"/>
            <w:tcBorders>
              <w:top w:val="single" w:sz="4" w:space="0" w:color="000000"/>
              <w:left w:val="single" w:sz="4" w:space="0" w:color="000000"/>
              <w:bottom w:val="single" w:sz="4" w:space="0" w:color="000000"/>
              <w:right w:val="nil"/>
            </w:tcBorders>
          </w:tcPr>
          <w:p w14:paraId="41CDAAF9" w14:textId="77777777" w:rsidR="00D713BF" w:rsidRDefault="00D713BF" w:rsidP="009D4484">
            <w:pPr>
              <w:spacing w:after="16" w:line="259" w:lineRule="auto"/>
              <w:ind w:left="0" w:firstLine="0"/>
              <w:jc w:val="left"/>
            </w:pPr>
            <w:r>
              <w:t xml:space="preserve">The students will be interested in the event and participate.  </w:t>
            </w:r>
          </w:p>
          <w:p w14:paraId="0A24EFE5" w14:textId="77777777" w:rsidR="00D713BF" w:rsidRDefault="00D713BF" w:rsidP="009D4484">
            <w:pPr>
              <w:spacing w:after="21" w:line="259" w:lineRule="auto"/>
              <w:ind w:left="0" w:firstLine="0"/>
              <w:jc w:val="left"/>
            </w:pPr>
            <w:r>
              <w:t xml:space="preserve">There will not be any restrictions due to the pandemics. </w:t>
            </w:r>
          </w:p>
          <w:p w14:paraId="4613EB13" w14:textId="77777777" w:rsidR="00D713BF" w:rsidRDefault="00D713BF" w:rsidP="009D4484">
            <w:pPr>
              <w:spacing w:after="0" w:line="259" w:lineRule="auto"/>
              <w:ind w:left="0" w:firstLine="0"/>
              <w:jc w:val="left"/>
            </w:pPr>
            <w:r>
              <w:t xml:space="preserve">All permissions will be taken without any problems.  </w:t>
            </w:r>
          </w:p>
        </w:tc>
      </w:tr>
      <w:tr w:rsidR="00D713BF" w14:paraId="59E712DF" w14:textId="77777777" w:rsidTr="009D4484">
        <w:trPr>
          <w:trHeight w:val="624"/>
        </w:trPr>
        <w:tc>
          <w:tcPr>
            <w:tcW w:w="2347" w:type="dxa"/>
            <w:tcBorders>
              <w:top w:val="single" w:sz="4" w:space="0" w:color="000000"/>
              <w:left w:val="nil"/>
              <w:bottom w:val="nil"/>
              <w:right w:val="single" w:sz="4" w:space="0" w:color="000000"/>
            </w:tcBorders>
          </w:tcPr>
          <w:p w14:paraId="527442D1" w14:textId="77777777" w:rsidR="00D713BF" w:rsidRDefault="00D713BF" w:rsidP="009D4484">
            <w:pPr>
              <w:spacing w:after="0" w:line="259" w:lineRule="auto"/>
              <w:ind w:left="5" w:firstLine="0"/>
              <w:jc w:val="left"/>
            </w:pPr>
            <w:r>
              <w:t xml:space="preserve">Initial Risks </w:t>
            </w:r>
          </w:p>
        </w:tc>
        <w:tc>
          <w:tcPr>
            <w:tcW w:w="7291" w:type="dxa"/>
            <w:tcBorders>
              <w:top w:val="single" w:sz="4" w:space="0" w:color="000000"/>
              <w:left w:val="single" w:sz="4" w:space="0" w:color="000000"/>
              <w:bottom w:val="nil"/>
              <w:right w:val="nil"/>
            </w:tcBorders>
          </w:tcPr>
          <w:p w14:paraId="51342E75" w14:textId="77777777" w:rsidR="00D713BF" w:rsidRDefault="00D713BF" w:rsidP="009D4484">
            <w:pPr>
              <w:spacing w:after="0" w:line="259" w:lineRule="auto"/>
              <w:ind w:left="0" w:firstLine="0"/>
              <w:jc w:val="left"/>
            </w:pPr>
            <w:r>
              <w:t xml:space="preserve">Some students may go to summer holiday just after the exams and attendance may be low. </w:t>
            </w:r>
          </w:p>
        </w:tc>
      </w:tr>
    </w:tbl>
    <w:p w14:paraId="10CBE316" w14:textId="77777777" w:rsidR="00D713BF" w:rsidRDefault="00D713BF" w:rsidP="00D713BF">
      <w:pPr>
        <w:spacing w:after="20" w:line="259" w:lineRule="auto"/>
        <w:ind w:left="0" w:firstLine="0"/>
        <w:jc w:val="left"/>
      </w:pPr>
      <w:r>
        <w:rPr>
          <w:b/>
          <w:sz w:val="24"/>
        </w:rPr>
        <w:t xml:space="preserve"> </w:t>
      </w:r>
    </w:p>
    <w:p w14:paraId="78D36FF2" w14:textId="77777777" w:rsidR="00D713BF" w:rsidRDefault="00D713BF" w:rsidP="00D713BF">
      <w:pPr>
        <w:pStyle w:val="Balk2"/>
        <w:spacing w:after="120"/>
        <w:ind w:left="-5"/>
      </w:pPr>
      <w:r>
        <w:t xml:space="preserve">Responsibility &amp; Authority   </w:t>
      </w:r>
    </w:p>
    <w:p w14:paraId="627A9684" w14:textId="77777777" w:rsidR="00D713BF" w:rsidRDefault="00D713BF" w:rsidP="00D713BF">
      <w:pPr>
        <w:spacing w:after="111"/>
        <w:ind w:left="-5"/>
      </w:pPr>
      <w:r>
        <w:t xml:space="preserve">A </w:t>
      </w:r>
      <w:r>
        <w:rPr>
          <w:b/>
        </w:rPr>
        <w:t>project plan</w:t>
      </w:r>
      <w:r>
        <w:t xml:space="preserve"> will be developed and submitted (presentations) to the Project Sponsor (Zeynep Gergin). Included in the project plan are to be a scope statement; schedule; cost estimate; budget; and provisions for scope, resource, schedule, communications, quality, risk, procurement, and stakeholder management as well as project control. </w:t>
      </w:r>
    </w:p>
    <w:p w14:paraId="13ED2CAF" w14:textId="77777777" w:rsidR="00D713BF" w:rsidRDefault="00D713BF" w:rsidP="00D713BF">
      <w:pPr>
        <w:pStyle w:val="Balk3"/>
        <w:ind w:left="-5"/>
      </w:pPr>
      <w:r>
        <w:lastRenderedPageBreak/>
        <w:t xml:space="preserve">Responsibility of the Project Manager (or PM Team) </w:t>
      </w:r>
    </w:p>
    <w:p w14:paraId="0CD7EA2D" w14:textId="77777777" w:rsidR="00D713BF" w:rsidRDefault="00D713BF" w:rsidP="00D713BF">
      <w:pPr>
        <w:spacing w:after="159"/>
        <w:ind w:left="-5"/>
      </w:pPr>
      <w:r>
        <w:t xml:space="preserve">Project management team will be responsible for ensuring that all key milestones are met within the time, cost, and performance constraints of his project, while adhering to proper quality control standards. </w:t>
      </w:r>
    </w:p>
    <w:p w14:paraId="523F8774" w14:textId="77777777" w:rsidR="00D713BF" w:rsidRDefault="00D713BF" w:rsidP="00D713BF">
      <w:pPr>
        <w:spacing w:after="0" w:line="259" w:lineRule="auto"/>
        <w:ind w:left="33" w:firstLine="0"/>
        <w:jc w:val="center"/>
      </w:pPr>
      <w:r>
        <w:rPr>
          <w:color w:val="808080"/>
          <w:sz w:val="16"/>
        </w:rPr>
        <w:t xml:space="preserve"> </w:t>
      </w:r>
    </w:p>
    <w:p w14:paraId="6A3C5570" w14:textId="77777777" w:rsidR="00D713BF" w:rsidRDefault="00D713BF" w:rsidP="00D713BF">
      <w:pPr>
        <w:spacing w:after="0" w:line="259" w:lineRule="auto"/>
        <w:ind w:left="33" w:firstLine="0"/>
        <w:jc w:val="center"/>
      </w:pPr>
      <w:r>
        <w:rPr>
          <w:color w:val="808080"/>
          <w:sz w:val="16"/>
        </w:rPr>
        <w:t xml:space="preserve"> </w:t>
      </w:r>
    </w:p>
    <w:p w14:paraId="27A6A3E6" w14:textId="77777777" w:rsidR="00D713BF" w:rsidRDefault="00D713BF" w:rsidP="00D713BF">
      <w:pPr>
        <w:pStyle w:val="Balk1"/>
        <w:tabs>
          <w:tab w:val="right" w:pos="9642"/>
        </w:tabs>
        <w:ind w:left="0" w:firstLine="0"/>
      </w:pPr>
      <w:r>
        <w:t xml:space="preserve">AN ENTERTAINING DAY IN ISTANBUL </w:t>
      </w:r>
      <w:r>
        <w:tab/>
      </w:r>
      <w:r>
        <w:rPr>
          <w:sz w:val="24"/>
        </w:rPr>
        <w:t>08.03.2021</w:t>
      </w:r>
      <w:r>
        <w:t xml:space="preserve"> </w:t>
      </w:r>
    </w:p>
    <w:p w14:paraId="3EEA6BD9" w14:textId="77777777" w:rsidR="00D713BF" w:rsidRDefault="00D713BF" w:rsidP="00D713BF">
      <w:pPr>
        <w:spacing w:after="0" w:line="259" w:lineRule="auto"/>
        <w:ind w:left="0" w:firstLine="0"/>
        <w:jc w:val="left"/>
      </w:pPr>
      <w:r>
        <w:t xml:space="preserve"> </w:t>
      </w:r>
    </w:p>
    <w:p w14:paraId="42382DA3" w14:textId="77777777" w:rsidR="00D713BF" w:rsidRDefault="00D713BF" w:rsidP="00D713BF">
      <w:pPr>
        <w:spacing w:after="132"/>
        <w:ind w:left="-5"/>
      </w:pPr>
      <w:r>
        <w:t xml:space="preserve">Furthermore, they must work closely with team members to ensure that all assigned resources are used effectively and efficiently, and that the project is properly staffed. Additionally, they will be responsible for: </w:t>
      </w:r>
    </w:p>
    <w:p w14:paraId="003B9CD6" w14:textId="77777777" w:rsidR="00D713BF" w:rsidRDefault="00D713BF" w:rsidP="00D713BF">
      <w:pPr>
        <w:numPr>
          <w:ilvl w:val="0"/>
          <w:numId w:val="3"/>
        </w:numPr>
        <w:ind w:hanging="360"/>
      </w:pPr>
      <w:r>
        <w:t xml:space="preserve">All formal communications with the customer and the sponsor. </w:t>
      </w:r>
    </w:p>
    <w:p w14:paraId="09FC7053" w14:textId="77777777" w:rsidR="00D713BF" w:rsidRDefault="00D713BF" w:rsidP="00D713BF">
      <w:pPr>
        <w:numPr>
          <w:ilvl w:val="0"/>
          <w:numId w:val="3"/>
        </w:numPr>
        <w:ind w:hanging="360"/>
      </w:pPr>
      <w:r>
        <w:t xml:space="preserve">Preparation of a project plan that is realistic, and acceptable by both the customer and the sponsor. </w:t>
      </w:r>
    </w:p>
    <w:p w14:paraId="346DC492" w14:textId="77777777" w:rsidR="00D713BF" w:rsidRDefault="00D713BF" w:rsidP="00D713BF">
      <w:pPr>
        <w:numPr>
          <w:ilvl w:val="0"/>
          <w:numId w:val="3"/>
        </w:numPr>
        <w:ind w:hanging="360"/>
      </w:pPr>
      <w:r>
        <w:t xml:space="preserve">Preparation of all project data items. </w:t>
      </w:r>
    </w:p>
    <w:p w14:paraId="721AE187" w14:textId="77777777" w:rsidR="00D713BF" w:rsidRDefault="00D713BF" w:rsidP="00D713BF">
      <w:pPr>
        <w:numPr>
          <w:ilvl w:val="0"/>
          <w:numId w:val="3"/>
        </w:numPr>
        <w:ind w:hanging="360"/>
      </w:pPr>
      <w:r>
        <w:t xml:space="preserve">Keeping the customer and the sponsor informed as to project status through status reporting at predefined dates. </w:t>
      </w:r>
    </w:p>
    <w:p w14:paraId="0C4AFA76" w14:textId="77777777" w:rsidR="00D713BF" w:rsidRDefault="00D713BF" w:rsidP="00D713BF">
      <w:pPr>
        <w:numPr>
          <w:ilvl w:val="0"/>
          <w:numId w:val="3"/>
        </w:numPr>
        <w:ind w:hanging="360"/>
      </w:pPr>
      <w:r>
        <w:t xml:space="preserve">Ensuring that all functional employees and managers are kept informed as to the responsibilities on the project and all revisions imposed by the customer. </w:t>
      </w:r>
    </w:p>
    <w:p w14:paraId="337726DB" w14:textId="77777777" w:rsidR="00D713BF" w:rsidRDefault="00D713BF" w:rsidP="00D713BF">
      <w:pPr>
        <w:numPr>
          <w:ilvl w:val="0"/>
          <w:numId w:val="3"/>
        </w:numPr>
        <w:ind w:hanging="360"/>
      </w:pPr>
      <w:r>
        <w:t xml:space="preserve">Comparing actual to predicted cost and </w:t>
      </w:r>
      <w:proofErr w:type="gramStart"/>
      <w:r>
        <w:t>performance, and</w:t>
      </w:r>
      <w:proofErr w:type="gramEnd"/>
      <w:r>
        <w:t xml:space="preserve"> taking corrective actions when necessary. </w:t>
      </w:r>
    </w:p>
    <w:p w14:paraId="7D1A7CEA" w14:textId="77777777" w:rsidR="00D713BF" w:rsidRDefault="00D713BF" w:rsidP="00D713BF">
      <w:pPr>
        <w:numPr>
          <w:ilvl w:val="0"/>
          <w:numId w:val="3"/>
        </w:numPr>
        <w:spacing w:after="111"/>
        <w:ind w:hanging="360"/>
      </w:pPr>
      <w:r>
        <w:t xml:space="preserve">Maintaining a plan that continuously displays the project's time, cost, and performance as well as resource commitments. </w:t>
      </w:r>
    </w:p>
    <w:p w14:paraId="7C3729A5" w14:textId="77777777" w:rsidR="00D713BF" w:rsidRDefault="00D713BF" w:rsidP="00D713BF">
      <w:pPr>
        <w:pStyle w:val="Balk2"/>
        <w:spacing w:after="98"/>
        <w:ind w:left="-5"/>
      </w:pPr>
      <w:r>
        <w:rPr>
          <w:sz w:val="22"/>
        </w:rPr>
        <w:t xml:space="preserve">Authority of the Project Manager (or PM Team) </w:t>
      </w:r>
    </w:p>
    <w:p w14:paraId="6B459CE5" w14:textId="77777777" w:rsidR="00D713BF" w:rsidRDefault="00D713BF" w:rsidP="00D713BF">
      <w:pPr>
        <w:spacing w:after="132"/>
        <w:ind w:left="-5"/>
      </w:pPr>
      <w:r>
        <w:t xml:space="preserve">To ensure that the project meets its objectives, Project management team is authorized to manage the project.  Additional directives may be issued by the sponsor throughout the project. The project management team’s authority also includes:                                   </w:t>
      </w:r>
    </w:p>
    <w:p w14:paraId="68A0E411" w14:textId="77777777" w:rsidR="00D713BF" w:rsidRDefault="00D713BF" w:rsidP="00D713BF">
      <w:pPr>
        <w:numPr>
          <w:ilvl w:val="0"/>
          <w:numId w:val="4"/>
        </w:numPr>
        <w:ind w:hanging="360"/>
      </w:pPr>
      <w:r>
        <w:t xml:space="preserve">Direct access to the sponsors on all matters pertaining to the project. </w:t>
      </w:r>
    </w:p>
    <w:p w14:paraId="7F5A4926" w14:textId="77777777" w:rsidR="00D713BF" w:rsidRDefault="00D713BF" w:rsidP="00D713BF">
      <w:pPr>
        <w:numPr>
          <w:ilvl w:val="0"/>
          <w:numId w:val="4"/>
        </w:numPr>
        <w:ind w:hanging="360"/>
      </w:pPr>
      <w:r>
        <w:t xml:space="preserve">Control and distribution of all project money, including procurement. </w:t>
      </w:r>
    </w:p>
    <w:p w14:paraId="45B52300" w14:textId="77777777" w:rsidR="00D713BF" w:rsidRDefault="00D713BF" w:rsidP="00D713BF">
      <w:pPr>
        <w:numPr>
          <w:ilvl w:val="0"/>
          <w:numId w:val="4"/>
        </w:numPr>
        <w:ind w:hanging="360"/>
      </w:pPr>
      <w:r>
        <w:t xml:space="preserve">To revise the project plan as needed, and with sponsors approval. </w:t>
      </w:r>
    </w:p>
    <w:p w14:paraId="510C9BED" w14:textId="77777777" w:rsidR="00D713BF" w:rsidRDefault="00D713BF" w:rsidP="00D713BF">
      <w:pPr>
        <w:numPr>
          <w:ilvl w:val="0"/>
          <w:numId w:val="4"/>
        </w:numPr>
        <w:ind w:hanging="360"/>
      </w:pPr>
      <w:r>
        <w:t xml:space="preserve">To require periodic functional status reporting. </w:t>
      </w:r>
    </w:p>
    <w:p w14:paraId="6BC6C6A2" w14:textId="77777777" w:rsidR="00D713BF" w:rsidRDefault="00D713BF" w:rsidP="00D713BF">
      <w:pPr>
        <w:numPr>
          <w:ilvl w:val="0"/>
          <w:numId w:val="4"/>
        </w:numPr>
        <w:ind w:hanging="360"/>
      </w:pPr>
      <w:r>
        <w:t xml:space="preserve">To monitor the time, cost, and performance of activities and ensure that all problems are promptly identified, reported, and solved. </w:t>
      </w:r>
    </w:p>
    <w:p w14:paraId="43BF3880" w14:textId="77777777" w:rsidR="00D713BF" w:rsidRDefault="00D713BF" w:rsidP="00D713BF">
      <w:pPr>
        <w:numPr>
          <w:ilvl w:val="0"/>
          <w:numId w:val="4"/>
        </w:numPr>
        <w:spacing w:after="81"/>
        <w:ind w:hanging="360"/>
      </w:pPr>
      <w:r>
        <w:t xml:space="preserve">Delegating responsibilities and authority to team members. </w:t>
      </w:r>
    </w:p>
    <w:p w14:paraId="20E68F8B" w14:textId="26DB382F" w:rsidR="00250C1C" w:rsidRDefault="00250C1C"/>
    <w:p w14:paraId="4307205E" w14:textId="77777777" w:rsidR="00D713BF" w:rsidRDefault="00D713BF"/>
    <w:sectPr w:rsidR="00D713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626B7"/>
    <w:multiLevelType w:val="hybridMultilevel"/>
    <w:tmpl w:val="E7845876"/>
    <w:lvl w:ilvl="0" w:tplc="1E8E8F6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71C1C4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06304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40686D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370C82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94AF1E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08BD7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588F7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3F8591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94D184B"/>
    <w:multiLevelType w:val="hybridMultilevel"/>
    <w:tmpl w:val="33CEB84C"/>
    <w:lvl w:ilvl="0" w:tplc="EE8C158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1E19A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05EB8D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754878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EA3CE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8D4F79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CDC856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3EA1F9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D086AA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EC85E0A"/>
    <w:multiLevelType w:val="hybridMultilevel"/>
    <w:tmpl w:val="E30AA83E"/>
    <w:lvl w:ilvl="0" w:tplc="DA66121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DB0272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E8E490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10C317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C63FA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9F8C45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15C608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830D09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0B4B04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B486F0E"/>
    <w:multiLevelType w:val="hybridMultilevel"/>
    <w:tmpl w:val="745EA9AC"/>
    <w:lvl w:ilvl="0" w:tplc="AF6A0F1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6008F8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D3CB0C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C5698D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2DAD11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EEB29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21C5F9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CA9EF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51EE31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3BF"/>
    <w:rsid w:val="00250C1C"/>
    <w:rsid w:val="00D713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D38A"/>
  <w15:chartTrackingRefBased/>
  <w15:docId w15:val="{AAB33B04-1E39-486C-9C38-0F011F073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3BF"/>
    <w:pPr>
      <w:spacing w:after="13" w:line="249" w:lineRule="auto"/>
      <w:ind w:left="10" w:hanging="10"/>
      <w:jc w:val="both"/>
    </w:pPr>
    <w:rPr>
      <w:rFonts w:ascii="Calibri" w:eastAsia="Calibri" w:hAnsi="Calibri" w:cs="Calibri"/>
      <w:color w:val="000000"/>
      <w:lang w:val="en-US"/>
    </w:rPr>
  </w:style>
  <w:style w:type="paragraph" w:styleId="Balk1">
    <w:name w:val="heading 1"/>
    <w:next w:val="Normal"/>
    <w:link w:val="Balk1Char"/>
    <w:uiPriority w:val="9"/>
    <w:unhideWhenUsed/>
    <w:qFormat/>
    <w:rsid w:val="00D713BF"/>
    <w:pPr>
      <w:keepNext/>
      <w:keepLines/>
      <w:spacing w:after="0"/>
      <w:ind w:left="120" w:hanging="10"/>
      <w:outlineLvl w:val="0"/>
    </w:pPr>
    <w:rPr>
      <w:rFonts w:ascii="Calibri" w:eastAsia="Calibri" w:hAnsi="Calibri" w:cs="Calibri"/>
      <w:color w:val="000000"/>
      <w:sz w:val="28"/>
      <w:lang w:val="en-US"/>
    </w:rPr>
  </w:style>
  <w:style w:type="paragraph" w:styleId="Balk2">
    <w:name w:val="heading 2"/>
    <w:next w:val="Normal"/>
    <w:link w:val="Balk2Char"/>
    <w:uiPriority w:val="9"/>
    <w:unhideWhenUsed/>
    <w:qFormat/>
    <w:rsid w:val="00D713BF"/>
    <w:pPr>
      <w:keepNext/>
      <w:keepLines/>
      <w:spacing w:after="29"/>
      <w:ind w:left="10" w:hanging="10"/>
      <w:outlineLvl w:val="1"/>
    </w:pPr>
    <w:rPr>
      <w:rFonts w:ascii="Calibri" w:eastAsia="Calibri" w:hAnsi="Calibri" w:cs="Calibri"/>
      <w:b/>
      <w:color w:val="000000"/>
      <w:sz w:val="24"/>
      <w:lang w:val="en-US"/>
    </w:rPr>
  </w:style>
  <w:style w:type="paragraph" w:styleId="Balk3">
    <w:name w:val="heading 3"/>
    <w:next w:val="Normal"/>
    <w:link w:val="Balk3Char"/>
    <w:uiPriority w:val="9"/>
    <w:unhideWhenUsed/>
    <w:qFormat/>
    <w:rsid w:val="00D713BF"/>
    <w:pPr>
      <w:keepNext/>
      <w:keepLines/>
      <w:spacing w:after="98"/>
      <w:ind w:left="10" w:hanging="10"/>
      <w:outlineLvl w:val="2"/>
    </w:pPr>
    <w:rPr>
      <w:rFonts w:ascii="Calibri" w:eastAsia="Calibri" w:hAnsi="Calibri" w:cs="Calibri"/>
      <w:b/>
      <w:color w:val="000000"/>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713BF"/>
    <w:rPr>
      <w:rFonts w:ascii="Calibri" w:eastAsia="Calibri" w:hAnsi="Calibri" w:cs="Calibri"/>
      <w:color w:val="000000"/>
      <w:sz w:val="28"/>
      <w:lang w:val="en-US"/>
    </w:rPr>
  </w:style>
  <w:style w:type="character" w:customStyle="1" w:styleId="Balk2Char">
    <w:name w:val="Başlık 2 Char"/>
    <w:basedOn w:val="VarsaylanParagrafYazTipi"/>
    <w:link w:val="Balk2"/>
    <w:uiPriority w:val="9"/>
    <w:rsid w:val="00D713BF"/>
    <w:rPr>
      <w:rFonts w:ascii="Calibri" w:eastAsia="Calibri" w:hAnsi="Calibri" w:cs="Calibri"/>
      <w:b/>
      <w:color w:val="000000"/>
      <w:sz w:val="24"/>
      <w:lang w:val="en-US"/>
    </w:rPr>
  </w:style>
  <w:style w:type="character" w:customStyle="1" w:styleId="Balk3Char">
    <w:name w:val="Başlık 3 Char"/>
    <w:basedOn w:val="VarsaylanParagrafYazTipi"/>
    <w:link w:val="Balk3"/>
    <w:uiPriority w:val="9"/>
    <w:rsid w:val="00D713BF"/>
    <w:rPr>
      <w:rFonts w:ascii="Calibri" w:eastAsia="Calibri" w:hAnsi="Calibri" w:cs="Calibri"/>
      <w:b/>
      <w:color w:val="000000"/>
      <w:lang w:val="en-US"/>
    </w:rPr>
  </w:style>
  <w:style w:type="table" w:customStyle="1" w:styleId="TableGrid">
    <w:name w:val="TableGrid"/>
    <w:rsid w:val="00D713BF"/>
    <w:pPr>
      <w:spacing w:after="0" w:line="240" w:lineRule="auto"/>
    </w:pPr>
    <w:rPr>
      <w:rFonts w:eastAsiaTheme="minorEastAsia"/>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564</Words>
  <Characters>3219</Characters>
  <Application>Microsoft Office Word</Application>
  <DocSecurity>0</DocSecurity>
  <Lines>26</Lines>
  <Paragraphs>7</Paragraphs>
  <ScaleCrop>false</ScaleCrop>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Aleyna  Kaya</dc:creator>
  <cp:keywords/>
  <dc:description/>
  <cp:lastModifiedBy>Aleyna  Kaya</cp:lastModifiedBy>
  <cp:revision>1</cp:revision>
  <dcterms:created xsi:type="dcterms:W3CDTF">2021-12-09T16:08:00Z</dcterms:created>
  <dcterms:modified xsi:type="dcterms:W3CDTF">2021-12-09T16:09:00Z</dcterms:modified>
</cp:coreProperties>
</file>