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ct5cflq09kb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qpdb2tcgjvy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v6xq7cpyi6e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1j8k2pmqawa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Data Analytics (DA) 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o3z2r68qyuyr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Module-End -3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u5rsxthlvbp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Module End Assignment: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u8qtypyku5o9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Analyzing E-Learning Platform Purchases using MySQL”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80" w:lineRule="auto"/>
        <w:ind w:firstLine="720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9nz156o78mt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Assignment Task Overview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c7ha8lb7dcu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online learning platform sells various digital courses to learners across different countries. Each learner can purchase multiple courses, and each course belongs to a specific category.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management team wants to analyze purchase data to understand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trends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learner behavior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popular course categories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task is to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</w:t>
      </w:r>
      <w:r w:rsidDel="00000000" w:rsidR="00000000" w:rsidRPr="00000000">
        <w:rPr>
          <w:sz w:val="24"/>
          <w:szCs w:val="24"/>
          <w:rtl w:val="0"/>
        </w:rPr>
        <w:t xml:space="preserve"> to design and query a relational database that helps derive meaningful insights from this e-learning purchase data.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m7qmyvq5rcq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Description: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work with the following three tables: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40" w:lineRule="auto"/>
        <w:ind w:left="72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ab/>
        <w:tab/>
        <w:t xml:space="preserve">Attributes: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240" w:lineRule="auto"/>
        <w:ind w:left="288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learner_id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288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full_name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Country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240" w:lineRule="auto"/>
        <w:ind w:left="360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course_id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3600" w:hanging="36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course_name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360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category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360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unit_price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Table: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purchases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24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purchase_id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learner_id</w:t>
      </w:r>
      <w:sdt>
        <w:sdtPr>
          <w:id w:val="-1261791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(Foreign Key → learners.learner_id)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course_id</w:t>
      </w:r>
      <w:sdt>
        <w:sdtPr>
          <w:id w:val="-13807934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(Foreign Key → courses.course_id)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24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240" w:lineRule="auto"/>
        <w:ind w:left="288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purchase_date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Rule="auto"/>
        <w:ind w:firstLine="720"/>
        <w:rPr>
          <w:b w:val="1"/>
          <w:bCs w:val="1"/>
          <w:color w:val="000000"/>
        </w:rPr>
      </w:pPr>
      <w:bookmarkStart w:colFirst="0" w:colLast="0" w:name="_heading=h.vniu34f3d7bl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Tasks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40" w:before="240" w:line="4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jzhr02q3ppwi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 database and schema. Populate the Schema: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48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Database for this project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all three tables in MySQL with appropriate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types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relationships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data</w:t>
      </w:r>
      <w:r w:rsidDel="00000000" w:rsidR="00000000" w:rsidRPr="00000000">
        <w:rPr>
          <w:sz w:val="24"/>
          <w:szCs w:val="24"/>
          <w:rtl w:val="0"/>
        </w:rPr>
        <w:t xml:space="preserve"> covering at least: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4–5 learners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4–5 courses (spread across multiple categories)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6–8 purchase records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40" w:before="240" w:line="4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3v0q9tmbk6pw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2.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Data Exploration Using Joins</w:t>
      </w:r>
    </w:p>
    <w:p w:rsidR="00000000" w:rsidDel="00000000" w:rsidP="00000000" w:rsidRDefault="00000000" w:rsidRPr="00000000" w14:paraId="00000042">
      <w:pPr>
        <w:spacing w:line="480" w:lineRule="auto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 Data Presentation Guidelines for the following query 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48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 currency values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decimal places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aliases</w:t>
      </w:r>
      <w:r w:rsidDel="00000000" w:rsidR="00000000" w:rsidRPr="00000000">
        <w:rPr>
          <w:sz w:val="24"/>
          <w:szCs w:val="24"/>
          <w:rtl w:val="0"/>
        </w:rPr>
        <w:t xml:space="preserve"> for column names (e.g., AS total_revenue).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 results appropriately (e.g., highest total_spent first).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14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SQL INNER JOIN, LEFT JOIN, and RIGHT JOIN to: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learner, course, and purchase data.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each learner’s purchase details (course name, category, quantity, total amount, and purchase date).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40" w:before="240" w:line="4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yji1tntkj3r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Queries</w:t>
      </w:r>
    </w:p>
    <w:p w:rsidR="00000000" w:rsidDel="00000000" w:rsidP="00000000" w:rsidRDefault="00000000" w:rsidRPr="00000000" w14:paraId="0000004C">
      <w:pPr>
        <w:spacing w:line="480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Write SQL queries to answer the following questions: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1890" w:hanging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Q1.</w:t>
      </w:r>
      <w:r w:rsidDel="00000000" w:rsidR="00000000" w:rsidRPr="00000000">
        <w:rPr>
          <w:sz w:val="24"/>
          <w:szCs w:val="24"/>
          <w:rtl w:val="0"/>
        </w:rPr>
        <w:t xml:space="preserve"> Display each learner’s total spending (quantity × unit_price) along with their country.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1890" w:hanging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Q2.</w:t>
      </w:r>
      <w:r w:rsidDel="00000000" w:rsidR="00000000" w:rsidRPr="00000000">
        <w:rPr>
          <w:sz w:val="24"/>
          <w:szCs w:val="24"/>
          <w:rtl w:val="0"/>
        </w:rPr>
        <w:t xml:space="preserve"> Find the top 3 most purchased courses based on total quantity sold.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1890" w:hanging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Q3.</w:t>
      </w:r>
      <w:r w:rsidDel="00000000" w:rsidR="00000000" w:rsidRPr="00000000">
        <w:rPr>
          <w:sz w:val="24"/>
          <w:szCs w:val="24"/>
          <w:rtl w:val="0"/>
        </w:rPr>
        <w:t xml:space="preserve"> Show each course category’s total revenue and the number of unique learners who purchased from that category.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1890" w:hanging="45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Q4.</w:t>
      </w:r>
      <w:r w:rsidDel="00000000" w:rsidR="00000000" w:rsidRPr="00000000">
        <w:rPr>
          <w:sz w:val="24"/>
          <w:szCs w:val="24"/>
          <w:rtl w:val="0"/>
        </w:rPr>
        <w:t xml:space="preserve"> List all learners who have purchased courses from more than one category.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Q5.</w:t>
      </w:r>
      <w:r w:rsidDel="00000000" w:rsidR="00000000" w:rsidRPr="00000000">
        <w:rPr>
          <w:sz w:val="24"/>
          <w:szCs w:val="24"/>
          <w:rtl w:val="0"/>
        </w:rPr>
        <w:t xml:space="preserve"> Identify courses that have not been purchased at all.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80" w:line="4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upqgcph741i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240"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Submit a project folder containing: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240" w:line="48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Script (.sql)</w:t>
      </w:r>
      <w:r w:rsidDel="00000000" w:rsidR="00000000" w:rsidRPr="00000000">
        <w:rPr>
          <w:sz w:val="24"/>
          <w:szCs w:val="24"/>
          <w:rtl w:val="0"/>
        </w:rPr>
        <w:t xml:space="preserve"> that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 creation statements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data inserts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queries for Data Exploration Using Joins and analytical queries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One-page Summary Report (Word or PDF)</w:t>
      </w:r>
      <w:r w:rsidDel="00000000" w:rsidR="00000000" w:rsidRPr="00000000">
        <w:rPr>
          <w:sz w:val="24"/>
          <w:szCs w:val="24"/>
          <w:rtl w:val="0"/>
        </w:rPr>
        <w:t xml:space="preserve">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insights from the analysis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48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Brief recommendations (e.g., “Focus marketing on top-performing course categories”)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m72n53nn3do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Skills to be Evaluated and Mapping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5"/>
        <w:gridCol w:w="2370"/>
        <w:gridCol w:w="3465"/>
        <w:gridCol w:w="1695"/>
        <w:tblGridChange w:id="0">
          <w:tblGrid>
            <w:gridCol w:w="2265"/>
            <w:gridCol w:w="2370"/>
            <w:gridCol w:w="3465"/>
            <w:gridCol w:w="169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Assignment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 Setup &amp; Data Entry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Environment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Creating databases, tables, defining data types, inserting seed data</w:t>
            </w:r>
          </w:p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Exploration with Joins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Querying</w:t>
            </w:r>
          </w:p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INNER/LEFT/RIGHT joins, multi-table queries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Aggregation &amp; Filtering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Analysis using SQL</w:t>
            </w:r>
          </w:p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GROUP BY, HAVING, WHERE, ORDER BY, LIMIT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Derived Columns &amp; Calculations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Analytical Logic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Using expressions for revenue, totals, and ratios</w:t>
            </w:r>
          </w:p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Descriptive Reporting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Summarisation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Summarizing learner and course-level metrics</w:t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Intermediate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 Presentation &amp; Interpretation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Clear query output formatting, readable column aliases, and short insights</w:t>
            </w:r>
          </w:p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ewdwlpqtslrx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Rubric &amp; Mark Allocation (Total 25 Marks)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60"/>
        <w:gridCol w:w="930"/>
        <w:gridCol w:w="2490"/>
        <w:gridCol w:w="2355"/>
        <w:gridCol w:w="1620"/>
        <w:tblGridChange w:id="0">
          <w:tblGrid>
            <w:gridCol w:w="2160"/>
            <w:gridCol w:w="930"/>
            <w:gridCol w:w="2490"/>
            <w:gridCol w:w="2355"/>
            <w:gridCol w:w="162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/ Component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for Full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Credit 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ddd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 Marks Range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 Setup &amp; Data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Tables created correctly with valid data types and constraints; sample data inserted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Minor syntax/constraint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Joins &amp; Data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Correct use of INNER, LEFT, and RIGHT joins; data combined logically across tables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Some joins are incorrect or missing aliases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 – 3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Aggregation &amp;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Accurate use of GROUP BY, HAVING, WHERE, ORDER BY; correct totals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Minor errors in grouping or filtering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 – 3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Derived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Correct formulas for totals, revenues, and category 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Calculations are incomplete or inconsistent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Insights (Queries Q1–Q5)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All five queries are correct, well-structured, and logically explained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One or two queries are missing or incorrect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2 – 4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Summary &amp;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Clear, concise summary explaining insights from queries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Missing or vague explanations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 – 2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ahv1jkbul9lq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DA Skill Taxonomy Structure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Setup:</w:t>
      </w:r>
      <w:r w:rsidDel="00000000" w:rsidR="00000000" w:rsidRPr="00000000">
        <w:rPr>
          <w:rtl w:val="0"/>
        </w:rPr>
        <w:t xml:space="preserve"> Create MySQL databases, tables, and relationships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Insertion:</w:t>
      </w:r>
      <w:r w:rsidDel="00000000" w:rsidR="00000000" w:rsidRPr="00000000">
        <w:rPr>
          <w:rtl w:val="0"/>
        </w:rPr>
        <w:t xml:space="preserve"> Populate tables with valid, consistent data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Joins &amp; Exploration:</w:t>
      </w:r>
      <w:r w:rsidDel="00000000" w:rsidR="00000000" w:rsidRPr="00000000">
        <w:rPr>
          <w:rtl w:val="0"/>
        </w:rPr>
        <w:t xml:space="preserve"> Use INNER, LEFT, RIGHT joins to combine tables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Aggregation &amp; Filtering:</w:t>
      </w:r>
      <w:r w:rsidDel="00000000" w:rsidR="00000000" w:rsidRPr="00000000">
        <w:rPr>
          <w:rtl w:val="0"/>
        </w:rPr>
        <w:t xml:space="preserve"> Apply GROUP BY, WHERE, HAVING, ORDER BY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  <w:t xml:space="preserve"> Compute revenue, totals, and counts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Analytical SQL:</w:t>
      </w:r>
      <w:r w:rsidDel="00000000" w:rsidR="00000000" w:rsidRPr="00000000">
        <w:rPr>
          <w:rtl w:val="0"/>
        </w:rPr>
        <w:t xml:space="preserve"> Answer business questions using SQL logic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Presentation:</w:t>
      </w:r>
      <w:r w:rsidDel="00000000" w:rsidR="00000000" w:rsidRPr="00000000">
        <w:rPr>
          <w:rtl w:val="0"/>
        </w:rPr>
        <w:t xml:space="preserve"> Format outputs with clear aliases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Insights:</w:t>
      </w:r>
      <w:r w:rsidDel="00000000" w:rsidR="00000000" w:rsidRPr="00000000">
        <w:rPr>
          <w:rtl w:val="0"/>
        </w:rPr>
        <w:t xml:space="preserve"> Summarize findings and give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6jfkzislil0h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Evaluation Guidelines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and review the submitted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.sql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script</w:t>
      </w:r>
      <w:r w:rsidDel="00000000" w:rsidR="00000000" w:rsidRPr="00000000">
        <w:rPr>
          <w:sz w:val="24"/>
          <w:szCs w:val="24"/>
          <w:rtl w:val="0"/>
        </w:rPr>
        <w:t xml:space="preserve"> to ensure: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 are correctly created and populated.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24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data exploration Using Joins and five analytical queries are present and executable.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the correctness of joins, grouping, and calculations.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 each section</w:t>
      </w:r>
      <w:r w:rsidDel="00000000" w:rsidR="00000000" w:rsidRPr="00000000">
        <w:rPr>
          <w:sz w:val="24"/>
          <w:szCs w:val="24"/>
          <w:rtl w:val="0"/>
        </w:rPr>
        <w:t xml:space="preserve">, match student work to the specific skill/sub-skill area in the taxonomy.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 full or partial marks</w:t>
      </w:r>
      <w:r w:rsidDel="00000000" w:rsidR="00000000" w:rsidRPr="00000000">
        <w:rPr>
          <w:sz w:val="24"/>
          <w:szCs w:val="24"/>
          <w:rtl w:val="0"/>
        </w:rPr>
        <w:t xml:space="preserve"> according to the rubric.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marks: accurate syntax, logic, and clean formatting.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Partial marks: minor issues, incomplete queries, or inconsistent naming.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</w:t>
      </w:r>
      <w:r w:rsidDel="00000000" w:rsidR="00000000" w:rsidRPr="00000000">
        <w:rPr>
          <w:sz w:val="24"/>
          <w:szCs w:val="24"/>
          <w:rtl w:val="0"/>
        </w:rPr>
        <w:t xml:space="preserve"> on strengths and improvement points for each section.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3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Maintain objectivity</w:t>
      </w:r>
      <w:r w:rsidDel="00000000" w:rsidR="00000000" w:rsidRPr="00000000">
        <w:rPr>
          <w:sz w:val="24"/>
          <w:szCs w:val="24"/>
          <w:rtl w:val="0"/>
        </w:rPr>
        <w:t xml:space="preserve">—assess correctness, clarity, and relevance of SQL queries, not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stylistic preferences.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="36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eading=h.d5h6ry14zxgv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Achievement Criteria &amp; Passing Rules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At least partial (non-zero) marks must be obtained in </w:t>
      </w:r>
      <w:r w:rsidDel="00000000" w:rsidR="00000000" w:rsidRPr="00000000">
        <w:rPr>
          <w:b w:val="1"/>
          <w:bCs w:val="1"/>
          <w:rtl w:val="0"/>
        </w:rPr>
        <w:t xml:space="preserve">every assignment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Students must fully achieve at least </w:t>
      </w:r>
      <w:r w:rsidDel="00000000" w:rsidR="00000000" w:rsidRPr="00000000">
        <w:rPr>
          <w:b w:val="1"/>
          <w:bCs w:val="1"/>
          <w:rtl w:val="0"/>
        </w:rPr>
        <w:t xml:space="preserve">two major skills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Database Setup &amp;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SQL Data Analysis (Joins, Aggregation, Calculations)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All required SQL scripts must be </w:t>
      </w:r>
      <w:r w:rsidDel="00000000" w:rsidR="00000000" w:rsidRPr="00000000">
        <w:rPr>
          <w:b w:val="1"/>
          <w:bCs w:val="1"/>
          <w:rtl w:val="0"/>
        </w:rPr>
        <w:t xml:space="preserve">executable and logically correct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line="48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and a detailed scorecard</w:t>
      </w:r>
      <w:r w:rsidDel="00000000" w:rsidR="00000000" w:rsidRPr="00000000">
        <w:rPr>
          <w:rtl w:val="0"/>
        </w:rPr>
        <w:t xml:space="preserve"> must be provided for every evaluated submission.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9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eLonFZ2a7MKRV3Zf9Mrf77mRQg==">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