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0E313" w14:textId="2ED92EA6" w:rsidR="00131F1C" w:rsidRDefault="008400F7" w:rsidP="008400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00F7">
        <w:rPr>
          <w:rFonts w:ascii="Times New Roman" w:hAnsi="Times New Roman" w:cs="Times New Roman"/>
          <w:b/>
          <w:bCs/>
          <w:sz w:val="28"/>
          <w:szCs w:val="28"/>
          <w:lang w:val="ru-RU"/>
        </w:rPr>
        <w:t>10 лаба</w:t>
      </w:r>
    </w:p>
    <w:p w14:paraId="55D5629A" w14:textId="4EA67FAA" w:rsidR="008400F7" w:rsidRPr="008400F7" w:rsidRDefault="008400F7" w:rsidP="0084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00F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Что такое Свойства зависимости? Для чего они нужны?  </w:t>
      </w:r>
    </w:p>
    <w:p w14:paraId="12B541B5" w14:textId="3B0DC18D" w:rsidR="008400F7" w:rsidRPr="00992200" w:rsidRDefault="008400F7" w:rsidP="008400F7">
      <w:pPr>
        <w:rPr>
          <w:rFonts w:ascii="Times New Roman" w:hAnsi="Times New Roman" w:cs="Times New Roman"/>
          <w:sz w:val="28"/>
          <w:szCs w:val="28"/>
        </w:rPr>
      </w:pPr>
      <w:r w:rsidRPr="00992200">
        <w:rPr>
          <w:rFonts w:ascii="Times New Roman" w:hAnsi="Times New Roman" w:cs="Times New Roman"/>
          <w:sz w:val="28"/>
          <w:szCs w:val="28"/>
        </w:rPr>
        <w:t>Свойства зависимостей предназначены для предоставления способа вычисления значения свойства по значениям других входных данных.</w:t>
      </w:r>
    </w:p>
    <w:p w14:paraId="19C70016" w14:textId="23EA6DC8" w:rsidR="008400F7" w:rsidRPr="00992200" w:rsidRDefault="008400F7" w:rsidP="008400F7">
      <w:pPr>
        <w:rPr>
          <w:rFonts w:ascii="Times New Roman" w:hAnsi="Times New Roman" w:cs="Times New Roman"/>
          <w:sz w:val="28"/>
          <w:szCs w:val="28"/>
        </w:rPr>
      </w:pPr>
      <w:r w:rsidRPr="00992200">
        <w:rPr>
          <w:rFonts w:ascii="Times New Roman" w:hAnsi="Times New Roman" w:cs="Times New Roman"/>
          <w:sz w:val="28"/>
          <w:szCs w:val="28"/>
        </w:rPr>
        <w:t>Эти входные данные могут включать в себя системные свойства, такие как темы и пользовательские параметры, JIT-механизмы определения свойств, такие как привязка данных и анимации (раскадровки), шаблоны многократного использования, например ресурсы и стили, а также значения, известные благодаря отношениям между родительскими и дочерними элементами с другими элементами в дереве.</w:t>
      </w:r>
    </w:p>
    <w:p w14:paraId="5C0747A1" w14:textId="32854B20" w:rsidR="008400F7" w:rsidRPr="00E25525" w:rsidRDefault="008400F7" w:rsidP="00E25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 создать </w:t>
      </w:r>
      <w:proofErr w:type="spellStart"/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>DependencyProperty</w:t>
      </w:r>
      <w:proofErr w:type="spellEnd"/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 </w:t>
      </w:r>
    </w:p>
    <w:p w14:paraId="01AAEA9E" w14:textId="77777777" w:rsidR="00E25525" w:rsidRPr="00E25525" w:rsidRDefault="00E25525" w:rsidP="00E25525">
      <w:pPr>
        <w:rPr>
          <w:rFonts w:ascii="Times New Roman" w:hAnsi="Times New Roman" w:cs="Times New Roman"/>
          <w:sz w:val="28"/>
          <w:szCs w:val="28"/>
        </w:rPr>
      </w:pPr>
      <w:r w:rsidRPr="00E25525">
        <w:rPr>
          <w:rFonts w:ascii="Times New Roman" w:hAnsi="Times New Roman" w:cs="Times New Roman"/>
          <w:sz w:val="28"/>
          <w:szCs w:val="28"/>
        </w:rPr>
        <w:t>Если мы хотим применять свойства зависимостей, то нам надо унаследовать свой класс от абстрактного класса 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DependencyObject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>. В нашем классе мы определяем два свойства зависимостей: 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TitleProperty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PriceProperty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>. Обратите внимание, что они объявляются с модификаторами 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>.</w:t>
      </w:r>
    </w:p>
    <w:p w14:paraId="14F7510B" w14:textId="77777777" w:rsidR="00E25525" w:rsidRPr="00E25525" w:rsidRDefault="00E25525" w:rsidP="00E25525">
      <w:pPr>
        <w:rPr>
          <w:rFonts w:ascii="Times New Roman" w:hAnsi="Times New Roman" w:cs="Times New Roman"/>
          <w:sz w:val="28"/>
          <w:szCs w:val="28"/>
        </w:rPr>
      </w:pPr>
      <w:r w:rsidRPr="00E25525">
        <w:rPr>
          <w:rFonts w:ascii="Times New Roman" w:hAnsi="Times New Roman" w:cs="Times New Roman"/>
          <w:sz w:val="28"/>
          <w:szCs w:val="28"/>
        </w:rPr>
        <w:t>Затем свойства регистрируются в статическом конструкторе нашего класса с помощью метода 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 xml:space="preserve">. И в конце для них создаются обычные свойства-обертки, в которых мы получаем доступ к значению свойств с помощью методов 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25525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E25525">
        <w:rPr>
          <w:rFonts w:ascii="Times New Roman" w:hAnsi="Times New Roman" w:cs="Times New Roman"/>
          <w:sz w:val="28"/>
          <w:szCs w:val="28"/>
        </w:rPr>
        <w:t>.</w:t>
      </w:r>
    </w:p>
    <w:p w14:paraId="12D28D59" w14:textId="77777777" w:rsidR="00E25525" w:rsidRPr="00E25525" w:rsidRDefault="00E25525" w:rsidP="00E2552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AEFA3A" w14:textId="09446350" w:rsidR="008400F7" w:rsidRPr="00E25525" w:rsidRDefault="008400F7" w:rsidP="00E25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чего  и как используют делегат </w:t>
      </w:r>
      <w:proofErr w:type="spellStart"/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>ValidateValueCallback</w:t>
      </w:r>
      <w:proofErr w:type="spellEnd"/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11F54428" w14:textId="67E86067" w:rsidR="00E25525" w:rsidRPr="00293E3D" w:rsidRDefault="00E25525" w:rsidP="00293E3D">
      <w:p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 xml:space="preserve">Делегат, который возвращает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, если значение проходит валидацию, и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 - если не проходит.</w:t>
      </w:r>
    </w:p>
    <w:p w14:paraId="59D3349E" w14:textId="7F94B28E" w:rsidR="008400F7" w:rsidRPr="00E25525" w:rsidRDefault="008400F7" w:rsidP="00E255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чего  и как используют делегат </w:t>
      </w:r>
      <w:proofErr w:type="spellStart"/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>CoerceValueCallback</w:t>
      </w:r>
      <w:proofErr w:type="spellEnd"/>
      <w:r w:rsidRPr="00E2552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70FB9BCB" w14:textId="6ACAEA8E" w:rsidR="00E25525" w:rsidRPr="00293E3D" w:rsidRDefault="00E25525" w:rsidP="00293E3D">
      <w:p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>Делегат, который может подкорректировать уже существующее значение свойства, если оно вдруг не попадает в диапазон допустимых значений.</w:t>
      </w:r>
    </w:p>
    <w:p w14:paraId="53BD06D0" w14:textId="1D9FD1B4" w:rsidR="00293E3D" w:rsidRDefault="008400F7" w:rsidP="00293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Какие типы маршрутизируемых событий есть в WPF (поясните каждый)?  </w:t>
      </w:r>
    </w:p>
    <w:p w14:paraId="173C9752" w14:textId="77777777" w:rsidR="00293E3D" w:rsidRPr="00293E3D" w:rsidRDefault="00293E3D" w:rsidP="00293E3D">
      <w:pPr>
        <w:ind w:left="36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DD8107C" w14:textId="77777777" w:rsidR="00293E3D" w:rsidRPr="00293E3D" w:rsidRDefault="00293E3D" w:rsidP="00293E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>Прямые (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) - они возникают и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отрабытывают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 на одном элементе и никуда дальше не передаются. Действуют как обычные события.</w:t>
      </w:r>
    </w:p>
    <w:p w14:paraId="14FD65ED" w14:textId="77777777" w:rsidR="00293E3D" w:rsidRPr="00293E3D" w:rsidRDefault="00293E3D" w:rsidP="00293E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lastRenderedPageBreak/>
        <w:t>Поднимающиеся (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bubbling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14:paraId="583BF8C2" w14:textId="77777777" w:rsidR="00293E3D" w:rsidRPr="00293E3D" w:rsidRDefault="00293E3D" w:rsidP="00293E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>Опускающиеся, туннельные (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14:paraId="1FD08E01" w14:textId="77777777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36E1E9" w14:textId="541EA41E" w:rsidR="008400F7" w:rsidRPr="00293E3D" w:rsidRDefault="008400F7" w:rsidP="00293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 создать </w:t>
      </w:r>
      <w:proofErr w:type="spellStart"/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>RoutedEvent</w:t>
      </w:r>
      <w:proofErr w:type="spellEnd"/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6895C11F" w14:textId="17C649B6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 xml:space="preserve">Для определения маршрутизированных событий в классе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создвалось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 статическое поле по типу 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RoutedEvent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>.</w:t>
      </w:r>
    </w:p>
    <w:p w14:paraId="3EC31EE3" w14:textId="77777777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>Это поле, как правило, имеет суффикс 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>. Затем это событие регистрируется в статическом конструкторе.</w:t>
      </w:r>
    </w:p>
    <w:p w14:paraId="5E84D250" w14:textId="77777777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>И также класс, в котором создается событие, как правило определяет объект-обертку над обычным событием. В этой обертке с помощью метода 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AddHandler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> происходит добавление обработчика для данного события, а с помощью метода 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RemoveHandler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> - удаление обработчика.</w:t>
      </w:r>
    </w:p>
    <w:p w14:paraId="4DA4B4F3" w14:textId="77777777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ED2AF6" w14:textId="577431CC" w:rsidR="008400F7" w:rsidRPr="00293E3D" w:rsidRDefault="008400F7" w:rsidP="00293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Поясните концепцию </w:t>
      </w:r>
      <w:proofErr w:type="spellStart"/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>Command</w:t>
      </w:r>
      <w:proofErr w:type="spellEnd"/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 WPF? В чем ее преимущества? </w:t>
      </w:r>
    </w:p>
    <w:p w14:paraId="173B4E9D" w14:textId="72A022F0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>Команды представляют механизм выполнения какой-нибудь задачи. 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программы. Таким образом, команды позволяют абстрагировать набор действий от конкретных событий конкретных элементов.</w:t>
      </w:r>
    </w:p>
    <w:p w14:paraId="10A833D9" w14:textId="5CA891EB" w:rsidR="008400F7" w:rsidRPr="00293E3D" w:rsidRDefault="008400F7" w:rsidP="00293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 используются команды? </w:t>
      </w:r>
    </w:p>
    <w:p w14:paraId="2A42B864" w14:textId="2B3C0E32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См. вопрос 7.</w:t>
      </w:r>
    </w:p>
    <w:p w14:paraId="5CDF6414" w14:textId="6248B0E8" w:rsidR="008400F7" w:rsidRPr="00293E3D" w:rsidRDefault="008400F7" w:rsidP="00293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 создать </w:t>
      </w:r>
      <w:proofErr w:type="spellStart"/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>RoutedUICommand</w:t>
      </w:r>
      <w:proofErr w:type="spellEnd"/>
      <w:r w:rsidRPr="00293E3D">
        <w:rPr>
          <w:rFonts w:ascii="Times New Roman" w:hAnsi="Times New Roman" w:cs="Times New Roman"/>
          <w:sz w:val="28"/>
          <w:szCs w:val="28"/>
          <w:u w:val="single"/>
          <w:lang w:val="ru-RU"/>
        </w:rPr>
        <w:t>?</w:t>
      </w:r>
    </w:p>
    <w:p w14:paraId="2C3E04BE" w14:textId="03395F71" w:rsidR="00293E3D" w:rsidRPr="00293E3D" w:rsidRDefault="00293E3D" w:rsidP="00293E3D">
      <w:pPr>
        <w:rPr>
          <w:rFonts w:ascii="Times New Roman" w:hAnsi="Times New Roman" w:cs="Times New Roman"/>
          <w:sz w:val="28"/>
          <w:szCs w:val="28"/>
        </w:rPr>
      </w:pPr>
      <w:r w:rsidRPr="00293E3D">
        <w:rPr>
          <w:rFonts w:ascii="Times New Roman" w:hAnsi="Times New Roman" w:cs="Times New Roman"/>
          <w:sz w:val="28"/>
          <w:szCs w:val="28"/>
        </w:rPr>
        <w:t>WPF уже обладает большим набором встроенных команд. Все они представляют объекты класса 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RoutedUICommand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 xml:space="preserve">, который является производным от </w:t>
      </w:r>
      <w:proofErr w:type="spellStart"/>
      <w:r w:rsidRPr="00293E3D">
        <w:rPr>
          <w:rFonts w:ascii="Times New Roman" w:hAnsi="Times New Roman" w:cs="Times New Roman"/>
          <w:sz w:val="28"/>
          <w:szCs w:val="28"/>
        </w:rPr>
        <w:t>RoutedCommand</w:t>
      </w:r>
      <w:proofErr w:type="spellEnd"/>
      <w:r w:rsidRPr="00293E3D">
        <w:rPr>
          <w:rFonts w:ascii="Times New Roman" w:hAnsi="Times New Roman" w:cs="Times New Roman"/>
          <w:sz w:val="28"/>
          <w:szCs w:val="28"/>
        </w:rPr>
        <w:t>.</w:t>
      </w:r>
    </w:p>
    <w:p w14:paraId="31A6D8B2" w14:textId="185E35D5" w:rsidR="008400F7" w:rsidRDefault="008400F7" w:rsidP="008400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00F7">
        <w:rPr>
          <w:rFonts w:ascii="Times New Roman" w:hAnsi="Times New Roman" w:cs="Times New Roman"/>
          <w:b/>
          <w:bCs/>
          <w:sz w:val="28"/>
          <w:szCs w:val="28"/>
          <w:lang w:val="ru-RU"/>
        </w:rPr>
        <w:t>11 лаба</w:t>
      </w:r>
    </w:p>
    <w:p w14:paraId="7FA6EA34" w14:textId="15686D98" w:rsidR="008400F7" w:rsidRPr="000465B2" w:rsidRDefault="008400F7" w:rsidP="000465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465B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Что такое </w:t>
      </w:r>
      <w:proofErr w:type="spellStart"/>
      <w:r w:rsidRPr="000465B2">
        <w:rPr>
          <w:rFonts w:ascii="Times New Roman" w:hAnsi="Times New Roman" w:cs="Times New Roman"/>
          <w:sz w:val="28"/>
          <w:szCs w:val="28"/>
          <w:u w:val="single"/>
          <w:lang w:val="ru-RU"/>
        </w:rPr>
        <w:t>Binding</w:t>
      </w:r>
      <w:proofErr w:type="spellEnd"/>
      <w:r w:rsidRPr="000465B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в WPF? Какие атрибуты мы можем указывать и для чего? </w:t>
      </w:r>
    </w:p>
    <w:p w14:paraId="3B2BABBE" w14:textId="4992E9D4" w:rsidR="000465B2" w:rsidRDefault="000465B2" w:rsidP="000465B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 </w:t>
      </w:r>
    </w:p>
    <w:p w14:paraId="59CC3F62" w14:textId="77777777" w:rsidR="000465B2" w:rsidRDefault="000465B2" w:rsidP="000465B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Некоторые свойства класса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Binding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0BA886AB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ElementName</w:t>
      </w:r>
      <w:proofErr w:type="spellEnd"/>
      <w:r>
        <w:rPr>
          <w:rFonts w:ascii="Verdana" w:hAnsi="Verdana"/>
          <w:color w:val="000000"/>
          <w:sz w:val="20"/>
          <w:szCs w:val="20"/>
        </w:rPr>
        <w:t>: имя элемента, к которому создается привязка</w:t>
      </w:r>
    </w:p>
    <w:p w14:paraId="5B430F75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IsAsync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если установлено в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использует асинхронный режим получения данных из объекта. По умолчанию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</w:p>
    <w:p w14:paraId="36B4E454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Mode</w:t>
      </w:r>
      <w:proofErr w:type="spellEnd"/>
      <w:r>
        <w:rPr>
          <w:rFonts w:ascii="Verdana" w:hAnsi="Verdana"/>
          <w:color w:val="000000"/>
          <w:sz w:val="20"/>
          <w:szCs w:val="20"/>
        </w:rPr>
        <w:t>: режим привязки</w:t>
      </w:r>
    </w:p>
    <w:p w14:paraId="54A848C6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Path</w:t>
      </w:r>
      <w:proofErr w:type="spellEnd"/>
      <w:r>
        <w:rPr>
          <w:rFonts w:ascii="Verdana" w:hAnsi="Verdana"/>
          <w:color w:val="000000"/>
          <w:sz w:val="20"/>
          <w:szCs w:val="20"/>
        </w:rPr>
        <w:t>: ссылка на свойство объекта, к которому идет привязка</w:t>
      </w:r>
    </w:p>
    <w:p w14:paraId="56FCC119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TargetNullValue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устанавливает значение по умолчанию, если привязанное свойство источника привязки имеет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</w:p>
    <w:p w14:paraId="3988CEDF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RelativeSource</w:t>
      </w:r>
      <w:proofErr w:type="spellEnd"/>
      <w:r>
        <w:rPr>
          <w:rFonts w:ascii="Verdana" w:hAnsi="Verdana"/>
          <w:color w:val="000000"/>
          <w:sz w:val="20"/>
          <w:szCs w:val="20"/>
        </w:rPr>
        <w:t>: создает привязку относительно текущего объекта</w:t>
      </w:r>
    </w:p>
    <w:p w14:paraId="50752557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Source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на объект-источник, если он не является элементом управления.</w:t>
      </w:r>
    </w:p>
    <w:p w14:paraId="39265CC3" w14:textId="77777777" w:rsidR="000465B2" w:rsidRDefault="000465B2" w:rsidP="000465B2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</w:rPr>
        <w:t>XPath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используется вместо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указания пути к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-данным</w:t>
      </w:r>
    </w:p>
    <w:p w14:paraId="24214F9F" w14:textId="77777777" w:rsidR="000465B2" w:rsidRPr="000465B2" w:rsidRDefault="000465B2" w:rsidP="000465B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AF821F" w14:textId="1CC43BB7" w:rsidR="008400F7" w:rsidRPr="000465B2" w:rsidRDefault="008400F7" w:rsidP="000465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465B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Что такое ADO.NET? Какие существуют режимы работы? </w:t>
      </w:r>
    </w:p>
    <w:p w14:paraId="1D09D1D9" w14:textId="07328A4D" w:rsidR="000465B2" w:rsidRPr="00E46BAA" w:rsidRDefault="000465B2" w:rsidP="00E46BAA">
      <w:pPr>
        <w:rPr>
          <w:rFonts w:ascii="Times New Roman" w:hAnsi="Times New Roman" w:cs="Times New Roman"/>
          <w:sz w:val="28"/>
          <w:szCs w:val="28"/>
        </w:rPr>
      </w:pPr>
      <w:r w:rsidRPr="00E46BAA">
        <w:rPr>
          <w:rFonts w:ascii="Times New Roman" w:hAnsi="Times New Roman" w:cs="Times New Roman"/>
          <w:sz w:val="28"/>
          <w:szCs w:val="28"/>
        </w:rPr>
        <w:t xml:space="preserve">ADO.NET предоставляет собой технологию работы с данными, которая основана на платформе .NET </w:t>
      </w:r>
      <w:proofErr w:type="spellStart"/>
      <w:r w:rsidRPr="00E46BA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46BAA">
        <w:rPr>
          <w:rFonts w:ascii="Times New Roman" w:hAnsi="Times New Roman" w:cs="Times New Roman"/>
          <w:sz w:val="28"/>
          <w:szCs w:val="28"/>
        </w:rPr>
        <w:t>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14:paraId="38F04E5E" w14:textId="3ACA2431" w:rsidR="000465B2" w:rsidRPr="00E46BAA" w:rsidRDefault="000465B2" w:rsidP="00E46BAA">
      <w:pPr>
        <w:rPr>
          <w:rFonts w:ascii="Times New Roman" w:hAnsi="Times New Roman" w:cs="Times New Roman"/>
          <w:sz w:val="28"/>
          <w:szCs w:val="28"/>
        </w:rPr>
      </w:pPr>
      <w:r w:rsidRPr="00E46BAA">
        <w:rPr>
          <w:rFonts w:ascii="Times New Roman" w:hAnsi="Times New Roman" w:cs="Times New Roman"/>
          <w:sz w:val="28"/>
          <w:szCs w:val="28"/>
        </w:rPr>
        <w:t>Функционально классы ADO.NET можно разбить на два уровня: подключенный и отключенный.</w:t>
      </w:r>
    </w:p>
    <w:p w14:paraId="77DB36CD" w14:textId="1E2432A6" w:rsidR="000465B2" w:rsidRPr="00E46BAA" w:rsidRDefault="000465B2" w:rsidP="00E46BAA">
      <w:pPr>
        <w:rPr>
          <w:rFonts w:ascii="Times New Roman" w:hAnsi="Times New Roman" w:cs="Times New Roman"/>
          <w:sz w:val="28"/>
          <w:szCs w:val="28"/>
        </w:rPr>
      </w:pPr>
      <w:r w:rsidRPr="00E46BAA">
        <w:rPr>
          <w:rFonts w:ascii="Times New Roman" w:hAnsi="Times New Roman" w:cs="Times New Roman"/>
          <w:sz w:val="28"/>
          <w:szCs w:val="28"/>
        </w:rPr>
        <w:t>Подключенный</w:t>
      </w:r>
    </w:p>
    <w:p w14:paraId="7799A323" w14:textId="77777777" w:rsidR="000465B2" w:rsidRPr="000465B2" w:rsidRDefault="000465B2" w:rsidP="00046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65B2">
        <w:rPr>
          <w:rFonts w:ascii="Times New Roman" w:hAnsi="Times New Roman" w:cs="Times New Roman"/>
          <w:sz w:val="28"/>
          <w:szCs w:val="28"/>
          <w:lang w:val="ru-RU"/>
        </w:rPr>
        <w:t xml:space="preserve">►Работает в режиме удержания подключения к базе. </w:t>
      </w:r>
    </w:p>
    <w:p w14:paraId="16DD170E" w14:textId="77777777" w:rsidR="000465B2" w:rsidRPr="000465B2" w:rsidRDefault="000465B2" w:rsidP="00046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65B2">
        <w:rPr>
          <w:rFonts w:ascii="Times New Roman" w:hAnsi="Times New Roman" w:cs="Times New Roman"/>
          <w:sz w:val="28"/>
          <w:szCs w:val="28"/>
          <w:lang w:val="ru-RU"/>
        </w:rPr>
        <w:t xml:space="preserve">►Обеспечивает максимальную гибкость и эффективность. </w:t>
      </w:r>
    </w:p>
    <w:p w14:paraId="3FF9F44A" w14:textId="25650238" w:rsidR="000465B2" w:rsidRDefault="000465B2" w:rsidP="00046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65B2">
        <w:rPr>
          <w:rFonts w:ascii="Times New Roman" w:hAnsi="Times New Roman" w:cs="Times New Roman"/>
          <w:sz w:val="28"/>
          <w:szCs w:val="28"/>
          <w:lang w:val="ru-RU"/>
        </w:rPr>
        <w:t>►Обеспечивает минимальный расход оперативной памяти.</w:t>
      </w:r>
    </w:p>
    <w:p w14:paraId="2F12F6FC" w14:textId="5DA33ABF" w:rsidR="00E46BAA" w:rsidRDefault="00E46BAA" w:rsidP="000465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Отключенный</w:t>
      </w:r>
    </w:p>
    <w:p w14:paraId="78D5972B" w14:textId="77777777" w:rsidR="00E46BAA" w:rsidRDefault="00E46BAA" w:rsidP="00046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6BAA">
        <w:rPr>
          <w:rFonts w:ascii="Times New Roman" w:hAnsi="Times New Roman" w:cs="Times New Roman"/>
          <w:sz w:val="28"/>
          <w:szCs w:val="28"/>
          <w:lang w:val="ru-RU"/>
        </w:rPr>
        <w:t xml:space="preserve">►Обеспечивает работу с данными в отсутствии подключения к БД. </w:t>
      </w:r>
    </w:p>
    <w:p w14:paraId="417A2DDC" w14:textId="073E3721" w:rsidR="00E46BAA" w:rsidRDefault="00E46BAA" w:rsidP="00046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6BAA">
        <w:rPr>
          <w:rFonts w:ascii="Times New Roman" w:hAnsi="Times New Roman" w:cs="Times New Roman"/>
          <w:sz w:val="28"/>
          <w:szCs w:val="28"/>
          <w:lang w:val="ru-RU"/>
        </w:rPr>
        <w:t xml:space="preserve">►Удобна для переноса данных по сети. </w:t>
      </w:r>
    </w:p>
    <w:p w14:paraId="5A11A586" w14:textId="42729991" w:rsidR="00E46BAA" w:rsidRPr="000465B2" w:rsidRDefault="00E46BAA" w:rsidP="00046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6BAA">
        <w:rPr>
          <w:rFonts w:ascii="Times New Roman" w:hAnsi="Times New Roman" w:cs="Times New Roman"/>
          <w:sz w:val="28"/>
          <w:szCs w:val="28"/>
          <w:lang w:val="ru-RU"/>
        </w:rPr>
        <w:t>►Расходует достаточно много памяти</w:t>
      </w:r>
    </w:p>
    <w:p w14:paraId="0AACDB98" w14:textId="56084587" w:rsidR="000465B2" w:rsidRDefault="008400F7" w:rsidP="000465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465B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Объясните назначение класса </w:t>
      </w:r>
      <w:proofErr w:type="spellStart"/>
      <w:r w:rsidRPr="000465B2">
        <w:rPr>
          <w:rFonts w:ascii="Times New Roman" w:hAnsi="Times New Roman" w:cs="Times New Roman"/>
          <w:sz w:val="28"/>
          <w:szCs w:val="28"/>
          <w:u w:val="single"/>
          <w:lang w:val="ru-RU"/>
        </w:rPr>
        <w:t>SqlConnection</w:t>
      </w:r>
      <w:proofErr w:type="spellEnd"/>
      <w:r w:rsidRPr="000465B2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166036E5" w14:textId="1CC046EE" w:rsidR="00E46BAA" w:rsidRPr="00E46BAA" w:rsidRDefault="00E46BAA" w:rsidP="00E46B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46BAA">
        <w:rPr>
          <w:rFonts w:ascii="Times New Roman" w:hAnsi="Times New Roman" w:cs="Times New Roman"/>
          <w:sz w:val="28"/>
          <w:szCs w:val="28"/>
          <w:lang w:val="ru-RU"/>
        </w:rPr>
        <w:t>беспечивают подключение к БД.</w:t>
      </w:r>
    </w:p>
    <w:p w14:paraId="2827E2CE" w14:textId="1D9CEBF8" w:rsidR="008400F7" w:rsidRDefault="008400F7" w:rsidP="00E46B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Объясните назначение класса </w:t>
      </w:r>
      <w:proofErr w:type="spellStart"/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t>SqlDataAdapter</w:t>
      </w:r>
      <w:proofErr w:type="spellEnd"/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28155393" w14:textId="024948EE" w:rsidR="005D45CD" w:rsidRPr="005D45CD" w:rsidRDefault="005D45CD" w:rsidP="005D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45C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D45CD">
        <w:rPr>
          <w:rFonts w:ascii="Times New Roman" w:hAnsi="Times New Roman" w:cs="Times New Roman"/>
          <w:sz w:val="28"/>
          <w:szCs w:val="28"/>
          <w:lang w:val="ru-RU"/>
        </w:rPr>
        <w:t>аполня</w:t>
      </w:r>
      <w:r w:rsidRPr="005D45C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D45CD">
        <w:rPr>
          <w:rFonts w:ascii="Times New Roman" w:hAnsi="Times New Roman" w:cs="Times New Roman"/>
          <w:sz w:val="28"/>
          <w:szCs w:val="28"/>
          <w:lang w:val="ru-RU"/>
        </w:rPr>
        <w:t xml:space="preserve">т  отсоединенный  объект  </w:t>
      </w:r>
      <w:proofErr w:type="spellStart"/>
      <w:r w:rsidRPr="005D45CD">
        <w:rPr>
          <w:rFonts w:ascii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5D45CD">
        <w:rPr>
          <w:rFonts w:ascii="Times New Roman" w:hAnsi="Times New Roman" w:cs="Times New Roman"/>
          <w:sz w:val="28"/>
          <w:szCs w:val="28"/>
          <w:lang w:val="ru-RU"/>
        </w:rPr>
        <w:t xml:space="preserve"> или обновляют данные на сервере из </w:t>
      </w:r>
      <w:proofErr w:type="spellStart"/>
      <w:r w:rsidRPr="005D45CD">
        <w:rPr>
          <w:rFonts w:ascii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5D45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CA70B" w14:textId="4B16B6E2" w:rsidR="008400F7" w:rsidRPr="00E46BAA" w:rsidRDefault="008400F7" w:rsidP="00E46B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Объясните назначение класса </w:t>
      </w:r>
      <w:proofErr w:type="spellStart"/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t>SqlException</w:t>
      </w:r>
      <w:proofErr w:type="spellEnd"/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Чем данный класс отключается от класса-родителя </w:t>
      </w:r>
      <w:proofErr w:type="spellStart"/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t>Exception</w:t>
      </w:r>
      <w:proofErr w:type="spellEnd"/>
      <w:r w:rsidRPr="00E46BA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 </w:t>
      </w:r>
    </w:p>
    <w:p w14:paraId="5D27633B" w14:textId="08C3E8FB" w:rsidR="00E46BAA" w:rsidRPr="005D45CD" w:rsidRDefault="005D45CD" w:rsidP="005D45CD">
      <w:pPr>
        <w:rPr>
          <w:rFonts w:ascii="Times New Roman" w:hAnsi="Times New Roman" w:cs="Times New Roman"/>
          <w:sz w:val="28"/>
          <w:szCs w:val="28"/>
        </w:rPr>
      </w:pPr>
      <w:r w:rsidRPr="005D45CD">
        <w:rPr>
          <w:rFonts w:ascii="Times New Roman" w:hAnsi="Times New Roman" w:cs="Times New Roman"/>
          <w:sz w:val="28"/>
          <w:szCs w:val="28"/>
        </w:rPr>
        <w:t xml:space="preserve">Исключение, которое возникает, когда SQL </w:t>
      </w:r>
      <w:proofErr w:type="spellStart"/>
      <w:r w:rsidRPr="005D45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45CD">
        <w:rPr>
          <w:rFonts w:ascii="Times New Roman" w:hAnsi="Times New Roman" w:cs="Times New Roman"/>
          <w:sz w:val="28"/>
          <w:szCs w:val="28"/>
        </w:rPr>
        <w:t xml:space="preserve"> возвращает предупреждение или ошибку. Этот класс не может быть унаследован.</w:t>
      </w:r>
    </w:p>
    <w:p w14:paraId="63099120" w14:textId="581F6F44" w:rsidR="008400F7" w:rsidRPr="005D45CD" w:rsidRDefault="008400F7" w:rsidP="005D45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Объясните назначение класса  </w:t>
      </w:r>
      <w:proofErr w:type="spellStart"/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SqlCommand</w:t>
      </w:r>
      <w:proofErr w:type="spellEnd"/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</w:p>
    <w:p w14:paraId="18ADA1A8" w14:textId="4A2F0D27" w:rsidR="005D45CD" w:rsidRPr="005D45CD" w:rsidRDefault="005D45CD" w:rsidP="005D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45C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D45CD">
        <w:rPr>
          <w:rFonts w:ascii="Times New Roman" w:hAnsi="Times New Roman" w:cs="Times New Roman"/>
          <w:sz w:val="28"/>
          <w:szCs w:val="28"/>
          <w:lang w:val="ru-RU"/>
        </w:rPr>
        <w:t>правля</w:t>
      </w:r>
      <w:r w:rsidRPr="005D45C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D45CD">
        <w:rPr>
          <w:rFonts w:ascii="Times New Roman" w:hAnsi="Times New Roman" w:cs="Times New Roman"/>
          <w:sz w:val="28"/>
          <w:szCs w:val="28"/>
          <w:lang w:val="ru-RU"/>
        </w:rPr>
        <w:t>т  источником  данных  с  помощью  SQL.</w:t>
      </w:r>
    </w:p>
    <w:p w14:paraId="124A5D3F" w14:textId="1E3DB568" w:rsidR="008400F7" w:rsidRDefault="008400F7" w:rsidP="005D45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В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чем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разница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между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методами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>ExecuteNonQuery</w:t>
      </w:r>
      <w:proofErr w:type="spellEnd"/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>ExecuteReader</w:t>
      </w:r>
      <w:proofErr w:type="spellEnd"/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и</w:t>
      </w:r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>ExecuteScalar</w:t>
      </w:r>
      <w:proofErr w:type="spellEnd"/>
      <w:r w:rsidRPr="005D45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? </w:t>
      </w:r>
    </w:p>
    <w:p w14:paraId="40651965" w14:textId="77777777" w:rsidR="005D45CD" w:rsidRPr="005D45CD" w:rsidRDefault="005D45CD" w:rsidP="005D45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A7D8341" w14:textId="77777777" w:rsidR="005D45CD" w:rsidRPr="005D45CD" w:rsidRDefault="005D45CD" w:rsidP="005D45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D">
        <w:rPr>
          <w:rFonts w:ascii="Times New Roman" w:hAnsi="Times New Roman" w:cs="Times New Roman"/>
          <w:sz w:val="28"/>
          <w:szCs w:val="28"/>
        </w:rPr>
        <w:t>ExecuteScalar</w:t>
      </w:r>
      <w:proofErr w:type="spellEnd"/>
      <w:r w:rsidRPr="005D45CD">
        <w:rPr>
          <w:rFonts w:ascii="Times New Roman" w:hAnsi="Times New Roman" w:cs="Times New Roman"/>
          <w:sz w:val="28"/>
          <w:szCs w:val="28"/>
        </w:rPr>
        <w:t> обычно используется, когда ваш запрос возвращает одно значение. Если он возвращает больше, то результатом будет первый столбец первой строки. Примером может быть SELECT @@IDENTITY AS '</w:t>
      </w:r>
      <w:proofErr w:type="spellStart"/>
      <w:r w:rsidRPr="005D45CD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5D45CD">
        <w:rPr>
          <w:rFonts w:ascii="Times New Roman" w:hAnsi="Times New Roman" w:cs="Times New Roman"/>
          <w:sz w:val="28"/>
          <w:szCs w:val="28"/>
        </w:rPr>
        <w:t>'.</w:t>
      </w:r>
    </w:p>
    <w:p w14:paraId="2C2127EF" w14:textId="77777777" w:rsidR="005D45CD" w:rsidRPr="005D45CD" w:rsidRDefault="005D45CD" w:rsidP="005D45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D">
        <w:rPr>
          <w:rFonts w:ascii="Times New Roman" w:hAnsi="Times New Roman" w:cs="Times New Roman"/>
          <w:sz w:val="28"/>
          <w:szCs w:val="28"/>
        </w:rPr>
        <w:t>ExecuteReader</w:t>
      </w:r>
      <w:proofErr w:type="spellEnd"/>
      <w:r w:rsidRPr="005D45CD">
        <w:rPr>
          <w:rFonts w:ascii="Times New Roman" w:hAnsi="Times New Roman" w:cs="Times New Roman"/>
          <w:sz w:val="28"/>
          <w:szCs w:val="28"/>
        </w:rPr>
        <w:t xml:space="preserve"> используется для любого набора результатов с несколькими строками/столбцами (например, SELECT col1, col2 </w:t>
      </w:r>
      <w:proofErr w:type="spellStart"/>
      <w:r w:rsidRPr="005D45C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D4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5CD">
        <w:rPr>
          <w:rFonts w:ascii="Times New Roman" w:hAnsi="Times New Roman" w:cs="Times New Roman"/>
          <w:sz w:val="28"/>
          <w:szCs w:val="28"/>
        </w:rPr>
        <w:t>sometable</w:t>
      </w:r>
      <w:proofErr w:type="spellEnd"/>
      <w:r w:rsidRPr="005D45CD">
        <w:rPr>
          <w:rFonts w:ascii="Times New Roman" w:hAnsi="Times New Roman" w:cs="Times New Roman"/>
          <w:sz w:val="28"/>
          <w:szCs w:val="28"/>
        </w:rPr>
        <w:t>).</w:t>
      </w:r>
    </w:p>
    <w:p w14:paraId="0F05D511" w14:textId="77777777" w:rsidR="005D45CD" w:rsidRPr="005D45CD" w:rsidRDefault="005D45CD" w:rsidP="005D45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45CD">
        <w:rPr>
          <w:rFonts w:ascii="Times New Roman" w:hAnsi="Times New Roman" w:cs="Times New Roman"/>
          <w:sz w:val="28"/>
          <w:szCs w:val="28"/>
        </w:rPr>
        <w:t>ExecuteNonQuery</w:t>
      </w:r>
      <w:proofErr w:type="spellEnd"/>
      <w:r w:rsidRPr="005D45CD">
        <w:rPr>
          <w:rFonts w:ascii="Times New Roman" w:hAnsi="Times New Roman" w:cs="Times New Roman"/>
          <w:sz w:val="28"/>
          <w:szCs w:val="28"/>
        </w:rPr>
        <w:t> обычно используется для операторов SQL без результатов (например, UPDATE, INSERT и т.д.).</w:t>
      </w:r>
    </w:p>
    <w:p w14:paraId="64442F1D" w14:textId="77777777" w:rsidR="005D45CD" w:rsidRPr="005D45CD" w:rsidRDefault="005D45CD" w:rsidP="005D45C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557A3F" w14:textId="733EC9EB" w:rsidR="008400F7" w:rsidRPr="005D45CD" w:rsidRDefault="008400F7" w:rsidP="005D45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Объясните назначение класса </w:t>
      </w:r>
      <w:proofErr w:type="spellStart"/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>SqlDataReader</w:t>
      </w:r>
      <w:proofErr w:type="spellEnd"/>
      <w:r w:rsidRPr="005D45C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 </w:t>
      </w:r>
    </w:p>
    <w:p w14:paraId="39AB1483" w14:textId="183EFB91" w:rsidR="005D45CD" w:rsidRPr="003A6319" w:rsidRDefault="005D45CD" w:rsidP="005D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A6319">
        <w:rPr>
          <w:rFonts w:ascii="Times New Roman" w:hAnsi="Times New Roman" w:cs="Times New Roman"/>
          <w:sz w:val="28"/>
          <w:szCs w:val="28"/>
          <w:lang w:val="ru-RU"/>
        </w:rPr>
        <w:t>беспечива</w:t>
      </w:r>
      <w:r w:rsidR="003A631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т  последовательный доступ  к  результату  выполнения  команды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ru-RU"/>
        </w:rPr>
        <w:t>Select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>. Для  работы  требуют  монопольный  доступ к соединению.</w:t>
      </w:r>
    </w:p>
    <w:p w14:paraId="72C5793B" w14:textId="717FE425" w:rsidR="008400F7" w:rsidRPr="003A6319" w:rsidRDefault="008400F7" w:rsidP="003A63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Объясните назначение класса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SqlParameter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</w:p>
    <w:p w14:paraId="64176B65" w14:textId="65D8EE38" w:rsidR="003A6319" w:rsidRPr="003A6319" w:rsidRDefault="003A6319" w:rsidP="003A6319">
      <w:pPr>
        <w:rPr>
          <w:rFonts w:ascii="Times New Roman" w:hAnsi="Times New Roman" w:cs="Times New Roman"/>
          <w:sz w:val="28"/>
          <w:szCs w:val="28"/>
        </w:rPr>
      </w:pPr>
      <w:r w:rsidRPr="003A6319">
        <w:rPr>
          <w:rFonts w:ascii="Times New Roman" w:hAnsi="Times New Roman" w:cs="Times New Roman"/>
          <w:sz w:val="28"/>
          <w:szCs w:val="28"/>
        </w:rPr>
        <w:t>Представляет параметр для </w:t>
      </w:r>
      <w:proofErr w:type="spellStart"/>
      <w:r w:rsidRPr="003A6319">
        <w:rPr>
          <w:rFonts w:ascii="Times New Roman" w:hAnsi="Times New Roman" w:cs="Times New Roman"/>
          <w:sz w:val="28"/>
          <w:szCs w:val="28"/>
        </w:rPr>
        <w:fldChar w:fldCharType="begin"/>
      </w:r>
      <w:r w:rsidRPr="003A6319">
        <w:rPr>
          <w:rFonts w:ascii="Times New Roman" w:hAnsi="Times New Roman" w:cs="Times New Roman"/>
          <w:sz w:val="28"/>
          <w:szCs w:val="28"/>
        </w:rPr>
        <w:instrText xml:space="preserve"> HYPERLINK "https://docs.microsoft.com/en-us/dotnet/api/system.data.sqlclient.sqlcommand?view=dotnet-plat-ext-3.1" </w:instrText>
      </w:r>
      <w:r w:rsidRPr="003A6319">
        <w:rPr>
          <w:rFonts w:ascii="Times New Roman" w:hAnsi="Times New Roman" w:cs="Times New Roman"/>
          <w:sz w:val="28"/>
          <w:szCs w:val="28"/>
        </w:rPr>
        <w:fldChar w:fldCharType="separate"/>
      </w:r>
      <w:r w:rsidRPr="003A6319">
        <w:rPr>
          <w:rStyle w:val="a5"/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fldChar w:fldCharType="end"/>
      </w:r>
      <w:r w:rsidRPr="003A6319">
        <w:rPr>
          <w:rFonts w:ascii="Times New Roman" w:hAnsi="Times New Roman" w:cs="Times New Roman"/>
          <w:sz w:val="28"/>
          <w:szCs w:val="28"/>
        </w:rPr>
        <w:t> и, при необходимости, его сопоставление со столбцами </w:t>
      </w:r>
      <w:proofErr w:type="spellStart"/>
      <w:r w:rsidRPr="003A6319">
        <w:rPr>
          <w:rFonts w:ascii="Times New Roman" w:hAnsi="Times New Roman" w:cs="Times New Roman"/>
          <w:sz w:val="28"/>
          <w:szCs w:val="28"/>
        </w:rPr>
        <w:fldChar w:fldCharType="begin"/>
      </w:r>
      <w:r w:rsidRPr="003A6319">
        <w:rPr>
          <w:rFonts w:ascii="Times New Roman" w:hAnsi="Times New Roman" w:cs="Times New Roman"/>
          <w:sz w:val="28"/>
          <w:szCs w:val="28"/>
        </w:rPr>
        <w:instrText xml:space="preserve"> HYPERLINK "https://docs.microsoft.com/en-us/dotnet/api/system.data.dataset?view=dotnet-plat-ext-3.1" </w:instrText>
      </w:r>
      <w:r w:rsidRPr="003A6319">
        <w:rPr>
          <w:rFonts w:ascii="Times New Roman" w:hAnsi="Times New Roman" w:cs="Times New Roman"/>
          <w:sz w:val="28"/>
          <w:szCs w:val="28"/>
        </w:rPr>
        <w:fldChar w:fldCharType="separate"/>
      </w:r>
      <w:r w:rsidRPr="003A6319">
        <w:rPr>
          <w:rStyle w:val="a5"/>
          <w:rFonts w:ascii="Times New Roman" w:hAnsi="Times New Roman" w:cs="Times New Roman"/>
          <w:sz w:val="28"/>
          <w:szCs w:val="28"/>
        </w:rPr>
        <w:t>DataSet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fldChar w:fldCharType="end"/>
      </w:r>
      <w:r w:rsidRPr="003A6319">
        <w:rPr>
          <w:rFonts w:ascii="Times New Roman" w:hAnsi="Times New Roman" w:cs="Times New Roman"/>
          <w:sz w:val="28"/>
          <w:szCs w:val="28"/>
        </w:rPr>
        <w:t> .</w:t>
      </w:r>
    </w:p>
    <w:p w14:paraId="5C685184" w14:textId="52FB5F54" w:rsidR="008400F7" w:rsidRPr="003A6319" w:rsidRDefault="008400F7" w:rsidP="003A63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Объясните назначение класса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SqlTransaction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</w:p>
    <w:p w14:paraId="3DB7E5E5" w14:textId="4F24941F" w:rsidR="003A6319" w:rsidRPr="003A6319" w:rsidRDefault="003A6319" w:rsidP="003A6319">
      <w:pPr>
        <w:rPr>
          <w:rFonts w:ascii="Times New Roman" w:hAnsi="Times New Roman" w:cs="Times New Roman"/>
          <w:sz w:val="28"/>
          <w:szCs w:val="28"/>
        </w:rPr>
      </w:pPr>
      <w:r w:rsidRPr="003A6319">
        <w:rPr>
          <w:rFonts w:ascii="Times New Roman" w:hAnsi="Times New Roman" w:cs="Times New Roman"/>
          <w:sz w:val="28"/>
          <w:szCs w:val="28"/>
        </w:rPr>
        <w:t xml:space="preserve">Представляет транзакцию </w:t>
      </w:r>
      <w:proofErr w:type="spellStart"/>
      <w:r w:rsidRPr="003A6319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t xml:space="preserve">-SQL, которая должна быть сделана в базе данных SQL </w:t>
      </w:r>
      <w:proofErr w:type="spellStart"/>
      <w:r w:rsidRPr="003A631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t>.</w:t>
      </w:r>
    </w:p>
    <w:p w14:paraId="7143E28D" w14:textId="44A08C2D" w:rsidR="008400F7" w:rsidRPr="003A6319" w:rsidRDefault="008400F7" w:rsidP="003A63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Объясните</w:t>
      </w:r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назначение</w:t>
      </w:r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классов</w:t>
      </w:r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>DataSet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>DataTable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>DataColumn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>DataRow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>DataRelation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09375F30" w14:textId="77777777" w:rsidR="003A6319" w:rsidRDefault="003A6319" w:rsidP="003A6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Объекты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представления одной из таблиц базы данных в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90FF015" w14:textId="77777777" w:rsidR="003A6319" w:rsidRDefault="003A6319" w:rsidP="003A6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составляется из объектов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- это блок для создания схемы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330CC9B" w14:textId="77777777" w:rsidR="003A6319" w:rsidRDefault="003A6319" w:rsidP="003A6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Объекты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DataRelation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DD87D8" w14:textId="77777777" w:rsidR="003A6319" w:rsidRDefault="003A6319" w:rsidP="003A6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имеет также свойство </w:t>
      </w:r>
      <w:r w:rsidRPr="003A6319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, возвращающее коллекцию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DataRelationCollection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, которая в свою очередь состоит из объектов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DataRelation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. Каждый объект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DataRelation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выражает отношение между двумя таблицами (сами таблицы связаны по какому-либо полю (столбцу)). Следовательно, эта связь осуществляется через объект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DataColumn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E42AC5" w14:textId="77777777" w:rsidR="003A6319" w:rsidRDefault="003A6319" w:rsidP="003A6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Строки (объект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6CA78F80" w14:textId="77777777" w:rsidR="003A6319" w:rsidRDefault="003A6319" w:rsidP="003A6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Коллекция </w:t>
      </w:r>
      <w:r w:rsidRPr="003A6319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объекта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A6319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набор строк (записей) заданной таблицы. </w:t>
      </w:r>
    </w:p>
    <w:p w14:paraId="59FBAE1F" w14:textId="56FE163A" w:rsidR="008400F7" w:rsidRDefault="008400F7" w:rsidP="008E7A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00F7">
        <w:rPr>
          <w:rFonts w:ascii="Times New Roman" w:hAnsi="Times New Roman" w:cs="Times New Roman"/>
          <w:b/>
          <w:bCs/>
          <w:sz w:val="28"/>
          <w:szCs w:val="28"/>
          <w:lang w:val="ru-RU"/>
        </w:rPr>
        <w:t>13 лаба</w:t>
      </w:r>
    </w:p>
    <w:p w14:paraId="071673EA" w14:textId="3EB541D0" w:rsidR="008400F7" w:rsidRPr="003A6319" w:rsidRDefault="008400F7" w:rsidP="003A631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Для чего используют многоуровневые архитектуры?</w:t>
      </w:r>
    </w:p>
    <w:p w14:paraId="707E7757" w14:textId="55FDFFB7" w:rsidR="003A6319" w:rsidRPr="008E7A2F" w:rsidRDefault="00B93360" w:rsidP="008E7A2F">
      <w:pPr>
        <w:rPr>
          <w:rFonts w:ascii="Times New Roman" w:hAnsi="Times New Roman" w:cs="Times New Roman"/>
          <w:sz w:val="28"/>
          <w:szCs w:val="28"/>
        </w:rPr>
      </w:pPr>
      <w:r w:rsidRPr="008E7A2F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14:paraId="011C1C9D" w14:textId="608C5386" w:rsidR="008400F7" w:rsidRPr="003A6319" w:rsidRDefault="008400F7" w:rsidP="003A631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Опишите назначение слоев многоуровневой архитектуре.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Business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layer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(уровень бизнес-логики),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Data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Access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>layer</w:t>
      </w:r>
      <w:proofErr w:type="spellEnd"/>
      <w:r w:rsidRPr="003A631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(уровень доступа к данным). </w:t>
      </w:r>
    </w:p>
    <w:p w14:paraId="6990DCD4" w14:textId="77777777" w:rsidR="003A6319" w:rsidRPr="003A6319" w:rsidRDefault="003A6319" w:rsidP="003A6319">
      <w:pPr>
        <w:pStyle w:val="a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4EB9DA1" w14:textId="77777777" w:rsidR="003A6319" w:rsidRPr="003A6319" w:rsidRDefault="003A6319" w:rsidP="003A63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6319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3A6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6319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t> 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14:paraId="4E0AEB0D" w14:textId="77777777" w:rsidR="003A6319" w:rsidRPr="003A6319" w:rsidRDefault="003A6319" w:rsidP="003A63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6319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3A6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6319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3A6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6319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t xml:space="preserve"> 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proofErr w:type="spellStart"/>
      <w:r w:rsidRPr="003A631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3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A6319">
        <w:rPr>
          <w:rFonts w:ascii="Times New Roman" w:hAnsi="Times New Roman" w:cs="Times New Roman"/>
          <w:sz w:val="28"/>
          <w:szCs w:val="28"/>
        </w:rPr>
        <w:t>. Здесь также хранятся репозитории, через которые уровень бизнес-логики взаимодействует с базой данных.</w:t>
      </w:r>
    </w:p>
    <w:p w14:paraId="186E7507" w14:textId="77777777" w:rsidR="003A6319" w:rsidRPr="003A6319" w:rsidRDefault="003A6319" w:rsidP="003A631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A66122" w14:textId="46238373" w:rsidR="008400F7" w:rsidRPr="00900C3A" w:rsidRDefault="008400F7" w:rsidP="00900C3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Поясните назначение  и принцип использования паттерна </w:t>
      </w:r>
      <w:proofErr w:type="spellStart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>Repository</w:t>
      </w:r>
      <w:proofErr w:type="spellEnd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5025686A" w14:textId="4946C18D" w:rsidR="00900C3A" w:rsidRPr="00900C3A" w:rsidRDefault="00900C3A" w:rsidP="00900C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0C3A">
        <w:rPr>
          <w:rFonts w:ascii="Times New Roman" w:hAnsi="Times New Roman" w:cs="Times New Roman"/>
          <w:sz w:val="28"/>
          <w:szCs w:val="28"/>
        </w:rPr>
        <w:t> Репозиторий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CE2079" w14:textId="75852C78" w:rsidR="008400F7" w:rsidRPr="00900C3A" w:rsidRDefault="008400F7" w:rsidP="00900C3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Поясните назначение  и принцип использования паттерна </w:t>
      </w:r>
      <w:proofErr w:type="spellStart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>Unit</w:t>
      </w:r>
      <w:proofErr w:type="spellEnd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>of</w:t>
      </w:r>
      <w:proofErr w:type="spellEnd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>Work</w:t>
      </w:r>
      <w:proofErr w:type="spellEnd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469FA4E1" w14:textId="3F342A0E" w:rsidR="00900C3A" w:rsidRPr="00900C3A" w:rsidRDefault="00900C3A" w:rsidP="00900C3A">
      <w:pPr>
        <w:rPr>
          <w:rFonts w:ascii="Times New Roman" w:hAnsi="Times New Roman" w:cs="Times New Roman"/>
          <w:sz w:val="28"/>
          <w:szCs w:val="28"/>
        </w:rPr>
      </w:pPr>
      <w:r w:rsidRPr="00900C3A">
        <w:rPr>
          <w:rFonts w:ascii="Times New Roman" w:hAnsi="Times New Roman" w:cs="Times New Roman"/>
          <w:sz w:val="28"/>
          <w:szCs w:val="28"/>
        </w:rPr>
        <w:t xml:space="preserve">Паттерн </w:t>
      </w:r>
      <w:proofErr w:type="spellStart"/>
      <w:r w:rsidRPr="00900C3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900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C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00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C3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900C3A">
        <w:rPr>
          <w:rFonts w:ascii="Times New Roman" w:hAnsi="Times New Roman" w:cs="Times New Roman"/>
          <w:sz w:val="28"/>
          <w:szCs w:val="28"/>
        </w:rPr>
        <w:t xml:space="preserve"> позволяет упростить работу с различными репозиториями и дает уверенность, что все репозитории будут использовать один и тот же контекст данных.</w:t>
      </w:r>
    </w:p>
    <w:p w14:paraId="02870893" w14:textId="1160A847" w:rsidR="00900C3A" w:rsidRPr="00900C3A" w:rsidRDefault="008400F7" w:rsidP="00900C3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Опишите основные особенности библиотеки </w:t>
      </w:r>
      <w:proofErr w:type="spellStart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>Entity</w:t>
      </w:r>
      <w:proofErr w:type="spellEnd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>Framework</w:t>
      </w:r>
      <w:proofErr w:type="spellEnd"/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6AEC355E" w14:textId="0DEB5F6A" w:rsidR="008400F7" w:rsidRPr="00900C3A" w:rsidRDefault="008400F7" w:rsidP="00900C3A">
      <w:pPr>
        <w:rPr>
          <w:rFonts w:ascii="Times New Roman" w:hAnsi="Times New Roman" w:cs="Times New Roman"/>
          <w:sz w:val="28"/>
          <w:szCs w:val="28"/>
        </w:rPr>
      </w:pPr>
      <w:r w:rsidRPr="00900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C3A" w:rsidRPr="00900C3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00C3A" w:rsidRPr="00900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C3A" w:rsidRPr="00900C3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900C3A" w:rsidRPr="00900C3A">
        <w:rPr>
          <w:rFonts w:ascii="Times New Roman" w:hAnsi="Times New Roman" w:cs="Times New Roman"/>
          <w:sz w:val="28"/>
          <w:szCs w:val="28"/>
        </w:rPr>
        <w:t xml:space="preserve"> представляет ORM-технологию, которая позволяет абстрагироваться от структуры базы данных и может выполнять автоматически сопоставление таблиц и их данных с моделями классов, определенных разработчиком.</w:t>
      </w:r>
    </w:p>
    <w:p w14:paraId="3616F66B" w14:textId="6712BC27" w:rsidR="008400F7" w:rsidRPr="00900C3A" w:rsidRDefault="008400F7" w:rsidP="00900C3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00C3A">
        <w:rPr>
          <w:rFonts w:ascii="Times New Roman" w:hAnsi="Times New Roman" w:cs="Times New Roman"/>
          <w:sz w:val="28"/>
          <w:szCs w:val="28"/>
          <w:u w:val="single"/>
          <w:lang w:val="ru-RU"/>
        </w:rPr>
        <w:t>Какие преимущества обеспечивает использование слабосвязанного кода?</w:t>
      </w:r>
    </w:p>
    <w:p w14:paraId="3091DE87" w14:textId="2A2B9161" w:rsidR="00900C3A" w:rsidRDefault="00900C3A" w:rsidP="00900C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0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Слабо связанный программный код – это код, в котором объекты довольно независимы друг от друга. Если объект сильно связан с другими, то во-первых его приходится часто модифицировать, так как малейшие изменения окружения требуют этого, а во-вторых затрудняется его повторное использование, поскольку при повторном использовании надо восстановить все его связи. В сильно связанном программном коде затруднительно рассмотрение каждого объекта в отдельности.</w:t>
      </w:r>
    </w:p>
    <w:p w14:paraId="6475129F" w14:textId="7A585C8A" w:rsidR="008E7A2F" w:rsidRDefault="008E7A2F" w:rsidP="00900C3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E300DC" w14:textId="06B11DEB" w:rsidR="008E7A2F" w:rsidRDefault="008E7A2F" w:rsidP="00900C3A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Как правило, репозиторий привязан к одной конкретной сущности или модели, данными которой он управляет. Хотя это необязательно - в репозитории мы можем предусмотреть механизм для загрузки связанных данных из других таблиц, которые связаны с основной моделью, и ряд аналогичных операций. Но тем не менее, часто для управлению одной сущность создается свой репозиторий.</w:t>
      </w:r>
    </w:p>
    <w:p w14:paraId="0B56626E" w14:textId="7888CE2D" w:rsidR="008E7A2F" w:rsidRDefault="008E7A2F" w:rsidP="008E7A2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Если репозитории используют одно и то же подключение, то нередко для организации доступа к одному подключению для всех репозиториев приложения используется другой паттерн - </w:t>
      </w:r>
      <w:proofErr w:type="spellStart"/>
      <w:r w:rsidRPr="008E7A2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Unit</w:t>
      </w:r>
      <w:proofErr w:type="spellEnd"/>
      <w:r w:rsidRPr="008E7A2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8E7A2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Of</w:t>
      </w:r>
      <w:proofErr w:type="spellEnd"/>
      <w:r w:rsidRPr="008E7A2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8E7A2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Work</w:t>
      </w:r>
      <w:proofErr w:type="spellEnd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. Класс, который реализует данный паттерн, как правило, содержит набор репозиториев и ряд некоторых общих для них функций.</w:t>
      </w:r>
    </w:p>
    <w:p w14:paraId="335A8F28" w14:textId="77CBCF00" w:rsidR="008E7A2F" w:rsidRPr="008E7A2F" w:rsidRDefault="008E7A2F" w:rsidP="008E7A2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Юзер.</w:t>
      </w:r>
      <w:r w:rsidR="00992200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сс</w:t>
      </w:r>
      <w:proofErr w:type="spellEnd"/>
    </w:p>
    <w:p w14:paraId="0C0AC5B2" w14:textId="60D13B55" w:rsidR="008E7A2F" w:rsidRDefault="008E7A2F" w:rsidP="008E7A2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</w:pPr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Но если мы обратимся непосредственно к </w:t>
      </w:r>
      <w:proofErr w:type="spellStart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Entity</w:t>
      </w:r>
      <w:proofErr w:type="spellEnd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Framework</w:t>
      </w:r>
      <w:proofErr w:type="spellEnd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, то мы можем увидеть, то он уже реализует паттерны </w:t>
      </w:r>
      <w:proofErr w:type="spellStart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Unit</w:t>
      </w:r>
      <w:proofErr w:type="spellEnd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Of</w:t>
      </w:r>
      <w:proofErr w:type="spellEnd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Work</w:t>
      </w:r>
      <w:proofErr w:type="spellEnd"/>
      <w:r w:rsidRPr="008E7A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и репозиторий. К примеру, контекст данных EF для выше обозначенных моделей мог бы выглядеть следующим образом</w:t>
      </w:r>
      <w:r w:rsidRPr="008E7A2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.</w:t>
      </w:r>
    </w:p>
    <w:p w14:paraId="55DE0591" w14:textId="795D9CFC" w:rsidR="00992200" w:rsidRDefault="00992200" w:rsidP="008E7A2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Майдбсонтекст</w:t>
      </w:r>
      <w:proofErr w:type="spellEnd"/>
    </w:p>
    <w:p w14:paraId="7D40FCA8" w14:textId="249AE9D6" w:rsidR="00992200" w:rsidRDefault="00992200" w:rsidP="008E7A2F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Фактически 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майдб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Context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представляет реализацию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UnitOfWork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- он содержит ряд репозиториев. Каждый репозиторий представлен объектом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DbSet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с помощью функциональности которого мы можем получать, добавлять, удалять данные.</w:t>
      </w:r>
    </w:p>
    <w:p w14:paraId="66097528" w14:textId="2BD17952" w:rsidR="00992200" w:rsidRDefault="00992200" w:rsidP="008E7A2F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К примеру реализуем паттерн репозиторий для работы через EF 6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14:paraId="1E2816E8" w14:textId="50E26DDD" w:rsidR="00992200" w:rsidRPr="008E7A2F" w:rsidRDefault="00992200" w:rsidP="008E7A2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контроллеры</w:t>
      </w:r>
    </w:p>
    <w:p w14:paraId="53D5689B" w14:textId="77777777" w:rsidR="008E7A2F" w:rsidRPr="008E7A2F" w:rsidRDefault="008E7A2F" w:rsidP="00900C3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8673E22" w14:textId="1D608CA9" w:rsidR="008400F7" w:rsidRDefault="008400F7" w:rsidP="008400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00F7">
        <w:rPr>
          <w:rFonts w:ascii="Times New Roman" w:hAnsi="Times New Roman" w:cs="Times New Roman"/>
          <w:b/>
          <w:bCs/>
          <w:sz w:val="28"/>
          <w:szCs w:val="28"/>
          <w:lang w:val="ru-RU"/>
        </w:rPr>
        <w:t>15 лаба</w:t>
      </w:r>
    </w:p>
    <w:p w14:paraId="5326BF4C" w14:textId="03FA1A63" w:rsidR="008400F7" w:rsidRPr="00992200" w:rsidRDefault="008400F7" w:rsidP="009922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9220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Что такое UML? </w:t>
      </w:r>
    </w:p>
    <w:p w14:paraId="4934A711" w14:textId="2C8D7258" w:rsidR="00992200" w:rsidRPr="00992200" w:rsidRDefault="00992200" w:rsidP="0099220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UML</w:t>
      </w:r>
      <w:r>
        <w:rPr>
          <w:rFonts w:ascii="Arial" w:hAnsi="Arial" w:cs="Arial"/>
          <w:color w:val="222222"/>
          <w:shd w:val="clear" w:color="auto" w:fill="FFFFFF"/>
        </w:rPr>
        <w:t> – унифицированный язык моделирования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Unified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– это система обозначений, которую можно применять для объектно-ориентированного анализа и проектирования.</w:t>
      </w:r>
    </w:p>
    <w:p w14:paraId="756B5F47" w14:textId="220AF8F2" w:rsidR="008400F7" w:rsidRPr="00992200" w:rsidRDefault="008400F7" w:rsidP="009922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9220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Перечислите типы диаграмм UML.  </w:t>
      </w:r>
    </w:p>
    <w:p w14:paraId="0811BDF3" w14:textId="77777777" w:rsidR="00992200" w:rsidRDefault="00992200" w:rsidP="00992200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Диаграмма</w:t>
      </w:r>
      <w:r>
        <w:rPr>
          <w:rFonts w:ascii="Arial" w:hAnsi="Arial" w:cs="Arial"/>
          <w:color w:val="222222"/>
        </w:rPr>
        <w:t> вариантов использования (</w:t>
      </w:r>
      <w:proofErr w:type="spellStart"/>
      <w:r>
        <w:rPr>
          <w:rFonts w:ascii="Arial" w:hAnsi="Arial" w:cs="Arial"/>
          <w:color w:val="222222"/>
        </w:rPr>
        <w:t>use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case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diagram</w:t>
      </w:r>
      <w:proofErr w:type="spellEnd"/>
      <w:r>
        <w:rPr>
          <w:rFonts w:ascii="Arial" w:hAnsi="Arial" w:cs="Arial"/>
          <w:color w:val="222222"/>
        </w:rPr>
        <w:t>)</w:t>
      </w:r>
    </w:p>
    <w:p w14:paraId="2BB0BF90" w14:textId="77777777" w:rsidR="00992200" w:rsidRDefault="00992200" w:rsidP="00992200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Диаграмма</w:t>
      </w:r>
      <w:r>
        <w:rPr>
          <w:rFonts w:ascii="Arial" w:hAnsi="Arial" w:cs="Arial"/>
          <w:color w:val="222222"/>
        </w:rPr>
        <w:t> классов (</w:t>
      </w:r>
      <w:proofErr w:type="spellStart"/>
      <w:r>
        <w:rPr>
          <w:rFonts w:ascii="Arial" w:hAnsi="Arial" w:cs="Arial"/>
          <w:color w:val="222222"/>
        </w:rPr>
        <w:t>class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diagram</w:t>
      </w:r>
      <w:proofErr w:type="spellEnd"/>
      <w:r>
        <w:rPr>
          <w:rFonts w:ascii="Arial" w:hAnsi="Arial" w:cs="Arial"/>
          <w:color w:val="222222"/>
        </w:rPr>
        <w:t>)</w:t>
      </w:r>
    </w:p>
    <w:p w14:paraId="36B1B834" w14:textId="77777777" w:rsidR="00992200" w:rsidRDefault="00992200" w:rsidP="00992200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Диаграмма</w:t>
      </w:r>
      <w:r>
        <w:rPr>
          <w:rFonts w:ascii="Arial" w:hAnsi="Arial" w:cs="Arial"/>
          <w:color w:val="222222"/>
        </w:rPr>
        <w:t> состояний (</w:t>
      </w:r>
      <w:proofErr w:type="spellStart"/>
      <w:r>
        <w:rPr>
          <w:rFonts w:ascii="Arial" w:hAnsi="Arial" w:cs="Arial"/>
          <w:color w:val="222222"/>
        </w:rPr>
        <w:t>statechart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diagram</w:t>
      </w:r>
      <w:proofErr w:type="spellEnd"/>
      <w:r>
        <w:rPr>
          <w:rFonts w:ascii="Arial" w:hAnsi="Arial" w:cs="Arial"/>
          <w:color w:val="222222"/>
        </w:rPr>
        <w:t>)</w:t>
      </w:r>
    </w:p>
    <w:p w14:paraId="5AF461E7" w14:textId="77777777" w:rsidR="00992200" w:rsidRDefault="00992200" w:rsidP="00992200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Диаграмма</w:t>
      </w:r>
      <w:r>
        <w:rPr>
          <w:rFonts w:ascii="Arial" w:hAnsi="Arial" w:cs="Arial"/>
          <w:color w:val="222222"/>
        </w:rPr>
        <w:t> последовательности (</w:t>
      </w:r>
      <w:proofErr w:type="spellStart"/>
      <w:r>
        <w:rPr>
          <w:rFonts w:ascii="Arial" w:hAnsi="Arial" w:cs="Arial"/>
          <w:color w:val="222222"/>
        </w:rPr>
        <w:t>sequence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diagram</w:t>
      </w:r>
      <w:proofErr w:type="spellEnd"/>
      <w:r>
        <w:rPr>
          <w:rFonts w:ascii="Arial" w:hAnsi="Arial" w:cs="Arial"/>
          <w:color w:val="222222"/>
        </w:rPr>
        <w:t>)</w:t>
      </w:r>
    </w:p>
    <w:p w14:paraId="6C5CD1E7" w14:textId="77777777" w:rsidR="00992200" w:rsidRDefault="00992200" w:rsidP="00992200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Диаграмма</w:t>
      </w:r>
      <w:r>
        <w:rPr>
          <w:rFonts w:ascii="Arial" w:hAnsi="Arial" w:cs="Arial"/>
          <w:color w:val="222222"/>
        </w:rPr>
        <w:t> кооперации (</w:t>
      </w:r>
      <w:proofErr w:type="spellStart"/>
      <w:r>
        <w:rPr>
          <w:rFonts w:ascii="Arial" w:hAnsi="Arial" w:cs="Arial"/>
          <w:color w:val="222222"/>
        </w:rPr>
        <w:t>collaboration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diagram</w:t>
      </w:r>
      <w:proofErr w:type="spellEnd"/>
      <w:r>
        <w:rPr>
          <w:rFonts w:ascii="Arial" w:hAnsi="Arial" w:cs="Arial"/>
          <w:color w:val="222222"/>
        </w:rPr>
        <w:t>)</w:t>
      </w:r>
    </w:p>
    <w:p w14:paraId="3FED75D7" w14:textId="77777777" w:rsidR="00992200" w:rsidRDefault="00992200" w:rsidP="00992200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Диаграмма</w:t>
      </w:r>
      <w:r>
        <w:rPr>
          <w:rFonts w:ascii="Arial" w:hAnsi="Arial" w:cs="Arial"/>
          <w:color w:val="222222"/>
        </w:rPr>
        <w:t> компонентов (</w:t>
      </w:r>
      <w:proofErr w:type="spellStart"/>
      <w:r>
        <w:rPr>
          <w:rFonts w:ascii="Arial" w:hAnsi="Arial" w:cs="Arial"/>
          <w:color w:val="222222"/>
        </w:rPr>
        <w:t>component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diagram</w:t>
      </w:r>
      <w:proofErr w:type="spellEnd"/>
      <w:r>
        <w:rPr>
          <w:rFonts w:ascii="Arial" w:hAnsi="Arial" w:cs="Arial"/>
          <w:color w:val="222222"/>
        </w:rPr>
        <w:t>)</w:t>
      </w:r>
    </w:p>
    <w:p w14:paraId="13CE9ABD" w14:textId="77777777" w:rsidR="00992200" w:rsidRDefault="00992200" w:rsidP="00992200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Диаграмма</w:t>
      </w:r>
      <w:r>
        <w:rPr>
          <w:rFonts w:ascii="Arial" w:hAnsi="Arial" w:cs="Arial"/>
          <w:color w:val="222222"/>
        </w:rPr>
        <w:t> развертывания (</w:t>
      </w:r>
      <w:proofErr w:type="spellStart"/>
      <w:r>
        <w:rPr>
          <w:rFonts w:ascii="Arial" w:hAnsi="Arial" w:cs="Arial"/>
          <w:color w:val="222222"/>
        </w:rPr>
        <w:t>deployment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diagram</w:t>
      </w:r>
      <w:proofErr w:type="spellEnd"/>
      <w:r>
        <w:rPr>
          <w:rFonts w:ascii="Arial" w:hAnsi="Arial" w:cs="Arial"/>
          <w:color w:val="222222"/>
        </w:rPr>
        <w:t>)</w:t>
      </w:r>
    </w:p>
    <w:p w14:paraId="38409E70" w14:textId="77777777" w:rsidR="00992200" w:rsidRPr="00992200" w:rsidRDefault="00992200" w:rsidP="0099220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A580E62" w14:textId="6D263599" w:rsidR="008400F7" w:rsidRDefault="008400F7" w:rsidP="009922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9220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Какие отношения между классами могут быть на диаграмме классов? </w:t>
      </w:r>
    </w:p>
    <w:p w14:paraId="6DE31EBF" w14:textId="4D7A9851" w:rsidR="00992200" w:rsidRDefault="00992200" w:rsidP="0099220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92200">
        <w:rPr>
          <w:rFonts w:ascii="Times New Roman" w:hAnsi="Times New Roman" w:cs="Times New Roman"/>
          <w:sz w:val="28"/>
          <w:szCs w:val="28"/>
          <w:lang w:val="ru-RU"/>
        </w:rPr>
        <w:t>Наследование, агрегация, композиция, ассоциация, реализация.</w:t>
      </w:r>
    </w:p>
    <w:p w14:paraId="73323E2E" w14:textId="6C7496A1" w:rsidR="00992200" w:rsidRDefault="00992200" w:rsidP="00992200">
      <w:pPr>
        <w:ind w:left="36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Наследование является базовым принципом ООП и позволяет одному классу (наследнику) унаследовать функционал другого класса (родительского).</w:t>
      </w:r>
    </w:p>
    <w:p w14:paraId="4FC3867D" w14:textId="0349F90C" w:rsidR="00992200" w:rsidRDefault="00992200" w:rsidP="00992200">
      <w:pPr>
        <w:ind w:left="36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незакрашенной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стрелочке</w:t>
      </w:r>
    </w:p>
    <w:p w14:paraId="47E3EB8B" w14:textId="44CC7DB1" w:rsidR="00992200" w:rsidRDefault="00992200" w:rsidP="00992200">
      <w:pPr>
        <w:ind w:left="36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Реализация предполагает определение интерфейса и его реализация в классах.</w:t>
      </w:r>
    </w:p>
    <w:p w14:paraId="73FED5BA" w14:textId="26FECA41" w:rsidR="00992200" w:rsidRPr="00992200" w:rsidRDefault="00992200" w:rsidP="0099220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незакрашенной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стрелочке от класса к интерфейсу, только линия теперь пунктирная</w:t>
      </w:r>
    </w:p>
    <w:p w14:paraId="5F3814D9" w14:textId="5CDD2B3A" w:rsidR="008400F7" w:rsidRPr="00992200" w:rsidRDefault="008400F7" w:rsidP="009922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9220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 обозначаются абстрактные классы на диаграмме классов? </w:t>
      </w:r>
    </w:p>
    <w:p w14:paraId="3ADD74F8" w14:textId="61C75174" w:rsidR="00992200" w:rsidRPr="00992200" w:rsidRDefault="003A25A6" w:rsidP="00992200">
      <w:pPr>
        <w:ind w:left="36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 Если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класс абстрактный</w:t>
      </w:r>
      <w:r>
        <w:rPr>
          <w:rFonts w:ascii="Arial" w:hAnsi="Arial" w:cs="Arial"/>
          <w:color w:val="222222"/>
          <w:shd w:val="clear" w:color="auto" w:fill="FFFFFF"/>
        </w:rPr>
        <w:t> — то его имя пишется полужирным курсивом.</w:t>
      </w:r>
    </w:p>
    <w:p w14:paraId="5007A820" w14:textId="3E9B7E31" w:rsidR="008400F7" w:rsidRDefault="008400F7" w:rsidP="008400F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00F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5. Как обозначаются интерфейсы на диаграмме классов? </w:t>
      </w:r>
    </w:p>
    <w:p w14:paraId="6E44F923" w14:textId="69AB569A" w:rsidR="00992200" w:rsidRPr="00992200" w:rsidRDefault="00992200" w:rsidP="0099220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92200">
        <w:rPr>
          <w:rFonts w:ascii="Times New Roman" w:hAnsi="Times New Roman" w:cs="Times New Roman"/>
          <w:sz w:val="28"/>
          <w:szCs w:val="28"/>
          <w:lang w:val="ru-RU"/>
        </w:rPr>
        <w:t>См записку</w:t>
      </w:r>
    </w:p>
    <w:p w14:paraId="64809ADB" w14:textId="4F7C1CA9" w:rsidR="008400F7" w:rsidRPr="003A25A6" w:rsidRDefault="008400F7" w:rsidP="003A25A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25A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 отображается доступность членов класса на диаграмме классов? </w:t>
      </w:r>
    </w:p>
    <w:p w14:paraId="5057B308" w14:textId="520A9C7A" w:rsidR="003A25A6" w:rsidRPr="003A25A6" w:rsidRDefault="003A25A6" w:rsidP="003A25A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Helvetica" w:hAnsi="Helvetica"/>
          <w:color w:val="414141"/>
          <w:sz w:val="21"/>
          <w:szCs w:val="21"/>
          <w:shd w:val="clear" w:color="auto" w:fill="FFFFFF"/>
        </w:rPr>
        <w:t>Так, например, на рисунке ниже атрибут “Атрибут1” является открытым (+) членом класса, а атрибут “Атрибут2” – закрытым (-).</w:t>
      </w:r>
    </w:p>
    <w:p w14:paraId="0757CED6" w14:textId="0BA16D81" w:rsidR="008400F7" w:rsidRDefault="008400F7" w:rsidP="008400F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00F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7. Что такое агрегация? Как обозначается? </w:t>
      </w:r>
    </w:p>
    <w:p w14:paraId="4AF2AB27" w14:textId="1BE3ED06" w:rsidR="00992200" w:rsidRDefault="00992200" w:rsidP="008400F7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Композиция определяет отношение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HAS A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то есть отношение "имеет". Например, в класс автомобиля содержит объект класса электрического двигателя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14:paraId="1208BE92" w14:textId="38FC7FAC" w:rsidR="00992200" w:rsidRDefault="00992200" w:rsidP="008400F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 xml:space="preserve">При агрегации реализуется слабая связь, то есть в данном случае объекты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Engine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будут равноправны.</w:t>
      </w:r>
    </w:p>
    <w:p w14:paraId="49BAC26D" w14:textId="784CCC23" w:rsidR="00992200" w:rsidRPr="00992200" w:rsidRDefault="00992200" w:rsidP="008400F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ромбик будет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незакрашенным</w:t>
      </w:r>
      <w:proofErr w:type="spellEnd"/>
    </w:p>
    <w:p w14:paraId="68EB2186" w14:textId="23774087" w:rsidR="008400F7" w:rsidRDefault="008400F7" w:rsidP="008400F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400F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8. Что такое ассоциация? </w:t>
      </w:r>
    </w:p>
    <w:p w14:paraId="30F3320B" w14:textId="1D2B9CA3" w:rsidR="00992200" w:rsidRDefault="00992200" w:rsidP="008400F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Ассоциация - это отношение, при котором объекты одного типа неким образом связаны с объектами другого типа.</w:t>
      </w:r>
    </w:p>
    <w:p w14:paraId="2D24CEB7" w14:textId="5299EC5F" w:rsidR="00992200" w:rsidRPr="00992200" w:rsidRDefault="00992200" w:rsidP="008400F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 схемах UML ассоциация обозначается в виде обычно стрелки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14:paraId="70E6792A" w14:textId="0FCEFBB4" w:rsidR="008400F7" w:rsidRPr="003A25A6" w:rsidRDefault="008400F7" w:rsidP="003A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25A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Какие обозначения используют на диаграмме последовательности? </w:t>
      </w:r>
    </w:p>
    <w:p w14:paraId="3B7843D4" w14:textId="32F07231" w:rsidR="003A25A6" w:rsidRPr="003A25A6" w:rsidRDefault="003A25A6" w:rsidP="003A25A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Основными элементами диаграммы последовательности являются обозначения </w:t>
      </w:r>
      <w:hyperlink r:id="rId6" w:tooltip="Объект (программирование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объектов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(прямоугольники с названиями объектов), вертикальные «линии жизни» (</w:t>
      </w:r>
      <w:hyperlink r:id="rId7" w:tooltip="Английский язык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lifeline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жизни»), и стрелки, показывающие обмен сигналами или сообщениями между объектами.</w:t>
      </w:r>
    </w:p>
    <w:p w14:paraId="626FD678" w14:textId="3B4C432A" w:rsidR="008400F7" w:rsidRPr="003A25A6" w:rsidRDefault="008400F7" w:rsidP="003A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25A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чего нужна диаграмма последовательности? </w:t>
      </w:r>
    </w:p>
    <w:p w14:paraId="2533478A" w14:textId="41774B18" w:rsidR="003A25A6" w:rsidRPr="003A25A6" w:rsidRDefault="003A25A6" w:rsidP="003A25A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Диаграмма последовательности</w:t>
      </w:r>
      <w:r>
        <w:rPr>
          <w:rFonts w:ascii="Arial" w:hAnsi="Arial" w:cs="Arial"/>
          <w:color w:val="222222"/>
          <w:shd w:val="clear" w:color="auto" w:fill="FFFFFF"/>
        </w:rPr>
        <w:t> действий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sequence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diagram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отображает взаимодействие объектов, упорядоченное по времени. </w:t>
      </w:r>
    </w:p>
    <w:p w14:paraId="1C01009F" w14:textId="7BB8F2FC" w:rsidR="008400F7" w:rsidRPr="003A25A6" w:rsidRDefault="008400F7" w:rsidP="003A2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A25A6">
        <w:rPr>
          <w:rFonts w:ascii="Times New Roman" w:hAnsi="Times New Roman" w:cs="Times New Roman"/>
          <w:sz w:val="28"/>
          <w:szCs w:val="28"/>
          <w:u w:val="single"/>
          <w:lang w:val="ru-RU"/>
        </w:rPr>
        <w:t>Каково назначение диаграммы использования, пакетов и активности?</w:t>
      </w:r>
    </w:p>
    <w:p w14:paraId="518BD00A" w14:textId="3CB03E03" w:rsidR="003A25A6" w:rsidRDefault="003A25A6" w:rsidP="003A25A6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диаграммы пакетов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(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package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diagrams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 служат для разбиения объемных моделей на составные части, а также (традиционно) для группировки классов моделируемого ПО, когда их слишком много.</w:t>
      </w:r>
    </w:p>
    <w:p w14:paraId="5047C032" w14:textId="52B60AE6" w:rsidR="003A25A6" w:rsidRDefault="003A25A6" w:rsidP="003A25A6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диаграммы активностей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(</w:t>
      </w:r>
      <w:bookmarkStart w:id="0" w:name="keyword15"/>
      <w:bookmarkEnd w:id="0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activity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diagrams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 используются для спецификации бизнес-процессов, которые должно автоматизировать разрабатываемое ПО, а также для задания сложных алгоритмов;</w:t>
      </w:r>
    </w:p>
    <w:p w14:paraId="2CCCF9FD" w14:textId="72BFC0EC" w:rsidR="003A25A6" w:rsidRPr="003A25A6" w:rsidRDefault="003A25A6" w:rsidP="003A25A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Диаграмма вариантов использования в UML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sectPr w:rsidR="003A25A6" w:rsidRPr="003A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C8C"/>
    <w:multiLevelType w:val="multilevel"/>
    <w:tmpl w:val="77F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531B"/>
    <w:multiLevelType w:val="hybridMultilevel"/>
    <w:tmpl w:val="D1D46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6FE4"/>
    <w:multiLevelType w:val="multilevel"/>
    <w:tmpl w:val="8C7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1F62"/>
    <w:multiLevelType w:val="hybridMultilevel"/>
    <w:tmpl w:val="6B3C5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3219"/>
    <w:multiLevelType w:val="hybridMultilevel"/>
    <w:tmpl w:val="3E06BA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5854"/>
    <w:multiLevelType w:val="hybridMultilevel"/>
    <w:tmpl w:val="CF9C3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034D"/>
    <w:multiLevelType w:val="multilevel"/>
    <w:tmpl w:val="955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C04ED"/>
    <w:multiLevelType w:val="multilevel"/>
    <w:tmpl w:val="6ED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0781A"/>
    <w:multiLevelType w:val="hybridMultilevel"/>
    <w:tmpl w:val="8A3ED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B170C"/>
    <w:multiLevelType w:val="hybridMultilevel"/>
    <w:tmpl w:val="DA80E5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1C"/>
    <w:rsid w:val="000465B2"/>
    <w:rsid w:val="00131F1C"/>
    <w:rsid w:val="00293E3D"/>
    <w:rsid w:val="003A25A6"/>
    <w:rsid w:val="003A6319"/>
    <w:rsid w:val="005D45CD"/>
    <w:rsid w:val="008400F7"/>
    <w:rsid w:val="008E7A2F"/>
    <w:rsid w:val="00900C3A"/>
    <w:rsid w:val="00992200"/>
    <w:rsid w:val="00B93360"/>
    <w:rsid w:val="00E25525"/>
    <w:rsid w:val="00E4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C2D9"/>
  <w15:chartTrackingRefBased/>
  <w15:docId w15:val="{C15F533E-CFAC-43A7-91CC-D7887178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0F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2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E2552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E25525"/>
  </w:style>
  <w:style w:type="character" w:styleId="a5">
    <w:name w:val="Hyperlink"/>
    <w:basedOn w:val="a0"/>
    <w:uiPriority w:val="99"/>
    <w:unhideWhenUsed/>
    <w:rsid w:val="003A6319"/>
    <w:rPr>
      <w:color w:val="0000FF"/>
      <w:u w:val="single"/>
    </w:rPr>
  </w:style>
  <w:style w:type="character" w:customStyle="1" w:styleId="bb">
    <w:name w:val="bb"/>
    <w:basedOn w:val="a0"/>
    <w:rsid w:val="003A6319"/>
  </w:style>
  <w:style w:type="paragraph" w:customStyle="1" w:styleId="trt0xe">
    <w:name w:val="trt0xe"/>
    <w:basedOn w:val="a"/>
    <w:rsid w:val="0099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keyword">
    <w:name w:val="keyword"/>
    <w:basedOn w:val="a0"/>
    <w:rsid w:val="003A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A326-E767-4424-A3ED-308C313A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2020-06-06T08:41:00Z</dcterms:created>
  <dcterms:modified xsi:type="dcterms:W3CDTF">2020-06-06T10:47:00Z</dcterms:modified>
</cp:coreProperties>
</file>