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jpeg" ContentType="image/jpeg"/>
  <Override PartName="/word/media/image23.jpeg" ContentType="image/jpeg"/>
  <Override PartName="/word/media/image8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png" ContentType="image/pn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4.jpeg" ContentType="image/jpeg"/>
  <Override PartName="/word/media/image25.jpeg" ContentType="image/jpeg"/>
  <Override PartName="/word/media/image27.png" ContentType="image/png"/>
  <Override PartName="/word/media/image26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r>
        <w:rPr/>
        <w:t>My Cars Solutions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>User Manual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mc:AlternateContent>
          <mc:Choice Requires="wps">
            <w:drawing>
              <wp:inline distT="0" distB="866775" distL="19050" distR="28575" wp14:anchorId="2329B6ED">
                <wp:extent cx="2943860" cy="2943860"/>
                <wp:effectExtent l="19050" t="0" r="28575" b="866775"/>
                <wp:docPr id="1" name="Pictur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360" cy="294336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blipFill rotWithShape="0">
                          <a:blip r:embed="rId2"/>
                          <a:stretch>
                            <a:fillRect/>
                          </a:stretch>
                        </a:blipFill>
                        <a:ln w="0">
                          <a:noFill/>
                        </a:ln>
                        <a:effectLst>
                          <a:reflection algn="bl" blurRad="12700" dir="5400000" dist="5000" endPos="28000" rotWithShape="0" stA="38000" sy="-100000"/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jc w:val="left"/>
        <w:rPr/>
      </w:pPr>
      <w:r>
        <w:rPr/>
      </w:r>
    </w:p>
    <w:p>
      <w:pPr>
        <w:pStyle w:val="Title"/>
        <w:rPr/>
      </w:pPr>
      <w:r>
        <w:rPr/>
        <w:t>Common functionalities: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1. Search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After visiting </w:t>
      </w:r>
      <w:hyperlink r:id="rId3">
        <w:r>
          <w:rPr>
            <w:rStyle w:val="InternetLink"/>
          </w:rPr>
          <w:t>https://mycarsolutions.net</w:t>
        </w:r>
      </w:hyperlink>
      <w:r>
        <w:rPr/>
        <w:t xml:space="preserve"> click on the Search Bar </w:t>
      </w:r>
    </w:p>
    <w:p>
      <w:pPr>
        <w:pStyle w:val="ListParagraph"/>
        <w:numPr>
          <w:ilvl w:val="0"/>
          <w:numId w:val="3"/>
        </w:numPr>
        <w:rPr/>
      </w:pPr>
      <w:r>
        <w:rPr/>
        <w:t>The Search Bar allows you to search for vehicles and accessories across the entire collection and displays the searched items in a new page.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934075" cy="2105025"/>
            <wp:effectExtent l="0" t="0" r="0" b="0"/>
            <wp:docPr id="2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Heading1"/>
        <w:rPr/>
      </w:pPr>
      <w:r>
        <w:rPr/>
        <w:t>2. Advance Search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After visiting </w:t>
      </w:r>
      <w:hyperlink r:id="rId5">
        <w:r>
          <w:rPr>
            <w:rStyle w:val="InternetLink"/>
          </w:rPr>
          <w:t>https://mycarsolutions.net</w:t>
        </w:r>
      </w:hyperlink>
      <w:r>
        <w:rPr/>
        <w:t xml:space="preserve"> click on the Advance Search Button.</w:t>
      </w:r>
    </w:p>
    <w:p>
      <w:pPr>
        <w:pStyle w:val="ListParagraph"/>
        <w:numPr>
          <w:ilvl w:val="0"/>
          <w:numId w:val="3"/>
        </w:numPr>
        <w:rPr/>
      </w:pPr>
      <w:r>
        <w:rPr/>
        <w:t>The Advance Search Bar allows you to search for vehicles and accessories by using various filters provided in the advanced search page and displays the searched items in a new page.</w:t>
      </w:r>
    </w:p>
    <w:p>
      <w:pPr>
        <w:pStyle w:val="ListParagraph"/>
        <w:rPr/>
      </w:pPr>
      <w:r>
        <w:rPr/>
        <w:drawing>
          <wp:inline distT="0" distB="0" distL="0" distR="0">
            <wp:extent cx="5934075" cy="2714625"/>
            <wp:effectExtent l="0" t="0" r="0" b="0"/>
            <wp:docPr id="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/>
        <w:t>3. Vehicle Comparison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The Vehicle comparison feature allows you to select multiple vehicles (maximum 4) and compare with respect to various features.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This Comparison can be saved for further reference and can be downloaded too.             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934075" cy="3028950"/>
            <wp:effectExtent l="0" t="0" r="0" b="0"/>
            <wp:docPr id="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4. Vehicle Details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After visiting </w:t>
      </w:r>
      <w:hyperlink r:id="rId8">
        <w:r>
          <w:rPr>
            <w:rStyle w:val="InternetLink"/>
          </w:rPr>
          <w:t>https://mycarsolutions.net</w:t>
        </w:r>
      </w:hyperlink>
      <w:r>
        <w:rPr/>
        <w:t xml:space="preserve"> , a particular vehicle can be selected from the carousel of vehicles.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After selecting a particular vehicle, all it’s details are displayed in a new page..               </w:t>
      </w:r>
    </w:p>
    <w:p>
      <w:pPr>
        <w:pStyle w:val="ListParagraph"/>
        <w:rPr/>
      </w:pPr>
      <w:r>
        <w:rPr/>
        <w:drawing>
          <wp:inline distT="0" distB="0" distL="0" distR="0">
            <wp:extent cx="5934075" cy="2609850"/>
            <wp:effectExtent l="0" t="0" r="0" b="0"/>
            <wp:docPr id="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4.1 Rating</w:t>
      </w:r>
    </w:p>
    <w:p>
      <w:pPr>
        <w:pStyle w:val="Normal"/>
        <w:rPr/>
      </w:pPr>
      <w:r>
        <w:rPr/>
        <w:tab/>
        <w:t>The Rating for the selected vehicle is displayed in Vehicle Details.</w:t>
      </w:r>
    </w:p>
    <w:p>
      <w:pPr>
        <w:pStyle w:val="Normal"/>
        <w:rPr/>
      </w:pPr>
      <w:r>
        <w:rPr/>
        <w:drawing>
          <wp:inline distT="0" distB="0" distL="0" distR="0">
            <wp:extent cx="5286375" cy="2286000"/>
            <wp:effectExtent l="0" t="0" r="0" b="0"/>
            <wp:docPr id="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4.2 Review</w:t>
      </w:r>
    </w:p>
    <w:p>
      <w:pPr>
        <w:pStyle w:val="Normal"/>
        <w:rPr/>
      </w:pPr>
      <w:r>
        <w:rPr/>
        <w:tab/>
        <w:t>The Reviews for the selected vehicle are displayed in Vehicle Details.</w:t>
      </w:r>
    </w:p>
    <w:p>
      <w:pPr>
        <w:pStyle w:val="Normal"/>
        <w:rPr/>
      </w:pPr>
      <w:r>
        <w:rPr/>
        <w:tab/>
        <w:tab/>
      </w:r>
      <w:r>
        <w:rPr/>
        <w:drawing>
          <wp:inline distT="0" distB="0" distL="0" distR="0">
            <wp:extent cx="5934075" cy="1266825"/>
            <wp:effectExtent l="0" t="0" r="0" b="0"/>
            <wp:docPr id="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Title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  <w:t>Customer Manual: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1.Registration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After Visiting </w:t>
      </w:r>
      <w:hyperlink r:id="rId12">
        <w:r>
          <w:rPr>
            <w:rStyle w:val="InternetLink"/>
          </w:rPr>
          <w:t>https://mycarsolutions.net</w:t>
        </w:r>
      </w:hyperlink>
      <w:r>
        <w:rPr/>
        <w:t xml:space="preserve"> go to Registration page from navigation bar at top right corner by clicking on Register button.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Now to Register as a </w:t>
      </w:r>
      <w:r>
        <w:rPr/>
        <w:t>Customer</w:t>
      </w:r>
      <w:r>
        <w:rPr/>
        <w:t xml:space="preserve"> fill your details and select user type as a customer.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228600</wp:posOffset>
            </wp:positionH>
            <wp:positionV relativeFrom="paragraph">
              <wp:posOffset>82550</wp:posOffset>
            </wp:positionV>
            <wp:extent cx="5486400" cy="287274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An email will be sent to your registered email , Check both inbox and spam and click on the link, you will be redirected login page after you are verified.</w:t>
      </w:r>
    </w:p>
    <w:p>
      <w:pPr>
        <w:pStyle w:val="Normal"/>
        <w:ind w:left="360" w:hanging="0"/>
        <w:rPr/>
      </w:pPr>
      <w:r>
        <w:rPr/>
      </w:r>
    </w:p>
    <w:p>
      <w:pPr>
        <w:pStyle w:val="Heading1"/>
        <w:rPr/>
      </w:pPr>
      <w:r>
        <w:rPr/>
        <w:t>2.Login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can go to login page by clicking on Login button that will be present on the right corner of the navigation bar.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Enter you credentials and login , you will be redirected to customer’s  dashboard.</w:t>
      </w:r>
    </w:p>
    <w:p>
      <w:pPr>
        <w:pStyle w:val="ListParagraph"/>
        <w:rPr/>
      </w:pPr>
      <w:r>
        <w:rPr/>
        <w:drawing>
          <wp:inline distT="0" distB="0" distL="0" distR="0">
            <wp:extent cx="4171950" cy="2428875"/>
            <wp:effectExtent l="0" t="0" r="0" b="0"/>
            <wp:docPr id="9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/>
        <w:t>3.Dashboard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Your dashboard will look like this image below , that will have all your functionalities on the left margin.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793115</wp:posOffset>
            </wp:positionH>
            <wp:positionV relativeFrom="paragraph">
              <wp:posOffset>-89535</wp:posOffset>
            </wp:positionV>
            <wp:extent cx="4591050" cy="248856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3.1 My Account</w:t>
      </w:r>
    </w:p>
    <w:p>
      <w:pPr>
        <w:pStyle w:val="Normal"/>
        <w:rPr/>
      </w:pPr>
      <w:r>
        <w:rPr/>
        <w:tab/>
      </w:r>
    </w:p>
    <w:p>
      <w:pPr>
        <w:pStyle w:val="Normal"/>
        <w:numPr>
          <w:ilvl w:val="0"/>
          <w:numId w:val="4"/>
        </w:numPr>
        <w:rPr/>
      </w:pPr>
      <w:r>
        <w:rPr/>
        <w:t>In My account , you will see your profile details.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666750</wp:posOffset>
            </wp:positionH>
            <wp:positionV relativeFrom="paragraph">
              <wp:posOffset>17145</wp:posOffset>
            </wp:positionV>
            <wp:extent cx="5486400" cy="2974340"/>
            <wp:effectExtent l="0" t="0" r="0" b="0"/>
            <wp:wrapSquare wrapText="largest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3.2 Edit Profile: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on the Edit Profile link on left side of your dashboard.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In Edit Profile page, you will see text box for each profile detail e.g., address ,alternate address,etc  where you can edit these text box to update you details.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140835"/>
            <wp:effectExtent l="0" t="0" r="0" b="0"/>
            <wp:wrapSquare wrapText="largest"/>
            <wp:docPr id="1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After clicking on update Details  button that will update your Profile Details.</w:t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 xml:space="preserve">3.3 Change Password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can change your password using change password option on the dashboard.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rFonts w:cs="Calibri" w:ascii="Calibri Light" w:hAnsi="Calibri Light" w:cstheme="minorHAnsi"/>
          <w:color w:val="000000"/>
          <w:sz w:val="26"/>
          <w:szCs w:val="26"/>
          <w:shd w:fill="FFFFFF" w:val="clear"/>
        </w:rPr>
        <w:t>Your password must contain at least one digit and one uppercase and one lowercase letter and one special character, and at least 8 or more characters.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3.4 Saved Comparison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on the Saved Comparison link on left side of your dashboard.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Here you will see a list of all comparisons that you saved.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Each list item consist its id, name of comparison, date of creation, number of vehicles,Delete Button and a Download button.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After clicking Download button, a CSV file will be downloaded in your device which contains the vehicle comparisons.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74340"/>
            <wp:effectExtent l="0" t="0" r="0" b="0"/>
            <wp:wrapSquare wrapText="largest"/>
            <wp:docPr id="1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After clicking on Delete button, that comparison will going to be deleted from your saved comparison list.</w:t>
      </w:r>
    </w:p>
    <w:p>
      <w:pPr>
        <w:pStyle w:val="Heading2"/>
        <w:rPr/>
      </w:pPr>
      <w:r>
        <w:rPr/>
        <w:t>3.5 Favorite Vehicles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on the Favorite Vehicles link on left side of your dashboard.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Here, all vehicles which you added as favorite is going to be shown in card format.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can click on these cards to redirect to the Vehicle detail page for that vehicle.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80690"/>
            <wp:effectExtent l="0" t="0" r="0" b="0"/>
            <wp:wrapSquare wrapText="largest"/>
            <wp:docPr id="1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4.Home Page.</w:t>
      </w:r>
    </w:p>
    <w:p>
      <w:pPr>
        <w:pStyle w:val="Normal"/>
        <w:rPr/>
      </w:pPr>
      <w:r>
        <w:rPr/>
      </w:r>
    </w:p>
    <w:p>
      <w:pPr>
        <w:pStyle w:val="Heading2"/>
        <w:ind w:left="720" w:hanging="0"/>
        <w:rPr/>
      </w:pPr>
      <w:r>
        <w:rPr/>
        <w:t>4.1 Adding Favorite vehicles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will see a heart icon on every vehicle card.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If you click on this icon, it will be added into your favorite vehicles list.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can see them in My Favorite page in Dashboard.</w:t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1685925</wp:posOffset>
            </wp:positionH>
            <wp:positionV relativeFrom="paragraph">
              <wp:posOffset>86360</wp:posOffset>
            </wp:positionV>
            <wp:extent cx="2238375" cy="1943100"/>
            <wp:effectExtent l="0" t="0" r="0" b="0"/>
            <wp:wrapSquare wrapText="largest"/>
            <wp:docPr id="1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ind w:left="720" w:hanging="0"/>
        <w:rPr/>
      </w:pPr>
      <w:r>
        <w:rPr/>
        <w:t>4.2 Adding For Vehicles Comparison</w:t>
      </w:r>
    </w:p>
    <w:p>
      <w:pPr>
        <w:pStyle w:val="ListParagraph"/>
        <w:numPr>
          <w:ilvl w:val="0"/>
          <w:numId w:val="1"/>
        </w:numPr>
        <w:rPr/>
      </w:pPr>
      <w:r>
        <w:rPr/>
        <w:t>You will see a add to compare check box on every vehicle card.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If you click on this check box, it will be added into your comparison page.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At most you can add 4 vehicles to comparison matrix.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will see a compare button in right bottom corner with a counter of no of vehicles you added .if you click this button you will be redirected  to comparison page.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32050" cy="2857500"/>
            <wp:effectExtent l="0" t="0" r="0" b="0"/>
            <wp:wrapSquare wrapText="largest"/>
            <wp:docPr id="1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/>
        <w:t>5. Vehicles Detail Page.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ab/>
        <w:t>5.1 Rating.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You will see a Rating title in right bottom corner with 5 star and a submit button.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Here you can click on any star to give rating on the scale of 5(1 is lowest and 5 is highest).</w:t>
      </w:r>
    </w:p>
    <w:p>
      <w:pPr>
        <w:pStyle w:val="ListParagraph"/>
        <w:numPr>
          <w:ilvl w:val="0"/>
          <w:numId w:val="1"/>
        </w:numPr>
        <w:rPr/>
      </w:pPr>
      <w:r>
        <w:rPr/>
        <w:t>After clicking on star, click on submit button to save this rating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if you come again to this page later, your rating will going to shown in these stars.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5075" cy="904875"/>
            <wp:effectExtent l="0" t="0" r="0" b="0"/>
            <wp:wrapSquare wrapText="largest"/>
            <wp:docPr id="1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ab/>
        <w:t>5.2 Review.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You will see a Review title in left bottom corner with a large text box and a submit review button.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Here you can write your review about that vehicle.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After giving review, click on submit review button to save this review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if you come again to this page later, your review will going to shown in the text box.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859915"/>
            <wp:effectExtent l="0" t="0" r="0" b="0"/>
            <wp:wrapSquare wrapText="largest"/>
            <wp:docPr id="1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/>
        <w:t>5. Vehicle Comparison Page: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ab/>
        <w:t>5.1  Save Comparison Button: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If you click on this Button, your current comparison will be saved with the name same as the title of you current comparison.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You can see these comparison later in My Comparison page in your Dashboard.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646430</wp:posOffset>
            </wp:positionH>
            <wp:positionV relativeFrom="paragraph">
              <wp:posOffset>36195</wp:posOffset>
            </wp:positionV>
            <wp:extent cx="4638040" cy="2379980"/>
            <wp:effectExtent l="0" t="0" r="0" b="0"/>
            <wp:wrapSquare wrapText="largest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Dealer Manual: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1.Registration</w:t>
      </w:r>
    </w:p>
    <w:p>
      <w:pPr>
        <w:pStyle w:val="Normal"/>
        <w:rPr/>
      </w:pPr>
      <w:r>
        <w:rPr/>
        <w:tab/>
      </w:r>
    </w:p>
    <w:p>
      <w:pPr>
        <w:pStyle w:val="ListParagraph"/>
        <w:numPr>
          <w:ilvl w:val="0"/>
          <w:numId w:val="6"/>
        </w:numPr>
        <w:spacing w:lineRule="auto" w:line="259"/>
        <w:rPr/>
      </w:pPr>
      <w:r>
        <w:rPr/>
        <w:t xml:space="preserve">After Visiting </w:t>
      </w:r>
      <w:hyperlink r:id="rId25">
        <w:r>
          <w:rPr>
            <w:rStyle w:val="InternetLink"/>
          </w:rPr>
          <w:t>https://mycarsolutions.net</w:t>
        </w:r>
      </w:hyperlink>
      <w:r>
        <w:rPr/>
        <w:t xml:space="preserve"> go to Registration page from navigation bar at top right corner by clicking on Register button.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259"/>
        <w:rPr/>
      </w:pPr>
      <w:r>
        <w:rPr/>
        <w:t>Now to Register as a dealer fill your details and select user type as a dealer.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933950" cy="2629535"/>
            <wp:effectExtent l="0" t="0" r="0" b="0"/>
            <wp:docPr id="2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8"/>
        </w:numPr>
        <w:spacing w:lineRule="auto" w:line="259"/>
        <w:rPr/>
      </w:pPr>
      <w:r>
        <w:rPr/>
        <w:t>An email will be sent to your registered email , Check both inbox and spam and click on the link, you will be redirected login page after you are verified.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Heading1"/>
        <w:rPr/>
      </w:pPr>
      <w:r>
        <w:rPr/>
        <w:t>2.Login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59"/>
        <w:rPr/>
      </w:pPr>
      <w:r>
        <w:rPr/>
        <w:t>You can go to login page by clicking on Login button that will be present on the right corner of the navigation bar.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59"/>
        <w:rPr/>
      </w:pPr>
      <w:r>
        <w:rPr/>
        <w:t>Enter you credentials and login , you will be redirected to dealer’s dashboard.</w:t>
      </w:r>
    </w:p>
    <w:p>
      <w:pPr>
        <w:pStyle w:val="ListParagraph"/>
        <w:rPr/>
      </w:pPr>
      <w:r>
        <w:rPr/>
        <w:drawing>
          <wp:inline distT="0" distB="0" distL="0" distR="0">
            <wp:extent cx="4171950" cy="2428875"/>
            <wp:effectExtent l="0" t="0" r="0" b="0"/>
            <wp:docPr id="2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/>
        <w:t>3.Dashboard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Your dashboard will look like this image below , that will have all your functionalities on the left margin.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086350" cy="2440940"/>
            <wp:effectExtent l="0" t="0" r="0" b="0"/>
            <wp:docPr id="2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3.1 My Vehicles</w:t>
      </w:r>
    </w:p>
    <w:p>
      <w:pPr>
        <w:pStyle w:val="Normal"/>
        <w:rPr/>
      </w:pPr>
      <w:r>
        <w:rPr/>
        <w:tab/>
        <w:t>In My vehicles , you will see all the vehicles that are uploaded by you.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3.1.1 Edit Vehicle Details: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Each vehicle will have the option edit and the edit link will looks like the image given below.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041265" cy="2419350"/>
            <wp:effectExtent l="0" t="0" r="0" b="0"/>
            <wp:docPr id="2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/>
        <w:t>After clicking on edit details link , you will be redirected to an edit details page , there you will have the option to edit all the attributes of your vehicle</w:t>
      </w:r>
    </w:p>
    <w:p>
      <w:pPr>
        <w:pStyle w:val="ListParagraph"/>
        <w:rPr/>
      </w:pPr>
      <w:r>
        <w:rPr/>
      </w:r>
    </w:p>
    <w:p>
      <w:pPr>
        <w:pStyle w:val="Heading3"/>
        <w:rPr/>
      </w:pPr>
      <w:r>
        <w:rPr/>
        <w:t xml:space="preserve">3.1.2 Delete Vehicles/Download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59"/>
        <w:rPr/>
      </w:pPr>
      <w:r>
        <w:rPr/>
        <w:t>You can select the specific vehicles that you want to delete or download according to your needs.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  <w:t>The download will give the vehicle’s information in CSV format.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880610" cy="2647950"/>
            <wp:effectExtent l="0" t="0" r="0" b="0"/>
            <wp:docPr id="2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3.2 My Accessories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In My Accessories , you will see all the accessories that are uploaded by you.</w:t>
      </w:r>
    </w:p>
    <w:p>
      <w:pPr>
        <w:pStyle w:val="Heading3"/>
        <w:rPr/>
      </w:pPr>
      <w:r>
        <w:rPr/>
        <w:t>3.2.1 Edit Accessories/Delete Accessories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59"/>
        <w:rPr/>
      </w:pPr>
      <w:r>
        <w:rPr/>
        <w:t>Each accessories will have option edit/delete accessories and it will looks like the image given below.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867275" cy="2640330"/>
            <wp:effectExtent l="0" t="0" r="0" b="0"/>
            <wp:docPr id="2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7"/>
        </w:numPr>
        <w:spacing w:lineRule="auto" w:line="259"/>
        <w:rPr/>
      </w:pPr>
      <w:r>
        <w:rPr/>
        <w:t>After Clicking on Edit you will be redirected to an edit accessory page that will have the option to edit all the attributes of your accessory.</w:t>
      </w:r>
    </w:p>
    <w:p>
      <w:pPr>
        <w:pStyle w:val="Heading2"/>
        <w:rPr/>
      </w:pPr>
      <w:r>
        <w:rPr/>
        <w:t>3.3 Add Vehicle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59"/>
        <w:rPr/>
      </w:pPr>
      <w:r>
        <w:rPr/>
        <w:t>After Clicking on Add Vehicle button that is present on the left margin of your dashboard , You will be redirected to Add New Vehicle Page that will look like the image below.</w:t>
      </w:r>
    </w:p>
    <w:p>
      <w:pPr>
        <w:pStyle w:val="ListParagraph"/>
        <w:rPr/>
      </w:pPr>
      <w:r>
        <w:rPr/>
        <w:drawing>
          <wp:inline distT="0" distB="0" distL="0" distR="0">
            <wp:extent cx="3200400" cy="4772025"/>
            <wp:effectExtent l="0" t="0" r="0" b="0"/>
            <wp:docPr id="2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59"/>
        <w:rPr/>
      </w:pPr>
      <w:r>
        <w:rPr/>
        <w:t>You need to enter the details of your vehicle according to the image above.</w:t>
      </w:r>
    </w:p>
    <w:p>
      <w:pPr>
        <w:pStyle w:val="Heading2"/>
        <w:rPr/>
      </w:pPr>
      <w:r>
        <w:rPr/>
        <w:t>3.4 Upload Vehicles(CSV Format)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0"/>
        </w:numPr>
        <w:spacing w:lineRule="auto" w:line="259"/>
        <w:rPr/>
      </w:pPr>
      <w:r>
        <w:rPr/>
        <w:t>After clicking on the upload vehicles button on the dashboard you will be redirected to upload vehicles page that will look like the image below.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124450" cy="1709420"/>
            <wp:effectExtent l="0" t="0" r="0" b="0"/>
            <wp:docPr id="2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1"/>
        </w:numPr>
        <w:spacing w:lineRule="auto" w:line="259"/>
        <w:rPr/>
      </w:pPr>
      <w:r>
        <w:rPr/>
        <w:t>You need to click within the box or click on upload button and then you can select your csv file that has your vehicle details.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2"/>
        </w:numPr>
        <w:spacing w:lineRule="auto" w:line="259"/>
        <w:rPr/>
      </w:pPr>
      <w:r>
        <w:rPr/>
        <w:t xml:space="preserve">In CSV file your vehicle detail should follow these predefined format.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(tankCapacity,mediaInterface,theftAlarm,pictureUrls,tripMeter,airBagCount,description,price,color,vin,brand,model,year,vehicleType,fuelType,unitsFuelConsumption,transmissionGearType,steeringWheelType,vehicleSpeed,horn,powerTrainTorque,accelaration,nightMode,isABS,wheelRadius,wheelSpeed,light(</w:t>
      </w:r>
      <w:r>
        <w:rPr>
          <w:rFonts w:cs="Segoe UI" w:ascii="Segoe UI" w:hAnsi="Segoe UI"/>
          <w:color w:val="E06C75"/>
          <w:shd w:fill="FFFFFF" w:val="clear"/>
        </w:rPr>
        <w:t>"fog,</w:t>
      </w:r>
      <w:r>
        <w:rPr>
          <w:rFonts w:cs="Segoe UI" w:ascii="Segoe UI" w:hAnsi="Segoe UI"/>
          <w:color w:val="ABB2BF"/>
          <w:shd w:fill="FFFFFF" w:val="clear"/>
        </w:rPr>
        <w:t> </w:t>
      </w:r>
      <w:r>
        <w:rPr>
          <w:rFonts w:cs="Segoe UI" w:ascii="Segoe UI" w:hAnsi="Segoe UI"/>
          <w:color w:val="E06C75"/>
          <w:shd w:fill="FFFFFF" w:val="clear"/>
        </w:rPr>
        <w:t>"hazard"</w:t>
      </w:r>
      <w:r>
        <w:rPr>
          <w:rFonts w:cs="Segoe UI" w:ascii="Segoe UI" w:hAnsi="Segoe UI"/>
          <w:color w:val="ABB2BF"/>
          <w:shd w:fill="FFFFFF" w:val="clear"/>
        </w:rPr>
        <w:t>, </w:t>
      </w:r>
      <w:r>
        <w:rPr>
          <w:rFonts w:cs="Segoe UI" w:ascii="Segoe UI" w:hAnsi="Segoe UI"/>
          <w:color w:val="E06C75"/>
          <w:shd w:fill="FFFFFF" w:val="clear"/>
        </w:rPr>
        <w:t>"parking,</w:t>
      </w:r>
      <w:r>
        <w:rPr>
          <w:rFonts w:cs="Segoe UI" w:ascii="Segoe UI" w:hAnsi="Segoe UI"/>
          <w:color w:val="ABB2BF"/>
          <w:shd w:fill="FFFFFF" w:val="clear"/>
        </w:rPr>
        <w:t> </w:t>
      </w:r>
      <w:r>
        <w:rPr>
          <w:rFonts w:cs="Segoe UI" w:ascii="Segoe UI" w:hAnsi="Segoe UI"/>
          <w:color w:val="E06C75"/>
          <w:shd w:fill="FFFFFF" w:val="clear"/>
        </w:rPr>
        <w:t>"dynamicHighBeam"</w:t>
      </w:r>
      <w:r>
        <w:rPr>
          <w:rFonts w:cs="Segoe UI" w:ascii="Segoe UI" w:hAnsi="Segoe UI"/>
          <w:color w:val="ABB2BF"/>
          <w:shd w:fill="FFFFFF" w:val="clear"/>
        </w:rPr>
        <w:t>, </w:t>
      </w:r>
      <w:r>
        <w:rPr>
          <w:rFonts w:cs="Segoe UI" w:ascii="Segoe UI" w:hAnsi="Segoe UI"/>
          <w:color w:val="E06C75"/>
          <w:shd w:fill="FFFFFF" w:val="clear"/>
        </w:rPr>
        <w:t>"automaticHeadlights"</w:t>
      </w:r>
      <w:r>
        <w:rPr>
          <w:rFonts w:cs="Segoe UI" w:ascii="Segoe UI" w:hAnsi="Segoe UI"/>
          <w:color w:val="ABB2BF"/>
          <w:shd w:fill="FFFFFF" w:val="clear"/>
        </w:rPr>
        <w:t>:</w:t>
      </w:r>
      <w:r>
        <w:rPr/>
        <w:t>),ignitionTime,odometer,washerFluid,malfunctionIndicator,batteryLevel,airConditioning,languageConfiguration,mirror,childSafetyLock,topSpeedLimit,climate(</w:t>
      </w:r>
      <w:r>
        <w:rPr>
          <w:rFonts w:cs="Segoe UI" w:ascii="Segoe UI" w:hAnsi="Segoe UI"/>
          <w:color w:val="ABB2BF"/>
          <w:shd w:fill="FFFFFF" w:val="clear"/>
        </w:rPr>
        <w:t> </w:t>
      </w:r>
      <w:r>
        <w:rPr>
          <w:rFonts w:cs="Segoe UI" w:ascii="Segoe UI" w:hAnsi="Segoe UI"/>
          <w:color w:val="E06C75"/>
          <w:shd w:fill="FFFFFF" w:val="clear"/>
        </w:rPr>
        <w:t>"climateControl"</w:t>
      </w:r>
      <w:r>
        <w:rPr>
          <w:rFonts w:cs="Segoe UI" w:ascii="Segoe UI" w:hAnsi="Segoe UI"/>
          <w:color w:val="ABB2BF"/>
          <w:shd w:fill="FFFFFF" w:val="clear"/>
        </w:rPr>
        <w:t>,</w:t>
      </w:r>
      <w:r>
        <w:rPr>
          <w:rFonts w:cs="Segoe UI" w:ascii="Segoe UI" w:hAnsi="Segoe UI"/>
          <w:color w:val="E06C75"/>
          <w:shd w:fill="FFFFFF" w:val="clear"/>
        </w:rPr>
        <w:t>"sunroof"</w:t>
      </w:r>
      <w:r>
        <w:rPr>
          <w:rFonts w:cs="Segoe UI" w:ascii="Segoe UI" w:hAnsi="Segoe UI"/>
          <w:color w:val="ABB2BF"/>
          <w:shd w:fill="FFFFFF" w:val="clear"/>
        </w:rPr>
        <w:t>,</w:t>
      </w:r>
      <w:r>
        <w:rPr>
          <w:rFonts w:cs="Segoe UI" w:ascii="Segoe UI" w:hAnsi="Segoe UI"/>
          <w:color w:val="E06C75"/>
          <w:shd w:fill="FFFFFF" w:val="clear"/>
        </w:rPr>
        <w:t>"defros</w:t>
      </w:r>
      <w:r>
        <w:rPr/>
        <w:t>),chime)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3"/>
        </w:numPr>
        <w:spacing w:lineRule="auto" w:line="259"/>
        <w:rPr/>
      </w:pPr>
      <w:r>
        <w:rPr/>
        <w:t>You can download sample.csv for reference.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4"/>
        </w:numPr>
        <w:spacing w:lineRule="auto" w:line="259"/>
        <w:rPr>
          <w:rFonts w:cs="Calibri" w:cstheme="minorHAnsi"/>
        </w:rPr>
      </w:pPr>
      <w:r>
        <w:rPr>
          <w:rFonts w:cs="Calibri" w:cstheme="minorHAnsi"/>
        </w:rPr>
        <w:t>Note for uploading vehicles.</w:t>
      </w:r>
    </w:p>
    <w:p>
      <w:pPr>
        <w:pStyle w:val="ListParagraph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  <w:shd w:fill="FFFFFF" w:val="clear"/>
        </w:rPr>
        <w:t>* If the vehicleid is already present , it will update the data. If not , it will store the data.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All this data should be in a predefined attributes.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For arrays , the format will be "[abc , ...]".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For objects , the format will be "abc , ...".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'vin' should be unique for all the documents.`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Heading2"/>
        <w:rPr/>
      </w:pPr>
      <w:r>
        <w:rPr/>
        <w:t>3.5 My Feedbacks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5"/>
        </w:numPr>
        <w:spacing w:lineRule="auto" w:line="259"/>
        <w:rPr/>
      </w:pPr>
      <w:r>
        <w:rPr/>
        <w:t>In My Feedbacks , you can see the review that are given by the customers for the vehicles that you uploaded.</w:t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3.6 Upload Accessories(JSON Format)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6"/>
        </w:numPr>
        <w:spacing w:lineRule="auto" w:line="259"/>
        <w:rPr/>
      </w:pPr>
      <w:r>
        <w:rPr/>
        <w:t>After clicking on Upload Accessories button on the right margin of the dashboard , you will be redirected to upload accessories page that will look like the image below.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495800" cy="1468755"/>
            <wp:effectExtent l="0" t="0" r="0" b="0"/>
            <wp:docPr id="28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7"/>
        </w:numPr>
        <w:spacing w:lineRule="auto" w:line="259"/>
        <w:rPr/>
      </w:pPr>
      <w:r>
        <w:rPr/>
        <w:t>You need to click within the box or click on upload button and then you can select your json file that has your accessory details.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8"/>
        </w:numPr>
        <w:spacing w:lineRule="auto" w:line="259"/>
        <w:rPr/>
      </w:pPr>
      <w:r>
        <w:rPr/>
        <w:t>Your Accessory details in JSON file should follow the predefined format that you can see in the sample.json file.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9"/>
        </w:numPr>
        <w:spacing w:lineRule="auto" w:line="259"/>
        <w:rPr/>
      </w:pPr>
      <w:r>
        <w:rPr/>
        <w:t>Note for Uploading JSON file</w:t>
      </w:r>
    </w:p>
    <w:p>
      <w:pPr>
        <w:pStyle w:val="ListParagraph"/>
        <w:rPr/>
      </w:pPr>
      <w:r>
        <w:rPr/>
      </w:r>
    </w:p>
    <w:p>
      <w:pPr>
        <w:pStyle w:val="ListParagraph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  <w:t>* If the Vehicle Accessory Id is already present , it will update the data. If not , it will store the data.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You can add multiple Vehicle Accessories within a single Json file</w:t>
      </w:r>
      <w:r>
        <w:rPr>
          <w:rFonts w:cs="Calibri" w:cstheme="minorHAnsi"/>
        </w:rPr>
        <w:br/>
      </w:r>
      <w:r>
        <w:rPr>
          <w:rFonts w:cs="Calibri" w:cstheme="minorHAnsi"/>
          <w:shd w:fill="FFFFFF" w:val="clear"/>
        </w:rPr>
        <w:t>* Refer to sample.json for getting a idea on json format</w:t>
      </w:r>
    </w:p>
    <w:p>
      <w:pPr>
        <w:pStyle w:val="ListParagraph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</w:r>
    </w:p>
    <w:p>
      <w:pPr>
        <w:pStyle w:val="ListParagraph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</w:r>
    </w:p>
    <w:p>
      <w:pPr>
        <w:pStyle w:val="Heading2"/>
        <w:rPr/>
      </w:pPr>
      <w:r>
        <w:rPr/>
        <w:t>3.7 Uploaded Files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0"/>
        </w:numPr>
        <w:spacing w:lineRule="auto" w:line="259"/>
        <w:rPr/>
      </w:pPr>
      <w:r>
        <w:rPr/>
        <w:t>In uploaded files page , you can see the files that you uploaded in the past , It has the details of your file like number of vehicles in the file , success ratio , date and time.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914900" cy="2165985"/>
            <wp:effectExtent l="0" t="0" r="0" b="0"/>
            <wp:docPr id="2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>3.8 Add Accessory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1"/>
        </w:numPr>
        <w:spacing w:lineRule="auto" w:line="259"/>
        <w:rPr/>
      </w:pPr>
      <w:r>
        <w:rPr/>
        <w:t>After Clicking on the Add Accessory button , You will be redirected to add accessory page that will look like the image below.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337175" cy="1638300"/>
            <wp:effectExtent l="0" t="0" r="0" b="0"/>
            <wp:docPr id="3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2"/>
        </w:numPr>
        <w:spacing w:lineRule="auto" w:line="259"/>
        <w:rPr/>
      </w:pPr>
      <w:r>
        <w:rPr/>
        <w:t>You can Add your custom attribute for your Accessory using Additional Attribute.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2"/>
        <w:rPr/>
      </w:pPr>
      <w:r>
        <w:rPr/>
        <w:t xml:space="preserve">3.9 Change Password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3"/>
        </w:numPr>
        <w:spacing w:lineRule="auto" w:line="259"/>
        <w:rPr/>
      </w:pPr>
      <w:r>
        <w:rPr/>
        <w:t>You can change your password using change password option on the dashboard.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4"/>
        </w:numPr>
        <w:spacing w:lineRule="auto" w:line="259"/>
        <w:rPr>
          <w:rFonts w:cs="Calibri" w:cstheme="minorHAnsi"/>
        </w:rPr>
      </w:pPr>
      <w:r>
        <w:rPr>
          <w:rFonts w:cs="Calibri" w:cstheme="minorHAnsi"/>
          <w:shd w:fill="FFFFFF" w:val="clear"/>
        </w:rPr>
        <w:t>Your password must contain at least one digit and one uppercase and one lowercase letter and one special character, and at least 8 or more characters.</w:t>
      </w:r>
    </w:p>
    <w:p>
      <w:pPr>
        <w:pStyle w:val="Normal"/>
        <w:widowControl/>
        <w:bidi w:val="0"/>
        <w:spacing w:lineRule="auto" w:line="300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1"/>
        <w:szCs w:val="21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f0ed2"/>
    <w:pPr>
      <w:widowControl/>
      <w:bidi w:val="0"/>
      <w:spacing w:lineRule="auto" w:line="300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1"/>
      <w:szCs w:val="21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ed2"/>
    <w:pPr>
      <w:keepNext w:val="true"/>
      <w:keepLines/>
      <w:spacing w:lineRule="auto" w:line="240" w:before="320" w:after="80"/>
      <w:jc w:val="center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0ed2"/>
    <w:pPr>
      <w:keepNext w:val="true"/>
      <w:keepLines/>
      <w:spacing w:lineRule="auto" w:line="240" w:before="160" w:after="40"/>
      <w:jc w:val="center"/>
      <w:outlineLvl w:val="1"/>
    </w:pPr>
    <w:rPr>
      <w:rFonts w:ascii="Calibri Light" w:hAnsi="Calibri Light" w:eastAsia="" w:cs="" w:asciiTheme="majorHAnsi" w:cstheme="majorBidi" w:eastAsiaTheme="majorEastAsia" w:hAnsiTheme="majorHAns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0ed2"/>
    <w:pPr>
      <w:keepNext w:val="true"/>
      <w:keepLines/>
      <w:spacing w:lineRule="auto" w:line="240" w:before="160" w:after="0"/>
      <w:outlineLvl w:val="2"/>
    </w:pPr>
    <w:rPr>
      <w:rFonts w:ascii="Calibri Light" w:hAnsi="Calibri Light" w:eastAsia="" w:cs="" w:asciiTheme="majorHAnsi" w:cstheme="majorBidi" w:eastAsiaTheme="majorEastAsia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ed2"/>
    <w:pPr>
      <w:keepNext w:val="true"/>
      <w:keepLines/>
      <w:spacing w:before="8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ed2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ed2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ed2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ed2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ed2"/>
    <w:pPr>
      <w:keepNext w:val="true"/>
      <w:keepLines/>
      <w:spacing w:before="40" w:after="0"/>
      <w:outlineLvl w:val="8"/>
    </w:pPr>
    <w:rPr>
      <w:b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f0ed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f0ed2"/>
    <w:rPr>
      <w:rFonts w:ascii="Calibri Light" w:hAnsi="Calibri Light" w:eastAsia="" w:cs="" w:asciiTheme="majorHAnsi" w:cstheme="majorBidi" w:eastAsiaTheme="majorEastAsia" w:hAnsiTheme="majorHAnsi"/>
      <w:sz w:val="32"/>
      <w:szCs w:val="32"/>
    </w:rPr>
  </w:style>
  <w:style w:type="character" w:styleId="InternetLink">
    <w:name w:val="Hyperlink"/>
    <w:basedOn w:val="DefaultParagraphFont"/>
    <w:uiPriority w:val="99"/>
    <w:semiHidden/>
    <w:unhideWhenUsed/>
    <w:rsid w:val="00900412"/>
    <w:rPr>
      <w:color w:val="0563C1" w:themeColor="hyperlink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4f0ed2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30"/>
      <w:sz w:val="72"/>
      <w:szCs w:val="7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4f0ed2"/>
    <w:rPr>
      <w:rFonts w:ascii="Calibri Light" w:hAnsi="Calibri Light" w:eastAsia="" w:cs="" w:asciiTheme="majorHAnsi" w:cstheme="majorBidi" w:eastAsiaTheme="majorEastAsia" w:hAnsiTheme="majorHAnsi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4f0ed2"/>
    <w:rPr>
      <w:rFonts w:ascii="Calibri Light" w:hAnsi="Calibri Light" w:eastAsia="" w:cs="" w:asciiTheme="majorHAnsi" w:cstheme="majorBidi" w:eastAsiaTheme="majorEastAsia" w:hAnsiTheme="majorHAnsi"/>
      <w:i/>
      <w:iCs/>
      <w:sz w:val="30"/>
      <w:szCs w:val="3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4f0ed2"/>
    <w:rPr>
      <w:rFonts w:ascii="Calibri Light" w:hAnsi="Calibri Light" w:eastAsia="" w:cs="" w:asciiTheme="majorHAnsi" w:cstheme="majorBidi" w:eastAsiaTheme="majorEastAsia" w:hAnsiTheme="majorHAnsi"/>
      <w:sz w:val="28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4f0ed2"/>
    <w:rPr>
      <w:rFonts w:ascii="Calibri Light" w:hAnsi="Calibri Light" w:eastAsia="" w:cs="" w:asciiTheme="majorHAnsi" w:cstheme="majorBidi" w:eastAsiaTheme="majorEastAsia" w:hAnsiTheme="majorHAnsi"/>
      <w:i/>
      <w:iCs/>
      <w:sz w:val="26"/>
      <w:szCs w:val="2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4f0ed2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4f0ed2"/>
    <w:rPr>
      <w:rFonts w:ascii="Calibri Light" w:hAnsi="Calibri Light" w:eastAsia="" w:cs="" w:asciiTheme="majorHAnsi" w:cstheme="majorBidi" w:eastAsiaTheme="majorEastAsia" w:hAnsiTheme="majorHAnsi"/>
      <w:i/>
      <w:iCs/>
      <w:sz w:val="22"/>
      <w:szCs w:val="22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4f0ed2"/>
    <w:rPr>
      <w:b/>
      <w:bCs/>
      <w:i/>
      <w:iCs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4f0ed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f0ed2"/>
    <w:rPr>
      <w:b/>
      <w:bCs/>
    </w:rPr>
  </w:style>
  <w:style w:type="character" w:styleId="Emphasis">
    <w:name w:val="Emphasis"/>
    <w:basedOn w:val="DefaultParagraphFont"/>
    <w:uiPriority w:val="20"/>
    <w:qFormat/>
    <w:rsid w:val="004f0ed2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qFormat/>
    <w:rsid w:val="004f0ed2"/>
    <w:rPr>
      <w:i/>
      <w:iCs/>
      <w:color w:val="7B7B7B" w:themeColor="accent3" w:themeShade="bf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4f0ed2"/>
    <w:rPr>
      <w:rFonts w:ascii="Calibri Light" w:hAnsi="Calibri Light" w:eastAsia="" w:cs="" w:asciiTheme="majorHAnsi" w:cstheme="majorBidi" w:eastAsiaTheme="majorEastAsia" w:hAnsiTheme="majorHAns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f0ed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f0ed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f0ed2"/>
    <w:rPr>
      <w:smallCaps/>
      <w:color w:val="404040" w:themeColor="text1" w:themeTint="bf"/>
      <w:spacing w:val="0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4f0ed2"/>
    <w:rPr>
      <w:b/>
      <w:bCs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f0ed2"/>
    <w:rPr>
      <w:b/>
      <w:bCs/>
      <w:smallCaps/>
      <w:spacing w:val="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4f0ed2"/>
    <w:pPr>
      <w:pBdr>
        <w:top w:val="single" w:sz="6" w:space="8" w:color="A5A5A5"/>
        <w:bottom w:val="single" w:sz="6" w:space="8" w:color="A5A5A5"/>
      </w:pBdr>
      <w:spacing w:lineRule="auto" w:line="240" w:before="0" w:after="400"/>
      <w:contextualSpacing/>
      <w:jc w:val="center"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30"/>
      <w:sz w:val="72"/>
      <w:szCs w:val="72"/>
    </w:rPr>
  </w:style>
  <w:style w:type="paragraph" w:styleId="ListParagraph">
    <w:name w:val="List Paragraph"/>
    <w:basedOn w:val="Normal"/>
    <w:uiPriority w:val="34"/>
    <w:qFormat/>
    <w:rsid w:val="00900412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rsid w:val="004f0ed2"/>
    <w:pPr>
      <w:spacing w:lineRule="auto" w:line="240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ed2"/>
    <w:pPr>
      <w:jc w:val="center"/>
    </w:pPr>
    <w:rPr>
      <w:color w:val="44546A" w:themeColor="text2"/>
      <w:sz w:val="28"/>
      <w:szCs w:val="28"/>
    </w:rPr>
  </w:style>
  <w:style w:type="paragraph" w:styleId="NoSpacing">
    <w:name w:val="No Spacing"/>
    <w:uiPriority w:val="1"/>
    <w:qFormat/>
    <w:rsid w:val="004f0ed2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1"/>
      <w:szCs w:val="21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4f0ed2"/>
    <w:pPr>
      <w:spacing w:before="160" w:after="160"/>
      <w:ind w:left="720" w:right="720" w:hanging="0"/>
      <w:jc w:val="center"/>
    </w:pPr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ed2"/>
    <w:pPr>
      <w:spacing w:lineRule="auto" w:line="276" w:before="160" w:after="160"/>
      <w:ind w:left="936" w:right="936" w:hanging="0"/>
      <w:jc w:val="center"/>
    </w:pPr>
    <w:rPr>
      <w:rFonts w:ascii="Calibri Light" w:hAnsi="Calibri Light" w:eastAsia="" w:cs="" w:asciiTheme="majorHAnsi" w:cstheme="majorBidi" w:eastAsiaTheme="majorEastAsia" w:hAnsiTheme="majorHAnsi"/>
      <w:cap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0ed2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mycarsolutions.net/" TargetMode="External"/><Relationship Id="rId4" Type="http://schemas.openxmlformats.org/officeDocument/2006/relationships/image" Target="media/image2.jpeg"/><Relationship Id="rId5" Type="http://schemas.openxmlformats.org/officeDocument/2006/relationships/hyperlink" Target="https://mycarsolutions.net/" TargetMode="Externa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yperlink" Target="https://mycarsolutions.net/" TargetMode="External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s://mycarsolutions.net/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hyperlink" Target="https://mycarsolutions.net/" TargetMode="External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LibreOffice/7.0.3.1$Windows_X86_64 LibreOffice_project/d7547858d014d4cf69878db179d326fc3483e082</Application>
  <Pages>22</Pages>
  <Words>1662</Words>
  <Characters>8101</Characters>
  <CharactersWithSpaces>9624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2021-09-02T04:54:00Z</dcterms:created>
  <dc:creator>Mutharasan E</dc:creator>
  <dc:description/>
  <dc:language>en-IN</dc:language>
  <cp:lastModifiedBy/>
  <dcterms:modified xsi:type="dcterms:W3CDTF">2021-09-03T11:49:07Z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