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6F48" w14:textId="77777777" w:rsidR="00E8344D" w:rsidRDefault="00E8344D" w:rsidP="00E8344D">
      <w:pPr>
        <w:jc w:val="center"/>
      </w:pPr>
    </w:p>
    <w:p w14:paraId="5B4C9D33" w14:textId="77777777" w:rsidR="00E8344D" w:rsidRDefault="00E8344D" w:rsidP="00E8344D">
      <w:pPr>
        <w:jc w:val="center"/>
      </w:pPr>
    </w:p>
    <w:p w14:paraId="5E53D2B0" w14:textId="77777777" w:rsidR="00E8344D" w:rsidRDefault="00E8344D" w:rsidP="00E8344D">
      <w:pPr>
        <w:jc w:val="center"/>
      </w:pPr>
    </w:p>
    <w:p w14:paraId="6FCAA0A3" w14:textId="77777777" w:rsidR="00E8344D" w:rsidRDefault="00E8344D" w:rsidP="00E8344D">
      <w:pPr>
        <w:jc w:val="center"/>
      </w:pPr>
    </w:p>
    <w:p w14:paraId="417791EF" w14:textId="77777777" w:rsidR="00E8344D" w:rsidRDefault="00E8344D" w:rsidP="00E8344D">
      <w:pPr>
        <w:jc w:val="center"/>
      </w:pPr>
    </w:p>
    <w:p w14:paraId="1253F70B" w14:textId="77777777" w:rsidR="00E8344D" w:rsidRDefault="00E8344D" w:rsidP="00E8344D">
      <w:pPr>
        <w:jc w:val="center"/>
      </w:pPr>
    </w:p>
    <w:p w14:paraId="3C010A0D" w14:textId="77777777" w:rsidR="00E8344D" w:rsidRDefault="00E8344D" w:rsidP="00E8344D">
      <w:pPr>
        <w:jc w:val="center"/>
      </w:pPr>
    </w:p>
    <w:p w14:paraId="0472F213" w14:textId="3A391C57" w:rsidR="00E8344D" w:rsidRDefault="00E8344D" w:rsidP="003A4DB3">
      <w:pPr>
        <w:spacing w:line="480" w:lineRule="auto"/>
        <w:jc w:val="center"/>
      </w:pPr>
      <w:r>
        <w:t>Fact Check Team: Should Law Enforcement Be Using AI?</w:t>
      </w:r>
    </w:p>
    <w:p w14:paraId="48BD81EB" w14:textId="77777777" w:rsidR="00E8344D" w:rsidRDefault="00E8344D" w:rsidP="003A4DB3">
      <w:pPr>
        <w:spacing w:line="480" w:lineRule="auto"/>
        <w:jc w:val="center"/>
      </w:pPr>
      <w:r>
        <w:t>Kayasah Thompson</w:t>
      </w:r>
    </w:p>
    <w:p w14:paraId="292DE4FF" w14:textId="64CAC41F" w:rsidR="00E8344D" w:rsidRDefault="00E8344D" w:rsidP="003A4DB3">
      <w:pPr>
        <w:spacing w:line="480" w:lineRule="auto"/>
        <w:jc w:val="center"/>
      </w:pPr>
      <w:r>
        <w:t xml:space="preserve">IFSM Ethics </w:t>
      </w:r>
      <w:r w:rsidR="003A4DB3">
        <w:t>in</w:t>
      </w:r>
      <w:r>
        <w:t xml:space="preserve"> Information Technology</w:t>
      </w:r>
    </w:p>
    <w:p w14:paraId="60B6CF32" w14:textId="77777777" w:rsidR="00E8344D" w:rsidRDefault="00E8344D" w:rsidP="003A4DB3">
      <w:pPr>
        <w:spacing w:line="480" w:lineRule="auto"/>
        <w:jc w:val="center"/>
      </w:pPr>
      <w:r>
        <w:t>January 12, 2026</w:t>
      </w:r>
    </w:p>
    <w:p w14:paraId="603792B8" w14:textId="77777777" w:rsidR="00E8344D" w:rsidRDefault="00E8344D" w:rsidP="003A4DB3">
      <w:pPr>
        <w:spacing w:line="480" w:lineRule="auto"/>
        <w:jc w:val="center"/>
      </w:pPr>
    </w:p>
    <w:p w14:paraId="12975650" w14:textId="4F0489B7" w:rsidR="00E8344D" w:rsidRDefault="00E8344D" w:rsidP="003A4DB3">
      <w:pPr>
        <w:spacing w:line="480" w:lineRule="auto"/>
      </w:pPr>
    </w:p>
    <w:p w14:paraId="52D70671" w14:textId="77777777" w:rsidR="00E8344D" w:rsidRDefault="00E8344D" w:rsidP="003A4DB3">
      <w:pPr>
        <w:spacing w:line="480" w:lineRule="auto"/>
      </w:pPr>
    </w:p>
    <w:p w14:paraId="545BA022" w14:textId="1E1EEC8D" w:rsidR="00E8344D" w:rsidRDefault="00E8344D" w:rsidP="003A4DB3">
      <w:pPr>
        <w:spacing w:line="480" w:lineRule="auto"/>
      </w:pPr>
    </w:p>
    <w:p w14:paraId="29F0D899" w14:textId="77777777" w:rsidR="00E8344D" w:rsidRDefault="00E8344D" w:rsidP="003A4DB3">
      <w:pPr>
        <w:spacing w:line="480" w:lineRule="auto"/>
        <w:rPr>
          <w:b/>
          <w:bCs/>
        </w:rPr>
      </w:pPr>
    </w:p>
    <w:p w14:paraId="29552525" w14:textId="77777777" w:rsidR="00E8344D" w:rsidRDefault="00E8344D" w:rsidP="003A4DB3">
      <w:pPr>
        <w:spacing w:line="480" w:lineRule="auto"/>
        <w:rPr>
          <w:b/>
          <w:bCs/>
        </w:rPr>
      </w:pPr>
    </w:p>
    <w:p w14:paraId="149C549A" w14:textId="77777777" w:rsidR="00E8344D" w:rsidRDefault="00E8344D" w:rsidP="003A4DB3">
      <w:pPr>
        <w:spacing w:line="480" w:lineRule="auto"/>
        <w:rPr>
          <w:b/>
          <w:bCs/>
        </w:rPr>
      </w:pPr>
    </w:p>
    <w:p w14:paraId="01B6CE93" w14:textId="77777777" w:rsidR="00E8344D" w:rsidRDefault="00E8344D" w:rsidP="003A4DB3">
      <w:pPr>
        <w:spacing w:line="480" w:lineRule="auto"/>
        <w:rPr>
          <w:b/>
          <w:bCs/>
        </w:rPr>
      </w:pPr>
    </w:p>
    <w:p w14:paraId="07C1174F" w14:textId="77777777" w:rsidR="003A4DB3" w:rsidRDefault="003A4DB3" w:rsidP="003A4DB3">
      <w:pPr>
        <w:spacing w:line="480" w:lineRule="auto"/>
        <w:rPr>
          <w:b/>
          <w:bCs/>
        </w:rPr>
      </w:pPr>
    </w:p>
    <w:p w14:paraId="5C2B097D" w14:textId="1D4F2E7A" w:rsidR="00E8344D" w:rsidRPr="00E8344D" w:rsidRDefault="00E8344D" w:rsidP="003A4DB3">
      <w:pPr>
        <w:spacing w:line="480" w:lineRule="auto"/>
        <w:rPr>
          <w:b/>
          <w:bCs/>
        </w:rPr>
      </w:pPr>
      <w:r w:rsidRPr="00E8344D">
        <w:rPr>
          <w:b/>
          <w:bCs/>
        </w:rPr>
        <w:lastRenderedPageBreak/>
        <w:t>Summary of the Article</w:t>
      </w:r>
    </w:p>
    <w:p w14:paraId="13B3F45A" w14:textId="7A17E722" w:rsidR="00E8344D" w:rsidRDefault="00E8344D" w:rsidP="003A4DB3">
      <w:pPr>
        <w:spacing w:line="480" w:lineRule="auto"/>
      </w:pPr>
      <w:r>
        <w:t xml:space="preserve">The article Fact Check Team: AI in Law Enforcement – Should Law Enforcement Be Using AI? by The National Desk examines the growing use of artificial intelligence to assist police officers in writing reports. AI tools such as Draft One by Axon and Field Notes by </w:t>
      </w:r>
      <w:proofErr w:type="spellStart"/>
      <w:r>
        <w:t>Truleo</w:t>
      </w:r>
      <w:proofErr w:type="spellEnd"/>
      <w:r>
        <w:t xml:space="preserve"> generate initial report drafts from body camera audio recordings, which officers then review and edit.</w:t>
      </w:r>
    </w:p>
    <w:p w14:paraId="3844B537" w14:textId="0838864E" w:rsidR="00E8344D" w:rsidRDefault="00E8344D" w:rsidP="003A4DB3">
      <w:pPr>
        <w:spacing w:line="480" w:lineRule="auto"/>
      </w:pPr>
      <w:r>
        <w:t>The idea behind these technologies is to reduce administrative workload so officers can spend more time doing fieldwork. Supporters argue that AI-assisted reporting can increase accuracy, capture more detail, and improve efficiency. Critics, however, question algorithmic bias, transparency and whether AI-generated reports will be held up in court. Some departments use AI only for lower stakes situations like traffic stops</w:t>
      </w:r>
      <w:r w:rsidR="002F75C5">
        <w:t xml:space="preserve"> and minor incidents</w:t>
      </w:r>
      <w:r>
        <w:t xml:space="preserve"> to reduce potential risks.</w:t>
      </w:r>
    </w:p>
    <w:p w14:paraId="0406D6A8" w14:textId="26931050" w:rsidR="00E8344D" w:rsidRDefault="00E8344D" w:rsidP="003A4DB3">
      <w:pPr>
        <w:spacing w:line="480" w:lineRule="auto"/>
      </w:pPr>
      <w:r>
        <w:t>Overall, AI reporting tools are gaining traction nationwide, but the ethics, legal, and practical implications are still disputed by law enforcement, legal</w:t>
      </w:r>
      <w:r w:rsidR="002F75C5">
        <w:t xml:space="preserve"> experts</w:t>
      </w:r>
      <w:r>
        <w:t xml:space="preserve">, and </w:t>
      </w:r>
      <w:r w:rsidR="002F75C5">
        <w:t>the public</w:t>
      </w:r>
      <w:r>
        <w:t xml:space="preserve"> alike.</w:t>
      </w:r>
    </w:p>
    <w:p w14:paraId="77816742" w14:textId="1F3ADB47" w:rsidR="00E8344D" w:rsidRPr="00E8344D" w:rsidRDefault="00E8344D" w:rsidP="003A4DB3">
      <w:pPr>
        <w:spacing w:line="480" w:lineRule="auto"/>
        <w:rPr>
          <w:b/>
          <w:bCs/>
        </w:rPr>
      </w:pPr>
      <w:r w:rsidRPr="00E8344D">
        <w:rPr>
          <w:b/>
          <w:bCs/>
        </w:rPr>
        <w:t>Ethical and Global Analysis</w:t>
      </w:r>
    </w:p>
    <w:p w14:paraId="0AF91677" w14:textId="1D323B06" w:rsidR="00E8344D" w:rsidRDefault="00E8344D" w:rsidP="003A4DB3">
      <w:pPr>
        <w:spacing w:line="480" w:lineRule="auto"/>
      </w:pPr>
      <w:r>
        <w:t xml:space="preserve">The article raises important ethical questions about </w:t>
      </w:r>
      <w:r w:rsidR="002F75C5">
        <w:t>the</w:t>
      </w:r>
      <w:r>
        <w:t xml:space="preserve"> </w:t>
      </w:r>
      <w:r w:rsidR="002F75C5">
        <w:t>use of</w:t>
      </w:r>
      <w:r>
        <w:t xml:space="preserve"> AI to write police reports from body camera footage. AI tools </w:t>
      </w:r>
      <w:r w:rsidR="002F75C5">
        <w:t>offer efficiency</w:t>
      </w:r>
      <w:r>
        <w:t xml:space="preserve"> benefits, but they also bring great ethical risks in terms of bias, accountability and transparency.</w:t>
      </w:r>
    </w:p>
    <w:p w14:paraId="6D6D1AD3" w14:textId="48A867FF" w:rsidR="00E8344D" w:rsidRDefault="00E8344D" w:rsidP="003A4DB3">
      <w:pPr>
        <w:spacing w:line="480" w:lineRule="auto"/>
      </w:pPr>
      <w:r>
        <w:lastRenderedPageBreak/>
        <w:t>A major ethical issue is algorithmic bias. AI systems learn from historical data that may reflect past inequalities or biased policing practices. AI-generated reports that use such data run the risk of exacerbating systemic issues. For ethical IT practices, technology should improve fairness and accuracy instead of biased outcomes.</w:t>
      </w:r>
    </w:p>
    <w:p w14:paraId="7453EE84" w14:textId="786FF04D" w:rsidR="00E8344D" w:rsidRDefault="00E8344D" w:rsidP="003A4DB3">
      <w:pPr>
        <w:spacing w:line="480" w:lineRule="auto"/>
      </w:pPr>
      <w:r>
        <w:t xml:space="preserve">Accountability and responsibility are </w:t>
      </w:r>
      <w:r w:rsidR="002F75C5">
        <w:t>also critical issues</w:t>
      </w:r>
      <w:r>
        <w:t>. When AI drafts reports, it is not clear who is ultimately responsible for the error - the officer, the department or the AI provider. This ambiguity might compromise legality if AI-generated content is allowed to go unchecked by humans. Ethical deployment means AI should assist, not replace, human judgment in high-stakes situations.</w:t>
      </w:r>
    </w:p>
    <w:p w14:paraId="304A8D3F" w14:textId="3488397F" w:rsidR="00E8344D" w:rsidRDefault="00E8344D" w:rsidP="003A4DB3">
      <w:pPr>
        <w:spacing w:line="480" w:lineRule="auto"/>
      </w:pPr>
      <w:r>
        <w:t xml:space="preserve">AI use in policing must meet legal and cultural standards across the globe. </w:t>
      </w:r>
      <w:r w:rsidR="002F75C5">
        <w:t>Privacy, surveillance, and data protection laws differ widely across countries</w:t>
      </w:r>
      <w:r>
        <w:t xml:space="preserve">. AI-assisted monitoring might conflict with individual rights in regions with strict data protection laws. In other cases, security priorities may take precedence. Public trust is also a global </w:t>
      </w:r>
      <w:r w:rsidR="002F75C5">
        <w:t xml:space="preserve">issue </w:t>
      </w:r>
      <w:r w:rsidR="00AE789A">
        <w:t>as countries</w:t>
      </w:r>
      <w:r>
        <w:t xml:space="preserve"> with a history of surveillance or abuse of authority may be even more skeptical if AI is introduced without transparency.</w:t>
      </w:r>
    </w:p>
    <w:p w14:paraId="597EDD72" w14:textId="6D2E3CC6" w:rsidR="00E8344D" w:rsidRDefault="002F75C5" w:rsidP="003A4DB3">
      <w:pPr>
        <w:spacing w:line="480" w:lineRule="auto"/>
      </w:pPr>
      <w:r>
        <w:t>Ultimately</w:t>
      </w:r>
      <w:r w:rsidR="00E8344D">
        <w:t xml:space="preserve">, AI in law enforcement </w:t>
      </w:r>
      <w:r w:rsidR="00AE789A">
        <w:t>brings</w:t>
      </w:r>
      <w:r w:rsidR="00E8344D">
        <w:t xml:space="preserve"> efficiency gains</w:t>
      </w:r>
      <w:r w:rsidR="00AE789A">
        <w:t xml:space="preserve"> though</w:t>
      </w:r>
      <w:r w:rsidR="00E8344D">
        <w:t xml:space="preserve"> </w:t>
      </w:r>
      <w:r>
        <w:t>there are</w:t>
      </w:r>
      <w:r w:rsidR="00E8344D">
        <w:t xml:space="preserve"> ethical and global implications that need to be watched closely for human rights, legal accountability, and cultural norms.</w:t>
      </w:r>
    </w:p>
    <w:p w14:paraId="6EB1C98B" w14:textId="77777777" w:rsidR="004A2906" w:rsidRDefault="004A2906" w:rsidP="003A4DB3">
      <w:pPr>
        <w:spacing w:line="480" w:lineRule="auto"/>
        <w:rPr>
          <w:b/>
          <w:bCs/>
        </w:rPr>
      </w:pPr>
    </w:p>
    <w:p w14:paraId="1A47E36B" w14:textId="77777777" w:rsidR="004A2906" w:rsidRDefault="004A2906" w:rsidP="003A4DB3">
      <w:pPr>
        <w:spacing w:line="480" w:lineRule="auto"/>
        <w:rPr>
          <w:b/>
          <w:bCs/>
        </w:rPr>
      </w:pPr>
    </w:p>
    <w:p w14:paraId="2AD7FE50" w14:textId="358DC193" w:rsidR="00D31F81" w:rsidRPr="00E8344D" w:rsidRDefault="00D31F81" w:rsidP="003A4DB3">
      <w:pPr>
        <w:spacing w:line="480" w:lineRule="auto"/>
        <w:rPr>
          <w:b/>
          <w:bCs/>
        </w:rPr>
      </w:pPr>
      <w:r w:rsidRPr="00E8344D">
        <w:rPr>
          <w:b/>
          <w:bCs/>
        </w:rPr>
        <w:lastRenderedPageBreak/>
        <w:t>Critical Questions for the Author</w:t>
      </w:r>
    </w:p>
    <w:p w14:paraId="3AA90E8B" w14:textId="45B47BB5" w:rsidR="00D31F81" w:rsidRDefault="00D31F81" w:rsidP="003A4DB3">
      <w:pPr>
        <w:pStyle w:val="ListParagraph"/>
        <w:numPr>
          <w:ilvl w:val="0"/>
          <w:numId w:val="2"/>
        </w:numPr>
        <w:spacing w:line="480" w:lineRule="auto"/>
      </w:pPr>
      <w:r>
        <w:t>How can law enforcement agencies ensure that AI-generated police reports do not reinforce existing biases in policing, especially in communities that already experience disproportionate surveillance or enforcement?</w:t>
      </w:r>
    </w:p>
    <w:p w14:paraId="4807D439" w14:textId="37FA9C4E" w:rsidR="00D31F81" w:rsidRDefault="00D31F81" w:rsidP="003A4DB3">
      <w:pPr>
        <w:pStyle w:val="ListParagraph"/>
        <w:numPr>
          <w:ilvl w:val="0"/>
          <w:numId w:val="2"/>
        </w:numPr>
        <w:spacing w:line="480" w:lineRule="auto"/>
      </w:pPr>
      <w:r>
        <w:t>What standards or oversight mechanisms should be established to verify the accuracy and integrity of AI-assisted police reports, particularly if they are later used as evidence in court across different legal jurisdictions?</w:t>
      </w:r>
    </w:p>
    <w:p w14:paraId="6F6560E7" w14:textId="77777777" w:rsidR="00D31F81" w:rsidRDefault="00D31F81" w:rsidP="003A4DB3">
      <w:pPr>
        <w:pStyle w:val="ListParagraph"/>
        <w:numPr>
          <w:ilvl w:val="0"/>
          <w:numId w:val="2"/>
        </w:numPr>
        <w:spacing w:line="480" w:lineRule="auto"/>
      </w:pPr>
      <w:r>
        <w:t>How might the use of AI-assisted reporting affect public trust in law enforcement internationally, especially in countries with stricter privacy laws or a history of government surveillance?</w:t>
      </w:r>
    </w:p>
    <w:p w14:paraId="1F4378BA" w14:textId="77777777" w:rsidR="00D31F81" w:rsidRDefault="00D31F81" w:rsidP="003A4DB3">
      <w:pPr>
        <w:spacing w:line="480" w:lineRule="auto"/>
      </w:pPr>
    </w:p>
    <w:p w14:paraId="48D45A10" w14:textId="77777777" w:rsidR="00E8344D" w:rsidRDefault="00E8344D" w:rsidP="003A4DB3">
      <w:pPr>
        <w:spacing w:line="480" w:lineRule="auto"/>
      </w:pPr>
    </w:p>
    <w:p w14:paraId="4F3359F5" w14:textId="77777777" w:rsidR="00E8344D" w:rsidRDefault="00E8344D" w:rsidP="003A4DB3">
      <w:pPr>
        <w:spacing w:line="480" w:lineRule="auto"/>
      </w:pPr>
    </w:p>
    <w:p w14:paraId="47C5BBC2" w14:textId="77777777" w:rsidR="00AE789A" w:rsidRDefault="00AE789A" w:rsidP="003A4DB3">
      <w:pPr>
        <w:spacing w:line="480" w:lineRule="auto"/>
      </w:pPr>
    </w:p>
    <w:p w14:paraId="1E6F589D" w14:textId="77777777" w:rsidR="003A4DB3" w:rsidRDefault="003A4DB3" w:rsidP="003A4DB3">
      <w:pPr>
        <w:spacing w:line="480" w:lineRule="auto"/>
      </w:pPr>
    </w:p>
    <w:p w14:paraId="1E17E5EA" w14:textId="77777777" w:rsidR="003A4DB3" w:rsidRDefault="003A4DB3" w:rsidP="003A4DB3">
      <w:pPr>
        <w:spacing w:line="480" w:lineRule="auto"/>
      </w:pPr>
    </w:p>
    <w:p w14:paraId="3276A6F2" w14:textId="77777777" w:rsidR="003A4DB3" w:rsidRDefault="003A4DB3" w:rsidP="003A4DB3">
      <w:pPr>
        <w:spacing w:line="480" w:lineRule="auto"/>
      </w:pPr>
    </w:p>
    <w:p w14:paraId="543FC83D" w14:textId="77777777" w:rsidR="003A4DB3" w:rsidRDefault="003A4DB3" w:rsidP="003A4DB3">
      <w:pPr>
        <w:spacing w:line="480" w:lineRule="auto"/>
      </w:pPr>
    </w:p>
    <w:p w14:paraId="2AF2DA3E" w14:textId="77777777" w:rsidR="003A4DB3" w:rsidRDefault="003A4DB3" w:rsidP="003A4DB3">
      <w:pPr>
        <w:spacing w:line="480" w:lineRule="auto"/>
      </w:pPr>
    </w:p>
    <w:p w14:paraId="621AA21D" w14:textId="77777777" w:rsidR="003A4DB3" w:rsidRDefault="003A4DB3" w:rsidP="003A4DB3">
      <w:pPr>
        <w:spacing w:line="480" w:lineRule="auto"/>
      </w:pPr>
    </w:p>
    <w:p w14:paraId="66458DF4" w14:textId="0CDDD02E" w:rsidR="00D31F81" w:rsidRPr="003A4DB3" w:rsidRDefault="00D31F81" w:rsidP="003A4DB3">
      <w:pPr>
        <w:spacing w:line="480" w:lineRule="auto"/>
        <w:rPr>
          <w:b/>
          <w:bCs/>
        </w:rPr>
      </w:pPr>
      <w:r w:rsidRPr="003A4DB3">
        <w:rPr>
          <w:b/>
          <w:bCs/>
        </w:rPr>
        <w:t>References</w:t>
      </w:r>
    </w:p>
    <w:p w14:paraId="45ACF12F" w14:textId="1563C5A6" w:rsidR="00D31F81" w:rsidRDefault="00D31F81" w:rsidP="003A4DB3">
      <w:pPr>
        <w:spacing w:line="480" w:lineRule="auto"/>
      </w:pPr>
      <w:r>
        <w:t>Withrow, E. (2026, January 9). Fact Check Team: Should law enforcement be using AI? The National Desk. https://thenationaldesk.com/news/fact-check-team/fact-check-team-should-law-enforcement-be-using-ai-body-camera-edits-police-report</w:t>
      </w:r>
    </w:p>
    <w:sectPr w:rsidR="00D31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29F5"/>
    <w:multiLevelType w:val="hybridMultilevel"/>
    <w:tmpl w:val="B2F61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683840"/>
    <w:multiLevelType w:val="multilevel"/>
    <w:tmpl w:val="6FC6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8588035">
    <w:abstractNumId w:val="1"/>
  </w:num>
  <w:num w:numId="2" w16cid:durableId="976031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F81"/>
    <w:rsid w:val="002B45F3"/>
    <w:rsid w:val="002F75C5"/>
    <w:rsid w:val="003A4DB3"/>
    <w:rsid w:val="004A2906"/>
    <w:rsid w:val="008454F6"/>
    <w:rsid w:val="00AE789A"/>
    <w:rsid w:val="00BD2307"/>
    <w:rsid w:val="00D31F81"/>
    <w:rsid w:val="00E83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239C7"/>
  <w15:chartTrackingRefBased/>
  <w15:docId w15:val="{27703A14-9C08-4C66-82D0-706E22A4A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F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F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F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F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F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F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F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F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F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F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F81"/>
    <w:rPr>
      <w:rFonts w:eastAsiaTheme="majorEastAsia" w:cstheme="majorBidi"/>
      <w:color w:val="272727" w:themeColor="text1" w:themeTint="D8"/>
    </w:rPr>
  </w:style>
  <w:style w:type="paragraph" w:styleId="Title">
    <w:name w:val="Title"/>
    <w:basedOn w:val="Normal"/>
    <w:next w:val="Normal"/>
    <w:link w:val="TitleChar"/>
    <w:uiPriority w:val="10"/>
    <w:qFormat/>
    <w:rsid w:val="00D31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F81"/>
    <w:pPr>
      <w:spacing w:before="160"/>
      <w:jc w:val="center"/>
    </w:pPr>
    <w:rPr>
      <w:i/>
      <w:iCs/>
      <w:color w:val="404040" w:themeColor="text1" w:themeTint="BF"/>
    </w:rPr>
  </w:style>
  <w:style w:type="character" w:customStyle="1" w:styleId="QuoteChar">
    <w:name w:val="Quote Char"/>
    <w:basedOn w:val="DefaultParagraphFont"/>
    <w:link w:val="Quote"/>
    <w:uiPriority w:val="29"/>
    <w:rsid w:val="00D31F81"/>
    <w:rPr>
      <w:i/>
      <w:iCs/>
      <w:color w:val="404040" w:themeColor="text1" w:themeTint="BF"/>
    </w:rPr>
  </w:style>
  <w:style w:type="paragraph" w:styleId="ListParagraph">
    <w:name w:val="List Paragraph"/>
    <w:basedOn w:val="Normal"/>
    <w:uiPriority w:val="34"/>
    <w:qFormat/>
    <w:rsid w:val="00D31F81"/>
    <w:pPr>
      <w:ind w:left="720"/>
      <w:contextualSpacing/>
    </w:pPr>
  </w:style>
  <w:style w:type="character" w:styleId="IntenseEmphasis">
    <w:name w:val="Intense Emphasis"/>
    <w:basedOn w:val="DefaultParagraphFont"/>
    <w:uiPriority w:val="21"/>
    <w:qFormat/>
    <w:rsid w:val="00D31F81"/>
    <w:rPr>
      <w:i/>
      <w:iCs/>
      <w:color w:val="0F4761" w:themeColor="accent1" w:themeShade="BF"/>
    </w:rPr>
  </w:style>
  <w:style w:type="paragraph" w:styleId="IntenseQuote">
    <w:name w:val="Intense Quote"/>
    <w:basedOn w:val="Normal"/>
    <w:next w:val="Normal"/>
    <w:link w:val="IntenseQuoteChar"/>
    <w:uiPriority w:val="30"/>
    <w:qFormat/>
    <w:rsid w:val="00D31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F81"/>
    <w:rPr>
      <w:i/>
      <w:iCs/>
      <w:color w:val="0F4761" w:themeColor="accent1" w:themeShade="BF"/>
    </w:rPr>
  </w:style>
  <w:style w:type="character" w:styleId="IntenseReference">
    <w:name w:val="Intense Reference"/>
    <w:basedOn w:val="DefaultParagraphFont"/>
    <w:uiPriority w:val="32"/>
    <w:qFormat/>
    <w:rsid w:val="00D31F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d05cdc4-bf69-4e6a-b5d3-428050a7f00f}" enabled="0" method="" siteId="{8d05cdc4-bf69-4e6a-b5d3-428050a7f00f}" removed="1"/>
</clbl:labelList>
</file>

<file path=docProps/app.xml><?xml version="1.0" encoding="utf-8"?>
<Properties xmlns="http://schemas.openxmlformats.org/officeDocument/2006/extended-properties" xmlns:vt="http://schemas.openxmlformats.org/officeDocument/2006/docPropsVTypes">
  <Template>Normal</Template>
  <TotalTime>70</TotalTime>
  <Pages>5</Pages>
  <Words>547</Words>
  <Characters>3261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District of Columbia Water and Sewer Authority</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Kayasah Thompson (CTR)</dc:creator>
  <cp:keywords/>
  <dc:description/>
  <cp:lastModifiedBy>Kayasah Thompson (CTR)</cp:lastModifiedBy>
  <cp:revision>3</cp:revision>
  <dcterms:created xsi:type="dcterms:W3CDTF">2026-01-13T13:45:00Z</dcterms:created>
  <dcterms:modified xsi:type="dcterms:W3CDTF">2026-04-16T17:58:00Z</dcterms:modified>
</cp:coreProperties>
</file>