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B0" w:rsidRPr="00FA0045" w:rsidRDefault="005A4749">
      <w:pPr>
        <w:rPr>
          <w:rFonts w:ascii="Times New Roman" w:hAnsi="Times New Roman" w:cs="Times New Roman"/>
          <w:b/>
          <w:sz w:val="28"/>
          <w:szCs w:val="28"/>
          <w:lang w:val="en-US"/>
        </w:rPr>
      </w:pPr>
      <w:r w:rsidRPr="00FA0045">
        <w:rPr>
          <w:rFonts w:ascii="Times New Roman" w:hAnsi="Times New Roman" w:cs="Times New Roman"/>
          <w:b/>
          <w:sz w:val="28"/>
          <w:szCs w:val="28"/>
          <w:lang w:val="en-US"/>
        </w:rPr>
        <w:t>Difference between HTTP1.1 and HTTP2</w:t>
      </w:r>
    </w:p>
    <w:p w:rsidR="009804A8" w:rsidRPr="00FA0045" w:rsidRDefault="009804A8" w:rsidP="005A4749">
      <w:pPr>
        <w:shd w:val="clear" w:color="auto" w:fill="FFFFFF"/>
        <w:spacing w:after="300" w:line="240" w:lineRule="auto"/>
        <w:outlineLvl w:val="2"/>
        <w:rPr>
          <w:rFonts w:ascii="Times New Roman" w:hAnsi="Times New Roman" w:cs="Times New Roman"/>
          <w:sz w:val="28"/>
          <w:szCs w:val="28"/>
          <w:lang w:val="en-US"/>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t>Single connection and multiplexing</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HTTP/1.1 is a sequential protocol, where the browser opens only one TCP connection, requests one file, and only after receiving the file it moves to the next one. If a file is too large, or the server processing is too slow, the page can crash. To minimize this issue, browsers usually open multiple connections, between 6 and 8, per server. In HTTP/2, on the other hand, a TCP connection will be persistent and only one per source is needed since parallel requests and responses can request/receive all the necessary files.</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This brings a reduction in processing and memory consumption, a reduction in network operating cost, and increased usability. The result is reduced network latency and lower hardware and software costs.</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drawing>
          <wp:inline distT="0" distB="0" distL="0" distR="0" wp14:anchorId="5CD23EE5" wp14:editId="08C3B647">
            <wp:extent cx="4682997" cy="2767926"/>
            <wp:effectExtent l="0" t="0" r="3810" b="0"/>
            <wp:docPr id="6" name="Picture 6" descr="https://www.neomind.com.br/wp-content/uploads/2022/07/Multiplexin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omind.com.br/wp-content/uploads/2022/07/Multiplexing-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065" cy="2772104"/>
                    </a:xfrm>
                    <a:prstGeom prst="rect">
                      <a:avLst/>
                    </a:prstGeom>
                    <a:noFill/>
                    <a:ln>
                      <a:noFill/>
                    </a:ln>
                  </pic:spPr>
                </pic:pic>
              </a:graphicData>
            </a:graphic>
          </wp:inline>
        </w:drawing>
      </w:r>
    </w:p>
    <w:p w:rsidR="009804A8" w:rsidRPr="00FA0045" w:rsidRDefault="009804A8"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t>Binary framing layer</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This is the core of all HTTP/2 performance improvements, determining how HTTP messages are encapsulated and transferred between client and server. The encoding mechanism has been redesigned without changing the semantics of methods, verbs, and headers. Communication is broken into frames, over a single TCP connection.</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lastRenderedPageBreak/>
        <w:drawing>
          <wp:inline distT="0" distB="0" distL="0" distR="0" wp14:anchorId="57348886" wp14:editId="15666881">
            <wp:extent cx="5893388" cy="3027871"/>
            <wp:effectExtent l="0" t="0" r="0" b="1270"/>
            <wp:docPr id="5" name="Picture 5" descr="https://www.neomind.com.br/wp-content/uploads/2022/07/enquadramento-bi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omind.com.br/wp-content/uploads/2022/07/enquadramento-binar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408" cy="3027881"/>
                    </a:xfrm>
                    <a:prstGeom prst="rect">
                      <a:avLst/>
                    </a:prstGeom>
                    <a:noFill/>
                    <a:ln>
                      <a:noFill/>
                    </a:ln>
                  </pic:spPr>
                </pic:pic>
              </a:graphicData>
            </a:graphic>
          </wp:inline>
        </w:drawing>
      </w:r>
    </w:p>
    <w:p w:rsidR="009804A8" w:rsidRPr="00FA0045" w:rsidRDefault="009804A8"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t>Request Prioritization</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It enables the browser to request all elements when discovered, communicating to the server its intention to prioritize any of them. This is done through dependencies and stream weights. An example of this is when CSS files and JS files are requested, that with HTTP/2 the browser will prioritize CSS files first, even if its request in DOM order comes after the JS.</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drawing>
          <wp:inline distT="0" distB="0" distL="0" distR="0" wp14:anchorId="14C3DEF4" wp14:editId="394CF20F">
            <wp:extent cx="4784781" cy="1944205"/>
            <wp:effectExtent l="0" t="0" r="0" b="0"/>
            <wp:docPr id="4" name="Picture 4" descr="https://www.neomind.com.br/wp-content/uploads/2022/07/Request-Priorit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omind.com.br/wp-content/uploads/2022/07/Request-Priorit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8309" cy="1945638"/>
                    </a:xfrm>
                    <a:prstGeom prst="rect">
                      <a:avLst/>
                    </a:prstGeom>
                    <a:noFill/>
                    <a:ln>
                      <a:noFill/>
                    </a:ln>
                  </pic:spPr>
                </pic:pic>
              </a:graphicData>
            </a:graphic>
          </wp:inline>
        </w:drawing>
      </w:r>
    </w:p>
    <w:p w:rsidR="009804A8" w:rsidRPr="00FA0045" w:rsidRDefault="009804A8"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t>Server Push</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It allows the server to send multiple responses to the client, from a single request, without the client explicitly asking for it. Imagine the following scenario: a web browser requests a page’s HTML file; the server then responds with the requested file and also sends the CSS file, JavaScript, icons, and other things.</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lastRenderedPageBreak/>
        <w:drawing>
          <wp:inline distT="0" distB="0" distL="0" distR="0" wp14:anchorId="57EF04DC" wp14:editId="079A5CD8">
            <wp:extent cx="6183905" cy="2407018"/>
            <wp:effectExtent l="0" t="0" r="7620" b="0"/>
            <wp:docPr id="3" name="Picture 3" descr="https://www.neomind.com.br/wp-content/uploads/2022/07/Server-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eomind.com.br/wp-content/uploads/2022/07/Server-Pu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122" cy="2407103"/>
                    </a:xfrm>
                    <a:prstGeom prst="rect">
                      <a:avLst/>
                    </a:prstGeom>
                    <a:noFill/>
                    <a:ln>
                      <a:noFill/>
                    </a:ln>
                  </pic:spPr>
                </pic:pic>
              </a:graphicData>
            </a:graphic>
          </wp:inline>
        </w:drawing>
      </w:r>
    </w:p>
    <w:p w:rsidR="009804A8" w:rsidRPr="00FA0045" w:rsidRDefault="009804A8"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t>Automatic compression</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HTTP requests have headers with important information about the resource and its properties. With HTTP/2 the headers are compressed using the HPACK algorithm, thus reducing the size of each transfer and maintaining and updating an indexed list of the header fields seen earlier. In addition, data compression via GZIP, which needs to be enabled in HTTP/1.1, became standard in version 2.</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drawing>
          <wp:inline distT="0" distB="0" distL="0" distR="0" wp14:anchorId="47E873AE" wp14:editId="3BAAB04E">
            <wp:extent cx="4737184" cy="3998759"/>
            <wp:effectExtent l="0" t="0" r="6350" b="1905"/>
            <wp:docPr id="2" name="Picture 2" descr="https://www.neomind.com.br/wp-content/uploads/2022/07/Automatic-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eomind.com.br/wp-content/uploads/2022/07/Automatic-compre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519" cy="4000730"/>
                    </a:xfrm>
                    <a:prstGeom prst="rect">
                      <a:avLst/>
                    </a:prstGeom>
                    <a:noFill/>
                    <a:ln>
                      <a:noFill/>
                    </a:ln>
                  </pic:spPr>
                </pic:pic>
              </a:graphicData>
            </a:graphic>
          </wp:inline>
        </w:drawing>
      </w:r>
    </w:p>
    <w:p w:rsidR="009804A8" w:rsidRPr="00FA0045" w:rsidRDefault="009804A8"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p>
    <w:p w:rsidR="005A4749" w:rsidRPr="005A4749" w:rsidRDefault="005A4749" w:rsidP="005A4749">
      <w:pPr>
        <w:shd w:val="clear" w:color="auto" w:fill="FFFFFF"/>
        <w:spacing w:after="300" w:line="240" w:lineRule="auto"/>
        <w:outlineLvl w:val="2"/>
        <w:rPr>
          <w:rFonts w:ascii="Times New Roman" w:eastAsia="Times New Roman" w:hAnsi="Times New Roman" w:cs="Times New Roman"/>
          <w:b/>
          <w:bCs/>
          <w:color w:val="151515"/>
          <w:sz w:val="28"/>
          <w:szCs w:val="28"/>
          <w:lang w:eastAsia="en-IN"/>
        </w:rPr>
      </w:pPr>
      <w:r w:rsidRPr="005A4749">
        <w:rPr>
          <w:rFonts w:ascii="Times New Roman" w:eastAsia="Times New Roman" w:hAnsi="Times New Roman" w:cs="Times New Roman"/>
          <w:b/>
          <w:bCs/>
          <w:color w:val="151515"/>
          <w:sz w:val="28"/>
          <w:szCs w:val="28"/>
          <w:lang w:eastAsia="en-IN"/>
        </w:rPr>
        <w:lastRenderedPageBreak/>
        <w:t>Data security and encryption</w:t>
      </w:r>
    </w:p>
    <w:p w:rsidR="005A4749" w:rsidRPr="005A4749" w:rsidRDefault="005A4749" w:rsidP="005A4749">
      <w:pP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The HTTP/2 protocol has been implemented to work with or without encryption. However, all major browsers declared that they will only support HTTP/2 with encryption, requiring the use of an SSL certificate.</w:t>
      </w:r>
    </w:p>
    <w:p w:rsidR="005A4749" w:rsidRPr="005A4749" w:rsidRDefault="005A4749" w:rsidP="005A4749">
      <w:pPr>
        <w:spacing w:after="0" w:line="240" w:lineRule="auto"/>
        <w:rPr>
          <w:rFonts w:ascii="Times New Roman" w:eastAsia="Times New Roman" w:hAnsi="Times New Roman" w:cs="Times New Roman"/>
          <w:sz w:val="28"/>
          <w:szCs w:val="28"/>
          <w:lang w:eastAsia="en-IN"/>
        </w:rPr>
      </w:pPr>
      <w:r w:rsidRPr="00FA0045">
        <w:rPr>
          <w:rFonts w:ascii="Times New Roman" w:eastAsia="Times New Roman" w:hAnsi="Times New Roman" w:cs="Times New Roman"/>
          <w:noProof/>
          <w:sz w:val="28"/>
          <w:szCs w:val="28"/>
          <w:lang w:eastAsia="en-IN"/>
        </w:rPr>
        <w:drawing>
          <wp:inline distT="0" distB="0" distL="0" distR="0" wp14:anchorId="1E3A6EDD" wp14:editId="42BBD58C">
            <wp:extent cx="5322548" cy="2733238"/>
            <wp:effectExtent l="0" t="0" r="0" b="0"/>
            <wp:docPr id="1" name="Picture 1" descr="https://www.neomind.com.br/wp-content/uploads/2022/07/Data-security-and-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eomind.com.br/wp-content/uploads/2022/07/Data-security-and-encryp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332" cy="2733127"/>
                    </a:xfrm>
                    <a:prstGeom prst="rect">
                      <a:avLst/>
                    </a:prstGeom>
                    <a:noFill/>
                    <a:ln>
                      <a:noFill/>
                    </a:ln>
                  </pic:spPr>
                </pic:pic>
              </a:graphicData>
            </a:graphic>
          </wp:inline>
        </w:drawing>
      </w:r>
    </w:p>
    <w:p w:rsidR="005A4749" w:rsidRPr="005A4749" w:rsidRDefault="005A4749" w:rsidP="005A4749">
      <w:pPr>
        <w:pBdr>
          <w:bottom w:val="double" w:sz="6" w:space="1" w:color="auto"/>
        </w:pBdr>
        <w:shd w:val="clear" w:color="auto" w:fill="FFFFFF"/>
        <w:spacing w:after="300" w:line="240" w:lineRule="auto"/>
        <w:rPr>
          <w:rFonts w:ascii="Times New Roman" w:eastAsia="Times New Roman" w:hAnsi="Times New Roman" w:cs="Times New Roman"/>
          <w:color w:val="000000"/>
          <w:sz w:val="28"/>
          <w:szCs w:val="28"/>
          <w:lang w:eastAsia="en-IN"/>
        </w:rPr>
      </w:pPr>
      <w:r w:rsidRPr="005A4749">
        <w:rPr>
          <w:rFonts w:ascii="Times New Roman" w:eastAsia="Times New Roman" w:hAnsi="Times New Roman" w:cs="Times New Roman"/>
          <w:color w:val="000000"/>
          <w:sz w:val="28"/>
          <w:szCs w:val="28"/>
          <w:lang w:eastAsia="en-IN"/>
        </w:rPr>
        <w:t>[IMAGEM: Client, SSL Certification, Encrypted Data, Server]</w:t>
      </w:r>
    </w:p>
    <w:p w:rsidR="00B46B57" w:rsidRPr="00FA0045" w:rsidRDefault="00B46B57" w:rsidP="005A4749">
      <w:pPr>
        <w:pStyle w:val="NoSpacing"/>
        <w:rPr>
          <w:rFonts w:ascii="Times New Roman" w:hAnsi="Times New Roman" w:cs="Times New Roman"/>
          <w:sz w:val="28"/>
          <w:szCs w:val="28"/>
        </w:rPr>
      </w:pPr>
    </w:p>
    <w:p w:rsidR="002C01B9" w:rsidRPr="00FA0045" w:rsidRDefault="002C01B9" w:rsidP="005A4749">
      <w:pPr>
        <w:pStyle w:val="NoSpacing"/>
        <w:rPr>
          <w:rFonts w:ascii="Times New Roman" w:hAnsi="Times New Roman" w:cs="Times New Roman"/>
          <w:color w:val="040C28"/>
          <w:sz w:val="28"/>
          <w:szCs w:val="28"/>
        </w:rPr>
      </w:pPr>
    </w:p>
    <w:p w:rsidR="002C01B9" w:rsidRPr="00FA0045" w:rsidRDefault="002C01B9" w:rsidP="005A4749">
      <w:pPr>
        <w:pStyle w:val="NoSpacing"/>
        <w:rPr>
          <w:rFonts w:ascii="Times New Roman" w:hAnsi="Times New Roman" w:cs="Times New Roman"/>
          <w:b/>
          <w:color w:val="000000"/>
          <w:sz w:val="28"/>
          <w:szCs w:val="28"/>
        </w:rPr>
      </w:pPr>
      <w:r w:rsidRPr="00FA0045">
        <w:rPr>
          <w:rFonts w:ascii="Times New Roman" w:hAnsi="Times New Roman" w:cs="Times New Roman"/>
          <w:b/>
          <w:color w:val="000000"/>
          <w:sz w:val="28"/>
          <w:szCs w:val="28"/>
        </w:rPr>
        <w:t>O</w:t>
      </w:r>
      <w:r w:rsidRPr="00FA0045">
        <w:rPr>
          <w:rFonts w:ascii="Times New Roman" w:hAnsi="Times New Roman" w:cs="Times New Roman"/>
          <w:b/>
          <w:color w:val="000000"/>
          <w:sz w:val="28"/>
          <w:szCs w:val="28"/>
        </w:rPr>
        <w:t xml:space="preserve">bjects and its internal representation in </w:t>
      </w:r>
      <w:proofErr w:type="spellStart"/>
      <w:proofErr w:type="gramStart"/>
      <w:r w:rsidRPr="00FA0045">
        <w:rPr>
          <w:rFonts w:ascii="Times New Roman" w:hAnsi="Times New Roman" w:cs="Times New Roman"/>
          <w:b/>
          <w:color w:val="000000"/>
          <w:sz w:val="28"/>
          <w:szCs w:val="28"/>
        </w:rPr>
        <w:t>Javascript</w:t>
      </w:r>
      <w:proofErr w:type="spellEnd"/>
      <w:r w:rsidRPr="00FA0045">
        <w:rPr>
          <w:rFonts w:ascii="Times New Roman" w:hAnsi="Times New Roman" w:cs="Times New Roman"/>
          <w:b/>
          <w:color w:val="000000"/>
          <w:sz w:val="28"/>
          <w:szCs w:val="28"/>
        </w:rPr>
        <w:t xml:space="preserve"> :</w:t>
      </w:r>
      <w:proofErr w:type="gramEnd"/>
    </w:p>
    <w:p w:rsidR="002C01B9" w:rsidRPr="00FA0045" w:rsidRDefault="002C01B9" w:rsidP="005A4749">
      <w:pPr>
        <w:pStyle w:val="NoSpacing"/>
        <w:rPr>
          <w:rFonts w:ascii="Times New Roman" w:hAnsi="Times New Roman" w:cs="Times New Roman"/>
          <w:color w:val="040C28"/>
          <w:sz w:val="28"/>
          <w:szCs w:val="28"/>
        </w:rPr>
      </w:pPr>
    </w:p>
    <w:p w:rsidR="00B46B57" w:rsidRPr="00FA0045" w:rsidRDefault="002C01B9" w:rsidP="005A4749">
      <w:pPr>
        <w:pStyle w:val="NoSpacing"/>
        <w:rPr>
          <w:rFonts w:ascii="Times New Roman" w:hAnsi="Times New Roman" w:cs="Times New Roman"/>
          <w:color w:val="202124"/>
          <w:sz w:val="28"/>
          <w:szCs w:val="28"/>
          <w:shd w:val="clear" w:color="auto" w:fill="FFFFFF"/>
        </w:rPr>
      </w:pPr>
      <w:r w:rsidRPr="00FA0045">
        <w:rPr>
          <w:rFonts w:ascii="Times New Roman" w:hAnsi="Times New Roman" w:cs="Times New Roman"/>
          <w:color w:val="040C28"/>
          <w:sz w:val="28"/>
          <w:szCs w:val="28"/>
        </w:rPr>
        <w:t>JavaScript objects are similar to objects in real life which consists of different attributes and properties</w:t>
      </w:r>
      <w:r w:rsidRPr="00FA0045">
        <w:rPr>
          <w:rFonts w:ascii="Times New Roman" w:hAnsi="Times New Roman" w:cs="Times New Roman"/>
          <w:color w:val="202124"/>
          <w:sz w:val="28"/>
          <w:szCs w:val="28"/>
          <w:shd w:val="clear" w:color="auto" w:fill="FFFFFF"/>
        </w:rPr>
        <w:t xml:space="preserve">. These objects are defined as an unordered collection of related </w:t>
      </w:r>
      <w:proofErr w:type="gramStart"/>
      <w:r w:rsidRPr="00FA0045">
        <w:rPr>
          <w:rFonts w:ascii="Times New Roman" w:hAnsi="Times New Roman" w:cs="Times New Roman"/>
          <w:color w:val="202124"/>
          <w:sz w:val="28"/>
          <w:szCs w:val="28"/>
          <w:shd w:val="clear" w:color="auto" w:fill="FFFFFF"/>
        </w:rPr>
        <w:t>data, that</w:t>
      </w:r>
      <w:proofErr w:type="gramEnd"/>
      <w:r w:rsidRPr="00FA0045">
        <w:rPr>
          <w:rFonts w:ascii="Times New Roman" w:hAnsi="Times New Roman" w:cs="Times New Roman"/>
          <w:color w:val="202124"/>
          <w:sz w:val="28"/>
          <w:szCs w:val="28"/>
          <w:shd w:val="clear" w:color="auto" w:fill="FFFFFF"/>
        </w:rPr>
        <w:t xml:space="preserve"> are of primitive or reference types. These are defined in the form of “key: value” pairs.</w:t>
      </w:r>
    </w:p>
    <w:p w:rsidR="002C01B9" w:rsidRPr="00FA0045" w:rsidRDefault="002C01B9" w:rsidP="005A4749">
      <w:pPr>
        <w:pStyle w:val="NoSpacing"/>
        <w:rPr>
          <w:rFonts w:ascii="Times New Roman" w:hAnsi="Times New Roman" w:cs="Times New Roman"/>
          <w:color w:val="202124"/>
          <w:sz w:val="28"/>
          <w:szCs w:val="28"/>
          <w:shd w:val="clear" w:color="auto" w:fill="FFFFFF"/>
        </w:rPr>
      </w:pPr>
    </w:p>
    <w:p w:rsidR="002C01B9" w:rsidRPr="00FA0045" w:rsidRDefault="002C01B9" w:rsidP="006C4711">
      <w:pPr>
        <w:pStyle w:val="pw-post-body-paragraph"/>
        <w:shd w:val="clear" w:color="auto" w:fill="FFFFFF"/>
        <w:spacing w:before="0" w:beforeAutospacing="0" w:after="0" w:afterAutospacing="0" w:line="480" w:lineRule="atLeast"/>
        <w:rPr>
          <w:color w:val="242424"/>
          <w:spacing w:val="-1"/>
          <w:sz w:val="28"/>
          <w:szCs w:val="28"/>
        </w:rPr>
      </w:pPr>
      <w:r w:rsidRPr="00FA0045">
        <w:rPr>
          <w:color w:val="242424"/>
          <w:spacing w:val="-1"/>
          <w:sz w:val="28"/>
          <w:szCs w:val="28"/>
        </w:rPr>
        <w:t xml:space="preserve">Objects, in JavaScript, is </w:t>
      </w:r>
      <w:proofErr w:type="spellStart"/>
      <w:proofErr w:type="gramStart"/>
      <w:r w:rsidRPr="00FA0045">
        <w:rPr>
          <w:color w:val="242424"/>
          <w:spacing w:val="-1"/>
          <w:sz w:val="28"/>
          <w:szCs w:val="28"/>
        </w:rPr>
        <w:t>it’s</w:t>
      </w:r>
      <w:proofErr w:type="spellEnd"/>
      <w:proofErr w:type="gramEnd"/>
      <w:r w:rsidRPr="00FA0045">
        <w:rPr>
          <w:color w:val="242424"/>
          <w:spacing w:val="-1"/>
          <w:sz w:val="28"/>
          <w:szCs w:val="28"/>
        </w:rPr>
        <w:t xml:space="preserve"> most important data-type and forms the building blocks for modern JavaScript. These objects are quite different from JavaScript’s primitive data-</w:t>
      </w:r>
      <w:proofErr w:type="gramStart"/>
      <w:r w:rsidRPr="00FA0045">
        <w:rPr>
          <w:color w:val="242424"/>
          <w:spacing w:val="-1"/>
          <w:sz w:val="28"/>
          <w:szCs w:val="28"/>
        </w:rPr>
        <w:t>types(</w:t>
      </w:r>
      <w:proofErr w:type="gramEnd"/>
      <w:r w:rsidRPr="00FA0045">
        <w:rPr>
          <w:color w:val="242424"/>
          <w:spacing w:val="-1"/>
          <w:sz w:val="28"/>
          <w:szCs w:val="28"/>
        </w:rPr>
        <w:t>Number, String, Boolean, null, undefined and symbol) in the sense that while these primitive data-types all store a single value each (depending on their types).</w:t>
      </w:r>
    </w:p>
    <w:p w:rsidR="002C01B9" w:rsidRPr="00FA0045" w:rsidRDefault="002C01B9" w:rsidP="002C01B9">
      <w:pPr>
        <w:pStyle w:val="pw-post-body-paragraph"/>
        <w:shd w:val="clear" w:color="auto" w:fill="FFFFFF"/>
        <w:spacing w:before="480" w:beforeAutospacing="0" w:after="0" w:afterAutospacing="0" w:line="480" w:lineRule="atLeast"/>
        <w:rPr>
          <w:color w:val="242424"/>
          <w:spacing w:val="-1"/>
          <w:sz w:val="28"/>
          <w:szCs w:val="28"/>
        </w:rPr>
      </w:pPr>
      <w:r w:rsidRPr="00FA0045">
        <w:rPr>
          <w:color w:val="242424"/>
          <w:spacing w:val="-1"/>
          <w:sz w:val="28"/>
          <w:szCs w:val="28"/>
        </w:rPr>
        <w:t>Objects are more complex and each object may contain any combination of these primitive data-types as well as reference data-types.</w:t>
      </w:r>
      <w:r w:rsidRPr="00FA0045">
        <w:rPr>
          <w:color w:val="242424"/>
          <w:spacing w:val="-1"/>
          <w:sz w:val="28"/>
          <w:szCs w:val="28"/>
        </w:rPr>
        <w:br/>
      </w:r>
      <w:r w:rsidRPr="00FA0045">
        <w:rPr>
          <w:color w:val="242424"/>
          <w:spacing w:val="-1"/>
          <w:sz w:val="28"/>
          <w:szCs w:val="28"/>
        </w:rPr>
        <w:lastRenderedPageBreak/>
        <w:t xml:space="preserve">An </w:t>
      </w:r>
      <w:proofErr w:type="gramStart"/>
      <w:r w:rsidRPr="00FA0045">
        <w:rPr>
          <w:color w:val="242424"/>
          <w:spacing w:val="-1"/>
          <w:sz w:val="28"/>
          <w:szCs w:val="28"/>
        </w:rPr>
        <w:t>object,</w:t>
      </w:r>
      <w:proofErr w:type="gramEnd"/>
      <w:r w:rsidRPr="00FA0045">
        <w:rPr>
          <w:color w:val="242424"/>
          <w:spacing w:val="-1"/>
          <w:sz w:val="28"/>
          <w:szCs w:val="28"/>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2C01B9" w:rsidRPr="00FA0045" w:rsidRDefault="002C01B9" w:rsidP="002C01B9">
      <w:pPr>
        <w:pStyle w:val="pw-post-body-paragraph"/>
        <w:shd w:val="clear" w:color="auto" w:fill="FFFFFF"/>
        <w:spacing w:before="480" w:beforeAutospacing="0" w:after="0" w:afterAutospacing="0" w:line="480" w:lineRule="atLeast"/>
        <w:rPr>
          <w:color w:val="242424"/>
          <w:spacing w:val="-1"/>
          <w:sz w:val="28"/>
          <w:szCs w:val="28"/>
        </w:rPr>
      </w:pPr>
      <w:r w:rsidRPr="00FA0045">
        <w:rPr>
          <w:color w:val="242424"/>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2C01B9" w:rsidRPr="00FA0045" w:rsidRDefault="002C01B9" w:rsidP="002C01B9">
      <w:pPr>
        <w:pStyle w:val="pw-post-body-paragraph"/>
        <w:shd w:val="clear" w:color="auto" w:fill="FFFFFF"/>
        <w:spacing w:before="480" w:beforeAutospacing="0" w:after="0" w:afterAutospacing="0" w:line="480" w:lineRule="atLeast"/>
        <w:rPr>
          <w:color w:val="242424"/>
          <w:spacing w:val="-1"/>
          <w:sz w:val="28"/>
          <w:szCs w:val="28"/>
        </w:rPr>
      </w:pPr>
      <w:proofErr w:type="gramStart"/>
      <w:r w:rsidRPr="00FA0045">
        <w:rPr>
          <w:color w:val="242424"/>
          <w:spacing w:val="-1"/>
          <w:sz w:val="28"/>
          <w:szCs w:val="28"/>
        </w:rPr>
        <w:t xml:space="preserve">For </w:t>
      </w:r>
      <w:proofErr w:type="spellStart"/>
      <w:r w:rsidRPr="00FA0045">
        <w:rPr>
          <w:color w:val="242424"/>
          <w:spacing w:val="-1"/>
          <w:sz w:val="28"/>
          <w:szCs w:val="28"/>
        </w:rPr>
        <w:t>Eg</w:t>
      </w:r>
      <w:proofErr w:type="spellEnd"/>
      <w:r w:rsidRPr="00FA0045">
        <w:rPr>
          <w:color w:val="242424"/>
          <w:spacing w:val="-1"/>
          <w:sz w:val="28"/>
          <w:szCs w:val="28"/>
        </w:rPr>
        <w:t>.</w:t>
      </w:r>
      <w:proofErr w:type="gramEnd"/>
      <w:r w:rsidRPr="00FA0045">
        <w:rPr>
          <w:color w:val="242424"/>
          <w:spacing w:val="-1"/>
          <w:sz w:val="28"/>
          <w:szCs w:val="28"/>
        </w:rPr>
        <w:t xml:space="preserve"> If your object is a student, it will have properties like name, age, address, id, </w:t>
      </w:r>
      <w:proofErr w:type="spellStart"/>
      <w:r w:rsidRPr="00FA0045">
        <w:rPr>
          <w:color w:val="242424"/>
          <w:spacing w:val="-1"/>
          <w:sz w:val="28"/>
          <w:szCs w:val="28"/>
        </w:rPr>
        <w:t>etc</w:t>
      </w:r>
      <w:proofErr w:type="spellEnd"/>
      <w:r w:rsidRPr="00FA0045">
        <w:rPr>
          <w:color w:val="242424"/>
          <w:spacing w:val="-1"/>
          <w:sz w:val="28"/>
          <w:szCs w:val="28"/>
        </w:rPr>
        <w:t xml:space="preserve"> and methods like </w:t>
      </w:r>
      <w:proofErr w:type="spellStart"/>
      <w:r w:rsidRPr="00FA0045">
        <w:rPr>
          <w:rStyle w:val="HTMLCode"/>
          <w:rFonts w:ascii="Times New Roman" w:hAnsi="Times New Roman" w:cs="Times New Roman"/>
          <w:color w:val="242424"/>
          <w:spacing w:val="-1"/>
          <w:sz w:val="28"/>
          <w:szCs w:val="28"/>
          <w:shd w:val="clear" w:color="auto" w:fill="F2F2F2"/>
        </w:rPr>
        <w:t>updateAddress</w:t>
      </w:r>
      <w:proofErr w:type="spellEnd"/>
      <w:r w:rsidRPr="00FA0045">
        <w:rPr>
          <w:color w:val="242424"/>
          <w:spacing w:val="-1"/>
          <w:sz w:val="28"/>
          <w:szCs w:val="28"/>
        </w:rPr>
        <w:t>, </w:t>
      </w:r>
      <w:proofErr w:type="spellStart"/>
      <w:r w:rsidRPr="00FA0045">
        <w:rPr>
          <w:rStyle w:val="HTMLCode"/>
          <w:rFonts w:ascii="Times New Roman" w:hAnsi="Times New Roman" w:cs="Times New Roman"/>
          <w:color w:val="242424"/>
          <w:spacing w:val="-1"/>
          <w:sz w:val="28"/>
          <w:szCs w:val="28"/>
          <w:shd w:val="clear" w:color="auto" w:fill="F2F2F2"/>
        </w:rPr>
        <w:t>updateNam</w:t>
      </w:r>
      <w:proofErr w:type="spellEnd"/>
      <w:r w:rsidRPr="00FA0045">
        <w:rPr>
          <w:color w:val="242424"/>
          <w:spacing w:val="-1"/>
          <w:sz w:val="28"/>
          <w:szCs w:val="28"/>
        </w:rPr>
        <w:t>, etc.</w:t>
      </w:r>
    </w:p>
    <w:p w:rsidR="002C01B9" w:rsidRPr="00FA0045" w:rsidRDefault="002C01B9" w:rsidP="002C01B9">
      <w:pPr>
        <w:pStyle w:val="Heading1"/>
        <w:shd w:val="clear" w:color="auto" w:fill="FFFFFF"/>
        <w:spacing w:before="468" w:line="450" w:lineRule="atLeast"/>
        <w:rPr>
          <w:rFonts w:ascii="Times New Roman" w:hAnsi="Times New Roman" w:cs="Times New Roman"/>
          <w:color w:val="242424"/>
          <w:spacing w:val="-4"/>
        </w:rPr>
      </w:pPr>
      <w:r w:rsidRPr="00FA0045">
        <w:rPr>
          <w:rStyle w:val="Strong"/>
          <w:rFonts w:ascii="Times New Roman" w:hAnsi="Times New Roman" w:cs="Times New Roman"/>
          <w:b/>
          <w:bCs/>
          <w:color w:val="242424"/>
          <w:spacing w:val="-4"/>
        </w:rPr>
        <w:t>Objects and properties</w:t>
      </w:r>
    </w:p>
    <w:p w:rsidR="002C01B9" w:rsidRPr="00FA0045" w:rsidRDefault="002C01B9" w:rsidP="002C01B9">
      <w:pPr>
        <w:pStyle w:val="pw-post-body-paragraph"/>
        <w:shd w:val="clear" w:color="auto" w:fill="FFFFFF"/>
        <w:spacing w:before="206" w:beforeAutospacing="0" w:after="0" w:afterAutospacing="0" w:line="480" w:lineRule="atLeast"/>
        <w:rPr>
          <w:color w:val="242424"/>
          <w:spacing w:val="-1"/>
          <w:sz w:val="28"/>
          <w:szCs w:val="28"/>
        </w:rPr>
      </w:pPr>
      <w:r w:rsidRPr="00FA0045">
        <w:rPr>
          <w:color w:val="242424"/>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2C01B9" w:rsidRPr="00FA0045" w:rsidRDefault="002C01B9" w:rsidP="002C01B9">
      <w:pPr>
        <w:pStyle w:val="HTMLPreformatted"/>
        <w:shd w:val="clear" w:color="auto" w:fill="F2F2F2"/>
        <w:rPr>
          <w:rFonts w:ascii="Times New Roman" w:hAnsi="Times New Roman" w:cs="Times New Roman"/>
          <w:color w:val="242424"/>
          <w:sz w:val="28"/>
          <w:szCs w:val="28"/>
        </w:rPr>
      </w:pPr>
      <w:proofErr w:type="spellStart"/>
      <w:r w:rsidRPr="00FA0045">
        <w:rPr>
          <w:rStyle w:val="nq"/>
          <w:rFonts w:ascii="Times New Roman" w:hAnsi="Times New Roman" w:cs="Times New Roman"/>
          <w:color w:val="242424"/>
          <w:spacing w:val="-5"/>
          <w:sz w:val="28"/>
          <w:szCs w:val="28"/>
        </w:rPr>
        <w:t>objectName.propertyName</w:t>
      </w:r>
      <w:proofErr w:type="spellEnd"/>
    </w:p>
    <w:p w:rsidR="002C01B9" w:rsidRPr="00FA0045" w:rsidRDefault="002C01B9" w:rsidP="002C01B9">
      <w:pPr>
        <w:pStyle w:val="pw-post-body-paragraph"/>
        <w:shd w:val="clear" w:color="auto" w:fill="FFFFFF"/>
        <w:spacing w:before="480" w:beforeAutospacing="0" w:after="0" w:afterAutospacing="0" w:line="480" w:lineRule="atLeast"/>
        <w:rPr>
          <w:color w:val="242424"/>
          <w:spacing w:val="-1"/>
          <w:sz w:val="28"/>
          <w:szCs w:val="28"/>
        </w:rPr>
      </w:pPr>
      <w:r w:rsidRPr="00FA0045">
        <w:rPr>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Pr="00FA0045">
        <w:rPr>
          <w:rStyle w:val="HTMLCode"/>
          <w:rFonts w:ascii="Times New Roman" w:hAnsi="Times New Roman" w:cs="Times New Roman"/>
          <w:color w:val="242424"/>
          <w:spacing w:val="-1"/>
          <w:sz w:val="28"/>
          <w:szCs w:val="28"/>
          <w:shd w:val="clear" w:color="auto" w:fill="F2F2F2"/>
        </w:rPr>
        <w:t>myCar</w:t>
      </w:r>
      <w:proofErr w:type="spellEnd"/>
      <w:r w:rsidRPr="00FA0045">
        <w:rPr>
          <w:color w:val="242424"/>
          <w:spacing w:val="-1"/>
          <w:sz w:val="28"/>
          <w:szCs w:val="28"/>
        </w:rPr>
        <w:t> and give it properties named </w:t>
      </w:r>
      <w:r w:rsidRPr="00FA0045">
        <w:rPr>
          <w:rStyle w:val="HTMLCode"/>
          <w:rFonts w:ascii="Times New Roman" w:hAnsi="Times New Roman" w:cs="Times New Roman"/>
          <w:color w:val="242424"/>
          <w:spacing w:val="-1"/>
          <w:sz w:val="28"/>
          <w:szCs w:val="28"/>
          <w:shd w:val="clear" w:color="auto" w:fill="F2F2F2"/>
        </w:rPr>
        <w:t>make</w:t>
      </w:r>
      <w:r w:rsidRPr="00FA0045">
        <w:rPr>
          <w:color w:val="242424"/>
          <w:spacing w:val="-1"/>
          <w:sz w:val="28"/>
          <w:szCs w:val="28"/>
        </w:rPr>
        <w:t>, </w:t>
      </w:r>
      <w:r w:rsidRPr="00FA0045">
        <w:rPr>
          <w:rStyle w:val="HTMLCode"/>
          <w:rFonts w:ascii="Times New Roman" w:hAnsi="Times New Roman" w:cs="Times New Roman"/>
          <w:color w:val="242424"/>
          <w:spacing w:val="-1"/>
          <w:sz w:val="28"/>
          <w:szCs w:val="28"/>
          <w:shd w:val="clear" w:color="auto" w:fill="F2F2F2"/>
        </w:rPr>
        <w:t>model</w:t>
      </w:r>
      <w:r w:rsidRPr="00FA0045">
        <w:rPr>
          <w:color w:val="242424"/>
          <w:spacing w:val="-1"/>
          <w:sz w:val="28"/>
          <w:szCs w:val="28"/>
        </w:rPr>
        <w:t>, and </w:t>
      </w:r>
      <w:r w:rsidRPr="00FA0045">
        <w:rPr>
          <w:rStyle w:val="HTMLCode"/>
          <w:rFonts w:ascii="Times New Roman" w:hAnsi="Times New Roman" w:cs="Times New Roman"/>
          <w:color w:val="242424"/>
          <w:spacing w:val="-1"/>
          <w:sz w:val="28"/>
          <w:szCs w:val="28"/>
          <w:shd w:val="clear" w:color="auto" w:fill="F2F2F2"/>
        </w:rPr>
        <w:t>year</w:t>
      </w:r>
      <w:r w:rsidRPr="00FA0045">
        <w:rPr>
          <w:color w:val="242424"/>
          <w:spacing w:val="-1"/>
          <w:sz w:val="28"/>
          <w:szCs w:val="28"/>
        </w:rPr>
        <w:t> as follows:</w:t>
      </w:r>
    </w:p>
    <w:p w:rsidR="006C4711" w:rsidRPr="00FA0045" w:rsidRDefault="006C4711" w:rsidP="002C01B9">
      <w:pPr>
        <w:pStyle w:val="HTMLPreformatted"/>
        <w:shd w:val="clear" w:color="auto" w:fill="F2F2F2"/>
        <w:rPr>
          <w:rStyle w:val="nq"/>
          <w:rFonts w:ascii="Times New Roman" w:hAnsi="Times New Roman" w:cs="Times New Roman"/>
          <w:color w:val="242424"/>
          <w:spacing w:val="-5"/>
          <w:sz w:val="28"/>
          <w:szCs w:val="28"/>
        </w:rPr>
      </w:pPr>
    </w:p>
    <w:p w:rsidR="002C01B9" w:rsidRPr="00FA0045" w:rsidRDefault="002C01B9" w:rsidP="002C01B9">
      <w:pPr>
        <w:pStyle w:val="HTMLPreformatted"/>
        <w:shd w:val="clear" w:color="auto" w:fill="F2F2F2"/>
        <w:rPr>
          <w:rFonts w:ascii="Times New Roman" w:hAnsi="Times New Roman" w:cs="Times New Roman"/>
          <w:color w:val="242424"/>
          <w:sz w:val="28"/>
          <w:szCs w:val="28"/>
        </w:rPr>
      </w:pPr>
      <w:proofErr w:type="spellStart"/>
      <w:proofErr w:type="gramStart"/>
      <w:r w:rsidRPr="00FA0045">
        <w:rPr>
          <w:rStyle w:val="nq"/>
          <w:rFonts w:ascii="Times New Roman" w:hAnsi="Times New Roman" w:cs="Times New Roman"/>
          <w:color w:val="242424"/>
          <w:spacing w:val="-5"/>
          <w:sz w:val="28"/>
          <w:szCs w:val="28"/>
        </w:rPr>
        <w:t>var</w:t>
      </w:r>
      <w:proofErr w:type="spellEnd"/>
      <w:proofErr w:type="gramEnd"/>
      <w:r w:rsidRPr="00FA0045">
        <w:rPr>
          <w:rStyle w:val="nq"/>
          <w:rFonts w:ascii="Times New Roman" w:hAnsi="Times New Roman" w:cs="Times New Roman"/>
          <w:color w:val="242424"/>
          <w:spacing w:val="-5"/>
          <w:sz w:val="28"/>
          <w:szCs w:val="28"/>
        </w:rPr>
        <w:t xml:space="preserve"> </w:t>
      </w:r>
      <w:proofErr w:type="spellStart"/>
      <w:r w:rsidRPr="00FA0045">
        <w:rPr>
          <w:rStyle w:val="nq"/>
          <w:rFonts w:ascii="Times New Roman" w:hAnsi="Times New Roman" w:cs="Times New Roman"/>
          <w:color w:val="242424"/>
          <w:spacing w:val="-5"/>
          <w:sz w:val="28"/>
          <w:szCs w:val="28"/>
        </w:rPr>
        <w:t>myCar</w:t>
      </w:r>
      <w:proofErr w:type="spellEnd"/>
      <w:r w:rsidRPr="00FA0045">
        <w:rPr>
          <w:rStyle w:val="nq"/>
          <w:rFonts w:ascii="Times New Roman" w:hAnsi="Times New Roman" w:cs="Times New Roman"/>
          <w:color w:val="242424"/>
          <w:spacing w:val="-5"/>
          <w:sz w:val="28"/>
          <w:szCs w:val="28"/>
        </w:rPr>
        <w:t xml:space="preserve"> = new Object();</w:t>
      </w:r>
      <w:r w:rsidRPr="00FA0045">
        <w:rPr>
          <w:rFonts w:ascii="Times New Roman" w:hAnsi="Times New Roman" w:cs="Times New Roman"/>
          <w:color w:val="242424"/>
          <w:spacing w:val="-5"/>
          <w:sz w:val="28"/>
          <w:szCs w:val="28"/>
        </w:rPr>
        <w:br/>
      </w:r>
      <w:proofErr w:type="spellStart"/>
      <w:r w:rsidRPr="00FA0045">
        <w:rPr>
          <w:rStyle w:val="nq"/>
          <w:rFonts w:ascii="Times New Roman" w:hAnsi="Times New Roman" w:cs="Times New Roman"/>
          <w:color w:val="242424"/>
          <w:spacing w:val="-5"/>
          <w:sz w:val="28"/>
          <w:szCs w:val="28"/>
        </w:rPr>
        <w:t>myCar.make</w:t>
      </w:r>
      <w:proofErr w:type="spellEnd"/>
      <w:r w:rsidRPr="00FA0045">
        <w:rPr>
          <w:rStyle w:val="nq"/>
          <w:rFonts w:ascii="Times New Roman" w:hAnsi="Times New Roman" w:cs="Times New Roman"/>
          <w:color w:val="242424"/>
          <w:spacing w:val="-5"/>
          <w:sz w:val="28"/>
          <w:szCs w:val="28"/>
        </w:rPr>
        <w:t xml:space="preserve"> = 'Ford';</w:t>
      </w:r>
      <w:r w:rsidRPr="00FA0045">
        <w:rPr>
          <w:rFonts w:ascii="Times New Roman" w:hAnsi="Times New Roman" w:cs="Times New Roman"/>
          <w:color w:val="242424"/>
          <w:spacing w:val="-5"/>
          <w:sz w:val="28"/>
          <w:szCs w:val="28"/>
        </w:rPr>
        <w:br/>
      </w:r>
      <w:proofErr w:type="spellStart"/>
      <w:r w:rsidRPr="00FA0045">
        <w:rPr>
          <w:rStyle w:val="nq"/>
          <w:rFonts w:ascii="Times New Roman" w:hAnsi="Times New Roman" w:cs="Times New Roman"/>
          <w:color w:val="242424"/>
          <w:spacing w:val="-5"/>
          <w:sz w:val="28"/>
          <w:szCs w:val="28"/>
        </w:rPr>
        <w:t>myCar.model</w:t>
      </w:r>
      <w:proofErr w:type="spellEnd"/>
      <w:r w:rsidRPr="00FA0045">
        <w:rPr>
          <w:rStyle w:val="nq"/>
          <w:rFonts w:ascii="Times New Roman" w:hAnsi="Times New Roman" w:cs="Times New Roman"/>
          <w:color w:val="242424"/>
          <w:spacing w:val="-5"/>
          <w:sz w:val="28"/>
          <w:szCs w:val="28"/>
        </w:rPr>
        <w:t xml:space="preserve"> = 'Mustang';</w:t>
      </w:r>
      <w:r w:rsidRPr="00FA0045">
        <w:rPr>
          <w:rFonts w:ascii="Times New Roman" w:hAnsi="Times New Roman" w:cs="Times New Roman"/>
          <w:color w:val="242424"/>
          <w:spacing w:val="-5"/>
          <w:sz w:val="28"/>
          <w:szCs w:val="28"/>
        </w:rPr>
        <w:br/>
      </w:r>
      <w:proofErr w:type="spellStart"/>
      <w:r w:rsidRPr="00FA0045">
        <w:rPr>
          <w:rStyle w:val="nq"/>
          <w:rFonts w:ascii="Times New Roman" w:hAnsi="Times New Roman" w:cs="Times New Roman"/>
          <w:color w:val="242424"/>
          <w:spacing w:val="-5"/>
          <w:sz w:val="28"/>
          <w:szCs w:val="28"/>
        </w:rPr>
        <w:t>myCar.year</w:t>
      </w:r>
      <w:proofErr w:type="spellEnd"/>
      <w:r w:rsidRPr="00FA0045">
        <w:rPr>
          <w:rStyle w:val="nq"/>
          <w:rFonts w:ascii="Times New Roman" w:hAnsi="Times New Roman" w:cs="Times New Roman"/>
          <w:color w:val="242424"/>
          <w:spacing w:val="-5"/>
          <w:sz w:val="28"/>
          <w:szCs w:val="28"/>
        </w:rPr>
        <w:t xml:space="preserve"> = 1969;</w:t>
      </w:r>
    </w:p>
    <w:p w:rsidR="002C01B9" w:rsidRPr="00FA0045" w:rsidRDefault="002C01B9" w:rsidP="005A4749">
      <w:pPr>
        <w:pStyle w:val="NoSpacing"/>
        <w:rPr>
          <w:rFonts w:ascii="Times New Roman" w:hAnsi="Times New Roman" w:cs="Times New Roman"/>
          <w:sz w:val="28"/>
          <w:szCs w:val="28"/>
        </w:rPr>
      </w:pPr>
    </w:p>
    <w:p w:rsidR="00A526B0" w:rsidRPr="00FA0045" w:rsidRDefault="00A526B0" w:rsidP="005A4749">
      <w:pPr>
        <w:pStyle w:val="NoSpacing"/>
        <w:rPr>
          <w:rFonts w:ascii="Times New Roman" w:hAnsi="Times New Roman" w:cs="Times New Roman"/>
          <w:b/>
          <w:color w:val="000000"/>
          <w:sz w:val="28"/>
          <w:szCs w:val="28"/>
        </w:rPr>
      </w:pPr>
      <w:r w:rsidRPr="00FA0045">
        <w:rPr>
          <w:rFonts w:ascii="Times New Roman" w:hAnsi="Times New Roman" w:cs="Times New Roman"/>
          <w:b/>
          <w:color w:val="000000"/>
          <w:sz w:val="28"/>
          <w:szCs w:val="28"/>
        </w:rPr>
        <w:lastRenderedPageBreak/>
        <w:t>IP address, port, HTTP methods, MAC address</w:t>
      </w:r>
      <w:r w:rsidRPr="00FA0045">
        <w:rPr>
          <w:rFonts w:ascii="Times New Roman" w:hAnsi="Times New Roman" w:cs="Times New Roman"/>
          <w:b/>
          <w:color w:val="000000"/>
          <w:sz w:val="28"/>
          <w:szCs w:val="28"/>
        </w:rPr>
        <w:t>:</w:t>
      </w:r>
    </w:p>
    <w:p w:rsidR="00A526B0" w:rsidRPr="00FA0045" w:rsidRDefault="00A526B0" w:rsidP="005A4749">
      <w:pPr>
        <w:pStyle w:val="NoSpacing"/>
        <w:rPr>
          <w:rFonts w:ascii="Times New Roman" w:hAnsi="Times New Roman" w:cs="Times New Roman"/>
          <w:b/>
          <w:color w:val="000000"/>
          <w:sz w:val="28"/>
          <w:szCs w:val="28"/>
        </w:rPr>
      </w:pPr>
    </w:p>
    <w:p w:rsidR="00A526B0" w:rsidRPr="00FA0045" w:rsidRDefault="00A526B0" w:rsidP="005A4749">
      <w:pPr>
        <w:pStyle w:val="NoSpacing"/>
        <w:rPr>
          <w:rFonts w:ascii="Times New Roman" w:hAnsi="Times New Roman" w:cs="Times New Roman"/>
          <w:b/>
          <w:color w:val="000000"/>
          <w:sz w:val="28"/>
          <w:szCs w:val="28"/>
        </w:rPr>
      </w:pPr>
      <w:r w:rsidRPr="00FA0045">
        <w:rPr>
          <w:rFonts w:ascii="Times New Roman" w:hAnsi="Times New Roman" w:cs="Times New Roman"/>
          <w:b/>
          <w:color w:val="000000"/>
          <w:sz w:val="28"/>
          <w:szCs w:val="28"/>
        </w:rPr>
        <w:t>IP address:</w:t>
      </w:r>
    </w:p>
    <w:p w:rsidR="00A526B0" w:rsidRPr="00FA0045" w:rsidRDefault="00A526B0" w:rsidP="005A4749">
      <w:pPr>
        <w:pStyle w:val="NoSpacing"/>
        <w:rPr>
          <w:rFonts w:ascii="Times New Roman" w:hAnsi="Times New Roman" w:cs="Times New Roman"/>
          <w:b/>
          <w:color w:val="000000"/>
          <w:sz w:val="28"/>
          <w:szCs w:val="28"/>
        </w:rPr>
      </w:pPr>
    </w:p>
    <w:p w:rsidR="00A526B0" w:rsidRPr="00FA0045" w:rsidRDefault="00A526B0" w:rsidP="005A4749">
      <w:pPr>
        <w:pStyle w:val="NoSpacing"/>
        <w:rPr>
          <w:rFonts w:ascii="Times New Roman" w:hAnsi="Times New Roman" w:cs="Times New Roman"/>
          <w:color w:val="202124"/>
          <w:sz w:val="28"/>
          <w:szCs w:val="28"/>
          <w:shd w:val="clear" w:color="auto" w:fill="FFFFFF"/>
        </w:rPr>
      </w:pPr>
      <w:r w:rsidRPr="00FA0045">
        <w:rPr>
          <w:rFonts w:ascii="Times New Roman" w:hAnsi="Times New Roman" w:cs="Times New Roman"/>
          <w:color w:val="202124"/>
          <w:sz w:val="28"/>
          <w:szCs w:val="28"/>
          <w:shd w:val="clear" w:color="auto" w:fill="FFFFFF"/>
        </w:rPr>
        <w:t>An Internet Protocol (IP) address is </w:t>
      </w:r>
      <w:r w:rsidRPr="00FA0045">
        <w:rPr>
          <w:rFonts w:ascii="Times New Roman" w:hAnsi="Times New Roman" w:cs="Times New Roman"/>
          <w:color w:val="040C28"/>
          <w:sz w:val="28"/>
          <w:szCs w:val="28"/>
        </w:rPr>
        <w:t>a unique numerical identifier for every device or network that connects to the internet</w:t>
      </w:r>
      <w:r w:rsidRPr="00FA0045">
        <w:rPr>
          <w:rFonts w:ascii="Times New Roman" w:hAnsi="Times New Roman" w:cs="Times New Roman"/>
          <w:color w:val="202124"/>
          <w:sz w:val="28"/>
          <w:szCs w:val="28"/>
          <w:shd w:val="clear" w:color="auto" w:fill="FFFFFF"/>
        </w:rPr>
        <w:t>. Typically assigned by an internet service provider (ISP), an IP address is an online device address used for communicating across the internet.</w:t>
      </w:r>
    </w:p>
    <w:p w:rsidR="00A526B0" w:rsidRPr="00FA0045" w:rsidRDefault="00A526B0" w:rsidP="005A4749">
      <w:pPr>
        <w:pStyle w:val="NoSpacing"/>
        <w:rPr>
          <w:rFonts w:ascii="Times New Roman" w:hAnsi="Times New Roman" w:cs="Times New Roman"/>
          <w:color w:val="202124"/>
          <w:sz w:val="28"/>
          <w:szCs w:val="28"/>
          <w:shd w:val="clear" w:color="auto" w:fill="FFFFFF"/>
        </w:rPr>
      </w:pPr>
      <w:bookmarkStart w:id="0" w:name="_GoBack"/>
      <w:bookmarkEnd w:id="0"/>
    </w:p>
    <w:p w:rsidR="00A526B0" w:rsidRPr="00FA0045" w:rsidRDefault="00A526B0" w:rsidP="005A4749">
      <w:pPr>
        <w:pStyle w:val="NoSpacing"/>
        <w:rPr>
          <w:rFonts w:ascii="Times New Roman" w:hAnsi="Times New Roman" w:cs="Times New Roman"/>
          <w:b/>
          <w:color w:val="202124"/>
          <w:sz w:val="28"/>
          <w:szCs w:val="28"/>
          <w:shd w:val="clear" w:color="auto" w:fill="FFFFFF"/>
        </w:rPr>
      </w:pPr>
      <w:r w:rsidRPr="00FA0045">
        <w:rPr>
          <w:rFonts w:ascii="Times New Roman" w:hAnsi="Times New Roman" w:cs="Times New Roman"/>
          <w:b/>
          <w:color w:val="202124"/>
          <w:sz w:val="28"/>
          <w:szCs w:val="28"/>
          <w:shd w:val="clear" w:color="auto" w:fill="FFFFFF"/>
        </w:rPr>
        <w:t>Port address:</w:t>
      </w:r>
    </w:p>
    <w:p w:rsidR="00A526B0" w:rsidRPr="00FA0045" w:rsidRDefault="00A526B0" w:rsidP="005A4749">
      <w:pPr>
        <w:pStyle w:val="NoSpacing"/>
        <w:rPr>
          <w:rFonts w:ascii="Times New Roman" w:hAnsi="Times New Roman" w:cs="Times New Roman"/>
          <w:color w:val="202124"/>
          <w:sz w:val="28"/>
          <w:szCs w:val="28"/>
          <w:shd w:val="clear" w:color="auto" w:fill="FFFFFF"/>
        </w:rPr>
      </w:pPr>
    </w:p>
    <w:p w:rsidR="00A526B0" w:rsidRPr="00FA0045" w:rsidRDefault="00A526B0" w:rsidP="005A4749">
      <w:pPr>
        <w:pStyle w:val="NoSpacing"/>
        <w:rPr>
          <w:rFonts w:ascii="Times New Roman" w:hAnsi="Times New Roman" w:cs="Times New Roman"/>
          <w:color w:val="202124"/>
          <w:sz w:val="28"/>
          <w:szCs w:val="28"/>
          <w:shd w:val="clear" w:color="auto" w:fill="FFFFFF"/>
        </w:rPr>
      </w:pPr>
      <w:r w:rsidRPr="00FA0045">
        <w:rPr>
          <w:rFonts w:ascii="Times New Roman" w:hAnsi="Times New Roman" w:cs="Times New Roman"/>
          <w:color w:val="202124"/>
          <w:sz w:val="28"/>
          <w:szCs w:val="28"/>
          <w:shd w:val="clear" w:color="auto" w:fill="FFFFFF"/>
        </w:rPr>
        <w:t>Port is </w:t>
      </w:r>
      <w:r w:rsidRPr="00FA0045">
        <w:rPr>
          <w:rFonts w:ascii="Times New Roman" w:hAnsi="Times New Roman" w:cs="Times New Roman"/>
          <w:color w:val="040C28"/>
          <w:sz w:val="28"/>
          <w:szCs w:val="28"/>
        </w:rPr>
        <w:t>an address of a 16-bit unsigned integer number which ranges from 0 to 65535</w:t>
      </w:r>
      <w:r w:rsidRPr="00FA0045">
        <w:rPr>
          <w:rFonts w:ascii="Times New Roman" w:hAnsi="Times New Roman" w:cs="Times New Roman"/>
          <w:color w:val="202124"/>
          <w:sz w:val="28"/>
          <w:szCs w:val="28"/>
          <w:shd w:val="clear" w:color="auto" w:fill="FFFFFF"/>
        </w:rPr>
        <w:t xml:space="preserve">. The primary application of a port number is to transmit the data between </w:t>
      </w:r>
      <w:proofErr w:type="gramStart"/>
      <w:r w:rsidRPr="00FA0045">
        <w:rPr>
          <w:rFonts w:ascii="Times New Roman" w:hAnsi="Times New Roman" w:cs="Times New Roman"/>
          <w:color w:val="202124"/>
          <w:sz w:val="28"/>
          <w:szCs w:val="28"/>
          <w:shd w:val="clear" w:color="auto" w:fill="FFFFFF"/>
        </w:rPr>
        <w:t>a</w:t>
      </w:r>
      <w:proofErr w:type="gramEnd"/>
      <w:r w:rsidRPr="00FA0045">
        <w:rPr>
          <w:rFonts w:ascii="Times New Roman" w:hAnsi="Times New Roman" w:cs="Times New Roman"/>
          <w:color w:val="202124"/>
          <w:sz w:val="28"/>
          <w:szCs w:val="28"/>
          <w:shd w:val="clear" w:color="auto" w:fill="FFFFFF"/>
        </w:rPr>
        <w:t xml:space="preserve"> Computer Network and an Application. Port is just a unique number assigned to every application of a computer.</w:t>
      </w:r>
    </w:p>
    <w:p w:rsidR="00A526B0" w:rsidRPr="00FA0045" w:rsidRDefault="00A526B0" w:rsidP="005A4749">
      <w:pPr>
        <w:pStyle w:val="NoSpacing"/>
        <w:rPr>
          <w:rFonts w:ascii="Times New Roman" w:hAnsi="Times New Roman" w:cs="Times New Roman"/>
          <w:color w:val="202124"/>
          <w:sz w:val="28"/>
          <w:szCs w:val="28"/>
          <w:shd w:val="clear" w:color="auto" w:fill="FFFFFF"/>
        </w:rPr>
      </w:pPr>
    </w:p>
    <w:p w:rsidR="00A526B0" w:rsidRPr="00FA0045" w:rsidRDefault="00A526B0" w:rsidP="005A4749">
      <w:pPr>
        <w:pStyle w:val="NoSpacing"/>
        <w:rPr>
          <w:rFonts w:ascii="Times New Roman" w:hAnsi="Times New Roman" w:cs="Times New Roman"/>
          <w:b/>
          <w:color w:val="202124"/>
          <w:sz w:val="28"/>
          <w:szCs w:val="28"/>
          <w:shd w:val="clear" w:color="auto" w:fill="FFFFFF"/>
        </w:rPr>
      </w:pPr>
      <w:r w:rsidRPr="00FA0045">
        <w:rPr>
          <w:rFonts w:ascii="Times New Roman" w:hAnsi="Times New Roman" w:cs="Times New Roman"/>
          <w:b/>
          <w:color w:val="202124"/>
          <w:sz w:val="28"/>
          <w:szCs w:val="28"/>
          <w:shd w:val="clear" w:color="auto" w:fill="FFFFFF"/>
        </w:rPr>
        <w:t>Mac address:</w:t>
      </w:r>
    </w:p>
    <w:p w:rsidR="00A526B0" w:rsidRPr="00FA0045" w:rsidRDefault="00A526B0" w:rsidP="005A4749">
      <w:pPr>
        <w:pStyle w:val="NoSpacing"/>
        <w:rPr>
          <w:rFonts w:ascii="Times New Roman" w:hAnsi="Times New Roman" w:cs="Times New Roman"/>
          <w:color w:val="202124"/>
          <w:sz w:val="28"/>
          <w:szCs w:val="28"/>
          <w:shd w:val="clear" w:color="auto" w:fill="FFFFFF"/>
        </w:rPr>
      </w:pPr>
    </w:p>
    <w:p w:rsidR="00A526B0" w:rsidRPr="00FA0045" w:rsidRDefault="00A526B0" w:rsidP="005A4749">
      <w:pPr>
        <w:pStyle w:val="NoSpacing"/>
        <w:rPr>
          <w:rFonts w:ascii="Times New Roman" w:hAnsi="Times New Roman" w:cs="Times New Roman"/>
          <w:color w:val="202124"/>
          <w:sz w:val="28"/>
          <w:szCs w:val="28"/>
          <w:shd w:val="clear" w:color="auto" w:fill="FFFFFF"/>
        </w:rPr>
      </w:pPr>
      <w:r w:rsidRPr="00FA0045">
        <w:rPr>
          <w:rFonts w:ascii="Times New Roman" w:hAnsi="Times New Roman" w:cs="Times New Roman"/>
          <w:color w:val="202124"/>
          <w:sz w:val="28"/>
          <w:szCs w:val="28"/>
          <w:shd w:val="clear" w:color="auto" w:fill="FFFFFF"/>
        </w:rPr>
        <w:t>A MAC address (media access control address) is </w:t>
      </w:r>
      <w:r w:rsidRPr="00FA0045">
        <w:rPr>
          <w:rFonts w:ascii="Times New Roman" w:hAnsi="Times New Roman" w:cs="Times New Roman"/>
          <w:color w:val="040C28"/>
          <w:sz w:val="28"/>
          <w:szCs w:val="28"/>
        </w:rPr>
        <w:t>a 12-digit hexadecimal number assigned to each device connected to the network</w:t>
      </w:r>
      <w:r w:rsidRPr="00FA0045">
        <w:rPr>
          <w:rFonts w:ascii="Times New Roman" w:hAnsi="Times New Roman" w:cs="Times New Roman"/>
          <w:color w:val="202124"/>
          <w:sz w:val="28"/>
          <w:szCs w:val="28"/>
          <w:shd w:val="clear" w:color="auto" w:fill="FFFFFF"/>
        </w:rPr>
        <w:t>. Primarily specified as a unique identifier during device manufacturing, the MAC address is often found on a device's network interface card (NIC).</w:t>
      </w:r>
    </w:p>
    <w:p w:rsidR="00A526B0" w:rsidRPr="00FA0045" w:rsidRDefault="00A526B0" w:rsidP="005A4749">
      <w:pPr>
        <w:pStyle w:val="NoSpacing"/>
        <w:rPr>
          <w:rFonts w:ascii="Times New Roman" w:hAnsi="Times New Roman" w:cs="Times New Roman"/>
          <w:color w:val="202124"/>
          <w:sz w:val="28"/>
          <w:szCs w:val="28"/>
          <w:shd w:val="clear" w:color="auto" w:fill="FFFFFF"/>
        </w:rPr>
      </w:pPr>
    </w:p>
    <w:p w:rsidR="00A526B0" w:rsidRPr="00FA0045" w:rsidRDefault="00A526B0" w:rsidP="005A4749">
      <w:pPr>
        <w:pStyle w:val="NoSpacing"/>
        <w:rPr>
          <w:rFonts w:ascii="Times New Roman" w:hAnsi="Times New Roman" w:cs="Times New Roman"/>
          <w:b/>
          <w:color w:val="202124"/>
          <w:sz w:val="28"/>
          <w:szCs w:val="28"/>
          <w:shd w:val="clear" w:color="auto" w:fill="FFFFFF"/>
        </w:rPr>
      </w:pPr>
      <w:r w:rsidRPr="00FA0045">
        <w:rPr>
          <w:rFonts w:ascii="Times New Roman" w:hAnsi="Times New Roman" w:cs="Times New Roman"/>
          <w:b/>
          <w:color w:val="202124"/>
          <w:sz w:val="28"/>
          <w:szCs w:val="28"/>
          <w:shd w:val="clear" w:color="auto" w:fill="FFFFFF"/>
        </w:rPr>
        <w:t>HTTP methods:</w:t>
      </w:r>
    </w:p>
    <w:p w:rsidR="00A526B0" w:rsidRPr="00FA0045" w:rsidRDefault="00A526B0" w:rsidP="005A4749">
      <w:pPr>
        <w:pStyle w:val="NoSpacing"/>
        <w:rPr>
          <w:rFonts w:ascii="Times New Roman" w:hAnsi="Times New Roman" w:cs="Times New Roman"/>
          <w:color w:val="202124"/>
          <w:sz w:val="28"/>
          <w:szCs w:val="28"/>
          <w:shd w:val="clear" w:color="auto" w:fill="FFFFFF"/>
        </w:rPr>
      </w:pPr>
    </w:p>
    <w:tbl>
      <w:tblPr>
        <w:tblW w:w="8965" w:type="dxa"/>
        <w:tblCellMar>
          <w:top w:w="15" w:type="dxa"/>
          <w:left w:w="15" w:type="dxa"/>
          <w:bottom w:w="15" w:type="dxa"/>
          <w:right w:w="15" w:type="dxa"/>
        </w:tblCellMar>
        <w:tblLook w:val="04A0" w:firstRow="1" w:lastRow="0" w:firstColumn="1" w:lastColumn="0" w:noHBand="0" w:noVBand="1"/>
      </w:tblPr>
      <w:tblGrid>
        <w:gridCol w:w="380"/>
        <w:gridCol w:w="8585"/>
      </w:tblGrid>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GET</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The GET method is used to retrieve information from the given server using a given URI. Requests using GET should only retrieve data and should have no other effect on the data.</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HEAD</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Same as GET, but transfers the status line and header section only.</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POST</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A POST request is used to send data to the server, for example, customer information, file upload, etc. using HTML forms.</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PUT</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 xml:space="preserve">Replaces all current representations of the target resource with the </w:t>
            </w:r>
            <w:r w:rsidRPr="00A526B0">
              <w:rPr>
                <w:rFonts w:ascii="Times New Roman" w:eastAsia="Times New Roman" w:hAnsi="Times New Roman" w:cs="Times New Roman"/>
                <w:color w:val="000000"/>
                <w:sz w:val="28"/>
                <w:szCs w:val="28"/>
                <w:lang w:eastAsia="en-IN"/>
              </w:rPr>
              <w:lastRenderedPageBreak/>
              <w:t>uploaded content.</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DELETE</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Removes all current representations of the target resource given by a URI.</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CONNECT</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Establishes a tunnel to the server identified by a given URI.</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OPTIONS</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Describes the communication options for the target resource.</w:t>
            </w:r>
          </w:p>
        </w:tc>
      </w:tr>
      <w:tr w:rsidR="00A526B0" w:rsidRPr="00A526B0" w:rsidTr="00A526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color w:val="212529"/>
                <w:sz w:val="28"/>
                <w:szCs w:val="28"/>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26B0" w:rsidRPr="00A526B0" w:rsidRDefault="00A526B0" w:rsidP="00A526B0">
            <w:pPr>
              <w:spacing w:after="0" w:line="240" w:lineRule="auto"/>
              <w:rPr>
                <w:rFonts w:ascii="Times New Roman" w:eastAsia="Times New Roman" w:hAnsi="Times New Roman" w:cs="Times New Roman"/>
                <w:color w:val="212529"/>
                <w:sz w:val="28"/>
                <w:szCs w:val="28"/>
                <w:lang w:eastAsia="en-IN"/>
              </w:rPr>
            </w:pPr>
            <w:r w:rsidRPr="00A526B0">
              <w:rPr>
                <w:rFonts w:ascii="Times New Roman" w:eastAsia="Times New Roman" w:hAnsi="Times New Roman" w:cs="Times New Roman"/>
                <w:b/>
                <w:bCs/>
                <w:color w:val="212529"/>
                <w:sz w:val="28"/>
                <w:szCs w:val="28"/>
                <w:lang w:eastAsia="en-IN"/>
              </w:rPr>
              <w:t>TRACE</w:t>
            </w:r>
          </w:p>
          <w:p w:rsidR="00A526B0" w:rsidRPr="00A526B0" w:rsidRDefault="00A526B0" w:rsidP="00A526B0">
            <w:pPr>
              <w:spacing w:before="120" w:after="144" w:line="240" w:lineRule="auto"/>
              <w:jc w:val="both"/>
              <w:rPr>
                <w:rFonts w:ascii="Times New Roman" w:eastAsia="Times New Roman" w:hAnsi="Times New Roman" w:cs="Times New Roman"/>
                <w:color w:val="000000"/>
                <w:sz w:val="28"/>
                <w:szCs w:val="28"/>
                <w:lang w:eastAsia="en-IN"/>
              </w:rPr>
            </w:pPr>
            <w:r w:rsidRPr="00A526B0">
              <w:rPr>
                <w:rFonts w:ascii="Times New Roman" w:eastAsia="Times New Roman" w:hAnsi="Times New Roman" w:cs="Times New Roman"/>
                <w:color w:val="000000"/>
                <w:sz w:val="28"/>
                <w:szCs w:val="28"/>
                <w:lang w:eastAsia="en-IN"/>
              </w:rPr>
              <w:t>Performs a message loop-back test along the path to the target resource.</w:t>
            </w:r>
          </w:p>
        </w:tc>
      </w:tr>
    </w:tbl>
    <w:p w:rsidR="00A526B0" w:rsidRPr="00FA0045" w:rsidRDefault="00A526B0" w:rsidP="005A4749">
      <w:pPr>
        <w:pStyle w:val="NoSpacing"/>
        <w:rPr>
          <w:rFonts w:ascii="Times New Roman" w:hAnsi="Times New Roman" w:cs="Times New Roman"/>
          <w:b/>
          <w:sz w:val="28"/>
          <w:szCs w:val="28"/>
        </w:rPr>
      </w:pPr>
    </w:p>
    <w:sectPr w:rsidR="00A526B0" w:rsidRPr="00FA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49"/>
    <w:rsid w:val="002C01B9"/>
    <w:rsid w:val="005A4749"/>
    <w:rsid w:val="006C4711"/>
    <w:rsid w:val="008912B0"/>
    <w:rsid w:val="009804A8"/>
    <w:rsid w:val="00A526B0"/>
    <w:rsid w:val="00B46B57"/>
    <w:rsid w:val="00FA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47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74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A4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A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49"/>
    <w:rPr>
      <w:rFonts w:ascii="Tahoma" w:hAnsi="Tahoma" w:cs="Tahoma"/>
      <w:sz w:val="16"/>
      <w:szCs w:val="16"/>
    </w:rPr>
  </w:style>
  <w:style w:type="paragraph" w:styleId="NoSpacing">
    <w:name w:val="No Spacing"/>
    <w:uiPriority w:val="1"/>
    <w:qFormat/>
    <w:rsid w:val="005A4749"/>
    <w:pPr>
      <w:spacing w:after="0" w:line="240" w:lineRule="auto"/>
    </w:pPr>
  </w:style>
  <w:style w:type="character" w:customStyle="1" w:styleId="Heading1Char">
    <w:name w:val="Heading 1 Char"/>
    <w:basedOn w:val="DefaultParagraphFont"/>
    <w:link w:val="Heading1"/>
    <w:uiPriority w:val="9"/>
    <w:rsid w:val="002C01B9"/>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2C0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01B9"/>
    <w:rPr>
      <w:rFonts w:ascii="Courier New" w:eastAsia="Times New Roman" w:hAnsi="Courier New" w:cs="Courier New"/>
      <w:sz w:val="20"/>
      <w:szCs w:val="20"/>
    </w:rPr>
  </w:style>
  <w:style w:type="character" w:styleId="Strong">
    <w:name w:val="Strong"/>
    <w:basedOn w:val="DefaultParagraphFont"/>
    <w:uiPriority w:val="22"/>
    <w:qFormat/>
    <w:rsid w:val="002C01B9"/>
    <w:rPr>
      <w:b/>
      <w:bCs/>
    </w:rPr>
  </w:style>
  <w:style w:type="paragraph" w:styleId="HTMLPreformatted">
    <w:name w:val="HTML Preformatted"/>
    <w:basedOn w:val="Normal"/>
    <w:link w:val="HTMLPreformattedChar"/>
    <w:uiPriority w:val="99"/>
    <w:semiHidden/>
    <w:unhideWhenUsed/>
    <w:rsid w:val="002C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1B9"/>
    <w:rPr>
      <w:rFonts w:ascii="Courier New" w:eastAsia="Times New Roman" w:hAnsi="Courier New" w:cs="Courier New"/>
      <w:sz w:val="20"/>
      <w:szCs w:val="20"/>
      <w:lang w:eastAsia="en-IN"/>
    </w:rPr>
  </w:style>
  <w:style w:type="character" w:customStyle="1" w:styleId="nq">
    <w:name w:val="nq"/>
    <w:basedOn w:val="DefaultParagraphFont"/>
    <w:rsid w:val="002C0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47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74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A4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A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49"/>
    <w:rPr>
      <w:rFonts w:ascii="Tahoma" w:hAnsi="Tahoma" w:cs="Tahoma"/>
      <w:sz w:val="16"/>
      <w:szCs w:val="16"/>
    </w:rPr>
  </w:style>
  <w:style w:type="paragraph" w:styleId="NoSpacing">
    <w:name w:val="No Spacing"/>
    <w:uiPriority w:val="1"/>
    <w:qFormat/>
    <w:rsid w:val="005A4749"/>
    <w:pPr>
      <w:spacing w:after="0" w:line="240" w:lineRule="auto"/>
    </w:pPr>
  </w:style>
  <w:style w:type="character" w:customStyle="1" w:styleId="Heading1Char">
    <w:name w:val="Heading 1 Char"/>
    <w:basedOn w:val="DefaultParagraphFont"/>
    <w:link w:val="Heading1"/>
    <w:uiPriority w:val="9"/>
    <w:rsid w:val="002C01B9"/>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2C0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01B9"/>
    <w:rPr>
      <w:rFonts w:ascii="Courier New" w:eastAsia="Times New Roman" w:hAnsi="Courier New" w:cs="Courier New"/>
      <w:sz w:val="20"/>
      <w:szCs w:val="20"/>
    </w:rPr>
  </w:style>
  <w:style w:type="character" w:styleId="Strong">
    <w:name w:val="Strong"/>
    <w:basedOn w:val="DefaultParagraphFont"/>
    <w:uiPriority w:val="22"/>
    <w:qFormat/>
    <w:rsid w:val="002C01B9"/>
    <w:rPr>
      <w:b/>
      <w:bCs/>
    </w:rPr>
  </w:style>
  <w:style w:type="paragraph" w:styleId="HTMLPreformatted">
    <w:name w:val="HTML Preformatted"/>
    <w:basedOn w:val="Normal"/>
    <w:link w:val="HTMLPreformattedChar"/>
    <w:uiPriority w:val="99"/>
    <w:semiHidden/>
    <w:unhideWhenUsed/>
    <w:rsid w:val="002C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1B9"/>
    <w:rPr>
      <w:rFonts w:ascii="Courier New" w:eastAsia="Times New Roman" w:hAnsi="Courier New" w:cs="Courier New"/>
      <w:sz w:val="20"/>
      <w:szCs w:val="20"/>
      <w:lang w:eastAsia="en-IN"/>
    </w:rPr>
  </w:style>
  <w:style w:type="character" w:customStyle="1" w:styleId="nq">
    <w:name w:val="nq"/>
    <w:basedOn w:val="DefaultParagraphFont"/>
    <w:rsid w:val="002C0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92102">
      <w:bodyDiv w:val="1"/>
      <w:marLeft w:val="0"/>
      <w:marRight w:val="0"/>
      <w:marTop w:val="0"/>
      <w:marBottom w:val="0"/>
      <w:divBdr>
        <w:top w:val="none" w:sz="0" w:space="0" w:color="auto"/>
        <w:left w:val="none" w:sz="0" w:space="0" w:color="auto"/>
        <w:bottom w:val="none" w:sz="0" w:space="0" w:color="auto"/>
        <w:right w:val="none" w:sz="0" w:space="0" w:color="auto"/>
      </w:divBdr>
    </w:div>
    <w:div w:id="958610838">
      <w:bodyDiv w:val="1"/>
      <w:marLeft w:val="0"/>
      <w:marRight w:val="0"/>
      <w:marTop w:val="0"/>
      <w:marBottom w:val="0"/>
      <w:divBdr>
        <w:top w:val="none" w:sz="0" w:space="0" w:color="auto"/>
        <w:left w:val="none" w:sz="0" w:space="0" w:color="auto"/>
        <w:bottom w:val="none" w:sz="0" w:space="0" w:color="auto"/>
        <w:right w:val="none" w:sz="0" w:space="0" w:color="auto"/>
      </w:divBdr>
    </w:div>
    <w:div w:id="11389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5</cp:revision>
  <dcterms:created xsi:type="dcterms:W3CDTF">2023-08-17T11:56:00Z</dcterms:created>
  <dcterms:modified xsi:type="dcterms:W3CDTF">2023-08-17T12:36:00Z</dcterms:modified>
</cp:coreProperties>
</file>