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8BB3F17" w:rsidR="00C6554A" w:rsidRDefault="002554CD" w:rsidP="00F35944">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13C92C2F">
            <wp:extent cx="4451350" cy="2519632"/>
            <wp:effectExtent l="0" t="0" r="635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68287" cy="2529219"/>
                    </a:xfrm>
                    <a:prstGeom prst="rect">
                      <a:avLst/>
                    </a:prstGeom>
                    <a:noFill/>
                    <a:ln w="254000" cap="rnd">
                      <a:noFill/>
                    </a:ln>
                    <a:effectLst/>
                  </pic:spPr>
                </pic:pic>
              </a:graphicData>
            </a:graphic>
          </wp:inline>
        </w:drawing>
      </w:r>
    </w:p>
    <w:p w14:paraId="427042C0" w14:textId="722387E6" w:rsidR="00F35944" w:rsidRDefault="00F35944" w:rsidP="00F35944">
      <w:pPr>
        <w:pStyle w:val="Photo"/>
      </w:pPr>
    </w:p>
    <w:p w14:paraId="582174BF" w14:textId="58C218FB" w:rsidR="00F35944" w:rsidRDefault="00F35944" w:rsidP="00F35944">
      <w:pPr>
        <w:pStyle w:val="Photo"/>
      </w:pPr>
    </w:p>
    <w:p w14:paraId="29454727" w14:textId="6132B802" w:rsidR="00F35944" w:rsidRDefault="00F35944" w:rsidP="00F35944">
      <w:pPr>
        <w:pStyle w:val="Photo"/>
      </w:pPr>
    </w:p>
    <w:p w14:paraId="71CA0169" w14:textId="77777777" w:rsidR="00F35944" w:rsidRPr="008B5277" w:rsidRDefault="00F35944" w:rsidP="00F35944">
      <w:pPr>
        <w:pStyle w:val="Photo"/>
      </w:pPr>
    </w:p>
    <w:bookmarkEnd w:id="0"/>
    <w:bookmarkEnd w:id="1"/>
    <w:bookmarkEnd w:id="2"/>
    <w:bookmarkEnd w:id="3"/>
    <w:bookmarkEnd w:id="4"/>
    <w:p w14:paraId="6FCA688A" w14:textId="1FF8104F" w:rsidR="000D35E4" w:rsidRPr="00F35944" w:rsidRDefault="00F35944" w:rsidP="00F35944">
      <w:pPr>
        <w:pStyle w:val="Title"/>
        <w:jc w:val="center"/>
        <w:rPr>
          <w:sz w:val="64"/>
          <w:szCs w:val="64"/>
        </w:rPr>
      </w:pPr>
      <w:r w:rsidRPr="00F35944">
        <w:rPr>
          <w:sz w:val="64"/>
          <w:szCs w:val="64"/>
        </w:rPr>
        <w:t>UE</w:t>
      </w:r>
      <w:r w:rsidR="000D35E4" w:rsidRPr="00F35944">
        <w:rPr>
          <w:sz w:val="64"/>
          <w:szCs w:val="64"/>
        </w:rPr>
        <w:t>1</w:t>
      </w:r>
      <w:r w:rsidR="00B463A9" w:rsidRPr="00F35944">
        <w:rPr>
          <w:sz w:val="64"/>
          <w:szCs w:val="64"/>
        </w:rPr>
        <w:t>7</w:t>
      </w:r>
      <w:r w:rsidR="000D35E4" w:rsidRPr="00F35944">
        <w:rPr>
          <w:sz w:val="64"/>
          <w:szCs w:val="64"/>
        </w:rPr>
        <w:t>CS</w:t>
      </w:r>
      <w:proofErr w:type="gramStart"/>
      <w:r w:rsidR="000D35E4" w:rsidRPr="00F35944">
        <w:rPr>
          <w:sz w:val="64"/>
          <w:szCs w:val="64"/>
        </w:rPr>
        <w:t>3</w:t>
      </w:r>
      <w:r w:rsidR="00B463A9" w:rsidRPr="00F35944">
        <w:rPr>
          <w:sz w:val="64"/>
          <w:szCs w:val="64"/>
        </w:rPr>
        <w:t>52</w:t>
      </w:r>
      <w:r w:rsidRPr="00F35944">
        <w:rPr>
          <w:sz w:val="64"/>
          <w:szCs w:val="64"/>
        </w:rPr>
        <w:t xml:space="preserve"> </w:t>
      </w:r>
      <w:r w:rsidR="000D35E4" w:rsidRPr="00F35944">
        <w:rPr>
          <w:sz w:val="64"/>
          <w:szCs w:val="64"/>
        </w:rPr>
        <w:t>:</w:t>
      </w:r>
      <w:proofErr w:type="gramEnd"/>
      <w:r w:rsidRPr="00F35944">
        <w:rPr>
          <w:sz w:val="64"/>
          <w:szCs w:val="64"/>
        </w:rPr>
        <w:t xml:space="preserve"> </w:t>
      </w:r>
      <w:r w:rsidR="000D35E4" w:rsidRPr="00F35944">
        <w:rPr>
          <w:sz w:val="64"/>
          <w:szCs w:val="64"/>
        </w:rPr>
        <w:t>Cloud Computing</w:t>
      </w:r>
    </w:p>
    <w:p w14:paraId="38251674" w14:textId="77777777" w:rsidR="000D35E4" w:rsidRDefault="000D35E4" w:rsidP="00F35944">
      <w:pPr>
        <w:pStyle w:val="Title"/>
      </w:pPr>
    </w:p>
    <w:p w14:paraId="52A53FD8" w14:textId="7ED0B84B" w:rsidR="00C6554A" w:rsidRDefault="00B463A9" w:rsidP="00F35944">
      <w:pPr>
        <w:pStyle w:val="Title"/>
        <w:jc w:val="center"/>
        <w:rPr>
          <w:sz w:val="56"/>
          <w:szCs w:val="56"/>
        </w:rPr>
      </w:pPr>
      <w:r w:rsidRPr="00F35944">
        <w:rPr>
          <w:sz w:val="56"/>
          <w:szCs w:val="56"/>
        </w:rPr>
        <w:t>Class Project: Rideshare</w:t>
      </w:r>
    </w:p>
    <w:p w14:paraId="283B1C32" w14:textId="77777777" w:rsidR="00F35944" w:rsidRPr="00F35944" w:rsidRDefault="00F35944" w:rsidP="00F35944"/>
    <w:p w14:paraId="16AA6871" w14:textId="77777777" w:rsidR="00B463A9" w:rsidRPr="00F35944" w:rsidRDefault="00B463A9" w:rsidP="00F35944">
      <w:pPr>
        <w:pStyle w:val="ContactInfo"/>
        <w:rPr>
          <w:sz w:val="32"/>
          <w:szCs w:val="32"/>
        </w:rPr>
      </w:pPr>
      <w:r w:rsidRPr="00F35944">
        <w:rPr>
          <w:sz w:val="32"/>
          <w:szCs w:val="32"/>
        </w:rPr>
        <w:t>Date of Evaluation:</w:t>
      </w:r>
    </w:p>
    <w:p w14:paraId="0F8CA4A1" w14:textId="3D8E8FB9" w:rsidR="00B463A9" w:rsidRPr="00F35944" w:rsidRDefault="00B463A9" w:rsidP="00F35944">
      <w:pPr>
        <w:pStyle w:val="ContactInfo"/>
        <w:rPr>
          <w:sz w:val="32"/>
          <w:szCs w:val="32"/>
        </w:rPr>
      </w:pPr>
      <w:r w:rsidRPr="00F35944">
        <w:rPr>
          <w:sz w:val="32"/>
          <w:szCs w:val="32"/>
        </w:rPr>
        <w:t>Evaluator(s):</w:t>
      </w:r>
    </w:p>
    <w:p w14:paraId="18E042CB" w14:textId="643EAA6D" w:rsidR="000941DC" w:rsidRPr="00F35944" w:rsidRDefault="00B463A9" w:rsidP="00F35944">
      <w:pPr>
        <w:pStyle w:val="ContactInfo"/>
        <w:rPr>
          <w:sz w:val="32"/>
          <w:szCs w:val="32"/>
        </w:rPr>
      </w:pPr>
      <w:r w:rsidRPr="00F35944">
        <w:rPr>
          <w:sz w:val="32"/>
          <w:szCs w:val="32"/>
        </w:rPr>
        <w:t>Submission ID:</w:t>
      </w:r>
      <w:r w:rsidR="00826F51" w:rsidRPr="00F35944">
        <w:rPr>
          <w:sz w:val="32"/>
          <w:szCs w:val="32"/>
        </w:rPr>
        <w:t xml:space="preserve"> 508</w:t>
      </w:r>
    </w:p>
    <w:p w14:paraId="61879139" w14:textId="1A86C1A7" w:rsidR="00B463A9" w:rsidRDefault="00B463A9" w:rsidP="00F35944">
      <w:pPr>
        <w:pStyle w:val="ContactInfo"/>
        <w:rPr>
          <w:sz w:val="32"/>
          <w:szCs w:val="32"/>
        </w:rPr>
      </w:pPr>
      <w:r w:rsidRPr="00F35944">
        <w:rPr>
          <w:sz w:val="32"/>
          <w:szCs w:val="32"/>
        </w:rPr>
        <w:t xml:space="preserve">Automated </w:t>
      </w:r>
      <w:r w:rsidR="00CC58E1" w:rsidRPr="00F35944">
        <w:rPr>
          <w:sz w:val="32"/>
          <w:szCs w:val="32"/>
        </w:rPr>
        <w:t>submission score</w:t>
      </w:r>
      <w:r w:rsidRPr="00F35944">
        <w:rPr>
          <w:sz w:val="32"/>
          <w:szCs w:val="32"/>
        </w:rPr>
        <w:t xml:space="preserve">: </w:t>
      </w:r>
      <w:r w:rsidR="00826F51" w:rsidRPr="00F35944">
        <w:rPr>
          <w:sz w:val="32"/>
          <w:szCs w:val="32"/>
        </w:rPr>
        <w:t>10.0</w:t>
      </w:r>
    </w:p>
    <w:p w14:paraId="3EBFD62C" w14:textId="4524AF2B" w:rsidR="00C26B0B" w:rsidRPr="00F35944" w:rsidRDefault="00464161" w:rsidP="00F35944">
      <w:pPr>
        <w:pStyle w:val="ContactInfo"/>
        <w:rPr>
          <w:sz w:val="32"/>
          <w:szCs w:val="32"/>
        </w:rPr>
      </w:pPr>
      <w:r>
        <w:rPr>
          <w:sz w:val="32"/>
          <w:szCs w:val="32"/>
        </w:rPr>
        <w:softHyphen/>
      </w:r>
      <w:r>
        <w:rPr>
          <w:sz w:val="32"/>
          <w:szCs w:val="32"/>
        </w:rPr>
        <w:softHyphen/>
      </w:r>
    </w:p>
    <w:tbl>
      <w:tblPr>
        <w:tblStyle w:val="TableGrid"/>
        <w:tblW w:w="0" w:type="auto"/>
        <w:tblLook w:val="04A0" w:firstRow="1" w:lastRow="0" w:firstColumn="1" w:lastColumn="0" w:noHBand="0" w:noVBand="1"/>
      </w:tblPr>
      <w:tblGrid>
        <w:gridCol w:w="931"/>
        <w:gridCol w:w="3464"/>
        <w:gridCol w:w="2185"/>
        <w:gridCol w:w="2050"/>
      </w:tblGrid>
      <w:tr w:rsidR="00D01328" w:rsidRPr="00F35944" w14:paraId="64FB1370" w14:textId="77777777" w:rsidTr="00D01328">
        <w:tc>
          <w:tcPr>
            <w:tcW w:w="931" w:type="dxa"/>
          </w:tcPr>
          <w:p w14:paraId="6E6F2E59" w14:textId="77777777" w:rsidR="00D01328" w:rsidRPr="00F35944" w:rsidRDefault="00D01328" w:rsidP="00F35944">
            <w:pPr>
              <w:pStyle w:val="ContactInfo"/>
              <w:rPr>
                <w:sz w:val="28"/>
                <w:szCs w:val="28"/>
              </w:rPr>
            </w:pPr>
            <w:proofErr w:type="spellStart"/>
            <w:r w:rsidRPr="00F35944">
              <w:rPr>
                <w:sz w:val="28"/>
                <w:szCs w:val="28"/>
              </w:rPr>
              <w:t>SNo</w:t>
            </w:r>
            <w:proofErr w:type="spellEnd"/>
          </w:p>
        </w:tc>
        <w:tc>
          <w:tcPr>
            <w:tcW w:w="3464" w:type="dxa"/>
          </w:tcPr>
          <w:p w14:paraId="3A520CE9" w14:textId="77777777" w:rsidR="00D01328" w:rsidRPr="00F35944" w:rsidRDefault="00D01328" w:rsidP="00F35944">
            <w:pPr>
              <w:pStyle w:val="ContactInfo"/>
              <w:rPr>
                <w:sz w:val="28"/>
                <w:szCs w:val="28"/>
              </w:rPr>
            </w:pPr>
            <w:r w:rsidRPr="00F35944">
              <w:rPr>
                <w:sz w:val="28"/>
                <w:szCs w:val="28"/>
              </w:rPr>
              <w:t>Name</w:t>
            </w:r>
          </w:p>
        </w:tc>
        <w:tc>
          <w:tcPr>
            <w:tcW w:w="2185" w:type="dxa"/>
          </w:tcPr>
          <w:p w14:paraId="78C614CB" w14:textId="77777777" w:rsidR="00D01328" w:rsidRPr="00F35944" w:rsidRDefault="00D01328" w:rsidP="00F35944">
            <w:pPr>
              <w:pStyle w:val="ContactInfo"/>
              <w:rPr>
                <w:sz w:val="28"/>
                <w:szCs w:val="28"/>
              </w:rPr>
            </w:pPr>
            <w:r w:rsidRPr="00F35944">
              <w:rPr>
                <w:sz w:val="28"/>
                <w:szCs w:val="28"/>
              </w:rPr>
              <w:t>USN</w:t>
            </w:r>
          </w:p>
        </w:tc>
        <w:tc>
          <w:tcPr>
            <w:tcW w:w="2050" w:type="dxa"/>
          </w:tcPr>
          <w:p w14:paraId="62189AE4" w14:textId="77777777" w:rsidR="00D01328" w:rsidRPr="00F35944" w:rsidRDefault="00D01328" w:rsidP="00F35944">
            <w:pPr>
              <w:pStyle w:val="ContactInfo"/>
              <w:rPr>
                <w:sz w:val="28"/>
                <w:szCs w:val="28"/>
              </w:rPr>
            </w:pPr>
            <w:r w:rsidRPr="00F35944">
              <w:rPr>
                <w:sz w:val="28"/>
                <w:szCs w:val="28"/>
              </w:rPr>
              <w:t>Class/Section</w:t>
            </w:r>
          </w:p>
        </w:tc>
      </w:tr>
      <w:tr w:rsidR="00D01328" w:rsidRPr="00F35944" w14:paraId="53764163" w14:textId="77777777" w:rsidTr="00D01328">
        <w:tc>
          <w:tcPr>
            <w:tcW w:w="931" w:type="dxa"/>
          </w:tcPr>
          <w:p w14:paraId="0F259E23" w14:textId="2D184C06" w:rsidR="00D01328" w:rsidRPr="00F35944" w:rsidRDefault="00826F51" w:rsidP="00F35944">
            <w:pPr>
              <w:pStyle w:val="ContactInfo"/>
              <w:rPr>
                <w:sz w:val="28"/>
                <w:szCs w:val="28"/>
              </w:rPr>
            </w:pPr>
            <w:r w:rsidRPr="00F35944">
              <w:rPr>
                <w:sz w:val="28"/>
                <w:szCs w:val="28"/>
              </w:rPr>
              <w:t>1</w:t>
            </w:r>
          </w:p>
        </w:tc>
        <w:tc>
          <w:tcPr>
            <w:tcW w:w="3464" w:type="dxa"/>
          </w:tcPr>
          <w:p w14:paraId="31304E27" w14:textId="78431CF4" w:rsidR="00D01328" w:rsidRPr="00F35944" w:rsidRDefault="00826F51" w:rsidP="00F35944">
            <w:pPr>
              <w:pStyle w:val="ContactInfo"/>
              <w:rPr>
                <w:sz w:val="28"/>
                <w:szCs w:val="28"/>
              </w:rPr>
            </w:pPr>
            <w:r w:rsidRPr="00F35944">
              <w:rPr>
                <w:sz w:val="28"/>
                <w:szCs w:val="28"/>
              </w:rPr>
              <w:t>Hardik Gourisaria</w:t>
            </w:r>
          </w:p>
        </w:tc>
        <w:tc>
          <w:tcPr>
            <w:tcW w:w="2185" w:type="dxa"/>
          </w:tcPr>
          <w:p w14:paraId="2532F2CE" w14:textId="58594D0F" w:rsidR="00D01328" w:rsidRPr="00F35944" w:rsidRDefault="00826F51" w:rsidP="00F35944">
            <w:pPr>
              <w:pStyle w:val="ContactInfo"/>
              <w:rPr>
                <w:sz w:val="28"/>
                <w:szCs w:val="28"/>
              </w:rPr>
            </w:pPr>
            <w:r w:rsidRPr="00F35944">
              <w:rPr>
                <w:sz w:val="28"/>
                <w:szCs w:val="28"/>
              </w:rPr>
              <w:t>PES1201700129</w:t>
            </w:r>
          </w:p>
        </w:tc>
        <w:tc>
          <w:tcPr>
            <w:tcW w:w="2050" w:type="dxa"/>
          </w:tcPr>
          <w:p w14:paraId="2E998B00" w14:textId="6CBDC378" w:rsidR="00D01328" w:rsidRPr="00F35944" w:rsidRDefault="00826F51" w:rsidP="00F35944">
            <w:pPr>
              <w:pStyle w:val="ContactInfo"/>
              <w:rPr>
                <w:sz w:val="28"/>
                <w:szCs w:val="28"/>
              </w:rPr>
            </w:pPr>
            <w:r w:rsidRPr="00F35944">
              <w:rPr>
                <w:sz w:val="28"/>
                <w:szCs w:val="28"/>
              </w:rPr>
              <w:t>6E</w:t>
            </w:r>
          </w:p>
        </w:tc>
      </w:tr>
      <w:tr w:rsidR="00D01328" w:rsidRPr="00F35944" w14:paraId="7F444A54" w14:textId="77777777" w:rsidTr="00D01328">
        <w:tc>
          <w:tcPr>
            <w:tcW w:w="931" w:type="dxa"/>
          </w:tcPr>
          <w:p w14:paraId="7AB74A41" w14:textId="18293D73" w:rsidR="00D01328" w:rsidRPr="00F35944" w:rsidRDefault="00826F51" w:rsidP="00F35944">
            <w:pPr>
              <w:pStyle w:val="ContactInfo"/>
              <w:rPr>
                <w:sz w:val="28"/>
                <w:szCs w:val="28"/>
              </w:rPr>
            </w:pPr>
            <w:r w:rsidRPr="00F35944">
              <w:rPr>
                <w:sz w:val="28"/>
                <w:szCs w:val="28"/>
              </w:rPr>
              <w:t>2</w:t>
            </w:r>
          </w:p>
        </w:tc>
        <w:tc>
          <w:tcPr>
            <w:tcW w:w="3464" w:type="dxa"/>
          </w:tcPr>
          <w:p w14:paraId="64A890E7" w14:textId="1864BDE0" w:rsidR="00D01328" w:rsidRPr="00F35944" w:rsidRDefault="00826F51" w:rsidP="00F35944">
            <w:pPr>
              <w:pStyle w:val="ContactInfo"/>
              <w:rPr>
                <w:sz w:val="28"/>
                <w:szCs w:val="28"/>
              </w:rPr>
            </w:pPr>
            <w:r w:rsidRPr="00F35944">
              <w:rPr>
                <w:sz w:val="28"/>
                <w:szCs w:val="28"/>
              </w:rPr>
              <w:t>Shreyas Mavanoor</w:t>
            </w:r>
          </w:p>
        </w:tc>
        <w:tc>
          <w:tcPr>
            <w:tcW w:w="2185" w:type="dxa"/>
          </w:tcPr>
          <w:p w14:paraId="31CBE056" w14:textId="2E4262BA" w:rsidR="00D01328" w:rsidRPr="00F35944" w:rsidRDefault="00826F51" w:rsidP="00F35944">
            <w:pPr>
              <w:pStyle w:val="ContactInfo"/>
              <w:rPr>
                <w:sz w:val="28"/>
                <w:szCs w:val="28"/>
              </w:rPr>
            </w:pPr>
            <w:r w:rsidRPr="00F35944">
              <w:rPr>
                <w:sz w:val="28"/>
                <w:szCs w:val="28"/>
              </w:rPr>
              <w:t>PES1201700837</w:t>
            </w:r>
          </w:p>
        </w:tc>
        <w:tc>
          <w:tcPr>
            <w:tcW w:w="2050" w:type="dxa"/>
          </w:tcPr>
          <w:p w14:paraId="756A04BA" w14:textId="0292F13E" w:rsidR="00D01328" w:rsidRPr="00F35944" w:rsidRDefault="00826F51" w:rsidP="00F35944">
            <w:pPr>
              <w:pStyle w:val="ContactInfo"/>
              <w:rPr>
                <w:sz w:val="28"/>
                <w:szCs w:val="28"/>
              </w:rPr>
            </w:pPr>
            <w:r w:rsidRPr="00F35944">
              <w:rPr>
                <w:sz w:val="28"/>
                <w:szCs w:val="28"/>
              </w:rPr>
              <w:t>6E</w:t>
            </w:r>
          </w:p>
        </w:tc>
      </w:tr>
      <w:tr w:rsidR="00D01328" w:rsidRPr="00F35944" w14:paraId="69958E8F" w14:textId="77777777" w:rsidTr="00D01328">
        <w:tc>
          <w:tcPr>
            <w:tcW w:w="931" w:type="dxa"/>
          </w:tcPr>
          <w:p w14:paraId="79E474F8" w14:textId="01273242" w:rsidR="00D01328" w:rsidRPr="00F35944" w:rsidRDefault="00826F51" w:rsidP="00F35944">
            <w:pPr>
              <w:pStyle w:val="ContactInfo"/>
              <w:rPr>
                <w:sz w:val="28"/>
                <w:szCs w:val="28"/>
              </w:rPr>
            </w:pPr>
            <w:r w:rsidRPr="00F35944">
              <w:rPr>
                <w:sz w:val="28"/>
                <w:szCs w:val="28"/>
              </w:rPr>
              <w:t>3</w:t>
            </w:r>
          </w:p>
        </w:tc>
        <w:tc>
          <w:tcPr>
            <w:tcW w:w="3464" w:type="dxa"/>
          </w:tcPr>
          <w:p w14:paraId="4C68430E" w14:textId="1A1EDD68" w:rsidR="00D01328" w:rsidRPr="00F35944" w:rsidRDefault="00826F51" w:rsidP="00F35944">
            <w:pPr>
              <w:pStyle w:val="ContactInfo"/>
              <w:rPr>
                <w:sz w:val="28"/>
                <w:szCs w:val="28"/>
              </w:rPr>
            </w:pPr>
            <w:r w:rsidRPr="00F35944">
              <w:rPr>
                <w:sz w:val="28"/>
                <w:szCs w:val="28"/>
              </w:rPr>
              <w:t>K Shrinidhi Bhagavath</w:t>
            </w:r>
          </w:p>
        </w:tc>
        <w:tc>
          <w:tcPr>
            <w:tcW w:w="2185" w:type="dxa"/>
          </w:tcPr>
          <w:p w14:paraId="56E15EC1" w14:textId="128EE06E" w:rsidR="00D01328" w:rsidRPr="00F35944" w:rsidRDefault="00826F51" w:rsidP="00F35944">
            <w:pPr>
              <w:pStyle w:val="ContactInfo"/>
              <w:rPr>
                <w:sz w:val="28"/>
                <w:szCs w:val="28"/>
              </w:rPr>
            </w:pPr>
            <w:r w:rsidRPr="00F35944">
              <w:rPr>
                <w:sz w:val="28"/>
                <w:szCs w:val="28"/>
              </w:rPr>
              <w:t>PES1201701525</w:t>
            </w:r>
          </w:p>
        </w:tc>
        <w:tc>
          <w:tcPr>
            <w:tcW w:w="2050" w:type="dxa"/>
          </w:tcPr>
          <w:p w14:paraId="1EFCF6D2" w14:textId="04300604" w:rsidR="00D01328" w:rsidRPr="00F35944" w:rsidRDefault="00826F51" w:rsidP="00F35944">
            <w:pPr>
              <w:pStyle w:val="ContactInfo"/>
              <w:rPr>
                <w:sz w:val="28"/>
                <w:szCs w:val="28"/>
              </w:rPr>
            </w:pPr>
            <w:r w:rsidRPr="00F35944">
              <w:rPr>
                <w:sz w:val="28"/>
                <w:szCs w:val="28"/>
              </w:rPr>
              <w:t>6E</w:t>
            </w:r>
          </w:p>
        </w:tc>
      </w:tr>
    </w:tbl>
    <w:p w14:paraId="486706AE" w14:textId="4811A0A9" w:rsidR="008746E4" w:rsidRPr="00F35944" w:rsidRDefault="00C6554A" w:rsidP="00CF6387">
      <w:pPr>
        <w:pStyle w:val="ContactInfo"/>
        <w:rPr>
          <w:sz w:val="28"/>
          <w:szCs w:val="28"/>
        </w:rPr>
      </w:pPr>
      <w:r w:rsidRPr="00F35944">
        <w:rPr>
          <w:sz w:val="28"/>
          <w:szCs w:val="28"/>
        </w:rPr>
        <w:br w:type="page"/>
      </w:r>
    </w:p>
    <w:p w14:paraId="674D5074" w14:textId="77777777" w:rsidR="00CF6387" w:rsidRDefault="00CF6387" w:rsidP="00CF6387">
      <w:pPr>
        <w:pStyle w:val="ContactInfo"/>
      </w:pPr>
    </w:p>
    <w:p w14:paraId="32A331A3" w14:textId="3FF3154D" w:rsidR="00C6554A" w:rsidRDefault="00615801" w:rsidP="00CF6387">
      <w:pPr>
        <w:pStyle w:val="Heading1"/>
        <w:jc w:val="both"/>
      </w:pPr>
      <w:r>
        <w:t>Introductio</w:t>
      </w:r>
      <w:r w:rsidR="008746E4">
        <w:t>n</w:t>
      </w:r>
    </w:p>
    <w:p w14:paraId="6B850F73" w14:textId="77777777" w:rsidR="00CF6387" w:rsidRPr="00CF6387" w:rsidRDefault="00CF6387" w:rsidP="00CF6387">
      <w:pPr>
        <w:jc w:val="both"/>
      </w:pPr>
    </w:p>
    <w:p w14:paraId="1D48CBF7" w14:textId="77777777" w:rsidR="00F86785" w:rsidRDefault="00826F51" w:rsidP="00CF6387">
      <w:pPr>
        <w:pStyle w:val="BodyText"/>
        <w:jc w:val="both"/>
        <w:rPr>
          <w:lang w:val="en-IN"/>
        </w:rPr>
      </w:pPr>
      <w:r>
        <w:rPr>
          <w:lang w:val="en-IN"/>
        </w:rPr>
        <w:t xml:space="preserve">This project demonstrated the implementation of a </w:t>
      </w:r>
      <w:r>
        <w:rPr>
          <w:lang w:val="en-IN"/>
        </w:rPr>
        <w:t>F</w:t>
      </w:r>
      <w:r>
        <w:rPr>
          <w:lang w:val="en-IN"/>
        </w:rPr>
        <w:t xml:space="preserve">ault </w:t>
      </w:r>
      <w:r>
        <w:rPr>
          <w:lang w:val="en-IN"/>
        </w:rPr>
        <w:t>T</w:t>
      </w:r>
      <w:r>
        <w:rPr>
          <w:lang w:val="en-IN"/>
        </w:rPr>
        <w:t xml:space="preserve">olerant, </w:t>
      </w:r>
      <w:r>
        <w:rPr>
          <w:lang w:val="en-IN"/>
        </w:rPr>
        <w:t>H</w:t>
      </w:r>
      <w:r>
        <w:rPr>
          <w:lang w:val="en-IN"/>
        </w:rPr>
        <w:t xml:space="preserve">ighly </w:t>
      </w:r>
      <w:r>
        <w:rPr>
          <w:lang w:val="en-IN"/>
        </w:rPr>
        <w:t>A</w:t>
      </w:r>
      <w:r>
        <w:rPr>
          <w:lang w:val="en-IN"/>
        </w:rPr>
        <w:t xml:space="preserve">vailable </w:t>
      </w:r>
      <w:r>
        <w:rPr>
          <w:lang w:val="en-IN"/>
        </w:rPr>
        <w:t>D</w:t>
      </w:r>
      <w:r>
        <w:rPr>
          <w:lang w:val="en-IN"/>
        </w:rPr>
        <w:t xml:space="preserve">atabase as a </w:t>
      </w:r>
      <w:r>
        <w:rPr>
          <w:lang w:val="en-IN"/>
        </w:rPr>
        <w:t>S</w:t>
      </w:r>
      <w:r>
        <w:rPr>
          <w:lang w:val="en-IN"/>
        </w:rPr>
        <w:t xml:space="preserve">ervice for the backend of a </w:t>
      </w:r>
      <w:proofErr w:type="spellStart"/>
      <w:r>
        <w:rPr>
          <w:lang w:val="en-IN"/>
        </w:rPr>
        <w:t>RideShare</w:t>
      </w:r>
      <w:proofErr w:type="spellEnd"/>
      <w:r>
        <w:rPr>
          <w:lang w:val="en-IN"/>
        </w:rPr>
        <w:t xml:space="preserve"> Application.</w:t>
      </w:r>
      <w:r>
        <w:rPr>
          <w:lang w:val="en-IN"/>
        </w:rPr>
        <w:t xml:space="preserve"> Fault Tolerance is required to ensure that the application does not have any down time leading to business loss. High Availability is required to ensure quick servicing of requests made to the application from across the web</w:t>
      </w:r>
      <w:r>
        <w:rPr>
          <w:lang w:val="en-IN"/>
        </w:rPr>
        <w:t>.</w:t>
      </w:r>
    </w:p>
    <w:p w14:paraId="457F8B60" w14:textId="77777777" w:rsidR="00F86785" w:rsidRDefault="00826F51" w:rsidP="00CF6387">
      <w:pPr>
        <w:pStyle w:val="BodyText"/>
        <w:ind w:firstLine="720"/>
        <w:jc w:val="both"/>
        <w:rPr>
          <w:lang w:val="en-IN"/>
        </w:rPr>
      </w:pPr>
      <w:r>
        <w:rPr>
          <w:lang w:val="en-IN"/>
        </w:rPr>
        <w:t>Implementing fault tolerance and high availability lead to some other issues that have been resolved using various other design strategies</w:t>
      </w:r>
      <w:r>
        <w:rPr>
          <w:lang w:val="en-IN"/>
        </w:rPr>
        <w:t xml:space="preserve"> such as Data Redundancy and Eventual Consistency</w:t>
      </w:r>
      <w:r>
        <w:rPr>
          <w:lang w:val="en-IN"/>
        </w:rPr>
        <w:t xml:space="preserve">. </w:t>
      </w:r>
      <w:r>
        <w:rPr>
          <w:lang w:val="en-IN"/>
        </w:rPr>
        <w:t>Data Redundancy is required to ensure high availability of the application across various domains and quick servicing of the incoming requests. Eventual Consistency is required to ensure that the data across the redundant databases remains accurate and consistent so as to provide accurate responses to the incoming requests.</w:t>
      </w:r>
    </w:p>
    <w:p w14:paraId="57BC5248" w14:textId="11D57894" w:rsidR="00826F51" w:rsidRDefault="00826F51" w:rsidP="00CF6387">
      <w:pPr>
        <w:pStyle w:val="BodyText"/>
        <w:ind w:firstLine="720"/>
        <w:jc w:val="both"/>
        <w:rPr>
          <w:lang w:val="en-IN"/>
        </w:rPr>
      </w:pPr>
      <w:r>
        <w:rPr>
          <w:lang w:val="en-IN"/>
        </w:rPr>
        <w:t>The database is initially deployed on a single Docker container and based on the number of requests incoming to the database per minute, the number of containers used for servicing the database read and write requests can be scaled in or out using Docker SDK and RabbitMQ. The DBaaS instance receives its requests from the User and Ride instances which have been implemented on another instances. These two instances are deployed over a load balancer and the whole setup has been deployed on AWS.</w:t>
      </w:r>
    </w:p>
    <w:p w14:paraId="5D1084CF" w14:textId="77777777" w:rsidR="00826F51" w:rsidRPr="00826F51" w:rsidRDefault="00826F51" w:rsidP="00CF6387">
      <w:pPr>
        <w:pStyle w:val="BodyText"/>
        <w:jc w:val="both"/>
        <w:rPr>
          <w:lang w:val="en-IN"/>
        </w:rPr>
      </w:pPr>
    </w:p>
    <w:p w14:paraId="4D9481B2" w14:textId="513C7961" w:rsidR="00C6554A" w:rsidRDefault="00615801" w:rsidP="00CF6387">
      <w:pPr>
        <w:pStyle w:val="Heading2"/>
        <w:jc w:val="both"/>
      </w:pPr>
      <w:r>
        <w:t>Related work</w:t>
      </w:r>
    </w:p>
    <w:p w14:paraId="18097048" w14:textId="77777777" w:rsidR="008746E4" w:rsidRPr="008746E4" w:rsidRDefault="008746E4" w:rsidP="00CF6387">
      <w:pPr>
        <w:jc w:val="both"/>
      </w:pPr>
    </w:p>
    <w:p w14:paraId="2302345B" w14:textId="4B174A10" w:rsidR="00615801" w:rsidRDefault="00F86785" w:rsidP="00CF6387">
      <w:pPr>
        <w:jc w:val="both"/>
      </w:pPr>
      <w:r>
        <w:t>The following few web links provided us with great information and assistance to us in successfully completing the project as per the specifications:</w:t>
      </w:r>
    </w:p>
    <w:p w14:paraId="28AD7E5A" w14:textId="6DF3F83F" w:rsidR="00F86785" w:rsidRDefault="00F86785" w:rsidP="00CF6387">
      <w:pPr>
        <w:pStyle w:val="ListParagraph"/>
        <w:numPr>
          <w:ilvl w:val="0"/>
          <w:numId w:val="17"/>
        </w:numPr>
        <w:jc w:val="both"/>
      </w:pPr>
      <w:r>
        <w:t xml:space="preserve">Load Balancer: </w:t>
      </w:r>
      <w:hyperlink r:id="rId9" w:history="1">
        <w:r w:rsidRPr="00393E3B">
          <w:rPr>
            <w:rStyle w:val="Hyperlink"/>
          </w:rPr>
          <w:t>https://hackernoon.com/what-is-amazon-elastic-load-balancer-elb-16cdcedbd485</w:t>
        </w:r>
      </w:hyperlink>
    </w:p>
    <w:p w14:paraId="01651092" w14:textId="05461F8A" w:rsidR="00F86785" w:rsidRDefault="00F86785" w:rsidP="00CF6387">
      <w:pPr>
        <w:pStyle w:val="ListParagraph"/>
        <w:numPr>
          <w:ilvl w:val="0"/>
          <w:numId w:val="17"/>
        </w:numPr>
        <w:jc w:val="both"/>
      </w:pPr>
      <w:r>
        <w:t xml:space="preserve">Docker and Docker Compose: </w:t>
      </w:r>
      <w:hyperlink r:id="rId10" w:history="1">
        <w:r w:rsidRPr="00393E3B">
          <w:rPr>
            <w:rStyle w:val="Hyperlink"/>
          </w:rPr>
          <w:t>https://docs.docker.com/</w:t>
        </w:r>
      </w:hyperlink>
    </w:p>
    <w:p w14:paraId="1D548743" w14:textId="433648B8" w:rsidR="00F86785" w:rsidRDefault="00F86785" w:rsidP="00CF6387">
      <w:pPr>
        <w:pStyle w:val="ListParagraph"/>
        <w:numPr>
          <w:ilvl w:val="0"/>
          <w:numId w:val="17"/>
        </w:numPr>
        <w:jc w:val="both"/>
      </w:pPr>
      <w:r>
        <w:t xml:space="preserve">Rabbit MQ: </w:t>
      </w:r>
      <w:hyperlink r:id="rId11" w:history="1">
        <w:r>
          <w:rPr>
            <w:rStyle w:val="Hyperlink"/>
          </w:rPr>
          <w:t>https://www.rabbitmq.com/tutorials/tutorial-two-python.html</w:t>
        </w:r>
      </w:hyperlink>
    </w:p>
    <w:p w14:paraId="14909AFB" w14:textId="7E95D8C8" w:rsidR="00F86785" w:rsidRDefault="00F86785" w:rsidP="00CF6387">
      <w:pPr>
        <w:pStyle w:val="ListParagraph"/>
        <w:numPr>
          <w:ilvl w:val="0"/>
          <w:numId w:val="17"/>
        </w:numPr>
        <w:jc w:val="both"/>
      </w:pPr>
      <w:r>
        <w:t xml:space="preserve">Zookeeper: </w:t>
      </w:r>
      <w:hyperlink r:id="rId12" w:history="1">
        <w:r w:rsidRPr="00393E3B">
          <w:rPr>
            <w:rStyle w:val="Hyperlink"/>
          </w:rPr>
          <w:t>https://www.tutorialspoint.com/zookeeper/zookeeper_leader_election.htm</w:t>
        </w:r>
      </w:hyperlink>
    </w:p>
    <w:p w14:paraId="6315BE7C" w14:textId="7B6CE21A" w:rsidR="008746E4" w:rsidRDefault="00F86785" w:rsidP="00CF6387">
      <w:pPr>
        <w:pStyle w:val="ListParagraph"/>
        <w:numPr>
          <w:ilvl w:val="0"/>
          <w:numId w:val="17"/>
        </w:numPr>
        <w:jc w:val="both"/>
      </w:pPr>
      <w:r>
        <w:t xml:space="preserve">Eventual Consistency: </w:t>
      </w:r>
      <w:hyperlink r:id="rId13" w:history="1">
        <w:r>
          <w:rPr>
            <w:rStyle w:val="Hyperlink"/>
          </w:rPr>
          <w:t>https://www.youtube.com/watch?v=fIfH-kUaX4c</w:t>
        </w:r>
      </w:hyperlink>
    </w:p>
    <w:p w14:paraId="3FF78414" w14:textId="77777777" w:rsidR="008746E4" w:rsidRDefault="008746E4" w:rsidP="00CF6387">
      <w:pPr>
        <w:pStyle w:val="Heading2"/>
        <w:jc w:val="both"/>
      </w:pPr>
    </w:p>
    <w:p w14:paraId="4BD4FF36" w14:textId="77777777" w:rsidR="008746E4" w:rsidRDefault="008746E4" w:rsidP="00CF6387">
      <w:pPr>
        <w:pStyle w:val="Heading2"/>
        <w:jc w:val="both"/>
      </w:pPr>
    </w:p>
    <w:p w14:paraId="68954997" w14:textId="4CF0C57C" w:rsidR="008746E4" w:rsidRDefault="00615801" w:rsidP="00CF6387">
      <w:pPr>
        <w:pStyle w:val="Heading2"/>
        <w:jc w:val="both"/>
      </w:pPr>
      <w:r>
        <w:t>ALGORITHM/DESIGN</w:t>
      </w:r>
    </w:p>
    <w:p w14:paraId="29C3B944" w14:textId="77777777" w:rsidR="008746E4" w:rsidRPr="008746E4" w:rsidRDefault="008746E4" w:rsidP="00CF6387">
      <w:pPr>
        <w:jc w:val="both"/>
      </w:pPr>
    </w:p>
    <w:p w14:paraId="3DED634D" w14:textId="55F66533" w:rsidR="008746E4" w:rsidRPr="008746E4" w:rsidRDefault="008746E4" w:rsidP="00CF6387">
      <w:pPr>
        <w:jc w:val="both"/>
        <w:rPr>
          <w:b/>
          <w:bCs/>
        </w:rPr>
      </w:pPr>
      <w:r w:rsidRPr="008746E4">
        <w:rPr>
          <w:b/>
          <w:bCs/>
        </w:rPr>
        <w:t>M</w:t>
      </w:r>
      <w:r w:rsidRPr="008746E4">
        <w:rPr>
          <w:b/>
          <w:bCs/>
        </w:rPr>
        <w:t>aster</w:t>
      </w:r>
      <w:r w:rsidRPr="008746E4">
        <w:rPr>
          <w:b/>
          <w:bCs/>
        </w:rPr>
        <w:t xml:space="preserve"> </w:t>
      </w:r>
      <w:r w:rsidRPr="008746E4">
        <w:rPr>
          <w:b/>
          <w:bCs/>
        </w:rPr>
        <w:t>Election:</w:t>
      </w:r>
    </w:p>
    <w:p w14:paraId="4E3CD701" w14:textId="0C751D62" w:rsidR="008746E4" w:rsidRDefault="008746E4" w:rsidP="00CF6387">
      <w:pPr>
        <w:jc w:val="both"/>
      </w:pPr>
      <w:r>
        <w:t>We w</w:t>
      </w:r>
      <w:r>
        <w:t>ait for 3 sec if as slave is created within 3 sec</w:t>
      </w:r>
      <w:r>
        <w:t xml:space="preserve"> </w:t>
      </w:r>
      <w:r>
        <w:t>if no master is present the</w:t>
      </w:r>
      <w:r>
        <w:t xml:space="preserve">n </w:t>
      </w:r>
      <w:r>
        <w:t>delete the sla</w:t>
      </w:r>
      <w:proofErr w:type="spellStart"/>
      <w:r>
        <w:t>ve_node</w:t>
      </w:r>
      <w:proofErr w:type="spellEnd"/>
      <w:r>
        <w:t xml:space="preserve"> that we want to elect from slave path and add it into master path</w:t>
      </w:r>
      <w:r>
        <w:t xml:space="preserve">. This is done by </w:t>
      </w:r>
      <w:r>
        <w:t>send</w:t>
      </w:r>
      <w:r>
        <w:t xml:space="preserve">ing a </w:t>
      </w:r>
      <w:proofErr w:type="spellStart"/>
      <w:r>
        <w:t>sigterm</w:t>
      </w:r>
      <w:proofErr w:type="spellEnd"/>
      <w:r>
        <w:t xml:space="preserve"> to slave to convert it into</w:t>
      </w:r>
      <w:r>
        <w:t xml:space="preserve"> a</w:t>
      </w:r>
      <w:r>
        <w:t xml:space="preserve"> master</w:t>
      </w:r>
      <w:r>
        <w:t>.</w:t>
      </w:r>
    </w:p>
    <w:p w14:paraId="43709C73" w14:textId="77777777" w:rsidR="008746E4" w:rsidRPr="008746E4" w:rsidRDefault="008746E4" w:rsidP="00CF6387">
      <w:pPr>
        <w:jc w:val="both"/>
        <w:rPr>
          <w:b/>
          <w:bCs/>
        </w:rPr>
      </w:pPr>
      <w:r w:rsidRPr="008746E4">
        <w:rPr>
          <w:b/>
          <w:bCs/>
        </w:rPr>
        <w:t>S</w:t>
      </w:r>
      <w:r w:rsidRPr="008746E4">
        <w:rPr>
          <w:b/>
          <w:bCs/>
        </w:rPr>
        <w:t>lave</w:t>
      </w:r>
      <w:r w:rsidRPr="008746E4">
        <w:rPr>
          <w:b/>
          <w:bCs/>
        </w:rPr>
        <w:t xml:space="preserve"> </w:t>
      </w:r>
      <w:r w:rsidRPr="008746E4">
        <w:rPr>
          <w:b/>
          <w:bCs/>
        </w:rPr>
        <w:t>Patrol:</w:t>
      </w:r>
    </w:p>
    <w:p w14:paraId="0B7A1BED" w14:textId="53EB911E" w:rsidR="008746E4" w:rsidRDefault="008746E4" w:rsidP="00CF6387">
      <w:pPr>
        <w:jc w:val="both"/>
      </w:pPr>
      <w:r>
        <w:t>I</w:t>
      </w:r>
      <w:r>
        <w:t>f any changes</w:t>
      </w:r>
      <w:r>
        <w:t xml:space="preserve"> are made</w:t>
      </w:r>
      <w:r>
        <w:t xml:space="preserve"> on </w:t>
      </w:r>
      <w:proofErr w:type="spellStart"/>
      <w:r>
        <w:t>db</w:t>
      </w:r>
      <w:proofErr w:type="spellEnd"/>
      <w:r>
        <w:t xml:space="preserve"> then </w:t>
      </w:r>
      <w:r>
        <w:t xml:space="preserve">we </w:t>
      </w:r>
      <w:r>
        <w:t>perform commit on master</w:t>
      </w:r>
      <w:r>
        <w:t>. We sta</w:t>
      </w:r>
      <w:r>
        <w:t>rt</w:t>
      </w:r>
      <w:r>
        <w:t xml:space="preserve"> a</w:t>
      </w:r>
      <w:r>
        <w:t xml:space="preserve"> slave using </w:t>
      </w:r>
      <w:r>
        <w:t>D</w:t>
      </w:r>
      <w:r>
        <w:t xml:space="preserve">ocker </w:t>
      </w:r>
      <w:r>
        <w:t xml:space="preserve">SDK and </w:t>
      </w:r>
      <w:r>
        <w:t>run db</w:t>
      </w:r>
      <w:proofErr w:type="spellStart"/>
      <w:r>
        <w:t>_manager</w:t>
      </w:r>
      <w:proofErr w:type="spellEnd"/>
      <w:r>
        <w:t xml:space="preserve"> on slave to remove du</w:t>
      </w:r>
      <w:r>
        <w:t>p</w:t>
      </w:r>
      <w:r>
        <w:t xml:space="preserve">licates </w:t>
      </w:r>
      <w:r>
        <w:t xml:space="preserve">entries in the database </w:t>
      </w:r>
      <w:r>
        <w:t>if any</w:t>
      </w:r>
      <w:r>
        <w:t>.</w:t>
      </w:r>
    </w:p>
    <w:p w14:paraId="4D036E10" w14:textId="77777777" w:rsidR="008746E4" w:rsidRPr="008746E4" w:rsidRDefault="008746E4" w:rsidP="00CF6387">
      <w:pPr>
        <w:jc w:val="both"/>
        <w:rPr>
          <w:b/>
          <w:bCs/>
        </w:rPr>
      </w:pPr>
      <w:r w:rsidRPr="008746E4">
        <w:rPr>
          <w:b/>
          <w:bCs/>
        </w:rPr>
        <w:t>S</w:t>
      </w:r>
      <w:r w:rsidRPr="008746E4">
        <w:rPr>
          <w:b/>
          <w:bCs/>
        </w:rPr>
        <w:t>cale</w:t>
      </w:r>
      <w:r w:rsidRPr="008746E4">
        <w:rPr>
          <w:b/>
          <w:bCs/>
        </w:rPr>
        <w:t xml:space="preserve"> </w:t>
      </w:r>
      <w:r w:rsidRPr="008746E4">
        <w:rPr>
          <w:b/>
          <w:bCs/>
        </w:rPr>
        <w:t>Down</w:t>
      </w:r>
      <w:r w:rsidRPr="008746E4">
        <w:rPr>
          <w:b/>
          <w:bCs/>
        </w:rPr>
        <w:t>:</w:t>
      </w:r>
    </w:p>
    <w:p w14:paraId="25C45D10" w14:textId="0191F0A3" w:rsidR="008746E4" w:rsidRDefault="008746E4" w:rsidP="00CF6387">
      <w:pPr>
        <w:jc w:val="both"/>
      </w:pPr>
      <w:r>
        <w:t>O</w:t>
      </w:r>
      <w:r>
        <w:t xml:space="preserve">nce every two minutes </w:t>
      </w:r>
      <w:r>
        <w:t xml:space="preserve">we </w:t>
      </w:r>
      <w:r>
        <w:t xml:space="preserve">check if </w:t>
      </w:r>
      <w:r>
        <w:t xml:space="preserve">the </w:t>
      </w:r>
      <w:r>
        <w:t>number of slaves is as expected.</w:t>
      </w:r>
      <w:r>
        <w:t xml:space="preserve"> I</w:t>
      </w:r>
      <w:r>
        <w:t>f more</w:t>
      </w:r>
      <w:r>
        <w:t xml:space="preserve"> slaves are present, we</w:t>
      </w:r>
      <w:r>
        <w:t xml:space="preserve"> crash </w:t>
      </w:r>
      <w:r>
        <w:t xml:space="preserve">the extra </w:t>
      </w:r>
      <w:r>
        <w:t>slave</w:t>
      </w:r>
      <w:r>
        <w:t>s</w:t>
      </w:r>
      <w:r>
        <w:t xml:space="preserve"> without triggering </w:t>
      </w:r>
      <w:r>
        <w:t>the S</w:t>
      </w:r>
      <w:r>
        <w:t>lave</w:t>
      </w:r>
      <w:r>
        <w:t xml:space="preserve"> </w:t>
      </w:r>
      <w:r>
        <w:t>Patrol</w:t>
      </w:r>
      <w:r>
        <w:t xml:space="preserve"> action.</w:t>
      </w:r>
    </w:p>
    <w:p w14:paraId="53A100A3" w14:textId="77777777" w:rsidR="008746E4" w:rsidRPr="008746E4" w:rsidRDefault="008746E4" w:rsidP="00CF6387">
      <w:pPr>
        <w:jc w:val="both"/>
        <w:rPr>
          <w:b/>
          <w:bCs/>
        </w:rPr>
      </w:pPr>
      <w:r w:rsidRPr="008746E4">
        <w:rPr>
          <w:b/>
          <w:bCs/>
        </w:rPr>
        <w:t>S</w:t>
      </w:r>
      <w:r w:rsidRPr="008746E4">
        <w:rPr>
          <w:b/>
          <w:bCs/>
        </w:rPr>
        <w:t>cale</w:t>
      </w:r>
      <w:r w:rsidRPr="008746E4">
        <w:rPr>
          <w:b/>
          <w:bCs/>
        </w:rPr>
        <w:t xml:space="preserve"> </w:t>
      </w:r>
      <w:r w:rsidRPr="008746E4">
        <w:rPr>
          <w:b/>
          <w:bCs/>
        </w:rPr>
        <w:t>Up:</w:t>
      </w:r>
    </w:p>
    <w:p w14:paraId="76F1A3BB" w14:textId="455E6459" w:rsidR="00B463A9" w:rsidRDefault="008746E4" w:rsidP="00CF6387">
      <w:pPr>
        <w:jc w:val="both"/>
      </w:pPr>
      <w:r>
        <w:t>We c</w:t>
      </w:r>
      <w:r>
        <w:t xml:space="preserve">heck the count every time </w:t>
      </w:r>
      <w:r>
        <w:t>we</w:t>
      </w:r>
      <w:r>
        <w:t xml:space="preserve"> get </w:t>
      </w:r>
      <w:r>
        <w:t xml:space="preserve">a </w:t>
      </w:r>
      <w:proofErr w:type="spellStart"/>
      <w:r>
        <w:t>read_db</w:t>
      </w:r>
      <w:proofErr w:type="spellEnd"/>
      <w:r>
        <w:t xml:space="preserve"> request</w:t>
      </w:r>
      <w:r>
        <w:t>. I</w:t>
      </w:r>
      <w:r>
        <w:t xml:space="preserve">f (count - 1)/20 + 1 number of slaves are not running, </w:t>
      </w:r>
      <w:r>
        <w:t xml:space="preserve">we immediately </w:t>
      </w:r>
      <w:r>
        <w:t>start</w:t>
      </w:r>
      <w:r>
        <w:t xml:space="preserve"> the additional</w:t>
      </w:r>
      <w:r>
        <w:t xml:space="preserve"> required number of slave</w:t>
      </w:r>
      <w:r>
        <w:t>s without waiting for the two minutes to pass to ensure optimal performance.</w:t>
      </w:r>
    </w:p>
    <w:p w14:paraId="4EFC83DC" w14:textId="77777777" w:rsidR="008746E4" w:rsidRDefault="008746E4" w:rsidP="00CF6387">
      <w:pPr>
        <w:jc w:val="both"/>
      </w:pPr>
    </w:p>
    <w:p w14:paraId="1AEC2EDD" w14:textId="2E3815BA" w:rsidR="00B463A9" w:rsidRDefault="00B463A9" w:rsidP="00CF6387">
      <w:pPr>
        <w:pStyle w:val="Heading2"/>
        <w:jc w:val="both"/>
      </w:pPr>
      <w:r>
        <w:t>TESTING</w:t>
      </w:r>
    </w:p>
    <w:p w14:paraId="7964A27B" w14:textId="1C1462E9" w:rsidR="00CF6387" w:rsidRDefault="00CF6387" w:rsidP="00CF6387">
      <w:pPr>
        <w:jc w:val="both"/>
      </w:pPr>
    </w:p>
    <w:p w14:paraId="55234648" w14:textId="311A34F7" w:rsidR="00CF6387" w:rsidRDefault="00CF6387" w:rsidP="00CF6387">
      <w:pPr>
        <w:jc w:val="both"/>
      </w:pPr>
      <w:r>
        <w:t>While developing the solution, the difficulty of the testing was that we could not easily validate the working of our orchestrator and master and slave election. We attempted on adding redundant print statements when certain conditions were met. However, this didn’t help and hence to check if our solution was working, we had to introduce a lot of dump files to which data was dumped so that we could read it later to know what exactly took place.</w:t>
      </w:r>
    </w:p>
    <w:p w14:paraId="556EAC70" w14:textId="3A9CD5AC" w:rsidR="00CF6387" w:rsidRDefault="00CF6387" w:rsidP="00E3791F">
      <w:pPr>
        <w:ind w:firstLine="720"/>
        <w:jc w:val="both"/>
      </w:pPr>
      <w:r>
        <w:t>During the automated testing phase, the major issue that we encountered was that the Load balancer kept crashing and we had to reconfigure the load balancer from scratch.</w:t>
      </w:r>
    </w:p>
    <w:p w14:paraId="2DBDF436" w14:textId="77777777" w:rsidR="00CF6387" w:rsidRDefault="00CF6387" w:rsidP="00CF6387">
      <w:pPr>
        <w:jc w:val="both"/>
      </w:pPr>
    </w:p>
    <w:p w14:paraId="70BBDACF" w14:textId="256B1CF8" w:rsidR="003D5433" w:rsidRDefault="00B463A9" w:rsidP="00CF6387">
      <w:pPr>
        <w:pStyle w:val="Heading2"/>
        <w:jc w:val="both"/>
      </w:pPr>
      <w:r>
        <w:lastRenderedPageBreak/>
        <w:t>CHALLENGES</w:t>
      </w:r>
    </w:p>
    <w:p w14:paraId="194313EA" w14:textId="77777777" w:rsidR="00E3791F" w:rsidRPr="00E3791F" w:rsidRDefault="00E3791F" w:rsidP="00E3791F"/>
    <w:p w14:paraId="3E3AF757" w14:textId="77777777" w:rsidR="00CF6387" w:rsidRDefault="00CF6387" w:rsidP="00CF6387">
      <w:r>
        <w:t xml:space="preserve">As </w:t>
      </w:r>
      <w:r>
        <w:t>kazoo</w:t>
      </w:r>
      <w:r>
        <w:t xml:space="preserve"> creates sep</w:t>
      </w:r>
      <w:r>
        <w:t>a</w:t>
      </w:r>
      <w:r>
        <w:t>rate thread for most of the function with no return value</w:t>
      </w:r>
      <w:r>
        <w:t>, t</w:t>
      </w:r>
      <w:r>
        <w:t>here was no way to</w:t>
      </w:r>
      <w:r>
        <w:t xml:space="preserve"> know</w:t>
      </w:r>
      <w:r>
        <w:t xml:space="preserve"> when </w:t>
      </w:r>
      <w:r>
        <w:t xml:space="preserve">jobs were finished. This created a few issues where the workers kept crashing. We later figure out the reason and hence implemented </w:t>
      </w:r>
      <w:r>
        <w:t xml:space="preserve">lock </w:t>
      </w:r>
      <w:r>
        <w:t>along with kazoo. This was done to ensure that the currently running process is completed before the new task starts on a new thread.</w:t>
      </w:r>
    </w:p>
    <w:p w14:paraId="40C87B2D" w14:textId="75966344" w:rsidR="00CF6387" w:rsidRPr="00CF6387" w:rsidRDefault="00CF6387" w:rsidP="00E3791F">
      <w:pPr>
        <w:ind w:firstLine="720"/>
      </w:pPr>
      <w:r>
        <w:t>We feel that the d</w:t>
      </w:r>
      <w:r>
        <w:t>ocumentation of kazoo is</w:t>
      </w:r>
      <w:r>
        <w:t xml:space="preserve"> not a great resource for reference as it has not </w:t>
      </w:r>
      <w:r w:rsidR="00E3791F">
        <w:t>implementation examples. A lot of time of the project went into figuring out and fixing the issues cause by kazoo.</w:t>
      </w:r>
    </w:p>
    <w:p w14:paraId="71C61B87" w14:textId="77777777" w:rsidR="003D5433" w:rsidRPr="003D5433" w:rsidRDefault="003D5433" w:rsidP="00CF6387">
      <w:pPr>
        <w:jc w:val="both"/>
      </w:pPr>
    </w:p>
    <w:p w14:paraId="581AEC46" w14:textId="62E90C12" w:rsidR="00615801" w:rsidRDefault="00E03DB4" w:rsidP="00CF6387">
      <w:pPr>
        <w:pStyle w:val="Heading2"/>
        <w:jc w:val="both"/>
      </w:pPr>
      <w:r>
        <w:t>Contributions</w:t>
      </w:r>
    </w:p>
    <w:p w14:paraId="21810261" w14:textId="77777777" w:rsidR="00E3791F" w:rsidRPr="00E3791F" w:rsidRDefault="00E3791F" w:rsidP="00E3791F"/>
    <w:p w14:paraId="6575FC28" w14:textId="317723FD" w:rsidR="00E03DB4" w:rsidRDefault="00E3791F" w:rsidP="00CF6387">
      <w:pPr>
        <w:jc w:val="both"/>
      </w:pPr>
      <w:r w:rsidRPr="00E3791F">
        <w:rPr>
          <w:b/>
          <w:bCs/>
        </w:rPr>
        <w:t>Hardik Gourisaria</w:t>
      </w:r>
      <w:r>
        <w:t xml:space="preserve"> contributed to the development of API involved with the application</w:t>
      </w:r>
      <w:r w:rsidR="000C396C">
        <w:t xml:space="preserve"> including making changes to existing APIs</w:t>
      </w:r>
      <w:r>
        <w:t xml:space="preserve">. </w:t>
      </w:r>
      <w:r w:rsidR="000C396C">
        <w:t>Deployment of the Application over AWS was also handled by him</w:t>
      </w:r>
      <w:r>
        <w:t>.</w:t>
      </w:r>
    </w:p>
    <w:p w14:paraId="0E6B2619" w14:textId="1E6D25A3" w:rsidR="00E3791F" w:rsidRDefault="00E3791F" w:rsidP="00CF6387">
      <w:pPr>
        <w:jc w:val="both"/>
      </w:pPr>
      <w:r w:rsidRPr="000C396C">
        <w:rPr>
          <w:b/>
          <w:bCs/>
        </w:rPr>
        <w:t>Shreyas Mavanoor</w:t>
      </w:r>
      <w:r>
        <w:t xml:space="preserve"> contributed to upscaling and downscaling workers aspect of the project.</w:t>
      </w:r>
    </w:p>
    <w:p w14:paraId="5C49AFA9" w14:textId="423D20FD" w:rsidR="00E3791F" w:rsidRPr="00E03DB4" w:rsidRDefault="00E3791F" w:rsidP="00CF6387">
      <w:pPr>
        <w:jc w:val="both"/>
      </w:pPr>
      <w:r w:rsidRPr="00E3791F">
        <w:rPr>
          <w:b/>
          <w:bCs/>
        </w:rPr>
        <w:t>K Shrinidhi Bhagavath</w:t>
      </w:r>
      <w:r>
        <w:t xml:space="preserve"> </w:t>
      </w:r>
      <w:r w:rsidR="000C396C">
        <w:t>handled the</w:t>
      </w:r>
      <w:r>
        <w:t xml:space="preserve"> </w:t>
      </w:r>
      <w:r w:rsidR="000C396C">
        <w:t xml:space="preserve">docker, </w:t>
      </w:r>
      <w:r>
        <w:t>leader election and orchestration aspect of the application.</w:t>
      </w:r>
    </w:p>
    <w:p w14:paraId="1BE7185E" w14:textId="77777777" w:rsidR="00615801" w:rsidRDefault="00615801" w:rsidP="00CF6387">
      <w:pPr>
        <w:jc w:val="both"/>
      </w:pPr>
    </w:p>
    <w:p w14:paraId="69F3F104" w14:textId="32F93408" w:rsidR="003D5433" w:rsidRDefault="003D5433" w:rsidP="00CF6387">
      <w:pPr>
        <w:pStyle w:val="Heading2"/>
        <w:jc w:val="both"/>
      </w:pPr>
      <w:r>
        <w:t>CHECKLIST</w:t>
      </w:r>
    </w:p>
    <w:p w14:paraId="1D4DD7CC" w14:textId="77777777" w:rsidR="00976D42" w:rsidRPr="00976D42" w:rsidRDefault="00976D42" w:rsidP="00976D42"/>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976D42">
            <w:pPr>
              <w:jc w:val="center"/>
            </w:pPr>
            <w:proofErr w:type="spellStart"/>
            <w:r>
              <w:t>SNo</w:t>
            </w:r>
            <w:proofErr w:type="spellEnd"/>
          </w:p>
        </w:tc>
        <w:tc>
          <w:tcPr>
            <w:tcW w:w="4588" w:type="dxa"/>
          </w:tcPr>
          <w:p w14:paraId="07B5A115" w14:textId="77777777" w:rsidR="003D5433" w:rsidRDefault="003D5433" w:rsidP="00976D42">
            <w:pPr>
              <w:jc w:val="center"/>
            </w:pPr>
            <w:r>
              <w:t>Item</w:t>
            </w:r>
          </w:p>
        </w:tc>
        <w:tc>
          <w:tcPr>
            <w:tcW w:w="2877" w:type="dxa"/>
          </w:tcPr>
          <w:p w14:paraId="5DF1690F" w14:textId="77777777" w:rsidR="003D5433" w:rsidRDefault="003D5433" w:rsidP="00976D42">
            <w:pPr>
              <w:jc w:val="center"/>
            </w:pPr>
            <w:r>
              <w:t>Status</w:t>
            </w:r>
          </w:p>
        </w:tc>
      </w:tr>
      <w:tr w:rsidR="003D5433" w14:paraId="7F6E9F54" w14:textId="77777777" w:rsidTr="003D5433">
        <w:tc>
          <w:tcPr>
            <w:tcW w:w="1165" w:type="dxa"/>
          </w:tcPr>
          <w:p w14:paraId="059EBD6A" w14:textId="318BF5E4" w:rsidR="003D5433" w:rsidRDefault="00976D42" w:rsidP="00976D42">
            <w:pPr>
              <w:jc w:val="center"/>
            </w:pPr>
            <w:r>
              <w:t>1.</w:t>
            </w:r>
          </w:p>
        </w:tc>
        <w:tc>
          <w:tcPr>
            <w:tcW w:w="4588" w:type="dxa"/>
          </w:tcPr>
          <w:p w14:paraId="35D5456E" w14:textId="526CCCCA" w:rsidR="003D5433" w:rsidRDefault="003D5433" w:rsidP="00976D42">
            <w:pPr>
              <w:jc w:val="center"/>
            </w:pPr>
            <w:r>
              <w:t>Source code documented</w:t>
            </w:r>
          </w:p>
        </w:tc>
        <w:tc>
          <w:tcPr>
            <w:tcW w:w="2877" w:type="dxa"/>
          </w:tcPr>
          <w:p w14:paraId="51D55019" w14:textId="77777777" w:rsidR="003D5433" w:rsidRDefault="003D5433" w:rsidP="00976D42">
            <w:pPr>
              <w:jc w:val="center"/>
            </w:pPr>
          </w:p>
        </w:tc>
      </w:tr>
      <w:tr w:rsidR="003D5433" w14:paraId="6F444FEB" w14:textId="77777777" w:rsidTr="003D5433">
        <w:tc>
          <w:tcPr>
            <w:tcW w:w="1165" w:type="dxa"/>
          </w:tcPr>
          <w:p w14:paraId="51E347F6" w14:textId="2F1D11FC" w:rsidR="003D5433" w:rsidRDefault="00976D42" w:rsidP="00976D42">
            <w:pPr>
              <w:jc w:val="center"/>
            </w:pPr>
            <w:r>
              <w:t>2.</w:t>
            </w:r>
          </w:p>
        </w:tc>
        <w:tc>
          <w:tcPr>
            <w:tcW w:w="4588" w:type="dxa"/>
          </w:tcPr>
          <w:p w14:paraId="174C7852" w14:textId="7B563790" w:rsidR="003D5433" w:rsidRDefault="003D5433" w:rsidP="00976D42">
            <w:pPr>
              <w:jc w:val="center"/>
            </w:pPr>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77777777" w:rsidR="003D5433" w:rsidRDefault="003D5433" w:rsidP="00976D42">
            <w:pPr>
              <w:jc w:val="center"/>
            </w:pPr>
          </w:p>
        </w:tc>
      </w:tr>
      <w:tr w:rsidR="003D5433" w14:paraId="294C5DA0" w14:textId="77777777" w:rsidTr="003D5433">
        <w:tc>
          <w:tcPr>
            <w:tcW w:w="1165" w:type="dxa"/>
          </w:tcPr>
          <w:p w14:paraId="4CBD347A" w14:textId="675BC879" w:rsidR="003D5433" w:rsidRDefault="00976D42" w:rsidP="00976D42">
            <w:pPr>
              <w:jc w:val="center"/>
            </w:pPr>
            <w:r>
              <w:t>3.</w:t>
            </w:r>
          </w:p>
        </w:tc>
        <w:tc>
          <w:tcPr>
            <w:tcW w:w="4588" w:type="dxa"/>
          </w:tcPr>
          <w:p w14:paraId="1192FCDF" w14:textId="77777777" w:rsidR="003D5433" w:rsidRDefault="003D5433" w:rsidP="00976D42">
            <w:pPr>
              <w:jc w:val="center"/>
            </w:pPr>
            <w:r>
              <w:t>Instructions for building and running the code. Your code must be usable out of the box.</w:t>
            </w:r>
          </w:p>
        </w:tc>
        <w:tc>
          <w:tcPr>
            <w:tcW w:w="2877" w:type="dxa"/>
          </w:tcPr>
          <w:p w14:paraId="4EFBB49A" w14:textId="77777777" w:rsidR="003D5433" w:rsidRDefault="003D5433" w:rsidP="00976D42">
            <w:pPr>
              <w:jc w:val="center"/>
            </w:pPr>
          </w:p>
        </w:tc>
      </w:tr>
    </w:tbl>
    <w:p w14:paraId="6214FD31" w14:textId="77777777" w:rsidR="00615801" w:rsidRDefault="00615801"/>
    <w:sectPr w:rsidR="00615801">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A9C1F" w14:textId="77777777" w:rsidR="00230D22" w:rsidRDefault="00230D22" w:rsidP="00C6554A">
      <w:pPr>
        <w:spacing w:after="0" w:line="240" w:lineRule="auto"/>
      </w:pPr>
      <w:r>
        <w:separator/>
      </w:r>
    </w:p>
  </w:endnote>
  <w:endnote w:type="continuationSeparator" w:id="0">
    <w:p w14:paraId="5F29D379" w14:textId="77777777" w:rsidR="00230D22" w:rsidRDefault="00230D22"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2B802" w14:textId="77777777" w:rsidR="00230D22" w:rsidRDefault="00230D22" w:rsidP="00C6554A">
      <w:pPr>
        <w:spacing w:after="0" w:line="240" w:lineRule="auto"/>
      </w:pPr>
      <w:r>
        <w:separator/>
      </w:r>
    </w:p>
  </w:footnote>
  <w:footnote w:type="continuationSeparator" w:id="0">
    <w:p w14:paraId="46F17F86" w14:textId="77777777" w:rsidR="00230D22" w:rsidRDefault="00230D22"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3A6632"/>
    <w:multiLevelType w:val="hybridMultilevel"/>
    <w:tmpl w:val="D04A2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941DC"/>
    <w:rsid w:val="000C396C"/>
    <w:rsid w:val="000D35E4"/>
    <w:rsid w:val="00230D22"/>
    <w:rsid w:val="002554CD"/>
    <w:rsid w:val="00293B83"/>
    <w:rsid w:val="002B4294"/>
    <w:rsid w:val="00333D0D"/>
    <w:rsid w:val="003D5433"/>
    <w:rsid w:val="00464161"/>
    <w:rsid w:val="004C049F"/>
    <w:rsid w:val="004E45A8"/>
    <w:rsid w:val="005000E2"/>
    <w:rsid w:val="005A33E3"/>
    <w:rsid w:val="00615801"/>
    <w:rsid w:val="00672D77"/>
    <w:rsid w:val="006A3CE7"/>
    <w:rsid w:val="006D20F1"/>
    <w:rsid w:val="00826F28"/>
    <w:rsid w:val="00826F51"/>
    <w:rsid w:val="008746E4"/>
    <w:rsid w:val="00976D42"/>
    <w:rsid w:val="00B463A9"/>
    <w:rsid w:val="00BC4B54"/>
    <w:rsid w:val="00C26B0B"/>
    <w:rsid w:val="00C6554A"/>
    <w:rsid w:val="00CC58E1"/>
    <w:rsid w:val="00CF6387"/>
    <w:rsid w:val="00D01328"/>
    <w:rsid w:val="00E03DB4"/>
    <w:rsid w:val="00E3791F"/>
    <w:rsid w:val="00ED7C44"/>
    <w:rsid w:val="00F35944"/>
    <w:rsid w:val="00F8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paragraph" w:styleId="BodyText">
    <w:name w:val="Body Text"/>
    <w:basedOn w:val="Normal"/>
    <w:link w:val="BodyTextChar"/>
    <w:uiPriority w:val="99"/>
    <w:unhideWhenUsed/>
    <w:rsid w:val="00826F51"/>
    <w:pPr>
      <w:spacing w:after="120"/>
    </w:pPr>
  </w:style>
  <w:style w:type="character" w:customStyle="1" w:styleId="BodyTextChar">
    <w:name w:val="Body Text Char"/>
    <w:basedOn w:val="DefaultParagraphFont"/>
    <w:link w:val="BodyText"/>
    <w:uiPriority w:val="99"/>
    <w:rsid w:val="00826F51"/>
  </w:style>
  <w:style w:type="character" w:styleId="UnresolvedMention">
    <w:name w:val="Unresolved Mention"/>
    <w:basedOn w:val="DefaultParagraphFont"/>
    <w:uiPriority w:val="99"/>
    <w:semiHidden/>
    <w:unhideWhenUsed/>
    <w:rsid w:val="00F86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fIfH-kUaX4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zookeeper/zookeeper_leader_electio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two-pyth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hyperlink" Target="https://hackernoon.com/what-is-amazon-elastic-load-balancer-elb-16cdcedbd485"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A3FBF-C3C7-41C3-978C-EB44937E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1498</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Hardik Gourisaria</cp:lastModifiedBy>
  <cp:revision>20</cp:revision>
  <dcterms:created xsi:type="dcterms:W3CDTF">2016-11-05T06:58:00Z</dcterms:created>
  <dcterms:modified xsi:type="dcterms:W3CDTF">2020-05-13T14:25:00Z</dcterms:modified>
</cp:coreProperties>
</file>