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C3A47" w14:textId="77777777" w:rsidR="00380CE5" w:rsidRPr="00D470D8" w:rsidRDefault="00380CE5" w:rsidP="00380CE5">
      <w:pPr>
        <w:pStyle w:val="01University"/>
        <w:rPr>
          <w:caps w:val="0"/>
          <w:lang w:val="en-US"/>
        </w:rPr>
      </w:pPr>
      <w:r w:rsidRPr="00D470D8">
        <w:rPr>
          <w:noProof/>
          <w:lang w:val="en-US"/>
        </w:rPr>
        <w:drawing>
          <wp:inline distT="0" distB="0" distL="0" distR="0" wp14:anchorId="7334F256" wp14:editId="5141CB0C">
            <wp:extent cx="1657350" cy="596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63" b="29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476D4" w14:textId="77777777" w:rsidR="00380CE5" w:rsidRPr="00D470D8" w:rsidRDefault="00380CE5" w:rsidP="00380CE5">
      <w:pPr>
        <w:pStyle w:val="01University"/>
        <w:rPr>
          <w:caps w:val="0"/>
          <w:lang w:val="en-US"/>
        </w:rPr>
      </w:pPr>
      <w:r w:rsidRPr="00D470D8">
        <w:rPr>
          <w:lang w:val="en-US"/>
        </w:rPr>
        <w:t>VILNIUS GEDIMINas Technical university</w:t>
      </w:r>
    </w:p>
    <w:p w14:paraId="468F9655" w14:textId="2F10B851" w:rsidR="00380CE5" w:rsidRPr="00D470D8" w:rsidRDefault="00380CE5" w:rsidP="00380CE5">
      <w:pPr>
        <w:pStyle w:val="02Facultydepartment"/>
        <w:rPr>
          <w:caps w:val="0"/>
        </w:rPr>
      </w:pPr>
      <w:r w:rsidRPr="00D470D8">
        <w:t xml:space="preserve">Faculty of </w:t>
      </w:r>
      <w:r>
        <w:t>Electronics</w:t>
      </w:r>
    </w:p>
    <w:p w14:paraId="0D870357" w14:textId="0BE69A3A" w:rsidR="00380CE5" w:rsidRPr="00D470D8" w:rsidRDefault="00380CE5" w:rsidP="00380CE5">
      <w:pPr>
        <w:pStyle w:val="02Facultydepartment"/>
        <w:rPr>
          <w:caps w:val="0"/>
        </w:rPr>
      </w:pPr>
      <w:r w:rsidRPr="00D470D8">
        <w:t xml:space="preserve">department of </w:t>
      </w:r>
      <w:r>
        <w:t>Electrnics systems</w:t>
      </w:r>
    </w:p>
    <w:p w14:paraId="5C9AA775" w14:textId="77777777" w:rsidR="00380CE5" w:rsidRDefault="00380CE5" w:rsidP="00380CE5">
      <w:pPr>
        <w:pStyle w:val="04Nameofcourse"/>
        <w:rPr>
          <w:lang w:val="en-US"/>
        </w:rPr>
      </w:pPr>
    </w:p>
    <w:p w14:paraId="731FDDDF" w14:textId="77777777" w:rsidR="00380CE5" w:rsidRDefault="00380CE5" w:rsidP="00380CE5">
      <w:pPr>
        <w:pStyle w:val="04Nameofcourse"/>
        <w:rPr>
          <w:lang w:val="en-US"/>
        </w:rPr>
      </w:pPr>
    </w:p>
    <w:p w14:paraId="4CA7B2B5" w14:textId="786AA2AF" w:rsidR="00380CE5" w:rsidRPr="00D470D8" w:rsidRDefault="00380CE5" w:rsidP="00380CE5">
      <w:pPr>
        <w:pStyle w:val="04Nameofcourse"/>
        <w:rPr>
          <w:lang w:val="en-US"/>
        </w:rPr>
      </w:pPr>
      <w:r>
        <w:rPr>
          <w:lang w:val="en-US"/>
        </w:rPr>
        <w:t>Machine Learning</w:t>
      </w:r>
    </w:p>
    <w:p w14:paraId="587FB427" w14:textId="784C7520" w:rsidR="00380CE5" w:rsidRPr="00D470D8" w:rsidRDefault="004D1F19" w:rsidP="00380CE5">
      <w:pPr>
        <w:pStyle w:val="05Type"/>
        <w:rPr>
          <w:lang w:val="en-US"/>
        </w:rPr>
      </w:pPr>
      <w:r>
        <w:rPr>
          <w:lang w:val="en-US"/>
        </w:rPr>
        <w:t>Practical</w:t>
      </w:r>
      <w:r w:rsidR="00380CE5">
        <w:rPr>
          <w:lang w:val="en-US"/>
        </w:rPr>
        <w:t xml:space="preserve"> work</w:t>
      </w:r>
      <w:r w:rsidR="00380CE5" w:rsidRPr="00D470D8">
        <w:rPr>
          <w:lang w:val="en-US"/>
        </w:rPr>
        <w:t xml:space="preserve"> </w:t>
      </w:r>
      <w:r w:rsidR="00E76B68">
        <w:rPr>
          <w:lang w:val="en-US"/>
        </w:rPr>
        <w:t>2</w:t>
      </w:r>
    </w:p>
    <w:p w14:paraId="362F134F" w14:textId="586587DF" w:rsidR="00380CE5" w:rsidRPr="00D470D8" w:rsidRDefault="00380CE5" w:rsidP="00380CE5">
      <w:pPr>
        <w:pStyle w:val="06Author"/>
        <w:rPr>
          <w:lang w:val="en-US"/>
        </w:rPr>
      </w:pPr>
      <w:r w:rsidRPr="00D470D8">
        <w:rPr>
          <w:lang w:val="en-US"/>
        </w:rPr>
        <w:t xml:space="preserve">Authors: </w:t>
      </w:r>
      <w:r>
        <w:rPr>
          <w:lang w:val="en-US"/>
        </w:rPr>
        <w:t>Kirill Postrehan</w:t>
      </w:r>
      <w:r w:rsidRPr="00D470D8">
        <w:rPr>
          <w:lang w:val="en-US"/>
        </w:rPr>
        <w:t xml:space="preserve">, </w:t>
      </w:r>
      <w:proofErr w:type="spellStart"/>
      <w:r>
        <w:rPr>
          <w:lang w:val="en-US"/>
        </w:rPr>
        <w:t>EDIfu</w:t>
      </w:r>
      <w:proofErr w:type="spellEnd"/>
      <w:r>
        <w:rPr>
          <w:lang w:val="en-US"/>
        </w:rPr>
        <w:t xml:space="preserve"> 24/1</w:t>
      </w:r>
    </w:p>
    <w:p w14:paraId="4704A10E" w14:textId="0DCD1853" w:rsidR="00380CE5" w:rsidRPr="00D470D8" w:rsidRDefault="00380CE5" w:rsidP="00380CE5">
      <w:pPr>
        <w:pStyle w:val="07Lecturer"/>
        <w:rPr>
          <w:lang w:val="en-US"/>
        </w:rPr>
      </w:pPr>
      <w:r w:rsidRPr="00D470D8">
        <w:rPr>
          <w:lang w:val="en-US"/>
        </w:rPr>
        <w:t xml:space="preserve">Lecturer: </w:t>
      </w:r>
      <w:r w:rsidRPr="00380CE5">
        <w:rPr>
          <w:lang w:val="lv-LV"/>
        </w:rPr>
        <w:t>Dr. Olusola Oluwakemi Abayomi Alli</w:t>
      </w:r>
    </w:p>
    <w:p w14:paraId="56BD41A7" w14:textId="77777777" w:rsidR="00380CE5" w:rsidRDefault="00380CE5" w:rsidP="00380CE5">
      <w:pPr>
        <w:rPr>
          <w:lang w:val="en-US"/>
        </w:rPr>
      </w:pPr>
      <w:r>
        <w:rPr>
          <w:lang w:val="en-US"/>
        </w:rPr>
        <w:tab/>
      </w:r>
    </w:p>
    <w:p w14:paraId="6D862A0E" w14:textId="77777777" w:rsidR="00380CE5" w:rsidRDefault="00380CE5" w:rsidP="00380CE5">
      <w:pPr>
        <w:rPr>
          <w:lang w:val="en-US"/>
        </w:rPr>
      </w:pPr>
    </w:p>
    <w:p w14:paraId="0C2D73E1" w14:textId="77777777" w:rsidR="00380CE5" w:rsidRDefault="00380CE5" w:rsidP="00380CE5">
      <w:pPr>
        <w:rPr>
          <w:lang w:val="en-US"/>
        </w:rPr>
      </w:pPr>
    </w:p>
    <w:p w14:paraId="4C5E37A4" w14:textId="77777777" w:rsidR="00380CE5" w:rsidRDefault="00380CE5" w:rsidP="00380CE5">
      <w:pPr>
        <w:rPr>
          <w:lang w:val="en-US"/>
        </w:rPr>
      </w:pPr>
    </w:p>
    <w:p w14:paraId="11F39401" w14:textId="77777777" w:rsidR="00380CE5" w:rsidRDefault="00380CE5" w:rsidP="00380CE5">
      <w:pPr>
        <w:rPr>
          <w:lang w:val="en-US"/>
        </w:rPr>
      </w:pPr>
    </w:p>
    <w:p w14:paraId="32629251" w14:textId="77777777" w:rsidR="00380CE5" w:rsidRDefault="00380CE5" w:rsidP="00380CE5">
      <w:pPr>
        <w:rPr>
          <w:lang w:val="en-US"/>
        </w:rPr>
      </w:pPr>
    </w:p>
    <w:p w14:paraId="6C0CEBB1" w14:textId="77777777" w:rsidR="00380CE5" w:rsidRDefault="00380CE5" w:rsidP="00380CE5">
      <w:pPr>
        <w:rPr>
          <w:lang w:val="en-US"/>
        </w:rPr>
      </w:pPr>
    </w:p>
    <w:p w14:paraId="08AA92B8" w14:textId="77777777" w:rsidR="00380CE5" w:rsidRDefault="00380CE5" w:rsidP="00380CE5">
      <w:pPr>
        <w:rPr>
          <w:lang w:val="en-US"/>
        </w:rPr>
      </w:pPr>
    </w:p>
    <w:p w14:paraId="04FF8664" w14:textId="47D98C0E" w:rsidR="00032D5B" w:rsidRDefault="00380CE5" w:rsidP="00032D5B">
      <w:pPr>
        <w:ind w:left="3600"/>
        <w:rPr>
          <w:lang w:val="en-US"/>
        </w:rPr>
      </w:pPr>
      <w:r>
        <w:rPr>
          <w:lang w:val="en-US"/>
        </w:rPr>
        <w:t xml:space="preserve">      </w:t>
      </w:r>
      <w:r w:rsidRPr="00D470D8">
        <w:rPr>
          <w:lang w:val="en-US"/>
        </w:rPr>
        <w:t>VILNIUS 20</w:t>
      </w:r>
      <w:r>
        <w:rPr>
          <w:lang w:val="en-US"/>
        </w:rPr>
        <w:t>26</w:t>
      </w:r>
    </w:p>
    <w:p w14:paraId="3467625B" w14:textId="087D792E" w:rsidR="004D1F19" w:rsidRPr="004D1F19" w:rsidRDefault="004D1F19" w:rsidP="00032D5B">
      <w:pPr>
        <w:rPr>
          <w:b/>
          <w:bCs/>
          <w:u w:val="single"/>
          <w:lang w:val="en-US"/>
        </w:rPr>
      </w:pPr>
      <w:r w:rsidRPr="004D1F19">
        <w:rPr>
          <w:b/>
          <w:bCs/>
          <w:u w:val="single"/>
          <w:lang w:val="en-US"/>
        </w:rPr>
        <w:lastRenderedPageBreak/>
        <w:t>Introduction</w:t>
      </w:r>
      <w:r w:rsidR="00CC06B6">
        <w:rPr>
          <w:b/>
          <w:bCs/>
          <w:u w:val="single"/>
          <w:lang w:val="en-US"/>
        </w:rPr>
        <w:t>:</w:t>
      </w:r>
    </w:p>
    <w:p w14:paraId="6B65B6B1" w14:textId="7148D99A" w:rsidR="00C525A2" w:rsidRDefault="00032D5B" w:rsidP="00EB04EC">
      <w:r>
        <w:rPr>
          <w:lang w:val="en-US"/>
        </w:rPr>
        <w:t xml:space="preserve">During this laboratory work </w:t>
      </w:r>
      <w:r w:rsidR="00EB04EC">
        <w:rPr>
          <w:lang w:val="en-US"/>
        </w:rPr>
        <w:t xml:space="preserve">I will use the dataset I got from scraped website with books and employ unsupervised </w:t>
      </w:r>
      <w:r w:rsidR="00EB04EC" w:rsidRPr="00EB04EC">
        <w:t>machine learning algorithm</w:t>
      </w:r>
      <w:r w:rsidR="00EB04EC" w:rsidRPr="00EB04EC">
        <w:rPr>
          <w:lang w:val="en-US"/>
        </w:rPr>
        <w:t xml:space="preserve"> </w:t>
      </w:r>
      <w:r w:rsidR="00EB04EC">
        <w:rPr>
          <w:lang w:val="en-US"/>
        </w:rPr>
        <w:t>K-Means to define “genres” for books based on their price and rating. Then I will try to classify books using Multi-Layer Perceptron and check metrics.</w:t>
      </w:r>
    </w:p>
    <w:p w14:paraId="69AA8C91" w14:textId="77777777" w:rsidR="004D1F19" w:rsidRDefault="004D1F19" w:rsidP="00C525A2"/>
    <w:p w14:paraId="51EC8265" w14:textId="6A0E22A1" w:rsidR="00C525A2" w:rsidRDefault="004D1F19" w:rsidP="00C525A2">
      <w:pPr>
        <w:rPr>
          <w:b/>
          <w:bCs/>
          <w:u w:val="single"/>
          <w:lang w:val="en-US"/>
        </w:rPr>
      </w:pPr>
      <w:r w:rsidRPr="004D1F19">
        <w:rPr>
          <w:b/>
          <w:bCs/>
          <w:u w:val="single"/>
          <w:lang w:val="en-US"/>
        </w:rPr>
        <w:t>Analysis &amp; visualizations</w:t>
      </w:r>
      <w:r w:rsidR="00CC06B6">
        <w:rPr>
          <w:b/>
          <w:bCs/>
          <w:u w:val="single"/>
          <w:lang w:val="en-US"/>
        </w:rPr>
        <w:t>:</w:t>
      </w:r>
    </w:p>
    <w:p w14:paraId="569B48F7" w14:textId="5E277DD5" w:rsidR="000C2DAB" w:rsidRDefault="00384754" w:rsidP="000C2DAB">
      <w:r>
        <w:t xml:space="preserve">I </w:t>
      </w:r>
      <w:r w:rsidRPr="00384754">
        <w:t>enerate</w:t>
      </w:r>
      <w:r>
        <w:t>d</w:t>
      </w:r>
      <w:r w:rsidRPr="00384754">
        <w:t xml:space="preserve"> a word cloud</w:t>
      </w:r>
      <w:r>
        <w:t xml:space="preserve"> and it turned out that t</w:t>
      </w:r>
      <w:r w:rsidR="000C2DAB">
        <w:t>he highest keyword in the titles is “Love”.</w:t>
      </w:r>
    </w:p>
    <w:p w14:paraId="15B61CB1" w14:textId="77777777" w:rsidR="000C2DAB" w:rsidRPr="000C2DAB" w:rsidRDefault="000C2DAB" w:rsidP="00C525A2">
      <w:pPr>
        <w:rPr>
          <w:b/>
          <w:bCs/>
          <w:u w:val="single"/>
        </w:rPr>
      </w:pPr>
    </w:p>
    <w:p w14:paraId="2EC0EA15" w14:textId="3F2E65D7" w:rsidR="00EB04EC" w:rsidRDefault="00EB04EC" w:rsidP="00EB04EC">
      <w:pPr>
        <w:rPr>
          <w:lang w:val="en-US"/>
        </w:rPr>
      </w:pPr>
      <w:r>
        <w:t xml:space="preserve">First thing first, I preprocessed the dataset in order to use it on K-Means and find the optimal number of clusters I need. I found out that the best option is 4 clusters based on inertia, </w:t>
      </w:r>
      <w:r w:rsidRPr="00EB04EC">
        <w:rPr>
          <w:lang w:val="en-US"/>
        </w:rPr>
        <w:t>silhouette</w:t>
      </w:r>
      <w:r>
        <w:rPr>
          <w:lang w:val="en-US"/>
        </w:rPr>
        <w:t xml:space="preserve"> and </w:t>
      </w:r>
      <w:r w:rsidRPr="00EB04EC">
        <w:rPr>
          <w:lang w:val="en-US"/>
        </w:rPr>
        <w:t xml:space="preserve">Davies-Bouldin </w:t>
      </w:r>
      <w:r>
        <w:rPr>
          <w:lang w:val="en-US"/>
        </w:rPr>
        <w:t>i</w:t>
      </w:r>
      <w:r w:rsidRPr="00EB04EC">
        <w:rPr>
          <w:lang w:val="en-US"/>
        </w:rPr>
        <w:t>ndex</w:t>
      </w:r>
      <w:r>
        <w:rPr>
          <w:lang w:val="en-US"/>
        </w:rPr>
        <w:t>. Their graph clearly  show us that.</w:t>
      </w:r>
    </w:p>
    <w:p w14:paraId="7E96BFCB" w14:textId="79572435" w:rsidR="00EB04EC" w:rsidRDefault="00EB04EC" w:rsidP="00EB04EC">
      <w:pPr>
        <w:rPr>
          <w:lang w:val="en-US"/>
        </w:rPr>
      </w:pPr>
      <w:r>
        <w:rPr>
          <w:noProof/>
        </w:rPr>
        <w:drawing>
          <wp:inline distT="0" distB="0" distL="0" distR="0" wp14:anchorId="4C18AB7E" wp14:editId="4CED2F5A">
            <wp:extent cx="2636520" cy="2101518"/>
            <wp:effectExtent l="0" t="0" r="0" b="0"/>
            <wp:docPr id="214240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771" cy="2107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D2F43" w14:textId="02E82894" w:rsidR="00EB04EC" w:rsidRDefault="00EB04EC" w:rsidP="00EB04EC">
      <w:pPr>
        <w:rPr>
          <w:lang w:val="en-US"/>
        </w:rPr>
      </w:pPr>
      <w:r>
        <w:rPr>
          <w:lang w:val="en-US"/>
        </w:rPr>
        <w:tab/>
        <w:t xml:space="preserve">             (pic. 1. Inertia)</w:t>
      </w:r>
    </w:p>
    <w:p w14:paraId="59EF92CA" w14:textId="77777777" w:rsidR="00EB04EC" w:rsidRDefault="00EB04EC" w:rsidP="00EB04EC">
      <w:pPr>
        <w:rPr>
          <w:lang w:val="en-US"/>
        </w:rPr>
      </w:pPr>
    </w:p>
    <w:p w14:paraId="5676A75B" w14:textId="77777777" w:rsidR="000C37E8" w:rsidRDefault="000C37E8" w:rsidP="00EB04EC">
      <w:pPr>
        <w:rPr>
          <w:lang w:val="en-US"/>
        </w:rPr>
      </w:pPr>
    </w:p>
    <w:p w14:paraId="4D901B19" w14:textId="7E213BAA" w:rsidR="00EB04EC" w:rsidRDefault="00EB04EC" w:rsidP="00EB04E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E6BA3A" wp14:editId="3219145C">
            <wp:extent cx="2682240" cy="2119397"/>
            <wp:effectExtent l="0" t="0" r="3810" b="0"/>
            <wp:docPr id="1889420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518" cy="2127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3381D" w14:textId="20E4A00A" w:rsidR="00EB04EC" w:rsidRDefault="00EB04EC" w:rsidP="00EB04EC">
      <w:pPr>
        <w:rPr>
          <w:lang w:val="en-US"/>
        </w:rPr>
      </w:pPr>
      <w:r>
        <w:rPr>
          <w:lang w:val="en-US"/>
        </w:rPr>
        <w:tab/>
        <w:t xml:space="preserve">          (pic. 2. </w:t>
      </w:r>
      <w:r w:rsidRPr="00EB04EC">
        <w:rPr>
          <w:lang w:val="en-US"/>
        </w:rPr>
        <w:t>silhouette</w:t>
      </w:r>
      <w:r>
        <w:rPr>
          <w:lang w:val="en-US"/>
        </w:rPr>
        <w:t>)</w:t>
      </w:r>
    </w:p>
    <w:p w14:paraId="05E67A52" w14:textId="77777777" w:rsidR="00EB04EC" w:rsidRPr="00EB04EC" w:rsidRDefault="00EB04EC" w:rsidP="00EB04EC">
      <w:pPr>
        <w:rPr>
          <w:lang w:val="en-US"/>
        </w:rPr>
      </w:pPr>
    </w:p>
    <w:p w14:paraId="2C28D57F" w14:textId="0F5C8881" w:rsidR="00EB04EC" w:rsidRDefault="00EB04EC" w:rsidP="00EB04EC">
      <w:pPr>
        <w:rPr>
          <w:lang w:val="en-US"/>
        </w:rPr>
      </w:pPr>
    </w:p>
    <w:p w14:paraId="41161627" w14:textId="77777777" w:rsidR="00EB04EC" w:rsidRDefault="00EB04EC" w:rsidP="00EB04EC">
      <w:pPr>
        <w:rPr>
          <w:lang w:val="en-US"/>
        </w:rPr>
      </w:pPr>
    </w:p>
    <w:p w14:paraId="099131A3" w14:textId="3DA06BF8" w:rsidR="00EB04EC" w:rsidRDefault="00EB04EC" w:rsidP="00EB04EC">
      <w:pPr>
        <w:rPr>
          <w:lang w:val="en-US"/>
        </w:rPr>
      </w:pPr>
      <w:r>
        <w:rPr>
          <w:noProof/>
        </w:rPr>
        <w:drawing>
          <wp:inline distT="0" distB="0" distL="0" distR="0" wp14:anchorId="554CCDF8" wp14:editId="2ED43A59">
            <wp:extent cx="2667000" cy="2141444"/>
            <wp:effectExtent l="0" t="0" r="0" b="0"/>
            <wp:docPr id="9362482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964" cy="21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68717" w14:textId="6035470D" w:rsidR="00EB04EC" w:rsidRPr="00EB04EC" w:rsidRDefault="00EB04EC" w:rsidP="00EB04EC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 xml:space="preserve">(pic. 3. </w:t>
      </w:r>
      <w:r w:rsidRPr="00EB04EC">
        <w:rPr>
          <w:lang w:val="en-US"/>
        </w:rPr>
        <w:t>Davies-Bouldin Index</w:t>
      </w:r>
      <w:r>
        <w:rPr>
          <w:lang w:val="en-US"/>
        </w:rPr>
        <w:t>)</w:t>
      </w:r>
    </w:p>
    <w:p w14:paraId="0F80CB4A" w14:textId="02895434" w:rsidR="00EB04EC" w:rsidRPr="00EB04EC" w:rsidRDefault="00EB04EC" w:rsidP="00EB04EC">
      <w:pPr>
        <w:rPr>
          <w:lang w:val="en-US"/>
        </w:rPr>
      </w:pPr>
    </w:p>
    <w:p w14:paraId="7211D08C" w14:textId="76A97568" w:rsidR="00EB04EC" w:rsidRDefault="000C2DAB" w:rsidP="00032D5B">
      <w:r>
        <w:t>All of them indicate that 4 clusters are the best.</w:t>
      </w:r>
    </w:p>
    <w:p w14:paraId="1C6485A9" w14:textId="3751A45D" w:rsidR="00AA10B1" w:rsidRDefault="00B7067D" w:rsidP="00032D5B">
      <w:r>
        <w:t>I defined a dictionary of 4 random genres with corresponding cluster number and mapped them to get genre label.</w:t>
      </w:r>
    </w:p>
    <w:p w14:paraId="205858CA" w14:textId="196201EF" w:rsidR="00AA10B1" w:rsidRDefault="00AA10B1" w:rsidP="00032D5B">
      <w:r>
        <w:t>The dataset of clustered books look as follows:</w:t>
      </w:r>
    </w:p>
    <w:p w14:paraId="3A52F25D" w14:textId="610DAAA1" w:rsidR="00AA10B1" w:rsidRDefault="002622F2" w:rsidP="00032D5B">
      <w:r w:rsidRPr="002622F2">
        <w:lastRenderedPageBreak/>
        <w:drawing>
          <wp:inline distT="0" distB="0" distL="0" distR="0" wp14:anchorId="6457BB34" wp14:editId="14B59621">
            <wp:extent cx="3000794" cy="2495898"/>
            <wp:effectExtent l="0" t="0" r="9525" b="0"/>
            <wp:docPr id="30644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47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4982" w14:textId="7858EAB3" w:rsidR="000C37E8" w:rsidRDefault="000C37E8" w:rsidP="000C37E8">
      <w:r>
        <w:t xml:space="preserve">       (pic. 4</w:t>
      </w:r>
      <w:r w:rsidR="00321D3A">
        <w:t>.</w:t>
      </w:r>
      <w:r>
        <w:t xml:space="preserve"> dataset of clustered books)</w:t>
      </w:r>
    </w:p>
    <w:p w14:paraId="0E9C3707" w14:textId="77777777" w:rsidR="00AA10B1" w:rsidRDefault="00AA10B1" w:rsidP="00032D5B"/>
    <w:p w14:paraId="516F4DBC" w14:textId="68336919" w:rsidR="00AA10B1" w:rsidRDefault="00893C74" w:rsidP="00032D5B">
      <w:r>
        <w:t>Then, using torch I created class MLP with the following architecture:</w:t>
      </w:r>
    </w:p>
    <w:p w14:paraId="79C6DBE9" w14:textId="786D6EF8" w:rsidR="000C37E8" w:rsidRDefault="00893C74" w:rsidP="00032D5B">
      <w:r w:rsidRPr="00893C74">
        <w:rPr>
          <w:noProof/>
        </w:rPr>
        <w:drawing>
          <wp:inline distT="0" distB="0" distL="0" distR="0" wp14:anchorId="0B478716" wp14:editId="5F0ECE67">
            <wp:extent cx="5943600" cy="2550160"/>
            <wp:effectExtent l="0" t="0" r="0" b="2540"/>
            <wp:docPr id="52851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14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7614" w14:textId="638C72E6" w:rsidR="000C37E8" w:rsidRDefault="000C37E8" w:rsidP="00032D5B">
      <w:r>
        <w:tab/>
      </w:r>
      <w:r>
        <w:tab/>
      </w:r>
      <w:r>
        <w:tab/>
      </w:r>
      <w:r>
        <w:tab/>
        <w:t>(pic. 5. the code for MLP class)</w:t>
      </w:r>
    </w:p>
    <w:p w14:paraId="21429F84" w14:textId="56E2B537" w:rsidR="00893C74" w:rsidRDefault="00893C74" w:rsidP="00032D5B">
      <w:r>
        <w:t xml:space="preserve">After finishing with preparing dataloaders and training function I started training the instance of MLP class. </w:t>
      </w:r>
      <w:r w:rsidR="007B35F9">
        <w:t>In order to reach roughly 95% accuracy and and 0.32 loss I experimented with different hyperparameters like number of epochs, hidden units, learning rate and its decay to find that 70 epochs, 20 hidden units and learning rate of 0.001 is what i needed.</w:t>
      </w:r>
    </w:p>
    <w:p w14:paraId="039ADCC5" w14:textId="1729F2BD" w:rsidR="00893C74" w:rsidRDefault="007B35F9" w:rsidP="00032D5B">
      <w:r>
        <w:rPr>
          <w:noProof/>
          <w14:ligatures w14:val="standardContextual"/>
        </w:rPr>
        <w:lastRenderedPageBreak/>
        <w:drawing>
          <wp:inline distT="0" distB="0" distL="0" distR="0" wp14:anchorId="3F51F528" wp14:editId="40B4C1AD">
            <wp:extent cx="5943600" cy="1428115"/>
            <wp:effectExtent l="0" t="0" r="0" b="635"/>
            <wp:docPr id="148957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70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4018" w14:textId="434987A9" w:rsidR="00321D3A" w:rsidRDefault="00321D3A" w:rsidP="00032D5B">
      <w:r>
        <w:tab/>
      </w:r>
      <w:r>
        <w:tab/>
      </w:r>
      <w:r>
        <w:tab/>
      </w:r>
      <w:r>
        <w:tab/>
        <w:t>(pic. 6. The result of training)</w:t>
      </w:r>
    </w:p>
    <w:p w14:paraId="27F0C384" w14:textId="70237ED7" w:rsidR="00893C74" w:rsidRDefault="00893C74" w:rsidP="00032D5B">
      <w:r>
        <w:t>Then I used metrics imported from torchmetrics lib</w:t>
      </w:r>
      <w:r w:rsidR="007B35F9">
        <w:t>r</w:t>
      </w:r>
      <w:r>
        <w:t>ary and got the following result:</w:t>
      </w:r>
    </w:p>
    <w:p w14:paraId="66B8F51A" w14:textId="20521699" w:rsidR="00893C74" w:rsidRDefault="002622F2" w:rsidP="00032D5B">
      <w:r w:rsidRPr="002622F2">
        <w:drawing>
          <wp:inline distT="0" distB="0" distL="0" distR="0" wp14:anchorId="0839A535" wp14:editId="26838985">
            <wp:extent cx="5506218" cy="238158"/>
            <wp:effectExtent l="0" t="0" r="0" b="9525"/>
            <wp:docPr id="121027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74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AD36" w14:textId="146D9FFE" w:rsidR="00321D3A" w:rsidRDefault="00321D3A" w:rsidP="00032D5B">
      <w:r>
        <w:tab/>
      </w:r>
      <w:r>
        <w:tab/>
      </w:r>
      <w:r>
        <w:tab/>
      </w:r>
      <w:r>
        <w:tab/>
        <w:t>(pic. 7. machine learning metrics)</w:t>
      </w:r>
    </w:p>
    <w:p w14:paraId="7A77672E" w14:textId="4038CE67" w:rsidR="00893C74" w:rsidRDefault="002622F2" w:rsidP="00032D5B">
      <w:r>
        <w:rPr>
          <w:noProof/>
        </w:rPr>
        <w:drawing>
          <wp:inline distT="0" distB="0" distL="0" distR="0" wp14:anchorId="269B477F" wp14:editId="45AE0669">
            <wp:extent cx="5082540" cy="4556760"/>
            <wp:effectExtent l="0" t="0" r="3810" b="0"/>
            <wp:docPr id="130578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E7BA2" w14:textId="1E6EAC05" w:rsidR="00893C74" w:rsidRDefault="00893C74" w:rsidP="00032D5B">
      <w:r>
        <w:tab/>
      </w:r>
      <w:r>
        <w:tab/>
        <w:t xml:space="preserve">(pic. </w:t>
      </w:r>
      <w:r w:rsidR="00321D3A">
        <w:t>8</w:t>
      </w:r>
      <w:r>
        <w:t>. confusion matrix)</w:t>
      </w:r>
    </w:p>
    <w:p w14:paraId="7DEA2E99" w14:textId="77777777" w:rsidR="00893C74" w:rsidRDefault="00893C74" w:rsidP="00032D5B"/>
    <w:p w14:paraId="09F30970" w14:textId="77777777" w:rsidR="005B1269" w:rsidRDefault="005B1269" w:rsidP="00A67757">
      <w:pPr>
        <w:rPr>
          <w:b/>
          <w:bCs/>
          <w:u w:val="single"/>
        </w:rPr>
      </w:pPr>
    </w:p>
    <w:p w14:paraId="7ADE8318" w14:textId="4B940E3D" w:rsidR="00B7067D" w:rsidRDefault="000D71E6" w:rsidP="00A67757">
      <w:pPr>
        <w:rPr>
          <w:b/>
          <w:bCs/>
          <w:u w:val="single"/>
        </w:rPr>
      </w:pPr>
      <w:r w:rsidRPr="004D1F19">
        <w:rPr>
          <w:b/>
          <w:bCs/>
          <w:u w:val="single"/>
        </w:rPr>
        <w:lastRenderedPageBreak/>
        <w:t>Conclusion:</w:t>
      </w:r>
    </w:p>
    <w:p w14:paraId="0BE20446" w14:textId="640915BE" w:rsidR="00B7067D" w:rsidRPr="00B7067D" w:rsidRDefault="00B7067D" w:rsidP="005B1269">
      <w:pPr>
        <w:ind w:firstLine="720"/>
        <w:rPr>
          <w:lang w:val="en-US"/>
        </w:rPr>
      </w:pPr>
      <w:r w:rsidRPr="00B7067D">
        <w:rPr>
          <w:lang w:val="en-US"/>
        </w:rPr>
        <w:t xml:space="preserve">In this practical work, K-Means clustering was used to identify four optimal clusters in the book dataset based on price and rating . </w:t>
      </w:r>
      <w:r>
        <w:rPr>
          <w:lang w:val="en-US"/>
        </w:rPr>
        <w:t>Random genres were selected to represent these 4 clusters and</w:t>
      </w:r>
      <w:r w:rsidRPr="00B7067D">
        <w:rPr>
          <w:lang w:val="en-US"/>
        </w:rPr>
        <w:t xml:space="preserve"> later classified using a Multi-Layer Perceptron (MLP).</w:t>
      </w:r>
      <w:r w:rsidR="005B1269">
        <w:rPr>
          <w:lang w:val="en-US"/>
        </w:rPr>
        <w:t xml:space="preserve"> </w:t>
      </w:r>
      <w:r w:rsidRPr="00B7067D">
        <w:rPr>
          <w:lang w:val="en-US"/>
        </w:rPr>
        <w:t>After tuning hyperparameters, the model achieved about 95% accuracy with low loss, and evaluation metrics confirmed strong performance.</w:t>
      </w:r>
    </w:p>
    <w:p w14:paraId="6A6CD017" w14:textId="77777777" w:rsidR="00B7067D" w:rsidRPr="00B7067D" w:rsidRDefault="00B7067D" w:rsidP="00A67757">
      <w:pPr>
        <w:rPr>
          <w:lang w:val="en-US"/>
        </w:rPr>
      </w:pPr>
    </w:p>
    <w:p w14:paraId="56ED7281" w14:textId="4D80298C" w:rsidR="00FF19F0" w:rsidRPr="00A67757" w:rsidRDefault="00FF19F0" w:rsidP="00FF19F0">
      <w:pPr>
        <w:rPr>
          <w:lang w:val="en-US"/>
        </w:rPr>
      </w:pPr>
    </w:p>
    <w:p w14:paraId="0A7E5D53" w14:textId="77777777" w:rsidR="00FF19F0" w:rsidRDefault="00FF19F0" w:rsidP="00FF19F0">
      <w:pPr>
        <w:rPr>
          <w:lang w:val="en-US"/>
        </w:rPr>
      </w:pPr>
    </w:p>
    <w:p w14:paraId="206E705E" w14:textId="77777777" w:rsidR="00032D5B" w:rsidRPr="00380CE5" w:rsidRDefault="00032D5B" w:rsidP="00380CE5">
      <w:pPr>
        <w:ind w:left="3600"/>
      </w:pPr>
    </w:p>
    <w:sectPr w:rsidR="00032D5B" w:rsidRPr="00380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767"/>
    <w:multiLevelType w:val="multilevel"/>
    <w:tmpl w:val="A53A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515C0"/>
    <w:multiLevelType w:val="multilevel"/>
    <w:tmpl w:val="2E00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A00C7"/>
    <w:multiLevelType w:val="multilevel"/>
    <w:tmpl w:val="DE7A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0099A"/>
    <w:multiLevelType w:val="hybridMultilevel"/>
    <w:tmpl w:val="7BE22FEE"/>
    <w:lvl w:ilvl="0" w:tplc="A560CF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5303833">
    <w:abstractNumId w:val="3"/>
  </w:num>
  <w:num w:numId="2" w16cid:durableId="1047533309">
    <w:abstractNumId w:val="2"/>
  </w:num>
  <w:num w:numId="3" w16cid:durableId="76706902">
    <w:abstractNumId w:val="1"/>
  </w:num>
  <w:num w:numId="4" w16cid:durableId="450630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27"/>
    <w:rsid w:val="00032D5B"/>
    <w:rsid w:val="000C2DAB"/>
    <w:rsid w:val="000C3764"/>
    <w:rsid w:val="000C37E8"/>
    <w:rsid w:val="000D6827"/>
    <w:rsid w:val="000D71E6"/>
    <w:rsid w:val="002622F2"/>
    <w:rsid w:val="00321D3A"/>
    <w:rsid w:val="00361D4A"/>
    <w:rsid w:val="00380CE5"/>
    <w:rsid w:val="00384754"/>
    <w:rsid w:val="004D1F19"/>
    <w:rsid w:val="005B1269"/>
    <w:rsid w:val="00640FB9"/>
    <w:rsid w:val="006E3AFB"/>
    <w:rsid w:val="007B35F9"/>
    <w:rsid w:val="00833EFC"/>
    <w:rsid w:val="00893C74"/>
    <w:rsid w:val="009767C8"/>
    <w:rsid w:val="009D1B74"/>
    <w:rsid w:val="00A16244"/>
    <w:rsid w:val="00A67757"/>
    <w:rsid w:val="00AA10B1"/>
    <w:rsid w:val="00B7067D"/>
    <w:rsid w:val="00B718A9"/>
    <w:rsid w:val="00C525A2"/>
    <w:rsid w:val="00CC06B6"/>
    <w:rsid w:val="00D14FF7"/>
    <w:rsid w:val="00D32084"/>
    <w:rsid w:val="00E74609"/>
    <w:rsid w:val="00E76B68"/>
    <w:rsid w:val="00EB04EC"/>
    <w:rsid w:val="00FF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3C278"/>
  <w15:chartTrackingRefBased/>
  <w15:docId w15:val="{C7D649A2-001D-4D66-9075-6A8A1FC2A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CE5"/>
    <w:pPr>
      <w:spacing w:after="0" w:line="360" w:lineRule="auto"/>
      <w:jc w:val="both"/>
    </w:pPr>
    <w:rPr>
      <w:rFonts w:ascii="Calibri" w:eastAsia="Times New Roman" w:hAnsi="Calibri" w:cs="Times New Roman"/>
      <w:kern w:val="0"/>
      <w:lang w:val="lv-LV" w:eastAsia="lv-LV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8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8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8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8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827"/>
    <w:rPr>
      <w:b/>
      <w:bCs/>
      <w:smallCaps/>
      <w:color w:val="0F4761" w:themeColor="accent1" w:themeShade="BF"/>
      <w:spacing w:val="5"/>
    </w:rPr>
  </w:style>
  <w:style w:type="paragraph" w:customStyle="1" w:styleId="01University">
    <w:name w:val="01_University"/>
    <w:basedOn w:val="Normal"/>
    <w:qFormat/>
    <w:rsid w:val="00380CE5"/>
    <w:pPr>
      <w:spacing w:after="100"/>
      <w:jc w:val="center"/>
    </w:pPr>
    <w:rPr>
      <w:rFonts w:ascii="Times New Roman" w:hAnsi="Times New Roman"/>
      <w:caps/>
      <w:sz w:val="28"/>
      <w:lang w:val="lt-LT" w:eastAsia="lt-LT"/>
    </w:rPr>
  </w:style>
  <w:style w:type="paragraph" w:customStyle="1" w:styleId="02Facultydepartment">
    <w:name w:val="02_Faculty_department"/>
    <w:basedOn w:val="Normal"/>
    <w:qFormat/>
    <w:rsid w:val="00380CE5"/>
    <w:pPr>
      <w:jc w:val="center"/>
    </w:pPr>
    <w:rPr>
      <w:rFonts w:ascii="Times New Roman" w:hAnsi="Times New Roman"/>
      <w:caps/>
      <w:lang w:val="en-US" w:eastAsia="lt-LT"/>
    </w:rPr>
  </w:style>
  <w:style w:type="paragraph" w:customStyle="1" w:styleId="03Title">
    <w:name w:val="03_Title"/>
    <w:basedOn w:val="Normal"/>
    <w:qFormat/>
    <w:rsid w:val="00380CE5"/>
    <w:pPr>
      <w:spacing w:before="3000"/>
      <w:jc w:val="center"/>
    </w:pPr>
    <w:rPr>
      <w:rFonts w:ascii="Times New Roman" w:hAnsi="Times New Roman"/>
      <w:b/>
      <w:caps/>
      <w:sz w:val="28"/>
      <w:lang w:val="lt-LT" w:eastAsia="lt-LT"/>
    </w:rPr>
  </w:style>
  <w:style w:type="paragraph" w:customStyle="1" w:styleId="04Nameofcourse">
    <w:name w:val="04_Name of course"/>
    <w:basedOn w:val="Normal"/>
    <w:qFormat/>
    <w:rsid w:val="00380CE5"/>
    <w:pPr>
      <w:spacing w:before="300"/>
      <w:jc w:val="center"/>
    </w:pPr>
    <w:rPr>
      <w:rFonts w:ascii="Times New Roman" w:hAnsi="Times New Roman"/>
      <w:szCs w:val="20"/>
      <w:lang w:val="lt-LT" w:eastAsia="lt-LT"/>
    </w:rPr>
  </w:style>
  <w:style w:type="paragraph" w:customStyle="1" w:styleId="05Type">
    <w:name w:val="05_Type"/>
    <w:basedOn w:val="Normal"/>
    <w:qFormat/>
    <w:rsid w:val="00380CE5"/>
    <w:pPr>
      <w:jc w:val="center"/>
    </w:pPr>
    <w:rPr>
      <w:rFonts w:ascii="Times New Roman" w:hAnsi="Times New Roman"/>
      <w:lang w:val="lt-LT" w:eastAsia="lt-LT"/>
    </w:rPr>
  </w:style>
  <w:style w:type="paragraph" w:customStyle="1" w:styleId="06Author">
    <w:name w:val="06_Author"/>
    <w:basedOn w:val="Normal"/>
    <w:qFormat/>
    <w:rsid w:val="00380CE5"/>
    <w:pPr>
      <w:spacing w:before="3000"/>
      <w:ind w:left="3969"/>
      <w:jc w:val="left"/>
    </w:pPr>
    <w:rPr>
      <w:rFonts w:ascii="Times New Roman" w:hAnsi="Times New Roman"/>
      <w:lang w:val="lt-LT" w:eastAsia="lt-LT"/>
    </w:rPr>
  </w:style>
  <w:style w:type="paragraph" w:customStyle="1" w:styleId="07Lecturer">
    <w:name w:val="07_Lecturer"/>
    <w:basedOn w:val="Normal"/>
    <w:qFormat/>
    <w:rsid w:val="00380CE5"/>
    <w:pPr>
      <w:ind w:left="3969"/>
      <w:jc w:val="left"/>
    </w:pPr>
    <w:rPr>
      <w:rFonts w:ascii="Times New Roman" w:hAnsi="Times New Roman"/>
      <w:lang w:val="lt-LT" w:eastAsia="lt-LT"/>
    </w:rPr>
  </w:style>
  <w:style w:type="character" w:styleId="Hyperlink">
    <w:name w:val="Hyperlink"/>
    <w:basedOn w:val="DefaultParagraphFont"/>
    <w:uiPriority w:val="99"/>
    <w:unhideWhenUsed/>
    <w:rsid w:val="00032D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6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Postrehan</dc:creator>
  <cp:keywords/>
  <dc:description/>
  <cp:lastModifiedBy>Kirill Postrehan</cp:lastModifiedBy>
  <cp:revision>18</cp:revision>
  <dcterms:created xsi:type="dcterms:W3CDTF">2026-02-12T08:58:00Z</dcterms:created>
  <dcterms:modified xsi:type="dcterms:W3CDTF">2026-02-23T15:32:00Z</dcterms:modified>
</cp:coreProperties>
</file>