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Merced/Modesto</w:t>
      </w:r>
      <w:r>
        <w:t xml:space="preserve"> </w:t>
      </w:r>
      <w:r>
        <w:t xml:space="preserve">MSA</w:t>
      </w:r>
      <w:r>
        <w:t xml:space="preserve"> </w:t>
      </w:r>
      <w:r>
        <w:t xml:space="preserve">Analysis</w:t>
      </w:r>
    </w:p>
    <w:p>
      <w:pPr>
        <w:pStyle w:val="Author"/>
      </w:pPr>
      <w:r>
        <w:t xml:space="preserve">Filipp</w:t>
      </w:r>
      <w:r>
        <w:t xml:space="preserve"> </w:t>
      </w:r>
      <w:r>
        <w:t xml:space="preserve">Krasovsky</w:t>
      </w:r>
    </w:p>
    <w:p>
      <w:pPr>
        <w:pStyle w:val="Date"/>
      </w:pPr>
      <w:r>
        <w:t xml:space="preserve">6/12/2019</w:t>
      </w:r>
    </w:p>
    <w:p>
      <w:pPr>
        <w:pStyle w:val="SourceCode"/>
      </w:pPr>
      <w:r>
        <w:rPr>
          <w:rStyle w:val="CommentTok"/>
        </w:rPr>
        <w:t xml:space="preserve">#function for installing libraries</w:t>
      </w:r>
      <w:r>
        <w:br w:type="textWrapping"/>
      </w:r>
      <w:r>
        <w:rPr>
          <w:rStyle w:val="NormalTok"/>
        </w:rPr>
        <w:t xml:space="preserve">doCheck&lt;-</w:t>
      </w:r>
      <w:r>
        <w:rPr>
          <w:rStyle w:val="ControlFlowTok"/>
        </w:rPr>
        <w:t xml:space="preserve">function</w:t>
      </w:r>
      <w:r>
        <w:rPr>
          <w:rStyle w:val="NormalTok"/>
        </w:rPr>
        <w:t xml:space="preserve">(x){</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(x, </w:t>
      </w:r>
      <w:r>
        <w:rPr>
          <w:rStyle w:val="DataTypeTok"/>
        </w:rPr>
        <w:t xml:space="preserve">character.only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KeywordTok"/>
        </w:rPr>
        <w:t xml:space="preserve">install.packages</w:t>
      </w:r>
      <w:r>
        <w:rPr>
          <w:rStyle w:val="NormalTok"/>
        </w:rPr>
        <w:t xml:space="preserve">(x, </w:t>
      </w:r>
      <w:r>
        <w:rPr>
          <w:rStyle w:val="DataTypeTok"/>
        </w:rPr>
        <w:t xml:space="preserve">dependencies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library</w:t>
      </w:r>
      <w:r>
        <w:rPr>
          <w:rStyle w:val="NormalTok"/>
        </w:rPr>
        <w:t xml:space="preserve">(x, </w:t>
      </w:r>
      <w:r>
        <w:rPr>
          <w:rStyle w:val="DataTypeTok"/>
        </w:rPr>
        <w:t xml:space="preserve">character.only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w:t>
      </w:r>
    </w:p>
    <w:p>
      <w:pPr>
        <w:pStyle w:val="Compact"/>
      </w:pPr>
      <w:r>
        <w:t xml:space="preserve">Introduction</w:t>
      </w:r>
    </w:p>
    <w:p>
      <w:pPr>
        <w:pStyle w:val="BodyText"/>
      </w:pPr>
      <w:r>
        <w:t xml:space="preserve">Context: Merced is a city in the San Jouaqin Valley and the county seat of Merced County in California, located relatively close to Modesto. The city has a population of roughly ~86,000 and since 2017, a GDP of 8.65 Billion dollars (unadjusted), according to the federal reserve bank of St. Louis. Modesto is the county seat of Stanislaus Country, with a popular of roughly ~201,000 as of 2010, and has a GDP of 20.64 Billion dollars (unadjusted) as of 2017.</w:t>
      </w:r>
    </w:p>
    <w:p>
      <w:pPr>
        <w:pStyle w:val="BodyText"/>
      </w:pPr>
      <w:r>
        <w:t xml:space="preserve">The motivation for this statistical inquiry is to observe the relationship between housing prices in both MSAs based on their proximity to one another; Merced is relatively close to Modesto, with the two city centers only 40 miles away from one another. The data provided measures the Merced and Modesto MSAs, and therefore captures housing data for cities inbetween the two locations included Turlock, Livingston, Patterson, etc.</w:t>
      </w:r>
    </w:p>
    <w:p>
      <w:pPr>
        <w:pStyle w:val="BodyText"/>
      </w:pPr>
      <w:r>
        <w:t xml:space="preserve">This project will cover a series of modeling approaches for bivariate regression; namely, we will observe the correlograms of the two time series and attempt to several models which will subsequently be evaluated for best fit using AIC and residual analysis, and will then be tested with a forecast against a holdout set procured from the last year of housing prices.</w:t>
      </w:r>
    </w:p>
    <w:p>
      <w:pPr>
        <w:pStyle w:val="BodyText"/>
      </w:pPr>
      <w:r>
        <w:t xml:space="preserve">Interpretation of HPI:</w:t>
      </w:r>
      <w:r>
        <w:t xml:space="preserve"> </w:t>
      </w:r>
      <w:r>
        <w:t xml:space="preserve">Taken from the Federal Housing Finance Agency:</w:t>
      </w:r>
      <w:r>
        <w:t xml:space="preserve"> </w:t>
      </w:r>
      <w:r>
        <w:t xml:space="preserve">The FHFA House Price Index (HPI) is a broad measure of the movement of single-family house prices. The HPI is a weighted, repeat-sales index, meaning that it measures average price changes in repeat sales or refinancings on the same properties. This information is obtained by reviewing repeat mortgage transactions on single-family properties whose mortgages have been purchased or securitized by Fannie Mae or Freddie Mac since January 1975.</w:t>
      </w:r>
    </w:p>
    <w:p>
      <w:pPr>
        <w:pStyle w:val="BodyText"/>
      </w:pPr>
      <w:r>
        <w:t xml:space="preserve">First, we begin by constructing time series for both data sets, as well as a dummy variable for recession values (Dec 2007 - June 2009):</w:t>
      </w:r>
    </w:p>
    <w:p>
      <w:pPr>
        <w:pStyle w:val="SourceCode"/>
      </w:pPr>
      <w:r>
        <w:rPr>
          <w:rStyle w:val="KeywordTok"/>
        </w:rPr>
        <w:t xml:space="preserve">require</w:t>
      </w:r>
      <w:r>
        <w:rPr>
          <w:rStyle w:val="NormalTok"/>
        </w:rPr>
        <w:t xml:space="preserve">(</w:t>
      </w:r>
      <w:r>
        <w:rPr>
          <w:rStyle w:val="StringTok"/>
        </w:rPr>
        <w:t xml:space="preserve">'forecast'</w:t>
      </w:r>
      <w:r>
        <w:rPr>
          <w:rStyle w:val="NormalTok"/>
        </w:rPr>
        <w:t xml:space="preserve">)</w:t>
      </w:r>
      <w:r>
        <w:br w:type="textWrapping"/>
      </w:r>
      <w:r>
        <w:rPr>
          <w:rStyle w:val="KeywordTok"/>
        </w:rPr>
        <w:t xml:space="preserve">require</w:t>
      </w:r>
      <w:r>
        <w:rPr>
          <w:rStyle w:val="NormalTok"/>
        </w:rPr>
        <w:t xml:space="preserve">(</w:t>
      </w:r>
      <w:r>
        <w:rPr>
          <w:rStyle w:val="StringTok"/>
        </w:rPr>
        <w:t xml:space="preserve">'tseries'</w:t>
      </w:r>
      <w:r>
        <w:rPr>
          <w:rStyle w:val="NormalTok"/>
        </w:rPr>
        <w:t xml:space="preserve">)</w:t>
      </w:r>
      <w:r>
        <w:br w:type="textWrapping"/>
      </w:r>
      <w:r>
        <w:rPr>
          <w:rStyle w:val="KeywordTok"/>
        </w:rPr>
        <w:t xml:space="preserve">require</w:t>
      </w:r>
      <w:r>
        <w:rPr>
          <w:rStyle w:val="NormalTok"/>
        </w:rPr>
        <w:t xml:space="preserve">(</w:t>
      </w:r>
      <w:r>
        <w:rPr>
          <w:rStyle w:val="StringTok"/>
        </w:rPr>
        <w:t xml:space="preserve">'VAR.etp'</w:t>
      </w:r>
      <w:r>
        <w:rPr>
          <w:rStyle w:val="NormalTok"/>
        </w:rPr>
        <w:t xml:space="preserve">)</w:t>
      </w:r>
      <w:r>
        <w:br w:type="textWrapping"/>
      </w:r>
      <w:r>
        <w:rPr>
          <w:rStyle w:val="KeywordTok"/>
        </w:rPr>
        <w:t xml:space="preserve">require</w:t>
      </w:r>
      <w:r>
        <w:rPr>
          <w:rStyle w:val="NormalTok"/>
        </w:rPr>
        <w:t xml:space="preserve">(</w:t>
      </w:r>
      <w:r>
        <w:rPr>
          <w:rStyle w:val="StringTok"/>
        </w:rPr>
        <w:t xml:space="preserve">'vars'</w:t>
      </w:r>
      <w:r>
        <w:rPr>
          <w:rStyle w:val="NormalTok"/>
        </w:rPr>
        <w:t xml:space="preserve">)</w:t>
      </w:r>
      <w:r>
        <w:br w:type="textWrapping"/>
      </w:r>
      <w:r>
        <w:rPr>
          <w:rStyle w:val="KeywordTok"/>
        </w:rPr>
        <w:t xml:space="preserve">require</w:t>
      </w:r>
      <w:r>
        <w:rPr>
          <w:rStyle w:val="NormalTok"/>
        </w:rPr>
        <w:t xml:space="preserve">(</w:t>
      </w:r>
      <w:r>
        <w:rPr>
          <w:rStyle w:val="StringTok"/>
        </w:rPr>
        <w:t xml:space="preserve">'fpp2'</w:t>
      </w:r>
      <w:r>
        <w:rPr>
          <w:rStyle w:val="NormalTok"/>
        </w:rPr>
        <w:t xml:space="preserve">)</w:t>
      </w:r>
      <w:r>
        <w:br w:type="textWrapping"/>
      </w:r>
      <w:r>
        <w:rPr>
          <w:rStyle w:val="KeywordTok"/>
        </w:rPr>
        <w:t xml:space="preserve">require</w:t>
      </w:r>
      <w:r>
        <w:rPr>
          <w:rStyle w:val="NormalTok"/>
        </w:rPr>
        <w:t xml:space="preserve">(</w:t>
      </w:r>
      <w:r>
        <w:rPr>
          <w:rStyle w:val="StringTok"/>
        </w:rPr>
        <w:t xml:space="preserve">'tis'</w:t>
      </w:r>
      <w:r>
        <w:rPr>
          <w:rStyle w:val="NormalTok"/>
        </w:rPr>
        <w:t xml:space="preserve">)</w:t>
      </w:r>
      <w:r>
        <w:br w:type="textWrapping"/>
      </w:r>
      <w:r>
        <w:br w:type="textWrapping"/>
      </w:r>
      <w:r>
        <w:rPr>
          <w:rStyle w:val="NormalTok"/>
        </w:rPr>
        <w:t xml:space="preserve">hpiList&lt;-</w:t>
      </w:r>
      <w:r>
        <w:rPr>
          <w:rStyle w:val="KeywordTok"/>
        </w:rPr>
        <w:t xml:space="preserve">read.csv</w:t>
      </w:r>
      <w:r>
        <w:rPr>
          <w:rStyle w:val="NormalTok"/>
        </w:rPr>
        <w:t xml:space="preserve">(</w:t>
      </w:r>
      <w:r>
        <w:rPr>
          <w:rStyle w:val="StringTok"/>
        </w:rPr>
        <w:t xml:space="preserve">"MSA.csv"</w:t>
      </w:r>
      <w:r>
        <w:rPr>
          <w:rStyle w:val="NormalTok"/>
        </w:rPr>
        <w:t xml:space="preserve">,</w:t>
      </w:r>
      <w:r>
        <w:rPr>
          <w:rStyle w:val="DataTypeTok"/>
        </w:rPr>
        <w:t xml:space="preserve">header=</w:t>
      </w:r>
      <w:r>
        <w:rPr>
          <w:rStyle w:val="NormalTok"/>
        </w:rPr>
        <w:t xml:space="preserve">T)</w:t>
      </w:r>
      <w:r>
        <w:br w:type="textWrapping"/>
      </w:r>
      <w:r>
        <w:rPr>
          <w:rStyle w:val="NormalTok"/>
        </w:rPr>
        <w:t xml:space="preserve">merced.gdp&lt;-</w:t>
      </w:r>
      <w:r>
        <w:rPr>
          <w:rStyle w:val="KeywordTok"/>
        </w:rPr>
        <w:t xml:space="preserve">read.csv</w:t>
      </w:r>
      <w:r>
        <w:rPr>
          <w:rStyle w:val="NormalTok"/>
        </w:rPr>
        <w:t xml:space="preserve">(</w:t>
      </w:r>
      <w:r>
        <w:rPr>
          <w:rStyle w:val="StringTok"/>
        </w:rPr>
        <w:t xml:space="preserve">"GDPMerced.csv"</w:t>
      </w:r>
      <w:r>
        <w:rPr>
          <w:rStyle w:val="NormalTok"/>
        </w:rPr>
        <w:t xml:space="preserve">,</w:t>
      </w:r>
      <w:r>
        <w:rPr>
          <w:rStyle w:val="DataTypeTok"/>
        </w:rPr>
        <w:t xml:space="preserve">header=</w:t>
      </w:r>
      <w:r>
        <w:rPr>
          <w:rStyle w:val="NormalTok"/>
        </w:rPr>
        <w:t xml:space="preserve">T)</w:t>
      </w:r>
      <w:r>
        <w:br w:type="textWrapping"/>
      </w:r>
      <w:r>
        <w:rPr>
          <w:rStyle w:val="NormalTok"/>
        </w:rPr>
        <w:t xml:space="preserve">modesto.gdp&lt;-</w:t>
      </w:r>
      <w:r>
        <w:rPr>
          <w:rStyle w:val="KeywordTok"/>
        </w:rPr>
        <w:t xml:space="preserve">read.csv</w:t>
      </w:r>
      <w:r>
        <w:rPr>
          <w:rStyle w:val="NormalTok"/>
        </w:rPr>
        <w:t xml:space="preserve">(</w:t>
      </w:r>
      <w:r>
        <w:rPr>
          <w:rStyle w:val="StringTok"/>
        </w:rPr>
        <w:t xml:space="preserve">"GDPModesto.csv"</w:t>
      </w:r>
      <w:r>
        <w:rPr>
          <w:rStyle w:val="NormalTok"/>
        </w:rPr>
        <w:t xml:space="preserve">,</w:t>
      </w:r>
      <w:r>
        <w:rPr>
          <w:rStyle w:val="DataTypeTok"/>
        </w:rPr>
        <w:t xml:space="preserve">header=</w:t>
      </w:r>
      <w:r>
        <w:rPr>
          <w:rStyle w:val="NormalTok"/>
        </w:rPr>
        <w:t xml:space="preserve">T)</w:t>
      </w:r>
      <w:r>
        <w:br w:type="textWrapping"/>
      </w:r>
      <w:r>
        <w:br w:type="textWrapping"/>
      </w:r>
      <w:r>
        <w:rPr>
          <w:rStyle w:val="CommentTok"/>
        </w:rPr>
        <w:t xml:space="preserve">#hpi and gdp declaration</w:t>
      </w:r>
      <w:r>
        <w:br w:type="textWrapping"/>
      </w:r>
      <w:r>
        <w:rPr>
          <w:rStyle w:val="NormalTok"/>
        </w:rPr>
        <w:t xml:space="preserve">merced.hpi &lt;-</w:t>
      </w:r>
      <w:r>
        <w:rPr>
          <w:rStyle w:val="StringTok"/>
        </w:rPr>
        <w:t xml:space="preserve"> </w:t>
      </w:r>
      <w:r>
        <w:rPr>
          <w:rStyle w:val="KeywordTok"/>
        </w:rPr>
        <w:t xml:space="preserve">ts</w:t>
      </w:r>
      <w:r>
        <w:rPr>
          <w:rStyle w:val="NormalTok"/>
        </w:rPr>
        <w:t xml:space="preserve">(hpiList</w:t>
      </w:r>
      <w:r>
        <w:rPr>
          <w:rStyle w:val="OperatorTok"/>
        </w:rPr>
        <w:t xml:space="preserve">$</w:t>
      </w:r>
      <w:r>
        <w:rPr>
          <w:rStyle w:val="NormalTok"/>
        </w:rPr>
        <w:t xml:space="preserve">Merced,</w:t>
      </w:r>
      <w:r>
        <w:rPr>
          <w:rStyle w:val="DataTypeTok"/>
        </w:rPr>
        <w:t xml:space="preserve">start=</w:t>
      </w:r>
      <w:r>
        <w:rPr>
          <w:rStyle w:val="KeywordTok"/>
        </w:rPr>
        <w:t xml:space="preserve">c</w:t>
      </w:r>
      <w:r>
        <w:rPr>
          <w:rStyle w:val="NormalTok"/>
        </w:rPr>
        <w:t xml:space="preserve">(</w:t>
      </w:r>
      <w:r>
        <w:rPr>
          <w:rStyle w:val="DecValTok"/>
        </w:rPr>
        <w:t xml:space="preserve">1975</w:t>
      </w:r>
      <w:r>
        <w:rPr>
          <w:rStyle w:val="NormalTok"/>
        </w:rPr>
        <w:t xml:space="preserve">,</w:t>
      </w:r>
      <w:r>
        <w:rPr>
          <w:rStyle w:val="DecValTok"/>
        </w:rPr>
        <w:t xml:space="preserve">1</w:t>
      </w:r>
      <w:r>
        <w:rPr>
          <w:rStyle w:val="NormalTok"/>
        </w:rPr>
        <w:t xml:space="preserve">),</w:t>
      </w:r>
      <w:r>
        <w:rPr>
          <w:rStyle w:val="DataTypeTok"/>
        </w:rPr>
        <w:t xml:space="preserve">freq=</w:t>
      </w:r>
      <w:r>
        <w:rPr>
          <w:rStyle w:val="DecValTok"/>
        </w:rPr>
        <w:t xml:space="preserve">12</w:t>
      </w:r>
      <w:r>
        <w:rPr>
          <w:rStyle w:val="NormalTok"/>
        </w:rPr>
        <w:t xml:space="preserve">)</w:t>
      </w:r>
      <w:r>
        <w:br w:type="textWrapping"/>
      </w:r>
      <w:r>
        <w:rPr>
          <w:rStyle w:val="NormalTok"/>
        </w:rPr>
        <w:t xml:space="preserve">modesto.hpi&lt;-</w:t>
      </w:r>
      <w:r>
        <w:rPr>
          <w:rStyle w:val="StringTok"/>
        </w:rPr>
        <w:t xml:space="preserve"> </w:t>
      </w:r>
      <w:r>
        <w:rPr>
          <w:rStyle w:val="KeywordTok"/>
        </w:rPr>
        <w:t xml:space="preserve">ts</w:t>
      </w:r>
      <w:r>
        <w:rPr>
          <w:rStyle w:val="NormalTok"/>
        </w:rPr>
        <w:t xml:space="preserve">(hpiList</w:t>
      </w:r>
      <w:r>
        <w:rPr>
          <w:rStyle w:val="OperatorTok"/>
        </w:rPr>
        <w:t xml:space="preserve">$</w:t>
      </w:r>
      <w:r>
        <w:rPr>
          <w:rStyle w:val="NormalTok"/>
        </w:rPr>
        <w:t xml:space="preserve">Modesto,</w:t>
      </w:r>
      <w:r>
        <w:rPr>
          <w:rStyle w:val="DataTypeTok"/>
        </w:rPr>
        <w:t xml:space="preserve">start=</w:t>
      </w:r>
      <w:r>
        <w:rPr>
          <w:rStyle w:val="KeywordTok"/>
        </w:rPr>
        <w:t xml:space="preserve">c</w:t>
      </w:r>
      <w:r>
        <w:rPr>
          <w:rStyle w:val="NormalTok"/>
        </w:rPr>
        <w:t xml:space="preserve">(</w:t>
      </w:r>
      <w:r>
        <w:rPr>
          <w:rStyle w:val="DecValTok"/>
        </w:rPr>
        <w:t xml:space="preserve">1975</w:t>
      </w:r>
      <w:r>
        <w:rPr>
          <w:rStyle w:val="NormalTok"/>
        </w:rPr>
        <w:t xml:space="preserve">,</w:t>
      </w:r>
      <w:r>
        <w:rPr>
          <w:rStyle w:val="DecValTok"/>
        </w:rPr>
        <w:t xml:space="preserve">1</w:t>
      </w:r>
      <w:r>
        <w:rPr>
          <w:rStyle w:val="NormalTok"/>
        </w:rPr>
        <w:t xml:space="preserve">),</w:t>
      </w:r>
      <w:r>
        <w:rPr>
          <w:rStyle w:val="DataTypeTok"/>
        </w:rPr>
        <w:t xml:space="preserve">freq=</w:t>
      </w:r>
      <w:r>
        <w:rPr>
          <w:rStyle w:val="DecValTok"/>
        </w:rPr>
        <w:t xml:space="preserve">12</w:t>
      </w:r>
      <w:r>
        <w:rPr>
          <w:rStyle w:val="NormalTok"/>
        </w:rPr>
        <w:t xml:space="preserve">)</w:t>
      </w:r>
      <w:r>
        <w:br w:type="textWrapping"/>
      </w:r>
      <w:r>
        <w:rPr>
          <w:rStyle w:val="NormalTok"/>
        </w:rPr>
        <w:t xml:space="preserve">recession &lt;-</w:t>
      </w:r>
      <w:r>
        <w:rPr>
          <w:rStyle w:val="StringTok"/>
        </w:rPr>
        <w:t xml:space="preserve"> </w:t>
      </w:r>
      <w:r>
        <w:rPr>
          <w:rStyle w:val="KeywordTok"/>
        </w:rPr>
        <w:t xml:space="preserve">ts</w:t>
      </w:r>
      <w:r>
        <w:rPr>
          <w:rStyle w:val="NormalTok"/>
        </w:rPr>
        <w:t xml:space="preserve">(hpiList</w:t>
      </w:r>
      <w:r>
        <w:rPr>
          <w:rStyle w:val="OperatorTok"/>
        </w:rPr>
        <w:t xml:space="preserve">$</w:t>
      </w:r>
      <w:r>
        <w:rPr>
          <w:rStyle w:val="NormalTok"/>
        </w:rPr>
        <w:t xml:space="preserve">Dummy,</w:t>
      </w:r>
      <w:r>
        <w:rPr>
          <w:rStyle w:val="DataTypeTok"/>
        </w:rPr>
        <w:t xml:space="preserve">start=</w:t>
      </w:r>
      <w:r>
        <w:rPr>
          <w:rStyle w:val="KeywordTok"/>
        </w:rPr>
        <w:t xml:space="preserve">c</w:t>
      </w:r>
      <w:r>
        <w:rPr>
          <w:rStyle w:val="NormalTok"/>
        </w:rPr>
        <w:t xml:space="preserve">(</w:t>
      </w:r>
      <w:r>
        <w:rPr>
          <w:rStyle w:val="DecValTok"/>
        </w:rPr>
        <w:t xml:space="preserve">1975</w:t>
      </w:r>
      <w:r>
        <w:rPr>
          <w:rStyle w:val="NormalTok"/>
        </w:rPr>
        <w:t xml:space="preserve">,</w:t>
      </w:r>
      <w:r>
        <w:rPr>
          <w:rStyle w:val="DecValTok"/>
        </w:rPr>
        <w:t xml:space="preserve">1</w:t>
      </w:r>
      <w:r>
        <w:rPr>
          <w:rStyle w:val="NormalTok"/>
        </w:rPr>
        <w:t xml:space="preserve">),</w:t>
      </w:r>
      <w:r>
        <w:rPr>
          <w:rStyle w:val="DataTypeTok"/>
        </w:rPr>
        <w:t xml:space="preserve">freq=</w:t>
      </w:r>
      <w:r>
        <w:rPr>
          <w:rStyle w:val="DecValTok"/>
        </w:rPr>
        <w:t xml:space="preserve">12</w:t>
      </w:r>
      <w:r>
        <w:rPr>
          <w:rStyle w:val="NormalTok"/>
        </w:rPr>
        <w:t xml:space="preserve">)</w:t>
      </w:r>
      <w:r>
        <w:br w:type="textWrapping"/>
      </w:r>
      <w:r>
        <w:br w:type="textWrapping"/>
      </w:r>
      <w:r>
        <w:rPr>
          <w:rStyle w:val="CommentTok"/>
        </w:rPr>
        <w:t xml:space="preserve">#prediction and estimation samples for HPI and recession</w:t>
      </w:r>
      <w:r>
        <w:br w:type="textWrapping"/>
      </w:r>
      <w:r>
        <w:rPr>
          <w:rStyle w:val="NormalTok"/>
        </w:rPr>
        <w:t xml:space="preserve">modesto.estimate =</w:t>
      </w:r>
      <w:r>
        <w:rPr>
          <w:rStyle w:val="StringTok"/>
        </w:rPr>
        <w:t xml:space="preserve"> </w:t>
      </w:r>
      <w:r>
        <w:rPr>
          <w:rStyle w:val="KeywordTok"/>
        </w:rPr>
        <w:t xml:space="preserve">window</w:t>
      </w:r>
      <w:r>
        <w:rPr>
          <w:rStyle w:val="NormalTok"/>
        </w:rPr>
        <w:t xml:space="preserve">(modesto.hpi,</w:t>
      </w:r>
      <w:r>
        <w:rPr>
          <w:rStyle w:val="DataTypeTok"/>
        </w:rPr>
        <w:t xml:space="preserve">start=</w:t>
      </w:r>
      <w:r>
        <w:rPr>
          <w:rStyle w:val="KeywordTok"/>
        </w:rPr>
        <w:t xml:space="preserve">c</w:t>
      </w:r>
      <w:r>
        <w:rPr>
          <w:rStyle w:val="NormalTok"/>
        </w:rPr>
        <w:t xml:space="preserve">(</w:t>
      </w:r>
      <w:r>
        <w:rPr>
          <w:rStyle w:val="DecValTok"/>
        </w:rPr>
        <w:t xml:space="preserve">1975</w:t>
      </w:r>
      <w:r>
        <w:rPr>
          <w:rStyle w:val="NormalTok"/>
        </w:rPr>
        <w:t xml:space="preserve">,</w:t>
      </w:r>
      <w:r>
        <w:rPr>
          <w:rStyle w:val="DecValTok"/>
        </w:rPr>
        <w:t xml:space="preserve">1</w:t>
      </w:r>
      <w:r>
        <w:rPr>
          <w:rStyle w:val="NormalTok"/>
        </w:rPr>
        <w:t xml:space="preserve">),</w:t>
      </w:r>
      <w:r>
        <w:rPr>
          <w:rStyle w:val="DataTypeTok"/>
        </w:rPr>
        <w:t xml:space="preserve">end=</w:t>
      </w:r>
      <w:r>
        <w:rPr>
          <w:rStyle w:val="KeywordTok"/>
        </w:rPr>
        <w:t xml:space="preserve">c</w:t>
      </w:r>
      <w:r>
        <w:rPr>
          <w:rStyle w:val="NormalTok"/>
        </w:rPr>
        <w:t xml:space="preserve">(</w:t>
      </w:r>
      <w:r>
        <w:rPr>
          <w:rStyle w:val="DecValTok"/>
        </w:rPr>
        <w:t xml:space="preserve">2018</w:t>
      </w:r>
      <w:r>
        <w:rPr>
          <w:rStyle w:val="NormalTok"/>
        </w:rPr>
        <w:t xml:space="preserve">,</w:t>
      </w:r>
      <w:r>
        <w:rPr>
          <w:rStyle w:val="DecValTok"/>
        </w:rPr>
        <w:t xml:space="preserve">4</w:t>
      </w:r>
      <w:r>
        <w:rPr>
          <w:rStyle w:val="NormalTok"/>
        </w:rPr>
        <w:t xml:space="preserve">),</w:t>
      </w:r>
      <w:r>
        <w:rPr>
          <w:rStyle w:val="DataTypeTok"/>
        </w:rPr>
        <w:t xml:space="preserve">freq=</w:t>
      </w:r>
      <w:r>
        <w:rPr>
          <w:rStyle w:val="DecValTok"/>
        </w:rPr>
        <w:t xml:space="preserve">12</w:t>
      </w:r>
      <w:r>
        <w:rPr>
          <w:rStyle w:val="NormalTok"/>
        </w:rPr>
        <w:t xml:space="preserve">)</w:t>
      </w:r>
      <w:r>
        <w:br w:type="textWrapping"/>
      </w:r>
      <w:r>
        <w:rPr>
          <w:rStyle w:val="NormalTok"/>
        </w:rPr>
        <w:t xml:space="preserve">modesto.predict =</w:t>
      </w:r>
      <w:r>
        <w:rPr>
          <w:rStyle w:val="StringTok"/>
        </w:rPr>
        <w:t xml:space="preserve"> </w:t>
      </w:r>
      <w:r>
        <w:rPr>
          <w:rStyle w:val="KeywordTok"/>
        </w:rPr>
        <w:t xml:space="preserve">window</w:t>
      </w:r>
      <w:r>
        <w:rPr>
          <w:rStyle w:val="NormalTok"/>
        </w:rPr>
        <w:t xml:space="preserve">(modesto.hpi,</w:t>
      </w:r>
      <w:r>
        <w:rPr>
          <w:rStyle w:val="DataTypeTok"/>
        </w:rPr>
        <w:t xml:space="preserve">start=</w:t>
      </w:r>
      <w:r>
        <w:rPr>
          <w:rStyle w:val="KeywordTok"/>
        </w:rPr>
        <w:t xml:space="preserve">c</w:t>
      </w:r>
      <w:r>
        <w:rPr>
          <w:rStyle w:val="NormalTok"/>
        </w:rPr>
        <w:t xml:space="preserve">(</w:t>
      </w:r>
      <w:r>
        <w:rPr>
          <w:rStyle w:val="DecValTok"/>
        </w:rPr>
        <w:t xml:space="preserve">2018</w:t>
      </w:r>
      <w:r>
        <w:rPr>
          <w:rStyle w:val="NormalTok"/>
        </w:rPr>
        <w:t xml:space="preserve">,</w:t>
      </w:r>
      <w:r>
        <w:rPr>
          <w:rStyle w:val="DecValTok"/>
        </w:rPr>
        <w:t xml:space="preserve">5</w:t>
      </w:r>
      <w:r>
        <w:rPr>
          <w:rStyle w:val="NormalTok"/>
        </w:rPr>
        <w:t xml:space="preserve">),</w:t>
      </w:r>
      <w:r>
        <w:rPr>
          <w:rStyle w:val="DataTypeTok"/>
        </w:rPr>
        <w:t xml:space="preserve">freq=</w:t>
      </w:r>
      <w:r>
        <w:rPr>
          <w:rStyle w:val="DecValTok"/>
        </w:rPr>
        <w:t xml:space="preserve">12</w:t>
      </w:r>
      <w:r>
        <w:rPr>
          <w:rStyle w:val="NormalTok"/>
        </w:rPr>
        <w:t xml:space="preserve">)</w:t>
      </w:r>
      <w:r>
        <w:br w:type="textWrapping"/>
      </w:r>
      <w:r>
        <w:rPr>
          <w:rStyle w:val="NormalTok"/>
        </w:rPr>
        <w:t xml:space="preserve">merced.estimate =</w:t>
      </w:r>
      <w:r>
        <w:rPr>
          <w:rStyle w:val="StringTok"/>
        </w:rPr>
        <w:t xml:space="preserve"> </w:t>
      </w:r>
      <w:r>
        <w:rPr>
          <w:rStyle w:val="KeywordTok"/>
        </w:rPr>
        <w:t xml:space="preserve">window</w:t>
      </w:r>
      <w:r>
        <w:rPr>
          <w:rStyle w:val="NormalTok"/>
        </w:rPr>
        <w:t xml:space="preserve">(merced.hpi,</w:t>
      </w:r>
      <w:r>
        <w:rPr>
          <w:rStyle w:val="DataTypeTok"/>
        </w:rPr>
        <w:t xml:space="preserve">start=</w:t>
      </w:r>
      <w:r>
        <w:rPr>
          <w:rStyle w:val="KeywordTok"/>
        </w:rPr>
        <w:t xml:space="preserve">c</w:t>
      </w:r>
      <w:r>
        <w:rPr>
          <w:rStyle w:val="NormalTok"/>
        </w:rPr>
        <w:t xml:space="preserve">(</w:t>
      </w:r>
      <w:r>
        <w:rPr>
          <w:rStyle w:val="DecValTok"/>
        </w:rPr>
        <w:t xml:space="preserve">1975</w:t>
      </w:r>
      <w:r>
        <w:rPr>
          <w:rStyle w:val="NormalTok"/>
        </w:rPr>
        <w:t xml:space="preserve">,</w:t>
      </w:r>
      <w:r>
        <w:rPr>
          <w:rStyle w:val="DecValTok"/>
        </w:rPr>
        <w:t xml:space="preserve">1</w:t>
      </w:r>
      <w:r>
        <w:rPr>
          <w:rStyle w:val="NormalTok"/>
        </w:rPr>
        <w:t xml:space="preserve">),</w:t>
      </w:r>
      <w:r>
        <w:rPr>
          <w:rStyle w:val="DataTypeTok"/>
        </w:rPr>
        <w:t xml:space="preserve">end=</w:t>
      </w:r>
      <w:r>
        <w:rPr>
          <w:rStyle w:val="KeywordTok"/>
        </w:rPr>
        <w:t xml:space="preserve">c</w:t>
      </w:r>
      <w:r>
        <w:rPr>
          <w:rStyle w:val="NormalTok"/>
        </w:rPr>
        <w:t xml:space="preserve">(</w:t>
      </w:r>
      <w:r>
        <w:rPr>
          <w:rStyle w:val="DecValTok"/>
        </w:rPr>
        <w:t xml:space="preserve">2018</w:t>
      </w:r>
      <w:r>
        <w:rPr>
          <w:rStyle w:val="NormalTok"/>
        </w:rPr>
        <w:t xml:space="preserve">,</w:t>
      </w:r>
      <w:r>
        <w:rPr>
          <w:rStyle w:val="DecValTok"/>
        </w:rPr>
        <w:t xml:space="preserve">4</w:t>
      </w:r>
      <w:r>
        <w:rPr>
          <w:rStyle w:val="NormalTok"/>
        </w:rPr>
        <w:t xml:space="preserve">),</w:t>
      </w:r>
      <w:r>
        <w:rPr>
          <w:rStyle w:val="DataTypeTok"/>
        </w:rPr>
        <w:t xml:space="preserve">freq=</w:t>
      </w:r>
      <w:r>
        <w:rPr>
          <w:rStyle w:val="DecValTok"/>
        </w:rPr>
        <w:t xml:space="preserve">12</w:t>
      </w:r>
      <w:r>
        <w:rPr>
          <w:rStyle w:val="NormalTok"/>
        </w:rPr>
        <w:t xml:space="preserve">)</w:t>
      </w:r>
      <w:r>
        <w:br w:type="textWrapping"/>
      </w:r>
      <w:r>
        <w:rPr>
          <w:rStyle w:val="NormalTok"/>
        </w:rPr>
        <w:t xml:space="preserve">merced.predict =</w:t>
      </w:r>
      <w:r>
        <w:rPr>
          <w:rStyle w:val="StringTok"/>
        </w:rPr>
        <w:t xml:space="preserve"> </w:t>
      </w:r>
      <w:r>
        <w:rPr>
          <w:rStyle w:val="KeywordTok"/>
        </w:rPr>
        <w:t xml:space="preserve">window</w:t>
      </w:r>
      <w:r>
        <w:rPr>
          <w:rStyle w:val="NormalTok"/>
        </w:rPr>
        <w:t xml:space="preserve">(merced.hpi,</w:t>
      </w:r>
      <w:r>
        <w:rPr>
          <w:rStyle w:val="DataTypeTok"/>
        </w:rPr>
        <w:t xml:space="preserve">start=</w:t>
      </w:r>
      <w:r>
        <w:rPr>
          <w:rStyle w:val="KeywordTok"/>
        </w:rPr>
        <w:t xml:space="preserve">c</w:t>
      </w:r>
      <w:r>
        <w:rPr>
          <w:rStyle w:val="NormalTok"/>
        </w:rPr>
        <w:t xml:space="preserve">(</w:t>
      </w:r>
      <w:r>
        <w:rPr>
          <w:rStyle w:val="DecValTok"/>
        </w:rPr>
        <w:t xml:space="preserve">2018</w:t>
      </w:r>
      <w:r>
        <w:rPr>
          <w:rStyle w:val="NormalTok"/>
        </w:rPr>
        <w:t xml:space="preserve">,</w:t>
      </w:r>
      <w:r>
        <w:rPr>
          <w:rStyle w:val="DecValTok"/>
        </w:rPr>
        <w:t xml:space="preserve">5</w:t>
      </w:r>
      <w:r>
        <w:rPr>
          <w:rStyle w:val="NormalTok"/>
        </w:rPr>
        <w:t xml:space="preserve">),</w:t>
      </w:r>
      <w:r>
        <w:rPr>
          <w:rStyle w:val="DataTypeTok"/>
        </w:rPr>
        <w:t xml:space="preserve">freq=</w:t>
      </w:r>
      <w:r>
        <w:rPr>
          <w:rStyle w:val="DecValTok"/>
        </w:rPr>
        <w:t xml:space="preserve">12</w:t>
      </w:r>
      <w:r>
        <w:rPr>
          <w:rStyle w:val="NormalTok"/>
        </w:rPr>
        <w:t xml:space="preserve">)</w:t>
      </w:r>
      <w:r>
        <w:br w:type="textWrapping"/>
      </w:r>
      <w:r>
        <w:br w:type="textWrapping"/>
      </w:r>
      <w:r>
        <w:rPr>
          <w:rStyle w:val="NormalTok"/>
        </w:rPr>
        <w:t xml:space="preserve">recession.estimate =</w:t>
      </w:r>
      <w:r>
        <w:rPr>
          <w:rStyle w:val="StringTok"/>
        </w:rPr>
        <w:t xml:space="preserve"> </w:t>
      </w:r>
      <w:r>
        <w:rPr>
          <w:rStyle w:val="KeywordTok"/>
        </w:rPr>
        <w:t xml:space="preserve">window</w:t>
      </w:r>
      <w:r>
        <w:rPr>
          <w:rStyle w:val="NormalTok"/>
        </w:rPr>
        <w:t xml:space="preserve">(recession,</w:t>
      </w:r>
      <w:r>
        <w:rPr>
          <w:rStyle w:val="DataTypeTok"/>
        </w:rPr>
        <w:t xml:space="preserve">start=</w:t>
      </w:r>
      <w:r>
        <w:rPr>
          <w:rStyle w:val="KeywordTok"/>
        </w:rPr>
        <w:t xml:space="preserve">c</w:t>
      </w:r>
      <w:r>
        <w:rPr>
          <w:rStyle w:val="NormalTok"/>
        </w:rPr>
        <w:t xml:space="preserve">(</w:t>
      </w:r>
      <w:r>
        <w:rPr>
          <w:rStyle w:val="DecValTok"/>
        </w:rPr>
        <w:t xml:space="preserve">1975</w:t>
      </w:r>
      <w:r>
        <w:rPr>
          <w:rStyle w:val="NormalTok"/>
        </w:rPr>
        <w:t xml:space="preserve">,</w:t>
      </w:r>
      <w:r>
        <w:rPr>
          <w:rStyle w:val="DecValTok"/>
        </w:rPr>
        <w:t xml:space="preserve">1</w:t>
      </w:r>
      <w:r>
        <w:rPr>
          <w:rStyle w:val="NormalTok"/>
        </w:rPr>
        <w:t xml:space="preserve">),</w:t>
      </w:r>
      <w:r>
        <w:rPr>
          <w:rStyle w:val="DataTypeTok"/>
        </w:rPr>
        <w:t xml:space="preserve">end=</w:t>
      </w:r>
      <w:r>
        <w:rPr>
          <w:rStyle w:val="KeywordTok"/>
        </w:rPr>
        <w:t xml:space="preserve">c</w:t>
      </w:r>
      <w:r>
        <w:rPr>
          <w:rStyle w:val="NormalTok"/>
        </w:rPr>
        <w:t xml:space="preserve">(</w:t>
      </w:r>
      <w:r>
        <w:rPr>
          <w:rStyle w:val="DecValTok"/>
        </w:rPr>
        <w:t xml:space="preserve">2018</w:t>
      </w:r>
      <w:r>
        <w:rPr>
          <w:rStyle w:val="NormalTok"/>
        </w:rPr>
        <w:t xml:space="preserve">,</w:t>
      </w:r>
      <w:r>
        <w:rPr>
          <w:rStyle w:val="DecValTok"/>
        </w:rPr>
        <w:t xml:space="preserve">4</w:t>
      </w:r>
      <w:r>
        <w:rPr>
          <w:rStyle w:val="NormalTok"/>
        </w:rPr>
        <w:t xml:space="preserve">),</w:t>
      </w:r>
      <w:r>
        <w:rPr>
          <w:rStyle w:val="DataTypeTok"/>
        </w:rPr>
        <w:t xml:space="preserve">freq=</w:t>
      </w:r>
      <w:r>
        <w:rPr>
          <w:rStyle w:val="DecValTok"/>
        </w:rPr>
        <w:t xml:space="preserve">12</w:t>
      </w:r>
      <w:r>
        <w:rPr>
          <w:rStyle w:val="NormalTok"/>
        </w:rPr>
        <w:t xml:space="preserve">)</w:t>
      </w:r>
      <w:r>
        <w:br w:type="textWrapping"/>
      </w:r>
      <w:r>
        <w:rPr>
          <w:rStyle w:val="NormalTok"/>
        </w:rPr>
        <w:t xml:space="preserve">recession.predict =</w:t>
      </w:r>
      <w:r>
        <w:rPr>
          <w:rStyle w:val="StringTok"/>
        </w:rPr>
        <w:t xml:space="preserve"> </w:t>
      </w:r>
      <w:r>
        <w:rPr>
          <w:rStyle w:val="KeywordTok"/>
        </w:rPr>
        <w:t xml:space="preserve">window</w:t>
      </w:r>
      <w:r>
        <w:rPr>
          <w:rStyle w:val="NormalTok"/>
        </w:rPr>
        <w:t xml:space="preserve">(recession,</w:t>
      </w:r>
      <w:r>
        <w:rPr>
          <w:rStyle w:val="DataTypeTok"/>
        </w:rPr>
        <w:t xml:space="preserve">start=</w:t>
      </w:r>
      <w:r>
        <w:rPr>
          <w:rStyle w:val="KeywordTok"/>
        </w:rPr>
        <w:t xml:space="preserve">c</w:t>
      </w:r>
      <w:r>
        <w:rPr>
          <w:rStyle w:val="NormalTok"/>
        </w:rPr>
        <w:t xml:space="preserve">(</w:t>
      </w:r>
      <w:r>
        <w:rPr>
          <w:rStyle w:val="DecValTok"/>
        </w:rPr>
        <w:t xml:space="preserve">2018</w:t>
      </w:r>
      <w:r>
        <w:rPr>
          <w:rStyle w:val="NormalTok"/>
        </w:rPr>
        <w:t xml:space="preserve">,</w:t>
      </w:r>
      <w:r>
        <w:rPr>
          <w:rStyle w:val="DecValTok"/>
        </w:rPr>
        <w:t xml:space="preserve">5</w:t>
      </w:r>
      <w:r>
        <w:rPr>
          <w:rStyle w:val="NormalTok"/>
        </w:rPr>
        <w:t xml:space="preserve">),</w:t>
      </w:r>
      <w:r>
        <w:rPr>
          <w:rStyle w:val="DataTypeTok"/>
        </w:rPr>
        <w:t xml:space="preserve">freq=</w:t>
      </w:r>
      <w:r>
        <w:rPr>
          <w:rStyle w:val="DecValTok"/>
        </w:rPr>
        <w:t xml:space="preserve">12</w:t>
      </w:r>
      <w:r>
        <w:rPr>
          <w:rStyle w:val="NormalTok"/>
        </w:rPr>
        <w:t xml:space="preserve">)</w:t>
      </w:r>
      <w:r>
        <w:br w:type="textWrapping"/>
      </w:r>
      <w:r>
        <w:br w:type="textWrapping"/>
      </w:r>
      <w:r>
        <w:rPr>
          <w:rStyle w:val="CommentTok"/>
        </w:rPr>
        <w:t xml:space="preserve">#individual and joint graphs of HPI prices.</w:t>
      </w:r>
      <w:r>
        <w:br w:type="textWrapping"/>
      </w:r>
      <w:r>
        <w:rPr>
          <w:rStyle w:val="KeywordTok"/>
        </w:rPr>
        <w:t xml:space="preserve">tsdisplay</w:t>
      </w:r>
      <w:r>
        <w:rPr>
          <w:rStyle w:val="NormalTok"/>
        </w:rPr>
        <w:t xml:space="preserve">(modesto.estimate,</w:t>
      </w:r>
      <w:r>
        <w:rPr>
          <w:rStyle w:val="DataTypeTok"/>
        </w:rPr>
        <w:t xml:space="preserve">main=</w:t>
      </w:r>
      <w:r>
        <w:rPr>
          <w:rStyle w:val="StringTok"/>
        </w:rPr>
        <w:t xml:space="preserve">"Modesto HPI"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tsdisplay</w:t>
      </w:r>
      <w:r>
        <w:rPr>
          <w:rStyle w:val="NormalTok"/>
        </w:rPr>
        <w:t xml:space="preserve">(merced.estimate,</w:t>
      </w:r>
      <w:r>
        <w:rPr>
          <w:rStyle w:val="DataTypeTok"/>
        </w:rPr>
        <w:t xml:space="preserve">main=</w:t>
      </w:r>
      <w:r>
        <w:rPr>
          <w:rStyle w:val="StringTok"/>
        </w:rPr>
        <w:t xml:space="preserve">"Merced HPI"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(modesto.estimate,</w:t>
      </w:r>
      <w:r>
        <w:rPr>
          <w:rStyle w:val="DataTypeTok"/>
        </w:rPr>
        <w:t xml:space="preserve">series=</w:t>
      </w:r>
      <w:r>
        <w:rPr>
          <w:rStyle w:val="StringTok"/>
        </w:rPr>
        <w:t xml:space="preserve">"Modesto"</w:t>
      </w:r>
      <w:r>
        <w:rPr>
          <w:rStyle w:val="NormalTok"/>
        </w:rPr>
        <w:t xml:space="preserve">)</w:t>
      </w:r>
      <w:r>
        <w:rPr>
          <w:rStyle w:val="OperatorTok"/>
        </w:rPr>
        <w:t xml:space="preserve">+</w:t>
      </w:r>
      <w:r>
        <w:rPr>
          <w:rStyle w:val="KeywordTok"/>
        </w:rPr>
        <w:t xml:space="preserve">autolayer</w:t>
      </w:r>
      <w:r>
        <w:rPr>
          <w:rStyle w:val="NormalTok"/>
        </w:rPr>
        <w:t xml:space="preserve">(merced.estimate,</w:t>
      </w:r>
      <w:r>
        <w:rPr>
          <w:rStyle w:val="DataTypeTok"/>
        </w:rPr>
        <w:t xml:space="preserve">series=</w:t>
      </w:r>
      <w:r>
        <w:rPr>
          <w:rStyle w:val="StringTok"/>
        </w:rPr>
        <w:t xml:space="preserve">"Merced"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 initial review of both time series demonstrates gradual decay in the ACF values with a significant spike in the PACF at lag-1, suggesting a textbook case of an AR(1) model. More importantly, each time series has a prominent spike around the 2008 recession which deflates closed to the beginning of 2010. Insofar as this is the case, it seems that an AR(1) model alone will not be able to account for the fluctuation in HPI alone, and suggests the requirement of an indicator variable to explain the noise. The joint graph shows us an obvious similarity in movement between the two HPIs. An STL decomposition suggests minimal presence of seasonality in the series.</w:t>
      </w:r>
    </w:p>
    <w:p>
      <w:pPr>
        <w:pStyle w:val="SourceCode"/>
      </w:pPr>
      <w:r>
        <w:rPr>
          <w:rStyle w:val="KeywordTok"/>
        </w:rPr>
        <w:t xml:space="preserve">ccf</w:t>
      </w:r>
      <w:r>
        <w:rPr>
          <w:rStyle w:val="NormalTok"/>
        </w:rPr>
        <w:t xml:space="preserve">(modesto.estimate,merced.estimate) </w:t>
      </w:r>
      <w:r>
        <w:rPr>
          <w:rStyle w:val="CommentTok"/>
        </w:rPr>
        <w:t xml:space="preserve">#best correlation at lag zero! </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cross-correlation function also suggests that the highest level of correlation is at zero-lags.This suggests that we can bypass an AR-1 model in exchange for a regular linear model as a possibility for a parsimonious way of forecasting future housing prices. Regardless, we will now attempt several layers of complexity in modeling to properly forecast the signal, check for best-fit, and conclude with a summary and interpretation of the model for both data sets.</w:t>
      </w:r>
    </w:p>
    <w:p>
      <w:pPr>
        <w:pStyle w:val="Compact"/>
      </w:pPr>
      <w:r>
        <w:t xml:space="preserve">Modeling &amp; Stationarity</w:t>
      </w:r>
    </w:p>
    <w:p>
      <w:pPr>
        <w:pStyle w:val="BodyText"/>
      </w:pPr>
      <w:r>
        <w:t xml:space="preserve">We begin modeling with an examination of the stationarity of both series.</w:t>
      </w:r>
      <w:r>
        <w:t xml:space="preserve"> </w:t>
      </w:r>
      <w:r>
        <w:t xml:space="preserve">For this, we use the Augmented Dickey Fuller test as a guideline:</w:t>
      </w:r>
    </w:p>
    <w:p>
      <w:pPr>
        <w:pStyle w:val="SourceCode"/>
      </w:pPr>
      <w:r>
        <w:rPr>
          <w:rStyle w:val="KeywordTok"/>
        </w:rPr>
        <w:t xml:space="preserve">adf.test</w:t>
      </w:r>
      <w:r>
        <w:rPr>
          <w:rStyle w:val="NormalTok"/>
        </w:rPr>
        <w:t xml:space="preserve">(modesto.estimate)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modesto.estimate</w:t>
      </w:r>
      <w:r>
        <w:br w:type="textWrapping"/>
      </w:r>
      <w:r>
        <w:rPr>
          <w:rStyle w:val="VerbatimChar"/>
        </w:rPr>
        <w:t xml:space="preserve">## Dickey-Fuller = -3.429, Lag order = 8, p-value = 0.04913</w:t>
      </w:r>
      <w:r>
        <w:br w:type="textWrapping"/>
      </w:r>
      <w:r>
        <w:rPr>
          <w:rStyle w:val="VerbatimChar"/>
        </w:rPr>
        <w:t xml:space="preserve">## alternative hypothesis: stationary</w:t>
      </w:r>
    </w:p>
    <w:p>
      <w:pPr>
        <w:pStyle w:val="SourceCode"/>
      </w:pPr>
      <w:r>
        <w:rPr>
          <w:rStyle w:val="KeywordTok"/>
        </w:rPr>
        <w:t xml:space="preserve">adf.test</w:t>
      </w:r>
      <w:r>
        <w:rPr>
          <w:rStyle w:val="NormalTok"/>
        </w:rPr>
        <w:t xml:space="preserve">(merced.estimate)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merced.estimate</w:t>
      </w:r>
      <w:r>
        <w:br w:type="textWrapping"/>
      </w:r>
      <w:r>
        <w:rPr>
          <w:rStyle w:val="VerbatimChar"/>
        </w:rPr>
        <w:t xml:space="preserve">## Dickey-Fuller = -3.4852, Lag order = 8, p-value = 0.04373</w:t>
      </w:r>
      <w:r>
        <w:br w:type="textWrapping"/>
      </w:r>
      <w:r>
        <w:rPr>
          <w:rStyle w:val="VerbatimChar"/>
        </w:rPr>
        <w:t xml:space="preserve">## alternative hypothesis: stationary</w:t>
      </w:r>
    </w:p>
    <w:p>
      <w:pPr>
        <w:pStyle w:val="FirstParagraph"/>
      </w:pPr>
      <w:r>
        <w:t xml:space="preserve">While both series technically are classified as stationary by the ADF test, the closeness of both p-values raises questions that conflict with an intuitive evaluation of both series.</w:t>
      </w:r>
    </w:p>
    <w:p>
      <w:pPr>
        <w:pStyle w:val="BodyText"/>
      </w:pPr>
      <w:r>
        <w:t xml:space="preserve">For cautionary purposes, we will begin by taking the first difference of both series and evaluating data signatures from there:</w:t>
      </w:r>
    </w:p>
    <w:p>
      <w:pPr>
        <w:pStyle w:val="SourceCode"/>
      </w:pPr>
      <w:r>
        <w:rPr>
          <w:rStyle w:val="NormalTok"/>
        </w:rPr>
        <w:t xml:space="preserve">modesto.estimate.growth =</w:t>
      </w:r>
      <w:r>
        <w:rPr>
          <w:rStyle w:val="StringTok"/>
        </w:rPr>
        <w:t xml:space="preserve"> </w:t>
      </w:r>
      <w:r>
        <w:rPr>
          <w:rStyle w:val="KeywordTok"/>
        </w:rPr>
        <w:t xml:space="preserve">diff</w:t>
      </w:r>
      <w:r>
        <w:rPr>
          <w:rStyle w:val="NormalTok"/>
        </w:rPr>
        <w:t xml:space="preserve">(modesto.estimate)</w:t>
      </w:r>
      <w:r>
        <w:br w:type="textWrapping"/>
      </w:r>
      <w:r>
        <w:rPr>
          <w:rStyle w:val="NormalTok"/>
        </w:rPr>
        <w:t xml:space="preserve">modesto.predict.growth =</w:t>
      </w:r>
      <w:r>
        <w:rPr>
          <w:rStyle w:val="StringTok"/>
        </w:rPr>
        <w:t xml:space="preserve"> </w:t>
      </w:r>
      <w:r>
        <w:rPr>
          <w:rStyle w:val="KeywordTok"/>
        </w:rPr>
        <w:t xml:space="preserve">diff</w:t>
      </w:r>
      <w:r>
        <w:rPr>
          <w:rStyle w:val="NormalTok"/>
        </w:rPr>
        <w:t xml:space="preserve">(modesto.predict)</w:t>
      </w:r>
      <w:r>
        <w:br w:type="textWrapping"/>
      </w:r>
      <w:r>
        <w:rPr>
          <w:rStyle w:val="NormalTok"/>
        </w:rPr>
        <w:t xml:space="preserve">merced.estimate.growth =</w:t>
      </w:r>
      <w:r>
        <w:rPr>
          <w:rStyle w:val="StringTok"/>
        </w:rPr>
        <w:t xml:space="preserve"> </w:t>
      </w:r>
      <w:r>
        <w:rPr>
          <w:rStyle w:val="KeywordTok"/>
        </w:rPr>
        <w:t xml:space="preserve">diff</w:t>
      </w:r>
      <w:r>
        <w:rPr>
          <w:rStyle w:val="NormalTok"/>
        </w:rPr>
        <w:t xml:space="preserve">(merced.estimate)</w:t>
      </w:r>
      <w:r>
        <w:br w:type="textWrapping"/>
      </w:r>
      <w:r>
        <w:rPr>
          <w:rStyle w:val="NormalTok"/>
        </w:rPr>
        <w:t xml:space="preserve">merced.predict.growth =</w:t>
      </w:r>
      <w:r>
        <w:rPr>
          <w:rStyle w:val="StringTok"/>
        </w:rPr>
        <w:t xml:space="preserve"> </w:t>
      </w:r>
      <w:r>
        <w:rPr>
          <w:rStyle w:val="KeywordTok"/>
        </w:rPr>
        <w:t xml:space="preserve">diff</w:t>
      </w:r>
      <w:r>
        <w:rPr>
          <w:rStyle w:val="NormalTok"/>
        </w:rPr>
        <w:t xml:space="preserve">(merced.predict)</w:t>
      </w:r>
      <w:r>
        <w:br w:type="textWrapping"/>
      </w:r>
      <w:r>
        <w:br w:type="textWrapping"/>
      </w:r>
      <w:r>
        <w:rPr>
          <w:rStyle w:val="KeywordTok"/>
        </w:rPr>
        <w:t xml:space="preserve">plot</w:t>
      </w:r>
      <w:r>
        <w:rPr>
          <w:rStyle w:val="NormalTok"/>
        </w:rPr>
        <w:t xml:space="preserve">(modesto.estimate.growth,</w:t>
      </w:r>
      <w:r>
        <w:rPr>
          <w:rStyle w:val="DataTypeTok"/>
        </w:rPr>
        <w:t xml:space="preserve">main=</w:t>
      </w:r>
      <w:r>
        <w:rPr>
          <w:rStyle w:val="StringTok"/>
        </w:rPr>
        <w:t xml:space="preserve">"Modesto HPI growth"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(merced.estimate.growth,</w:t>
      </w:r>
      <w:r>
        <w:rPr>
          <w:rStyle w:val="DataTypeTok"/>
        </w:rPr>
        <w:t xml:space="preserve">main=</w:t>
      </w:r>
      <w:r>
        <w:rPr>
          <w:rStyle w:val="StringTok"/>
        </w:rPr>
        <w:t xml:space="preserve">"Merced HPI growth"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5-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Augmented Dickey Fuller test confirms that these series are significantly likelier to be stationary with p-values reasonably further away from alpha:</w:t>
      </w:r>
    </w:p>
    <w:p>
      <w:pPr>
        <w:pStyle w:val="SourceCode"/>
      </w:pPr>
      <w:r>
        <w:rPr>
          <w:rStyle w:val="KeywordTok"/>
        </w:rPr>
        <w:t xml:space="preserve">adf.test</w:t>
      </w:r>
      <w:r>
        <w:rPr>
          <w:rStyle w:val="NormalTok"/>
        </w:rPr>
        <w:t xml:space="preserve">(merced.estimate.growth)</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merced.estimate.growth</w:t>
      </w:r>
      <w:r>
        <w:br w:type="textWrapping"/>
      </w:r>
      <w:r>
        <w:rPr>
          <w:rStyle w:val="VerbatimChar"/>
        </w:rPr>
        <w:t xml:space="preserve">## Dickey-Fuller = -3.7591, Lag order = 8, p-value = 0.02105</w:t>
      </w:r>
      <w:r>
        <w:br w:type="textWrapping"/>
      </w:r>
      <w:r>
        <w:rPr>
          <w:rStyle w:val="VerbatimChar"/>
        </w:rPr>
        <w:t xml:space="preserve">## alternative hypothesis: stationary</w:t>
      </w:r>
    </w:p>
    <w:p>
      <w:pPr>
        <w:pStyle w:val="SourceCode"/>
      </w:pPr>
      <w:r>
        <w:rPr>
          <w:rStyle w:val="KeywordTok"/>
        </w:rPr>
        <w:t xml:space="preserve">adf.test</w:t>
      </w:r>
      <w:r>
        <w:rPr>
          <w:rStyle w:val="NormalTok"/>
        </w:rPr>
        <w:t xml:space="preserve">(modesto.estimate.growth)</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modesto.estimate.growth</w:t>
      </w:r>
      <w:r>
        <w:br w:type="textWrapping"/>
      </w:r>
      <w:r>
        <w:rPr>
          <w:rStyle w:val="VerbatimChar"/>
        </w:rPr>
        <w:t xml:space="preserve">## Dickey-Fuller = -3.3288, Lag order = 8, p-value = 0.06572</w:t>
      </w:r>
      <w:r>
        <w:br w:type="textWrapping"/>
      </w:r>
      <w:r>
        <w:rPr>
          <w:rStyle w:val="VerbatimChar"/>
        </w:rPr>
        <w:t xml:space="preserve">## alternative hypothesis: stationary</w:t>
      </w:r>
    </w:p>
    <w:p>
      <w:pPr>
        <w:pStyle w:val="FirstParagraph"/>
      </w:pPr>
      <w:r>
        <w:t xml:space="preserve">From here, we select the best possible Vector Autoregressive model using the Var.select model, and graph the model-fit and residuals: (note: due to R’s graphing setup, model and observed values may have a noticable gap)</w:t>
      </w:r>
    </w:p>
    <w:p>
      <w:pPr>
        <w:pStyle w:val="SourceCode"/>
      </w:pPr>
      <w:r>
        <w:rPr>
          <w:rStyle w:val="NormalTok"/>
        </w:rPr>
        <w:t xml:space="preserve">merced.estimate =</w:t>
      </w:r>
      <w:r>
        <w:rPr>
          <w:rStyle w:val="StringTok"/>
        </w:rPr>
        <w:t xml:space="preserve"> </w:t>
      </w:r>
      <w:r>
        <w:rPr>
          <w:rStyle w:val="NormalTok"/>
        </w:rPr>
        <w:t xml:space="preserve">merced.estimate.growth</w:t>
      </w:r>
      <w:r>
        <w:br w:type="textWrapping"/>
      </w:r>
      <w:r>
        <w:rPr>
          <w:rStyle w:val="NormalTok"/>
        </w:rPr>
        <w:t xml:space="preserve">modesto.estimate =</w:t>
      </w:r>
      <w:r>
        <w:rPr>
          <w:rStyle w:val="StringTok"/>
        </w:rPr>
        <w:t xml:space="preserve"> </w:t>
      </w:r>
      <w:r>
        <w:rPr>
          <w:rStyle w:val="NormalTok"/>
        </w:rPr>
        <w:t xml:space="preserve">modesto.estimate.growth</w:t>
      </w:r>
      <w:r>
        <w:br w:type="textWrapping"/>
      </w:r>
      <w:r>
        <w:rPr>
          <w:rStyle w:val="NormalTok"/>
        </w:rPr>
        <w:t xml:space="preserve">merced.predict =</w:t>
      </w:r>
      <w:r>
        <w:rPr>
          <w:rStyle w:val="StringTok"/>
        </w:rPr>
        <w:t xml:space="preserve"> </w:t>
      </w:r>
      <w:r>
        <w:rPr>
          <w:rStyle w:val="NormalTok"/>
        </w:rPr>
        <w:t xml:space="preserve">merced.predict.growth</w:t>
      </w:r>
      <w:r>
        <w:br w:type="textWrapping"/>
      </w:r>
      <w:r>
        <w:rPr>
          <w:rStyle w:val="NormalTok"/>
        </w:rPr>
        <w:t xml:space="preserve">modesto.predict =</w:t>
      </w:r>
      <w:r>
        <w:rPr>
          <w:rStyle w:val="StringTok"/>
        </w:rPr>
        <w:t xml:space="preserve"> </w:t>
      </w:r>
      <w:r>
        <w:rPr>
          <w:rStyle w:val="NormalTok"/>
        </w:rPr>
        <w:t xml:space="preserve">modesto.predict.growth </w:t>
      </w:r>
      <w:r>
        <w:br w:type="textWrapping"/>
      </w:r>
      <w:r>
        <w:br w:type="textWrapping"/>
      </w:r>
      <w:r>
        <w:rPr>
          <w:rStyle w:val="NormalTok"/>
        </w:rPr>
        <w:t xml:space="preserve">y_tot =</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(merced.estimate,modesto.estimate))</w:t>
      </w:r>
      <w:r>
        <w:br w:type="textWrapping"/>
      </w:r>
      <w:r>
        <w:rPr>
          <w:rStyle w:val="NormalTok"/>
        </w:rPr>
        <w:t xml:space="preserve">y_model =</w:t>
      </w:r>
      <w:r>
        <w:rPr>
          <w:rStyle w:val="StringTok"/>
        </w:rPr>
        <w:t xml:space="preserve"> </w:t>
      </w:r>
      <w:r>
        <w:rPr>
          <w:rStyle w:val="KeywordTok"/>
        </w:rPr>
        <w:t xml:space="preserve">VAR</w:t>
      </w:r>
      <w:r>
        <w:rPr>
          <w:rStyle w:val="NormalTok"/>
        </w:rPr>
        <w:t xml:space="preserve">(y_tot,</w:t>
      </w:r>
      <w:r>
        <w:rPr>
          <w:rStyle w:val="DataTypeTok"/>
        </w:rPr>
        <w:t xml:space="preserve">p=</w:t>
      </w:r>
      <w:r>
        <w:rPr>
          <w:rStyle w:val="DecValTok"/>
        </w:rPr>
        <w:t xml:space="preserve">14</w:t>
      </w:r>
      <w:r>
        <w:rPr>
          <w:rStyle w:val="NormalTok"/>
        </w:rPr>
        <w:t xml:space="preserve">)</w:t>
      </w:r>
      <w:r>
        <w:br w:type="textWrapping"/>
      </w:r>
      <w:r>
        <w:rPr>
          <w:rStyle w:val="NormalTok"/>
        </w:rPr>
        <w:t xml:space="preserve">merced.residuals &lt;-</w:t>
      </w:r>
      <w:r>
        <w:rPr>
          <w:rStyle w:val="StringTok"/>
        </w:rPr>
        <w:t xml:space="preserve"> </w:t>
      </w:r>
      <w:r>
        <w:rPr>
          <w:rStyle w:val="NormalTok"/>
        </w:rPr>
        <w:t xml:space="preserve">y_model</w:t>
      </w:r>
      <w:r>
        <w:rPr>
          <w:rStyle w:val="OperatorTok"/>
        </w:rPr>
        <w:t xml:space="preserve">$</w:t>
      </w:r>
      <w:r>
        <w:rPr>
          <w:rStyle w:val="NormalTok"/>
        </w:rPr>
        <w:t xml:space="preserve">varresult</w:t>
      </w:r>
      <w:r>
        <w:rPr>
          <w:rStyle w:val="OperatorTok"/>
        </w:rPr>
        <w:t xml:space="preserve">$</w:t>
      </w:r>
      <w:r>
        <w:rPr>
          <w:rStyle w:val="NormalTok"/>
        </w:rPr>
        <w:t xml:space="preserve">merced.estimate</w:t>
      </w:r>
      <w:r>
        <w:rPr>
          <w:rStyle w:val="OperatorTok"/>
        </w:rPr>
        <w:t xml:space="preserve">$</w:t>
      </w:r>
      <w:r>
        <w:rPr>
          <w:rStyle w:val="NormalTok"/>
        </w:rPr>
        <w:t xml:space="preserve">residuals</w:t>
      </w:r>
      <w:r>
        <w:br w:type="textWrapping"/>
      </w:r>
      <w:r>
        <w:rPr>
          <w:rStyle w:val="NormalTok"/>
        </w:rPr>
        <w:t xml:space="preserve">modesto.residuals &lt;-</w:t>
      </w:r>
      <w:r>
        <w:rPr>
          <w:rStyle w:val="StringTok"/>
        </w:rPr>
        <w:t xml:space="preserve"> </w:t>
      </w:r>
      <w:r>
        <w:rPr>
          <w:rStyle w:val="NormalTok"/>
        </w:rPr>
        <w:t xml:space="preserve">y_model</w:t>
      </w:r>
      <w:r>
        <w:rPr>
          <w:rStyle w:val="OperatorTok"/>
        </w:rPr>
        <w:t xml:space="preserve">$</w:t>
      </w:r>
      <w:r>
        <w:rPr>
          <w:rStyle w:val="NormalTok"/>
        </w:rPr>
        <w:t xml:space="preserve">varresult</w:t>
      </w:r>
      <w:r>
        <w:rPr>
          <w:rStyle w:val="OperatorTok"/>
        </w:rPr>
        <w:t xml:space="preserve">$</w:t>
      </w:r>
      <w:r>
        <w:rPr>
          <w:rStyle w:val="NormalTok"/>
        </w:rPr>
        <w:t xml:space="preserve">modesto.estimate</w:t>
      </w:r>
      <w:r>
        <w:rPr>
          <w:rStyle w:val="OperatorTok"/>
        </w:rPr>
        <w:t xml:space="preserve">$</w:t>
      </w:r>
      <w:r>
        <w:rPr>
          <w:rStyle w:val="NormalTok"/>
        </w:rPr>
        <w:t xml:space="preserve">residuals</w:t>
      </w:r>
      <w:r>
        <w:br w:type="textWrapping"/>
      </w:r>
      <w:r>
        <w:br w:type="textWrapping"/>
      </w:r>
      <w:r>
        <w:rPr>
          <w:rStyle w:val="KeywordTok"/>
        </w:rPr>
        <w:t xml:space="preserve">plot</w:t>
      </w:r>
      <w:r>
        <w:rPr>
          <w:rStyle w:val="NormalTok"/>
        </w:rPr>
        <w:t xml:space="preserve">(modesto.estimate,</w:t>
      </w:r>
      <w:r>
        <w:rPr>
          <w:rStyle w:val="DataTypeTok"/>
        </w:rPr>
        <w:t xml:space="preserve">main=</w:t>
      </w:r>
      <w:r>
        <w:rPr>
          <w:rStyle w:val="StringTok"/>
        </w:rPr>
        <w:t xml:space="preserve">"VAR fit for Modesto HPI"</w:t>
      </w:r>
      <w:r>
        <w:rPr>
          <w:rStyle w:val="NormalTok"/>
        </w:rPr>
        <w:t xml:space="preserve">)</w:t>
      </w:r>
      <w:r>
        <w:br w:type="textWrapping"/>
      </w:r>
      <w:r>
        <w:rPr>
          <w:rStyle w:val="KeywordTok"/>
        </w:rPr>
        <w:t xml:space="preserve">lines</w:t>
      </w:r>
      <w:r>
        <w:rPr>
          <w:rStyle w:val="NormalTok"/>
        </w:rPr>
        <w:t xml:space="preserve">(</w:t>
      </w:r>
      <w:r>
        <w:rPr>
          <w:rStyle w:val="KeywordTok"/>
        </w:rPr>
        <w:t xml:space="preserve">ts</w:t>
      </w:r>
      <w:r>
        <w:rPr>
          <w:rStyle w:val="NormalTok"/>
        </w:rPr>
        <w:t xml:space="preserve">(y_model</w:t>
      </w:r>
      <w:r>
        <w:rPr>
          <w:rStyle w:val="OperatorTok"/>
        </w:rPr>
        <w:t xml:space="preserve">$</w:t>
      </w:r>
      <w:r>
        <w:rPr>
          <w:rStyle w:val="NormalTok"/>
        </w:rPr>
        <w:t xml:space="preserve">varresult</w:t>
      </w:r>
      <w:r>
        <w:rPr>
          <w:rStyle w:val="OperatorTok"/>
        </w:rPr>
        <w:t xml:space="preserve">$</w:t>
      </w:r>
      <w:r>
        <w:rPr>
          <w:rStyle w:val="NormalTok"/>
        </w:rPr>
        <w:t xml:space="preserve">modesto.estimate</w:t>
      </w:r>
      <w:r>
        <w:rPr>
          <w:rStyle w:val="OperatorTok"/>
        </w:rPr>
        <w:t xml:space="preserve">$</w:t>
      </w:r>
      <w:r>
        <w:rPr>
          <w:rStyle w:val="NormalTok"/>
        </w:rPr>
        <w:t xml:space="preserve">fitted.values,</w:t>
      </w:r>
      <w:r>
        <w:rPr>
          <w:rStyle w:val="DataTypeTok"/>
        </w:rPr>
        <w:t xml:space="preserve">start=</w:t>
      </w:r>
      <w:r>
        <w:rPr>
          <w:rStyle w:val="KeywordTok"/>
        </w:rPr>
        <w:t xml:space="preserve">c</w:t>
      </w:r>
      <w:r>
        <w:rPr>
          <w:rStyle w:val="NormalTok"/>
        </w:rPr>
        <w:t xml:space="preserve">(</w:t>
      </w:r>
      <w:r>
        <w:rPr>
          <w:rStyle w:val="DecValTok"/>
        </w:rPr>
        <w:t xml:space="preserve">1975</w:t>
      </w:r>
      <w:r>
        <w:rPr>
          <w:rStyle w:val="NormalTok"/>
        </w:rPr>
        <w:t xml:space="preserve">,</w:t>
      </w:r>
      <w:r>
        <w:rPr>
          <w:rStyle w:val="DecValTok"/>
        </w:rPr>
        <w:t xml:space="preserve">2</w:t>
      </w:r>
      <w:r>
        <w:rPr>
          <w:rStyle w:val="NormalTok"/>
        </w:rPr>
        <w:t xml:space="preserve">),</w:t>
      </w:r>
      <w:r>
        <w:rPr>
          <w:rStyle w:val="DataTypeTok"/>
        </w:rPr>
        <w:t xml:space="preserve">freq=</w:t>
      </w:r>
      <w:r>
        <w:rPr>
          <w:rStyle w:val="DecValTok"/>
        </w:rPr>
        <w:t xml:space="preserve">12</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"Observed"</w:t>
      </w:r>
      <w:r>
        <w:rPr>
          <w:rStyle w:val="NormalTok"/>
        </w:rPr>
        <w:t xml:space="preserve">,</w:t>
      </w:r>
      <w:r>
        <w:rPr>
          <w:rStyle w:val="StringTok"/>
        </w:rPr>
        <w:t xml:space="preserve">"Forecasted"</w:t>
      </w:r>
      <w:r>
        <w:rPr>
          <w:rStyle w:val="NormalTok"/>
        </w:rPr>
        <w:t xml:space="preserve">),</w:t>
      </w:r>
      <w:r>
        <w:rPr>
          <w:rStyle w:val="DataTypeTok"/>
        </w:rPr>
        <w:t xml:space="preserve">text.col=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DataTypeTok"/>
        </w:rPr>
        <w:t xml:space="preserve">bty=</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(merced.estimate,</w:t>
      </w:r>
      <w:r>
        <w:rPr>
          <w:rStyle w:val="DataTypeTok"/>
        </w:rPr>
        <w:t xml:space="preserve">main=</w:t>
      </w:r>
      <w:r>
        <w:rPr>
          <w:rStyle w:val="StringTok"/>
        </w:rPr>
        <w:t xml:space="preserve">"VAR fit for Merced HPI"</w:t>
      </w:r>
      <w:r>
        <w:rPr>
          <w:rStyle w:val="NormalTok"/>
        </w:rPr>
        <w:t xml:space="preserve">)</w:t>
      </w:r>
      <w:r>
        <w:br w:type="textWrapping"/>
      </w:r>
      <w:r>
        <w:rPr>
          <w:rStyle w:val="KeywordTok"/>
        </w:rPr>
        <w:t xml:space="preserve">lines</w:t>
      </w:r>
      <w:r>
        <w:rPr>
          <w:rStyle w:val="NormalTok"/>
        </w:rPr>
        <w:t xml:space="preserve">(</w:t>
      </w:r>
      <w:r>
        <w:rPr>
          <w:rStyle w:val="KeywordTok"/>
        </w:rPr>
        <w:t xml:space="preserve">ts</w:t>
      </w:r>
      <w:r>
        <w:rPr>
          <w:rStyle w:val="NormalTok"/>
        </w:rPr>
        <w:t xml:space="preserve">(y_model</w:t>
      </w:r>
      <w:r>
        <w:rPr>
          <w:rStyle w:val="OperatorTok"/>
        </w:rPr>
        <w:t xml:space="preserve">$</w:t>
      </w:r>
      <w:r>
        <w:rPr>
          <w:rStyle w:val="NormalTok"/>
        </w:rPr>
        <w:t xml:space="preserve">varresult</w:t>
      </w:r>
      <w:r>
        <w:rPr>
          <w:rStyle w:val="OperatorTok"/>
        </w:rPr>
        <w:t xml:space="preserve">$</w:t>
      </w:r>
      <w:r>
        <w:rPr>
          <w:rStyle w:val="NormalTok"/>
        </w:rPr>
        <w:t xml:space="preserve">merced.estimate</w:t>
      </w:r>
      <w:r>
        <w:rPr>
          <w:rStyle w:val="OperatorTok"/>
        </w:rPr>
        <w:t xml:space="preserve">$</w:t>
      </w:r>
      <w:r>
        <w:rPr>
          <w:rStyle w:val="NormalTok"/>
        </w:rPr>
        <w:t xml:space="preserve">fitted.values,</w:t>
      </w:r>
      <w:r>
        <w:rPr>
          <w:rStyle w:val="DataTypeTok"/>
        </w:rPr>
        <w:t xml:space="preserve">start=</w:t>
      </w:r>
      <w:r>
        <w:rPr>
          <w:rStyle w:val="KeywordTok"/>
        </w:rPr>
        <w:t xml:space="preserve">c</w:t>
      </w:r>
      <w:r>
        <w:rPr>
          <w:rStyle w:val="NormalTok"/>
        </w:rPr>
        <w:t xml:space="preserve">(</w:t>
      </w:r>
      <w:r>
        <w:rPr>
          <w:rStyle w:val="DecValTok"/>
        </w:rPr>
        <w:t xml:space="preserve">1975</w:t>
      </w:r>
      <w:r>
        <w:rPr>
          <w:rStyle w:val="NormalTok"/>
        </w:rPr>
        <w:t xml:space="preserve">,</w:t>
      </w:r>
      <w:r>
        <w:rPr>
          <w:rStyle w:val="DecValTok"/>
        </w:rPr>
        <w:t xml:space="preserve">2</w:t>
      </w:r>
      <w:r>
        <w:rPr>
          <w:rStyle w:val="NormalTok"/>
        </w:rPr>
        <w:t xml:space="preserve">),</w:t>
      </w:r>
      <w:r>
        <w:rPr>
          <w:rStyle w:val="DataTypeTok"/>
        </w:rPr>
        <w:t xml:space="preserve">freq=</w:t>
      </w:r>
      <w:r>
        <w:rPr>
          <w:rStyle w:val="DecValTok"/>
        </w:rPr>
        <w:t xml:space="preserve">12</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"Observed"</w:t>
      </w:r>
      <w:r>
        <w:rPr>
          <w:rStyle w:val="NormalTok"/>
        </w:rPr>
        <w:t xml:space="preserve">,</w:t>
      </w:r>
      <w:r>
        <w:rPr>
          <w:rStyle w:val="StringTok"/>
        </w:rPr>
        <w:t xml:space="preserve">"Forecasted"</w:t>
      </w:r>
      <w:r>
        <w:rPr>
          <w:rStyle w:val="NormalTok"/>
        </w:rPr>
        <w:t xml:space="preserve">),</w:t>
      </w:r>
      <w:r>
        <w:rPr>
          <w:rStyle w:val="DataTypeTok"/>
        </w:rPr>
        <w:t xml:space="preserve">text.col=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DataTypeTok"/>
        </w:rPr>
        <w:t xml:space="preserve">bty=</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7-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data sets are modeled reasonably close from a qualitiatve perspective by a VAR-14 model. We can confirm that the model is adequate by analyzing the residuals for both series:</w:t>
      </w:r>
    </w:p>
    <w:p>
      <w:pPr>
        <w:pStyle w:val="SourceCode"/>
      </w:pPr>
      <w:r>
        <w:rPr>
          <w:rStyle w:val="KeywordTok"/>
        </w:rPr>
        <w:t xml:space="preserve">tsdisplay</w:t>
      </w:r>
      <w:r>
        <w:rPr>
          <w:rStyle w:val="NormalTok"/>
        </w:rPr>
        <w:t xml:space="preserve">(modesto.residuals,</w:t>
      </w:r>
      <w:r>
        <w:rPr>
          <w:rStyle w:val="DataTypeTok"/>
        </w:rPr>
        <w:t xml:space="preserve">main=</w:t>
      </w:r>
      <w:r>
        <w:rPr>
          <w:rStyle w:val="StringTok"/>
        </w:rPr>
        <w:t xml:space="preserve">"Residuals for Modesto VAR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tsdisplay</w:t>
      </w:r>
      <w:r>
        <w:rPr>
          <w:rStyle w:val="NormalTok"/>
        </w:rPr>
        <w:t xml:space="preserve">(merced.residuals,</w:t>
      </w:r>
      <w:r>
        <w:rPr>
          <w:rStyle w:val="DataTypeTok"/>
        </w:rPr>
        <w:t xml:space="preserve">main =</w:t>
      </w:r>
      <w:r>
        <w:rPr>
          <w:rStyle w:val="StringTok"/>
        </w:rPr>
        <w:t xml:space="preserve">"Residuals for Merced VAR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8-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residual sets exhibit a white noise pattern, allowing us to conclude that a VAR model fit is appropriate for the situation. We can then move on to examine the impulse response function for both time series and determine the effect housing prices have on one another.</w:t>
      </w:r>
    </w:p>
    <w:p>
      <w:pPr>
        <w:pStyle w:val="SourceCode"/>
      </w:pPr>
      <w:r>
        <w:rPr>
          <w:rStyle w:val="NormalTok"/>
        </w:rPr>
        <w:t xml:space="preserve">ir1&lt;-</w:t>
      </w:r>
      <w:r>
        <w:rPr>
          <w:rStyle w:val="KeywordTok"/>
        </w:rPr>
        <w:t xml:space="preserve">irf</w:t>
      </w:r>
      <w:r>
        <w:rPr>
          <w:rStyle w:val="NormalTok"/>
        </w:rPr>
        <w:t xml:space="preserve">(y_model)</w:t>
      </w:r>
      <w:r>
        <w:br w:type="textWrapping"/>
      </w:r>
      <w:r>
        <w:rPr>
          <w:rStyle w:val="KeywordTok"/>
        </w:rPr>
        <w:t xml:space="preserve">plot</w:t>
      </w:r>
      <w:r>
        <w:rPr>
          <w:rStyle w:val="NormalTok"/>
        </w:rPr>
        <w:t xml:space="preserve">(ir1)</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ain_files/figure-docx/unnamed-chunk-9-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Summarily, the interpretation of the Impulse Response Function leads us to conclude that a 1-unit change in the HPI of Merced is significantly associated with an increase in the HPI of both housing markets. Conversely, the signal from Modesto’s housing market seems to be relatively insignificant in determining Merced’s HPI, while a unit increase in Modesto’s HPI does significantly affect future HPI values of itself. The 95% confidence interval for the impulse on Merced crosses zero very early, suggesting a possibility that the orthogonal response is altogether insignificant.</w:t>
      </w:r>
    </w:p>
    <w:p>
      <w:pPr>
        <w:pStyle w:val="BodyText"/>
      </w:pPr>
      <w:r>
        <w:t xml:space="preserve">From here, we can begin moving to a 12-step ahead forecast and examining the residuals from the model:</w:t>
      </w:r>
    </w:p>
    <w:p>
      <w:pPr>
        <w:pStyle w:val="SourceCode"/>
      </w:pPr>
      <w:r>
        <w:rPr>
          <w:rStyle w:val="NormalTok"/>
        </w:rPr>
        <w:t xml:space="preserve">y_forecast &lt;-</w:t>
      </w:r>
      <w:r>
        <w:rPr>
          <w:rStyle w:val="StringTok"/>
        </w:rPr>
        <w:t xml:space="preserve"> </w:t>
      </w:r>
      <w:r>
        <w:rPr>
          <w:rStyle w:val="KeywordTok"/>
        </w:rPr>
        <w:t xml:space="preserve">predict</w:t>
      </w:r>
      <w:r>
        <w:rPr>
          <w:rStyle w:val="NormalTok"/>
        </w:rPr>
        <w:t xml:space="preserve">(</w:t>
      </w:r>
      <w:r>
        <w:rPr>
          <w:rStyle w:val="DataTypeTok"/>
        </w:rPr>
        <w:t xml:space="preserve">object=</w:t>
      </w:r>
      <w:r>
        <w:rPr>
          <w:rStyle w:val="NormalTok"/>
        </w:rPr>
        <w:t xml:space="preserve">y_model,</w:t>
      </w:r>
      <w:r>
        <w:rPr>
          <w:rStyle w:val="DataTypeTok"/>
        </w:rPr>
        <w:t xml:space="preserve">n.ahead=</w:t>
      </w:r>
      <w:r>
        <w:rPr>
          <w:rStyle w:val="DecValTok"/>
        </w:rPr>
        <w:t xml:space="preserve">12</w:t>
      </w:r>
      <w:r>
        <w:rPr>
          <w:rStyle w:val="NormalTok"/>
        </w:rPr>
        <w:t xml:space="preserve">)</w:t>
      </w:r>
      <w:r>
        <w:br w:type="textWrapping"/>
      </w:r>
      <w:r>
        <w:br w:type="textWrapping"/>
      </w:r>
      <w:r>
        <w:rPr>
          <w:rStyle w:val="NormalTok"/>
        </w:rPr>
        <w:t xml:space="preserve">merced.forecast &lt;-</w:t>
      </w:r>
      <w:r>
        <w:rPr>
          <w:rStyle w:val="StringTok"/>
        </w:rPr>
        <w:t xml:space="preserve"> </w:t>
      </w:r>
      <w:r>
        <w:rPr>
          <w:rStyle w:val="KeywordTok"/>
        </w:rPr>
        <w:t xml:space="preserve">ts</w:t>
      </w:r>
      <w:r>
        <w:rPr>
          <w:rStyle w:val="NormalTok"/>
        </w:rPr>
        <w:t xml:space="preserve">(y_forecast</w:t>
      </w:r>
      <w:r>
        <w:rPr>
          <w:rStyle w:val="OperatorTok"/>
        </w:rPr>
        <w:t xml:space="preserve">$</w:t>
      </w:r>
      <w:r>
        <w:rPr>
          <w:rStyle w:val="NormalTok"/>
        </w:rPr>
        <w:t xml:space="preserve">fcst</w:t>
      </w:r>
      <w:r>
        <w:rPr>
          <w:rStyle w:val="OperatorTok"/>
        </w:rPr>
        <w:t xml:space="preserve">$</w:t>
      </w:r>
      <w:r>
        <w:rPr>
          <w:rStyle w:val="NormalTok"/>
        </w:rPr>
        <w:t xml:space="preserve">merced.estimate[,</w:t>
      </w:r>
      <w:r>
        <w:rPr>
          <w:rStyle w:val="DecValTok"/>
        </w:rPr>
        <w:t xml:space="preserve">1</w:t>
      </w:r>
      <w:r>
        <w:rPr>
          <w:rStyle w:val="NormalTok"/>
        </w:rPr>
        <w:t xml:space="preserve">],</w:t>
      </w:r>
      <w:r>
        <w:rPr>
          <w:rStyle w:val="DataTypeTok"/>
        </w:rPr>
        <w:t xml:space="preserve">start=</w:t>
      </w:r>
      <w:r>
        <w:rPr>
          <w:rStyle w:val="KeywordTok"/>
        </w:rPr>
        <w:t xml:space="preserve">c</w:t>
      </w:r>
      <w:r>
        <w:rPr>
          <w:rStyle w:val="NormalTok"/>
        </w:rPr>
        <w:t xml:space="preserve">(</w:t>
      </w:r>
      <w:r>
        <w:rPr>
          <w:rStyle w:val="DecValTok"/>
        </w:rPr>
        <w:t xml:space="preserve">2018</w:t>
      </w:r>
      <w:r>
        <w:rPr>
          <w:rStyle w:val="NormalTok"/>
        </w:rPr>
        <w:t xml:space="preserve">,</w:t>
      </w:r>
      <w:r>
        <w:rPr>
          <w:rStyle w:val="DecValTok"/>
        </w:rPr>
        <w:t xml:space="preserve">5</w:t>
      </w:r>
      <w:r>
        <w:rPr>
          <w:rStyle w:val="NormalTok"/>
        </w:rPr>
        <w:t xml:space="preserve">),</w:t>
      </w:r>
      <w:r>
        <w:rPr>
          <w:rStyle w:val="DataTypeTok"/>
        </w:rPr>
        <w:t xml:space="preserve">freq=</w:t>
      </w:r>
      <w:r>
        <w:rPr>
          <w:rStyle w:val="DecValTok"/>
        </w:rPr>
        <w:t xml:space="preserve">12</w:t>
      </w:r>
      <w:r>
        <w:rPr>
          <w:rStyle w:val="NormalTok"/>
        </w:rPr>
        <w:t xml:space="preserve">)</w:t>
      </w:r>
      <w:r>
        <w:br w:type="textWrapping"/>
      </w:r>
      <w:r>
        <w:rPr>
          <w:rStyle w:val="NormalTok"/>
        </w:rPr>
        <w:t xml:space="preserve">modesto.forecast&lt;-</w:t>
      </w:r>
      <w:r>
        <w:rPr>
          <w:rStyle w:val="StringTok"/>
        </w:rPr>
        <w:t xml:space="preserve"> </w:t>
      </w:r>
      <w:r>
        <w:rPr>
          <w:rStyle w:val="KeywordTok"/>
        </w:rPr>
        <w:t xml:space="preserve">ts</w:t>
      </w:r>
      <w:r>
        <w:rPr>
          <w:rStyle w:val="NormalTok"/>
        </w:rPr>
        <w:t xml:space="preserve">(y_forecast</w:t>
      </w:r>
      <w:r>
        <w:rPr>
          <w:rStyle w:val="OperatorTok"/>
        </w:rPr>
        <w:t xml:space="preserve">$</w:t>
      </w:r>
      <w:r>
        <w:rPr>
          <w:rStyle w:val="NormalTok"/>
        </w:rPr>
        <w:t xml:space="preserve">fcst</w:t>
      </w:r>
      <w:r>
        <w:rPr>
          <w:rStyle w:val="OperatorTok"/>
        </w:rPr>
        <w:t xml:space="preserve">$</w:t>
      </w:r>
      <w:r>
        <w:rPr>
          <w:rStyle w:val="NormalTok"/>
        </w:rPr>
        <w:t xml:space="preserve">modesto.estimate[,</w:t>
      </w:r>
      <w:r>
        <w:rPr>
          <w:rStyle w:val="DecValTok"/>
        </w:rPr>
        <w:t xml:space="preserve">1</w:t>
      </w:r>
      <w:r>
        <w:rPr>
          <w:rStyle w:val="NormalTok"/>
        </w:rPr>
        <w:t xml:space="preserve">],</w:t>
      </w:r>
      <w:r>
        <w:rPr>
          <w:rStyle w:val="DataTypeTok"/>
        </w:rPr>
        <w:t xml:space="preserve">start=</w:t>
      </w:r>
      <w:r>
        <w:rPr>
          <w:rStyle w:val="KeywordTok"/>
        </w:rPr>
        <w:t xml:space="preserve">c</w:t>
      </w:r>
      <w:r>
        <w:rPr>
          <w:rStyle w:val="NormalTok"/>
        </w:rPr>
        <w:t xml:space="preserve">(</w:t>
      </w:r>
      <w:r>
        <w:rPr>
          <w:rStyle w:val="DecValTok"/>
        </w:rPr>
        <w:t xml:space="preserve">2018</w:t>
      </w:r>
      <w:r>
        <w:rPr>
          <w:rStyle w:val="NormalTok"/>
        </w:rPr>
        <w:t xml:space="preserve">,</w:t>
      </w:r>
      <w:r>
        <w:rPr>
          <w:rStyle w:val="DecValTok"/>
        </w:rPr>
        <w:t xml:space="preserve">5</w:t>
      </w:r>
      <w:r>
        <w:rPr>
          <w:rStyle w:val="NormalTok"/>
        </w:rPr>
        <w:t xml:space="preserve">),</w:t>
      </w:r>
      <w:r>
        <w:rPr>
          <w:rStyle w:val="DataTypeTok"/>
        </w:rPr>
        <w:t xml:space="preserve">freq=</w:t>
      </w:r>
      <w:r>
        <w:rPr>
          <w:rStyle w:val="DecValTok"/>
        </w:rPr>
        <w:t xml:space="preserve">12</w:t>
      </w:r>
      <w:r>
        <w:rPr>
          <w:rStyle w:val="NormalTok"/>
        </w:rPr>
        <w:t xml:space="preserve">)</w:t>
      </w:r>
      <w:r>
        <w:br w:type="textWrapping"/>
      </w:r>
      <w:r>
        <w:rPr>
          <w:rStyle w:val="KeywordTok"/>
        </w:rPr>
        <w:t xml:space="preserve">autoplot</w:t>
      </w:r>
      <w:r>
        <w:rPr>
          <w:rStyle w:val="NormalTok"/>
        </w:rPr>
        <w:t xml:space="preserve">(merced.forecast,</w:t>
      </w:r>
      <w:r>
        <w:rPr>
          <w:rStyle w:val="DataTypeTok"/>
        </w:rPr>
        <w:t xml:space="preserve">series=</w:t>
      </w:r>
      <w:r>
        <w:rPr>
          <w:rStyle w:val="StringTok"/>
        </w:rPr>
        <w:t xml:space="preserve">"Forecasted Merced HPI"</w:t>
      </w:r>
      <w:r>
        <w:rPr>
          <w:rStyle w:val="NormalTok"/>
        </w:rPr>
        <w:t xml:space="preserve">)</w:t>
      </w:r>
      <w:r>
        <w:rPr>
          <w:rStyle w:val="OperatorTok"/>
        </w:rPr>
        <w:t xml:space="preserve">+</w:t>
      </w:r>
      <w:r>
        <w:rPr>
          <w:rStyle w:val="KeywordTok"/>
        </w:rPr>
        <w:t xml:space="preserve">autolayer</w:t>
      </w:r>
      <w:r>
        <w:rPr>
          <w:rStyle w:val="NormalTok"/>
        </w:rPr>
        <w:t xml:space="preserve">(merced.predict,</w:t>
      </w:r>
      <w:r>
        <w:rPr>
          <w:rStyle w:val="DataTypeTok"/>
        </w:rPr>
        <w:t xml:space="preserve">series=</w:t>
      </w:r>
      <w:r>
        <w:rPr>
          <w:rStyle w:val="StringTok"/>
        </w:rPr>
        <w:t xml:space="preserve">"Observed"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(modesto.forecast,</w:t>
      </w:r>
      <w:r>
        <w:rPr>
          <w:rStyle w:val="DataTypeTok"/>
        </w:rPr>
        <w:t xml:space="preserve">series=</w:t>
      </w:r>
      <w:r>
        <w:rPr>
          <w:rStyle w:val="StringTok"/>
        </w:rPr>
        <w:t xml:space="preserve">"Forecasted Modesto HPI"</w:t>
      </w:r>
      <w:r>
        <w:rPr>
          <w:rStyle w:val="NormalTok"/>
        </w:rPr>
        <w:t xml:space="preserve">)</w:t>
      </w:r>
      <w:r>
        <w:rPr>
          <w:rStyle w:val="OperatorTok"/>
        </w:rPr>
        <w:t xml:space="preserve">+</w:t>
      </w:r>
      <w:r>
        <w:rPr>
          <w:rStyle w:val="KeywordTok"/>
        </w:rPr>
        <w:t xml:space="preserve">autolayer</w:t>
      </w:r>
      <w:r>
        <w:rPr>
          <w:rStyle w:val="NormalTok"/>
        </w:rPr>
        <w:t xml:space="preserve">(modesto.predict,</w:t>
      </w:r>
      <w:r>
        <w:rPr>
          <w:rStyle w:val="DataTypeTok"/>
        </w:rPr>
        <w:t xml:space="preserve">series=</w:t>
      </w:r>
      <w:r>
        <w:rPr>
          <w:rStyle w:val="StringTok"/>
        </w:rPr>
        <w:t xml:space="preserve">"Observed"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0-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merced.forecast.residuals &lt;-</w:t>
      </w:r>
      <w:r>
        <w:rPr>
          <w:rStyle w:val="StringTok"/>
        </w:rPr>
        <w:t xml:space="preserve"> </w:t>
      </w:r>
      <w:r>
        <w:rPr>
          <w:rStyle w:val="NormalTok"/>
        </w:rPr>
        <w:t xml:space="preserve">merced.forecast </w:t>
      </w:r>
      <w:r>
        <w:rPr>
          <w:rStyle w:val="OperatorTok"/>
        </w:rPr>
        <w:t xml:space="preserve">-</w:t>
      </w:r>
      <w:r>
        <w:rPr>
          <w:rStyle w:val="StringTok"/>
        </w:rPr>
        <w:t xml:space="preserve"> </w:t>
      </w:r>
      <w:r>
        <w:rPr>
          <w:rStyle w:val="NormalTok"/>
        </w:rPr>
        <w:t xml:space="preserve">merced.predict</w:t>
      </w:r>
      <w:r>
        <w:br w:type="textWrapping"/>
      </w:r>
      <w:r>
        <w:rPr>
          <w:rStyle w:val="NormalTok"/>
        </w:rPr>
        <w:t xml:space="preserve">modesto.forecast.residuals&lt;-modesto.forecast </w:t>
      </w:r>
      <w:r>
        <w:rPr>
          <w:rStyle w:val="OperatorTok"/>
        </w:rPr>
        <w:t xml:space="preserve">-</w:t>
      </w:r>
      <w:r>
        <w:rPr>
          <w:rStyle w:val="NormalTok"/>
        </w:rPr>
        <w:t xml:space="preserve">modesto.predict</w:t>
      </w:r>
      <w:r>
        <w:br w:type="textWrapping"/>
      </w:r>
      <w:r>
        <w:rPr>
          <w:rStyle w:val="KeywordTok"/>
        </w:rPr>
        <w:t xml:space="preserve">tsdisplay</w:t>
      </w:r>
      <w:r>
        <w:rPr>
          <w:rStyle w:val="NormalTok"/>
        </w:rPr>
        <w:t xml:space="preserve">(merced.forecast.residuals,</w:t>
      </w:r>
      <w:r>
        <w:rPr>
          <w:rStyle w:val="DataTypeTok"/>
        </w:rPr>
        <w:t xml:space="preserve">main=</w:t>
      </w:r>
      <w:r>
        <w:rPr>
          <w:rStyle w:val="StringTok"/>
        </w:rPr>
        <w:t xml:space="preserve">"Reiduals from Merced 12 step ahead VAR forecast"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0-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tsdisplay</w:t>
      </w:r>
      <w:r>
        <w:rPr>
          <w:rStyle w:val="NormalTok"/>
        </w:rPr>
        <w:t xml:space="preserve">(modesto.forecast.residuals,</w:t>
      </w:r>
      <w:r>
        <w:rPr>
          <w:rStyle w:val="DataTypeTok"/>
        </w:rPr>
        <w:t xml:space="preserve">main=</w:t>
      </w:r>
      <w:r>
        <w:rPr>
          <w:rStyle w:val="StringTok"/>
        </w:rPr>
        <w:t xml:space="preserve">"Residuals from Modesto 12 step ahead VAR forecast"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0-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Interpretation: While the model fit is overall satisfactory, the forecasting strength of the VAR model is somewhat challenge by a large gap in values right before the start of 2019. Nevertheless, the observed values outperform the mode significantly, and other methods of forecasting are worth inspection.</w:t>
      </w:r>
    </w:p>
    <w:p>
      <w:pPr>
        <w:pStyle w:val="BodyText"/>
      </w:pPr>
      <w:r>
        <w:t xml:space="preserve">From here, we can compare and contrast the performance of a VAR model with a univariate ARIMA process to get a better model fit for both series.</w:t>
      </w:r>
    </w:p>
    <w:p>
      <w:pPr>
        <w:pStyle w:val="Compact"/>
      </w:pPr>
      <w:r>
        <w:t xml:space="preserve">Univariate Forecast for the Modesto series</w:t>
      </w:r>
    </w:p>
    <w:p>
      <w:pPr>
        <w:pStyle w:val="BodyText"/>
      </w:pPr>
      <w:r>
        <w:t xml:space="preserve">A previous correlogram as displayed above suggests to us that the modesto HPI growth has a strong AR and MA signal, as well as the possibility of a seasonal AR signature. Although we know inituitive that a major spike in volatility happens around the time of the recession, we will ignore this for now and proceed with a regular ARIMA model, and compare performance to an ARIMA+Dummy variable model afterwards for both series. The Merced HPI growth exhibits a dominant AR signature, but the includsion of an MA component to forego using 15 lags may still be optimal. Regardless, we will proceed ahead with a high-order AR process. (Note: AIC comparrison shows that an AR-15 outperforms auto.arima()).</w:t>
      </w:r>
    </w:p>
    <w:p>
      <w:pPr>
        <w:pStyle w:val="SourceCode"/>
      </w:pPr>
      <w:r>
        <w:rPr>
          <w:rStyle w:val="NormalTok"/>
        </w:rPr>
        <w:t xml:space="preserve">ar.modesto&lt;-</w:t>
      </w:r>
      <w:r>
        <w:rPr>
          <w:rStyle w:val="KeywordTok"/>
        </w:rPr>
        <w:t xml:space="preserve">arima</w:t>
      </w:r>
      <w:r>
        <w:rPr>
          <w:rStyle w:val="NormalTok"/>
        </w:rPr>
        <w:t xml:space="preserve">(modesto.estimate.growth,</w:t>
      </w:r>
      <w:r>
        <w:rPr>
          <w:rStyle w:val="DataTypeTok"/>
        </w:rPr>
        <w:t xml:space="preserve">order=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seasonal=</w:t>
      </w:r>
      <w:r>
        <w:rPr>
          <w:rStyle w:val="KeywordTok"/>
        </w:rPr>
        <w:t xml:space="preserve">list</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NormalTok"/>
        </w:rPr>
        <w:t xml:space="preserve">ar.merced &lt;-</w:t>
      </w:r>
      <w:r>
        <w:rPr>
          <w:rStyle w:val="KeywordTok"/>
        </w:rPr>
        <w:t xml:space="preserve">arima</w:t>
      </w:r>
      <w:r>
        <w:rPr>
          <w:rStyle w:val="NormalTok"/>
        </w:rPr>
        <w:t xml:space="preserve">(merced.estimate.growth,</w:t>
      </w:r>
      <w:r>
        <w:rPr>
          <w:rStyle w:val="DataTypeTok"/>
        </w:rPr>
        <w:t xml:space="preserve">order=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seasonal=</w:t>
      </w:r>
      <w:r>
        <w:rPr>
          <w:rStyle w:val="KeywordTok"/>
        </w:rPr>
        <w:t xml:space="preserve">list</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br w:type="textWrapping"/>
      </w:r>
      <w:r>
        <w:rPr>
          <w:rStyle w:val="KeywordTok"/>
        </w:rPr>
        <w:t xml:space="preserve">autoplot</w:t>
      </w:r>
      <w:r>
        <w:rPr>
          <w:rStyle w:val="NormalTok"/>
        </w:rPr>
        <w:t xml:space="preserve">(</w:t>
      </w:r>
      <w:r>
        <w:rPr>
          <w:rStyle w:val="KeywordTok"/>
        </w:rPr>
        <w:t xml:space="preserve">fitted</w:t>
      </w:r>
      <w:r>
        <w:rPr>
          <w:rStyle w:val="NormalTok"/>
        </w:rPr>
        <w:t xml:space="preserve">(ar.modesto),</w:t>
      </w:r>
      <w:r>
        <w:rPr>
          <w:rStyle w:val="DataTypeTok"/>
        </w:rPr>
        <w:t xml:space="preserve">series=</w:t>
      </w:r>
      <w:r>
        <w:rPr>
          <w:rStyle w:val="StringTok"/>
        </w:rPr>
        <w:t xml:space="preserve">"Fitted Modesto HPI Values"</w:t>
      </w:r>
      <w:r>
        <w:rPr>
          <w:rStyle w:val="NormalTok"/>
        </w:rPr>
        <w:t xml:space="preserve">)</w:t>
      </w:r>
      <w:r>
        <w:rPr>
          <w:rStyle w:val="OperatorTok"/>
        </w:rPr>
        <w:t xml:space="preserve">+</w:t>
      </w:r>
      <w:r>
        <w:rPr>
          <w:rStyle w:val="KeywordTok"/>
        </w:rPr>
        <w:t xml:space="preserve">autolayer</w:t>
      </w:r>
      <w:r>
        <w:rPr>
          <w:rStyle w:val="NormalTok"/>
        </w:rPr>
        <w:t xml:space="preserve">(modesto.estimate.growth,</w:t>
      </w:r>
      <w:r>
        <w:rPr>
          <w:rStyle w:val="DataTypeTok"/>
        </w:rPr>
        <w:t xml:space="preserve">series=</w:t>
      </w:r>
      <w:r>
        <w:rPr>
          <w:rStyle w:val="StringTok"/>
        </w:rPr>
        <w:t xml:space="preserve">"Observed Modesto HPI"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w:t>
      </w:r>
      <w:r>
        <w:rPr>
          <w:rStyle w:val="KeywordTok"/>
        </w:rPr>
        <w:t xml:space="preserve">fitted</w:t>
      </w:r>
      <w:r>
        <w:rPr>
          <w:rStyle w:val="NormalTok"/>
        </w:rPr>
        <w:t xml:space="preserve">(ar.merced ),</w:t>
      </w:r>
      <w:r>
        <w:rPr>
          <w:rStyle w:val="DataTypeTok"/>
        </w:rPr>
        <w:t xml:space="preserve">series=</w:t>
      </w:r>
      <w:r>
        <w:rPr>
          <w:rStyle w:val="StringTok"/>
        </w:rPr>
        <w:t xml:space="preserve">"Fitted Merced HPI Values "</w:t>
      </w:r>
      <w:r>
        <w:rPr>
          <w:rStyle w:val="NormalTok"/>
        </w:rPr>
        <w:t xml:space="preserve">)</w:t>
      </w:r>
      <w:r>
        <w:rPr>
          <w:rStyle w:val="OperatorTok"/>
        </w:rPr>
        <w:t xml:space="preserve">+</w:t>
      </w:r>
      <w:r>
        <w:rPr>
          <w:rStyle w:val="KeywordTok"/>
        </w:rPr>
        <w:t xml:space="preserve">autolayer</w:t>
      </w:r>
      <w:r>
        <w:rPr>
          <w:rStyle w:val="NormalTok"/>
        </w:rPr>
        <w:t xml:space="preserve">(merced.estimate.growth,</w:t>
      </w:r>
      <w:r>
        <w:rPr>
          <w:rStyle w:val="DataTypeTok"/>
        </w:rPr>
        <w:t xml:space="preserve">series=</w:t>
      </w:r>
      <w:r>
        <w:rPr>
          <w:rStyle w:val="StringTok"/>
        </w:rPr>
        <w:t xml:space="preserve">"Observed Merced HPI"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1-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tsdisplay</w:t>
      </w:r>
      <w:r>
        <w:rPr>
          <w:rStyle w:val="NormalTok"/>
        </w:rPr>
        <w:t xml:space="preserve">(ar.modesto</w:t>
      </w:r>
      <w:r>
        <w:rPr>
          <w:rStyle w:val="OperatorTok"/>
        </w:rPr>
        <w:t xml:space="preserve">$</w:t>
      </w:r>
      <w:r>
        <w:rPr>
          <w:rStyle w:val="NormalTok"/>
        </w:rPr>
        <w:t xml:space="preserve">residuals,</w:t>
      </w:r>
      <w:r>
        <w:rPr>
          <w:rStyle w:val="DataTypeTok"/>
        </w:rPr>
        <w:t xml:space="preserve">main=</w:t>
      </w:r>
      <w:r>
        <w:rPr>
          <w:rStyle w:val="StringTok"/>
        </w:rPr>
        <w:t xml:space="preserve">"Residuals from Modesto AR fit"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1-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tsdisplay</w:t>
      </w:r>
      <w:r>
        <w:rPr>
          <w:rStyle w:val="NormalTok"/>
        </w:rPr>
        <w:t xml:space="preserve">(ar.merced</w:t>
      </w:r>
      <w:r>
        <w:rPr>
          <w:rStyle w:val="OperatorTok"/>
        </w:rPr>
        <w:t xml:space="preserve">$</w:t>
      </w:r>
      <w:r>
        <w:rPr>
          <w:rStyle w:val="NormalTok"/>
        </w:rPr>
        <w:t xml:space="preserve">residuals,</w:t>
      </w:r>
      <w:r>
        <w:rPr>
          <w:rStyle w:val="DataTypeTok"/>
        </w:rPr>
        <w:t xml:space="preserve">main=</w:t>
      </w:r>
      <w:r>
        <w:rPr>
          <w:rStyle w:val="StringTok"/>
        </w:rPr>
        <w:t xml:space="preserve">"Residuals from Merced AR fit"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1-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an ARMA model for both series seems to fit the model relatively well. The graph of the residuals for both models reveals significant clustering around the 2008-2009 region, suggesting that the model does not account for the effect of the 2008/2009 recession. Regardless, the residuals follow a white noise pattern, and we can therefore use the model to forecast.</w:t>
      </w:r>
    </w:p>
    <w:p>
      <w:pPr>
        <w:pStyle w:val="SourceCode"/>
      </w:pPr>
      <w:r>
        <w:rPr>
          <w:rStyle w:val="NormalTok"/>
        </w:rPr>
        <w:t xml:space="preserve">ar.modesto.predict &lt;-</w:t>
      </w:r>
      <w:r>
        <w:rPr>
          <w:rStyle w:val="StringTok"/>
        </w:rPr>
        <w:t xml:space="preserve"> </w:t>
      </w:r>
      <w:r>
        <w:rPr>
          <w:rStyle w:val="KeywordTok"/>
        </w:rPr>
        <w:t xml:space="preserve">predict</w:t>
      </w:r>
      <w:r>
        <w:rPr>
          <w:rStyle w:val="NormalTok"/>
        </w:rPr>
        <w:t xml:space="preserve">(ar.modesto,</w:t>
      </w:r>
      <w:r>
        <w:rPr>
          <w:rStyle w:val="DataTypeTok"/>
        </w:rPr>
        <w:t xml:space="preserve">n.ahead=</w:t>
      </w:r>
      <w:r>
        <w:rPr>
          <w:rStyle w:val="DecValTok"/>
        </w:rPr>
        <w:t xml:space="preserve">12</w:t>
      </w:r>
      <w:r>
        <w:rPr>
          <w:rStyle w:val="NormalTok"/>
        </w:rPr>
        <w:t xml:space="preserve">)</w:t>
      </w:r>
      <w:r>
        <w:br w:type="textWrapping"/>
      </w:r>
      <w:r>
        <w:rPr>
          <w:rStyle w:val="NormalTok"/>
        </w:rPr>
        <w:t xml:space="preserve">ar.merced.predict  &lt;-</w:t>
      </w:r>
      <w:r>
        <w:rPr>
          <w:rStyle w:val="StringTok"/>
        </w:rPr>
        <w:t xml:space="preserve"> </w:t>
      </w:r>
      <w:r>
        <w:rPr>
          <w:rStyle w:val="KeywordTok"/>
        </w:rPr>
        <w:t xml:space="preserve">predict</w:t>
      </w:r>
      <w:r>
        <w:rPr>
          <w:rStyle w:val="NormalTok"/>
        </w:rPr>
        <w:t xml:space="preserve">(ar.merced, </w:t>
      </w:r>
      <w:r>
        <w:rPr>
          <w:rStyle w:val="DataTypeTok"/>
        </w:rPr>
        <w:t xml:space="preserve">n.ahead=</w:t>
      </w:r>
      <w:r>
        <w:rPr>
          <w:rStyle w:val="DecValTok"/>
        </w:rPr>
        <w:t xml:space="preserve">12</w:t>
      </w:r>
      <w:r>
        <w:rPr>
          <w:rStyle w:val="NormalTok"/>
        </w:rPr>
        <w:t xml:space="preserve">)</w:t>
      </w:r>
      <w:r>
        <w:br w:type="textWrapping"/>
      </w:r>
      <w:r>
        <w:rPr>
          <w:rStyle w:val="KeywordTok"/>
        </w:rPr>
        <w:t xml:space="preserve">autoplot</w:t>
      </w:r>
      <w:r>
        <w:rPr>
          <w:rStyle w:val="NormalTok"/>
        </w:rPr>
        <w:t xml:space="preserve">(</w:t>
      </w:r>
      <w:r>
        <w:rPr>
          <w:rStyle w:val="KeywordTok"/>
        </w:rPr>
        <w:t xml:space="preserve">window</w:t>
      </w:r>
      <w:r>
        <w:rPr>
          <w:rStyle w:val="NormalTok"/>
        </w:rPr>
        <w:t xml:space="preserve">(modesto.estimate.growth,</w:t>
      </w:r>
      <w:r>
        <w:rPr>
          <w:rStyle w:val="DataTypeTok"/>
        </w:rPr>
        <w:t xml:space="preserve">series=</w:t>
      </w:r>
      <w:r>
        <w:rPr>
          <w:rStyle w:val="StringTok"/>
        </w:rPr>
        <w:t xml:space="preserve">"Modesto HPI"</w:t>
      </w:r>
      <w:r>
        <w:rPr>
          <w:rStyle w:val="NormalTok"/>
        </w:rPr>
        <w:t xml:space="preserve">,</w:t>
      </w:r>
      <w:r>
        <w:rPr>
          <w:rStyle w:val="DataTypeTok"/>
        </w:rPr>
        <w:t xml:space="preserve">start=</w:t>
      </w:r>
      <w:r>
        <w:rPr>
          <w:rStyle w:val="KeywordTok"/>
        </w:rPr>
        <w:t xml:space="preserve">c</w:t>
      </w:r>
      <w:r>
        <w:rPr>
          <w:rStyle w:val="NormalTok"/>
        </w:rPr>
        <w:t xml:space="preserve">(</w:t>
      </w:r>
      <w:r>
        <w:rPr>
          <w:rStyle w:val="DecValTok"/>
        </w:rPr>
        <w:t xml:space="preserve">2010</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autolayer</w:t>
      </w:r>
      <w:r>
        <w:rPr>
          <w:rStyle w:val="NormalTok"/>
        </w:rPr>
        <w:t xml:space="preserve">(modesto.predict.growth,</w:t>
      </w:r>
      <w:r>
        <w:rPr>
          <w:rStyle w:val="DataTypeTok"/>
        </w:rPr>
        <w:t xml:space="preserve">series=</w:t>
      </w:r>
      <w:r>
        <w:rPr>
          <w:rStyle w:val="StringTok"/>
        </w:rPr>
        <w:t xml:space="preserve">"Observed Modesto HPI"</w:t>
      </w:r>
      <w:r>
        <w:rPr>
          <w:rStyle w:val="NormalTok"/>
        </w:rPr>
        <w:t xml:space="preserve">)</w:t>
      </w:r>
      <w:r>
        <w:rPr>
          <w:rStyle w:val="OperatorTok"/>
        </w:rPr>
        <w:t xml:space="preserve">+</w:t>
      </w:r>
      <w:r>
        <w:rPr>
          <w:rStyle w:val="KeywordTok"/>
        </w:rPr>
        <w:t xml:space="preserve">autolayer</w:t>
      </w:r>
      <w:r>
        <w:rPr>
          <w:rStyle w:val="NormalTok"/>
        </w:rPr>
        <w:t xml:space="preserve">(ar.modesto.predict</w:t>
      </w:r>
      <w:r>
        <w:rPr>
          <w:rStyle w:val="OperatorTok"/>
        </w:rPr>
        <w:t xml:space="preserve">$</w:t>
      </w:r>
      <w:r>
        <w:rPr>
          <w:rStyle w:val="NormalTok"/>
        </w:rPr>
        <w:t xml:space="preserve">pred,</w:t>
      </w:r>
      <w:r>
        <w:rPr>
          <w:rStyle w:val="DataTypeTok"/>
        </w:rPr>
        <w:t xml:space="preserve">series=</w:t>
      </w:r>
      <w:r>
        <w:rPr>
          <w:rStyle w:val="StringTok"/>
        </w:rPr>
        <w:t xml:space="preserve">"Predicted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w:t>
      </w:r>
      <w:r>
        <w:rPr>
          <w:rStyle w:val="KeywordTok"/>
        </w:rPr>
        <w:t xml:space="preserve">window</w:t>
      </w:r>
      <w:r>
        <w:rPr>
          <w:rStyle w:val="NormalTok"/>
        </w:rPr>
        <w:t xml:space="preserve">(merced.estimate.growth,</w:t>
      </w:r>
      <w:r>
        <w:rPr>
          <w:rStyle w:val="DataTypeTok"/>
        </w:rPr>
        <w:t xml:space="preserve">start=</w:t>
      </w:r>
      <w:r>
        <w:rPr>
          <w:rStyle w:val="KeywordTok"/>
        </w:rPr>
        <w:t xml:space="preserve">c</w:t>
      </w:r>
      <w:r>
        <w:rPr>
          <w:rStyle w:val="NormalTok"/>
        </w:rPr>
        <w:t xml:space="preserve">(</w:t>
      </w:r>
      <w:r>
        <w:rPr>
          <w:rStyle w:val="DecValTok"/>
        </w:rPr>
        <w:t xml:space="preserve">2010</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autolayer</w:t>
      </w:r>
      <w:r>
        <w:rPr>
          <w:rStyle w:val="NormalTok"/>
        </w:rPr>
        <w:t xml:space="preserve">(merced.predict.growth,</w:t>
      </w:r>
      <w:r>
        <w:rPr>
          <w:rStyle w:val="DataTypeTok"/>
        </w:rPr>
        <w:t xml:space="preserve">series=</w:t>
      </w:r>
      <w:r>
        <w:rPr>
          <w:rStyle w:val="StringTok"/>
        </w:rPr>
        <w:t xml:space="preserve">"Observed Merced HPI"</w:t>
      </w:r>
      <w:r>
        <w:rPr>
          <w:rStyle w:val="NormalTok"/>
        </w:rPr>
        <w:t xml:space="preserve">)</w:t>
      </w:r>
      <w:r>
        <w:rPr>
          <w:rStyle w:val="OperatorTok"/>
        </w:rPr>
        <w:t xml:space="preserve">+</w:t>
      </w:r>
      <w:r>
        <w:rPr>
          <w:rStyle w:val="KeywordTok"/>
        </w:rPr>
        <w:t xml:space="preserve">autolayer</w:t>
      </w:r>
      <w:r>
        <w:rPr>
          <w:rStyle w:val="NormalTok"/>
        </w:rPr>
        <w:t xml:space="preserve">(ar.merced.predict</w:t>
      </w:r>
      <w:r>
        <w:rPr>
          <w:rStyle w:val="OperatorTok"/>
        </w:rPr>
        <w:t xml:space="preserve">$</w:t>
      </w:r>
      <w:r>
        <w:rPr>
          <w:rStyle w:val="NormalTok"/>
        </w:rPr>
        <w:t xml:space="preserve">pred,</w:t>
      </w:r>
      <w:r>
        <w:rPr>
          <w:rStyle w:val="DataTypeTok"/>
        </w:rPr>
        <w:t xml:space="preserve">series=</w:t>
      </w:r>
      <w:r>
        <w:rPr>
          <w:rStyle w:val="StringTok"/>
        </w:rPr>
        <w:t xml:space="preserve">"Predicted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2-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 evaluation of the forecast compared to the observed Modesto &amp; Merced HPI shows that the forecast performs rather poorly for the Modesto time series, while the Merced forecast has considerable success with the exception of the large dip in HPI process closed to the end of 2019. From here, we can attempt another model fit where we control for the effects of the recession but retain the same ARMA models for each series.</w:t>
      </w:r>
    </w:p>
    <w:p>
      <w:pPr>
        <w:pStyle w:val="SourceCode"/>
      </w:pPr>
      <w:r>
        <w:rPr>
          <w:rStyle w:val="NormalTok"/>
        </w:rPr>
        <w:t xml:space="preserve">recession.estimate=</w:t>
      </w:r>
      <w:r>
        <w:rPr>
          <w:rStyle w:val="KeywordTok"/>
        </w:rPr>
        <w:t xml:space="preserve">window</w:t>
      </w:r>
      <w:r>
        <w:rPr>
          <w:rStyle w:val="NormalTok"/>
        </w:rPr>
        <w:t xml:space="preserve">(recession.estimate,</w:t>
      </w:r>
      <w:r>
        <w:rPr>
          <w:rStyle w:val="DataTypeTok"/>
        </w:rPr>
        <w:t xml:space="preserve">start=</w:t>
      </w:r>
      <w:r>
        <w:rPr>
          <w:rStyle w:val="KeywordTok"/>
        </w:rPr>
        <w:t xml:space="preserve">c</w:t>
      </w:r>
      <w:r>
        <w:rPr>
          <w:rStyle w:val="NormalTok"/>
        </w:rPr>
        <w:t xml:space="preserve">(</w:t>
      </w:r>
      <w:r>
        <w:rPr>
          <w:rStyle w:val="DecValTok"/>
        </w:rPr>
        <w:t xml:space="preserve">1975</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ar.modesto</w:t>
      </w:r>
      <w:r>
        <w:rPr>
          <w:rStyle w:val="FloatTok"/>
        </w:rPr>
        <w:t xml:space="preserve">.2</w:t>
      </w:r>
      <w:r>
        <w:rPr>
          <w:rStyle w:val="NormalTok"/>
        </w:rPr>
        <w:t xml:space="preserve">&lt;-</w:t>
      </w:r>
      <w:r>
        <w:rPr>
          <w:rStyle w:val="KeywordTok"/>
        </w:rPr>
        <w:t xml:space="preserve">Arima</w:t>
      </w:r>
      <w:r>
        <w:rPr>
          <w:rStyle w:val="NormalTok"/>
        </w:rPr>
        <w:t xml:space="preserve">(modesto.estimate.growth,</w:t>
      </w:r>
      <w:r>
        <w:rPr>
          <w:rStyle w:val="DataTypeTok"/>
        </w:rPr>
        <w:t xml:space="preserve">order=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seasonal=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xreg=</w:t>
      </w:r>
      <w:r>
        <w:rPr>
          <w:rStyle w:val="NormalTok"/>
        </w:rPr>
        <w:t xml:space="preserve">recession.estimate)</w:t>
      </w:r>
      <w:r>
        <w:br w:type="textWrapping"/>
      </w:r>
      <w:r>
        <w:rPr>
          <w:rStyle w:val="NormalTok"/>
        </w:rPr>
        <w:t xml:space="preserve">ar.merced</w:t>
      </w:r>
      <w:r>
        <w:rPr>
          <w:rStyle w:val="FloatTok"/>
        </w:rPr>
        <w:t xml:space="preserve">.2</w:t>
      </w:r>
      <w:r>
        <w:rPr>
          <w:rStyle w:val="NormalTok"/>
        </w:rPr>
        <w:t xml:space="preserve"> &lt;-</w:t>
      </w:r>
      <w:r>
        <w:rPr>
          <w:rStyle w:val="KeywordTok"/>
        </w:rPr>
        <w:t xml:space="preserve">Arima</w:t>
      </w:r>
      <w:r>
        <w:rPr>
          <w:rStyle w:val="NormalTok"/>
        </w:rPr>
        <w:t xml:space="preserve">(merced.estimate.growth,</w:t>
      </w:r>
      <w:r>
        <w:rPr>
          <w:rStyle w:val="DataTypeTok"/>
        </w:rPr>
        <w:t xml:space="preserve">order=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seasonal=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xreg=</w:t>
      </w:r>
      <w:r>
        <w:rPr>
          <w:rStyle w:val="NormalTok"/>
        </w:rPr>
        <w:t xml:space="preserve">recession.estimate)</w:t>
      </w:r>
      <w:r>
        <w:br w:type="textWrapping"/>
      </w:r>
      <w:r>
        <w:br w:type="textWrapping"/>
      </w:r>
      <w:r>
        <w:rPr>
          <w:rStyle w:val="KeywordTok"/>
        </w:rPr>
        <w:t xml:space="preserve">plot</w:t>
      </w:r>
      <w:r>
        <w:rPr>
          <w:rStyle w:val="NormalTok"/>
        </w:rPr>
        <w:t xml:space="preserve">(</w:t>
      </w:r>
      <w:r>
        <w:rPr>
          <w:rStyle w:val="KeywordTok"/>
        </w:rPr>
        <w:t xml:space="preserve">fitted</w:t>
      </w:r>
      <w:r>
        <w:rPr>
          <w:rStyle w:val="NormalTok"/>
        </w:rPr>
        <w:t xml:space="preserve">(ar.modesto</w:t>
      </w:r>
      <w:r>
        <w:rPr>
          <w:rStyle w:val="FloatTok"/>
        </w:rPr>
        <w:t xml:space="preserve">.2</w:t>
      </w:r>
      <w:r>
        <w:rPr>
          <w:rStyle w:val="NormalTok"/>
        </w:rPr>
        <w:t xml:space="preserve">),</w:t>
      </w:r>
      <w:r>
        <w:rPr>
          <w:rStyle w:val="DataTypeTok"/>
        </w:rPr>
        <w:t xml:space="preserve">main=</w:t>
      </w:r>
      <w:r>
        <w:rPr>
          <w:rStyle w:val="StringTok"/>
        </w:rPr>
        <w:t xml:space="preserve">"Fitted Modesto HPI Values with Recession Dummy"</w:t>
      </w:r>
      <w:r>
        <w:rPr>
          <w:rStyle w:val="NormalTok"/>
        </w:rPr>
        <w:t xml:space="preserve">)</w:t>
      </w:r>
      <w:r>
        <w:br w:type="textWrapping"/>
      </w:r>
      <w:r>
        <w:rPr>
          <w:rStyle w:val="KeywordTok"/>
        </w:rPr>
        <w:t xml:space="preserve">lines</w:t>
      </w:r>
      <w:r>
        <w:rPr>
          <w:rStyle w:val="NormalTok"/>
        </w:rPr>
        <w:t xml:space="preserve">(modesto.estimate.growth,</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(ar.merced</w:t>
      </w:r>
      <w:r>
        <w:rPr>
          <w:rStyle w:val="FloatTok"/>
        </w:rPr>
        <w:t xml:space="preserve">.2</w:t>
      </w:r>
      <w:r>
        <w:rPr>
          <w:rStyle w:val="NormalTok"/>
        </w:rPr>
        <w:t xml:space="preserve"> ),</w:t>
      </w:r>
      <w:r>
        <w:rPr>
          <w:rStyle w:val="DataTypeTok"/>
        </w:rPr>
        <w:t xml:space="preserve">main=</w:t>
      </w:r>
      <w:r>
        <w:rPr>
          <w:rStyle w:val="StringTok"/>
        </w:rPr>
        <w:t xml:space="preserve">"Fitted Merced HPI Values with Recession Dummy "</w:t>
      </w:r>
      <w:r>
        <w:rPr>
          <w:rStyle w:val="NormalTok"/>
        </w:rPr>
        <w:t xml:space="preserve">)</w:t>
      </w:r>
      <w:r>
        <w:br w:type="textWrapping"/>
      </w:r>
      <w:r>
        <w:rPr>
          <w:rStyle w:val="KeywordTok"/>
        </w:rPr>
        <w:t xml:space="preserve">lines</w:t>
      </w:r>
      <w:r>
        <w:rPr>
          <w:rStyle w:val="NormalTok"/>
        </w:rPr>
        <w:t xml:space="preserve">(merced.estimate.growth,</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3-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tsdisplay</w:t>
      </w:r>
      <w:r>
        <w:rPr>
          <w:rStyle w:val="NormalTok"/>
        </w:rPr>
        <w:t xml:space="preserve">(ar.modesto</w:t>
      </w:r>
      <w:r>
        <w:rPr>
          <w:rStyle w:val="FloatTok"/>
        </w:rPr>
        <w:t xml:space="preserve">.2</w:t>
      </w:r>
      <w:r>
        <w:rPr>
          <w:rStyle w:val="OperatorTok"/>
        </w:rPr>
        <w:t xml:space="preserve">$</w:t>
      </w:r>
      <w:r>
        <w:rPr>
          <w:rStyle w:val="NormalTok"/>
        </w:rPr>
        <w:t xml:space="preserve">residuals,</w:t>
      </w:r>
      <w:r>
        <w:rPr>
          <w:rStyle w:val="DataTypeTok"/>
        </w:rPr>
        <w:t xml:space="preserve">main=</w:t>
      </w:r>
      <w:r>
        <w:rPr>
          <w:rStyle w:val="StringTok"/>
        </w:rPr>
        <w:t xml:space="preserve">"Residuals from Modesto AR fit"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3-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tsdisplay</w:t>
      </w:r>
      <w:r>
        <w:rPr>
          <w:rStyle w:val="NormalTok"/>
        </w:rPr>
        <w:t xml:space="preserve">(ar.merced</w:t>
      </w:r>
      <w:r>
        <w:rPr>
          <w:rStyle w:val="FloatTok"/>
        </w:rPr>
        <w:t xml:space="preserve">.2</w:t>
      </w:r>
      <w:r>
        <w:rPr>
          <w:rStyle w:val="OperatorTok"/>
        </w:rPr>
        <w:t xml:space="preserve">$</w:t>
      </w:r>
      <w:r>
        <w:rPr>
          <w:rStyle w:val="NormalTok"/>
        </w:rPr>
        <w:t xml:space="preserve">residuals,</w:t>
      </w:r>
      <w:r>
        <w:rPr>
          <w:rStyle w:val="DataTypeTok"/>
        </w:rPr>
        <w:t xml:space="preserve">main=</w:t>
      </w:r>
      <w:r>
        <w:rPr>
          <w:rStyle w:val="StringTok"/>
        </w:rPr>
        <w:t xml:space="preserve">"Residuals from Merced AR fit"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3-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accounting for the recession has almost no effect on the model fit, and thus the inclusion of a dummy variable is not useful in meaningfully determining future values of the HPI for either county. At this point, we can aggregate our two types of forecasts and combine them with a standard ETS, and make an assessment of the future values of the HPI prices.</w:t>
      </w:r>
    </w:p>
    <w:p>
      <w:pPr>
        <w:pStyle w:val="SourceCode"/>
      </w:pPr>
      <w:r>
        <w:rPr>
          <w:rStyle w:val="NormalTok"/>
        </w:rPr>
        <w:t xml:space="preserve">merced.growth &lt;-</w:t>
      </w:r>
      <w:r>
        <w:rPr>
          <w:rStyle w:val="StringTok"/>
        </w:rPr>
        <w:t xml:space="preserve"> </w:t>
      </w:r>
      <w:r>
        <w:rPr>
          <w:rStyle w:val="KeywordTok"/>
        </w:rPr>
        <w:t xml:space="preserve">diff</w:t>
      </w:r>
      <w:r>
        <w:rPr>
          <w:rStyle w:val="NormalTok"/>
        </w:rPr>
        <w:t xml:space="preserve">(merced.hpi)</w:t>
      </w:r>
      <w:r>
        <w:br w:type="textWrapping"/>
      </w:r>
      <w:r>
        <w:rPr>
          <w:rStyle w:val="NormalTok"/>
        </w:rPr>
        <w:t xml:space="preserve">modesto.growth &lt;-</w:t>
      </w:r>
      <w:r>
        <w:rPr>
          <w:rStyle w:val="StringTok"/>
        </w:rPr>
        <w:t xml:space="preserve"> </w:t>
      </w:r>
      <w:r>
        <w:rPr>
          <w:rStyle w:val="KeywordTok"/>
        </w:rPr>
        <w:t xml:space="preserve">diff</w:t>
      </w:r>
      <w:r>
        <w:rPr>
          <w:rStyle w:val="NormalTok"/>
        </w:rPr>
        <w:t xml:space="preserve">(modesto.hpi)</w:t>
      </w:r>
      <w:r>
        <w:br w:type="textWrapping"/>
      </w:r>
      <w:r>
        <w:br w:type="textWrapping"/>
      </w:r>
      <w:r>
        <w:rPr>
          <w:rStyle w:val="CommentTok"/>
        </w:rPr>
        <w:t xml:space="preserve">#out of sample forecasts</w:t>
      </w:r>
      <w:r>
        <w:br w:type="textWrapping"/>
      </w:r>
      <w:r>
        <w:br w:type="textWrapping"/>
      </w:r>
      <w:r>
        <w:rPr>
          <w:rStyle w:val="CommentTok"/>
        </w:rPr>
        <w:t xml:space="preserve">#AR</w:t>
      </w:r>
      <w:r>
        <w:br w:type="textWrapping"/>
      </w:r>
      <w:r>
        <w:rPr>
          <w:rStyle w:val="NormalTok"/>
        </w:rPr>
        <w:t xml:space="preserve">ar.modesto&lt;-</w:t>
      </w:r>
      <w:r>
        <w:rPr>
          <w:rStyle w:val="KeywordTok"/>
        </w:rPr>
        <w:t xml:space="preserve">arima</w:t>
      </w:r>
      <w:r>
        <w:rPr>
          <w:rStyle w:val="NormalTok"/>
        </w:rPr>
        <w:t xml:space="preserve">(modesto.growth,</w:t>
      </w:r>
      <w:r>
        <w:rPr>
          <w:rStyle w:val="DataTypeTok"/>
        </w:rPr>
        <w:t xml:space="preserve">order=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seasonal=</w:t>
      </w:r>
      <w:r>
        <w:rPr>
          <w:rStyle w:val="KeywordTok"/>
        </w:rPr>
        <w:t xml:space="preserve">list</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NormalTok"/>
        </w:rPr>
        <w:t xml:space="preserve">ar.merced &lt;-</w:t>
      </w:r>
      <w:r>
        <w:rPr>
          <w:rStyle w:val="KeywordTok"/>
        </w:rPr>
        <w:t xml:space="preserve">arima</w:t>
      </w:r>
      <w:r>
        <w:rPr>
          <w:rStyle w:val="NormalTok"/>
        </w:rPr>
        <w:t xml:space="preserve">(merced.growth,</w:t>
      </w:r>
      <w:r>
        <w:rPr>
          <w:rStyle w:val="DataTypeTok"/>
        </w:rPr>
        <w:t xml:space="preserve">order=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seasonal=</w:t>
      </w:r>
      <w:r>
        <w:rPr>
          <w:rStyle w:val="KeywordTok"/>
        </w:rPr>
        <w:t xml:space="preserve">list</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f.ar.modesto&lt;-</w:t>
      </w:r>
      <w:r>
        <w:rPr>
          <w:rStyle w:val="KeywordTok"/>
        </w:rPr>
        <w:t xml:space="preserve">predict</w:t>
      </w:r>
      <w:r>
        <w:rPr>
          <w:rStyle w:val="NormalTok"/>
        </w:rPr>
        <w:t xml:space="preserve">(ar.modesto,</w:t>
      </w:r>
      <w:r>
        <w:rPr>
          <w:rStyle w:val="DataTypeTok"/>
        </w:rPr>
        <w:t xml:space="preserve">n.ahead=</w:t>
      </w:r>
      <w:r>
        <w:rPr>
          <w:rStyle w:val="DecValTok"/>
        </w:rPr>
        <w:t xml:space="preserve">12</w:t>
      </w:r>
      <w:r>
        <w:rPr>
          <w:rStyle w:val="NormalTok"/>
        </w:rPr>
        <w:t xml:space="preserve">)</w:t>
      </w:r>
      <w:r>
        <w:br w:type="textWrapping"/>
      </w:r>
      <w:r>
        <w:rPr>
          <w:rStyle w:val="NormalTok"/>
        </w:rPr>
        <w:t xml:space="preserve">f.ar.merced &lt;-</w:t>
      </w:r>
      <w:r>
        <w:rPr>
          <w:rStyle w:val="KeywordTok"/>
        </w:rPr>
        <w:t xml:space="preserve">predict</w:t>
      </w:r>
      <w:r>
        <w:rPr>
          <w:rStyle w:val="NormalTok"/>
        </w:rPr>
        <w:t xml:space="preserve">(ar.merced, </w:t>
      </w:r>
      <w:r>
        <w:rPr>
          <w:rStyle w:val="DataTypeTok"/>
        </w:rPr>
        <w:t xml:space="preserve">n.ahead=</w:t>
      </w:r>
      <w:r>
        <w:rPr>
          <w:rStyle w:val="DecValTok"/>
        </w:rPr>
        <w:t xml:space="preserve">12</w:t>
      </w:r>
      <w:r>
        <w:rPr>
          <w:rStyle w:val="NormalTok"/>
        </w:rPr>
        <w:t xml:space="preserve">)</w:t>
      </w:r>
      <w:r>
        <w:br w:type="textWrapping"/>
      </w:r>
      <w:r>
        <w:br w:type="textWrapping"/>
      </w:r>
      <w:r>
        <w:rPr>
          <w:rStyle w:val="CommentTok"/>
        </w:rPr>
        <w:t xml:space="preserve">#VAR</w:t>
      </w:r>
      <w:r>
        <w:br w:type="textWrapping"/>
      </w:r>
      <w:r>
        <w:rPr>
          <w:rStyle w:val="NormalTok"/>
        </w:rPr>
        <w:t xml:space="preserve">y_tot =</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(merced.growth,modesto.growth))</w:t>
      </w:r>
      <w:r>
        <w:br w:type="textWrapping"/>
      </w:r>
      <w:r>
        <w:rPr>
          <w:rStyle w:val="NormalTok"/>
        </w:rPr>
        <w:t xml:space="preserve">y_model =</w:t>
      </w:r>
      <w:r>
        <w:rPr>
          <w:rStyle w:val="StringTok"/>
        </w:rPr>
        <w:t xml:space="preserve"> </w:t>
      </w:r>
      <w:r>
        <w:rPr>
          <w:rStyle w:val="KeywordTok"/>
        </w:rPr>
        <w:t xml:space="preserve">VAR</w:t>
      </w:r>
      <w:r>
        <w:rPr>
          <w:rStyle w:val="NormalTok"/>
        </w:rPr>
        <w:t xml:space="preserve">(y_tot,</w:t>
      </w:r>
      <w:r>
        <w:rPr>
          <w:rStyle w:val="DataTypeTok"/>
        </w:rPr>
        <w:t xml:space="preserve">p=</w:t>
      </w:r>
      <w:r>
        <w:rPr>
          <w:rStyle w:val="DecValTok"/>
        </w:rPr>
        <w:t xml:space="preserve">14</w:t>
      </w:r>
      <w:r>
        <w:rPr>
          <w:rStyle w:val="NormalTok"/>
        </w:rPr>
        <w:t xml:space="preserve">)</w:t>
      </w:r>
      <w:r>
        <w:br w:type="textWrapping"/>
      </w:r>
      <w:r>
        <w:rPr>
          <w:rStyle w:val="NormalTok"/>
        </w:rPr>
        <w:t xml:space="preserve">y_fcst  =</w:t>
      </w:r>
      <w:r>
        <w:rPr>
          <w:rStyle w:val="StringTok"/>
        </w:rPr>
        <w:t xml:space="preserve"> </w:t>
      </w:r>
      <w:r>
        <w:rPr>
          <w:rStyle w:val="KeywordTok"/>
        </w:rPr>
        <w:t xml:space="preserve">predict</w:t>
      </w:r>
      <w:r>
        <w:rPr>
          <w:rStyle w:val="NormalTok"/>
        </w:rPr>
        <w:t xml:space="preserve">(y_model,</w:t>
      </w:r>
      <w:r>
        <w:rPr>
          <w:rStyle w:val="DataTypeTok"/>
        </w:rPr>
        <w:t xml:space="preserve">n.ahead=</w:t>
      </w:r>
      <w:r>
        <w:rPr>
          <w:rStyle w:val="DecValTok"/>
        </w:rPr>
        <w:t xml:space="preserve">12</w:t>
      </w:r>
      <w:r>
        <w:rPr>
          <w:rStyle w:val="NormalTok"/>
        </w:rPr>
        <w:t xml:space="preserve">)</w:t>
      </w:r>
      <w:r>
        <w:br w:type="textWrapping"/>
      </w:r>
      <w:r>
        <w:rPr>
          <w:rStyle w:val="NormalTok"/>
        </w:rPr>
        <w:t xml:space="preserve">var.modesto =</w:t>
      </w:r>
      <w:r>
        <w:rPr>
          <w:rStyle w:val="StringTok"/>
        </w:rPr>
        <w:t xml:space="preserve"> </w:t>
      </w:r>
      <w:r>
        <w:rPr>
          <w:rStyle w:val="KeywordTok"/>
        </w:rPr>
        <w:t xml:space="preserve">ts</w:t>
      </w:r>
      <w:r>
        <w:rPr>
          <w:rStyle w:val="NormalTok"/>
        </w:rPr>
        <w:t xml:space="preserve">(y_fcst</w:t>
      </w:r>
      <w:r>
        <w:rPr>
          <w:rStyle w:val="OperatorTok"/>
        </w:rPr>
        <w:t xml:space="preserve">$</w:t>
      </w:r>
      <w:r>
        <w:rPr>
          <w:rStyle w:val="NormalTok"/>
        </w:rPr>
        <w:t xml:space="preserve">fcst</w:t>
      </w:r>
      <w:r>
        <w:rPr>
          <w:rStyle w:val="OperatorTok"/>
        </w:rPr>
        <w:t xml:space="preserve">$</w:t>
      </w:r>
      <w:r>
        <w:rPr>
          <w:rStyle w:val="NormalTok"/>
        </w:rPr>
        <w:t xml:space="preserve">merced.growth[,</w:t>
      </w:r>
      <w:r>
        <w:rPr>
          <w:rStyle w:val="DecValTok"/>
        </w:rPr>
        <w:t xml:space="preserve">1</w:t>
      </w:r>
      <w:r>
        <w:rPr>
          <w:rStyle w:val="NormalTok"/>
        </w:rPr>
        <w:t xml:space="preserve">],</w:t>
      </w:r>
      <w:r>
        <w:rPr>
          <w:rStyle w:val="DataTypeTok"/>
        </w:rPr>
        <w:t xml:space="preserve">start=</w:t>
      </w:r>
      <w:r>
        <w:rPr>
          <w:rStyle w:val="KeywordTok"/>
        </w:rPr>
        <w:t xml:space="preserve">c</w:t>
      </w:r>
      <w:r>
        <w:rPr>
          <w:rStyle w:val="NormalTok"/>
        </w:rPr>
        <w:t xml:space="preserve">(</w:t>
      </w:r>
      <w:r>
        <w:rPr>
          <w:rStyle w:val="DecValTok"/>
        </w:rPr>
        <w:t xml:space="preserve">2019</w:t>
      </w:r>
      <w:r>
        <w:rPr>
          <w:rStyle w:val="NormalTok"/>
        </w:rPr>
        <w:t xml:space="preserve">,</w:t>
      </w:r>
      <w:r>
        <w:rPr>
          <w:rStyle w:val="DecValTok"/>
        </w:rPr>
        <w:t xml:space="preserve">5</w:t>
      </w:r>
      <w:r>
        <w:rPr>
          <w:rStyle w:val="NormalTok"/>
        </w:rPr>
        <w:t xml:space="preserve">),</w:t>
      </w:r>
      <w:r>
        <w:rPr>
          <w:rStyle w:val="DataTypeTok"/>
        </w:rPr>
        <w:t xml:space="preserve">freq=</w:t>
      </w:r>
      <w:r>
        <w:rPr>
          <w:rStyle w:val="DecValTok"/>
        </w:rPr>
        <w:t xml:space="preserve">12</w:t>
      </w:r>
      <w:r>
        <w:rPr>
          <w:rStyle w:val="NormalTok"/>
        </w:rPr>
        <w:t xml:space="preserve">)</w:t>
      </w:r>
      <w:r>
        <w:br w:type="textWrapping"/>
      </w:r>
      <w:r>
        <w:rPr>
          <w:rStyle w:val="NormalTok"/>
        </w:rPr>
        <w:t xml:space="preserve">var.merced  =</w:t>
      </w:r>
      <w:r>
        <w:rPr>
          <w:rStyle w:val="StringTok"/>
        </w:rPr>
        <w:t xml:space="preserve"> </w:t>
      </w:r>
      <w:r>
        <w:rPr>
          <w:rStyle w:val="KeywordTok"/>
        </w:rPr>
        <w:t xml:space="preserve">ts</w:t>
      </w:r>
      <w:r>
        <w:rPr>
          <w:rStyle w:val="NormalTok"/>
        </w:rPr>
        <w:t xml:space="preserve">(y_fcst</w:t>
      </w:r>
      <w:r>
        <w:rPr>
          <w:rStyle w:val="OperatorTok"/>
        </w:rPr>
        <w:t xml:space="preserve">$</w:t>
      </w:r>
      <w:r>
        <w:rPr>
          <w:rStyle w:val="NormalTok"/>
        </w:rPr>
        <w:t xml:space="preserve">fcst</w:t>
      </w:r>
      <w:r>
        <w:rPr>
          <w:rStyle w:val="OperatorTok"/>
        </w:rPr>
        <w:t xml:space="preserve">$</w:t>
      </w:r>
      <w:r>
        <w:rPr>
          <w:rStyle w:val="NormalTok"/>
        </w:rPr>
        <w:t xml:space="preserve">modesto.growth[,</w:t>
      </w:r>
      <w:r>
        <w:rPr>
          <w:rStyle w:val="DecValTok"/>
        </w:rPr>
        <w:t xml:space="preserve">1</w:t>
      </w:r>
      <w:r>
        <w:rPr>
          <w:rStyle w:val="NormalTok"/>
        </w:rPr>
        <w:t xml:space="preserve">],</w:t>
      </w:r>
      <w:r>
        <w:rPr>
          <w:rStyle w:val="DataTypeTok"/>
        </w:rPr>
        <w:t xml:space="preserve">start=</w:t>
      </w:r>
      <w:r>
        <w:rPr>
          <w:rStyle w:val="KeywordTok"/>
        </w:rPr>
        <w:t xml:space="preserve">c</w:t>
      </w:r>
      <w:r>
        <w:rPr>
          <w:rStyle w:val="NormalTok"/>
        </w:rPr>
        <w:t xml:space="preserve">(</w:t>
      </w:r>
      <w:r>
        <w:rPr>
          <w:rStyle w:val="DecValTok"/>
        </w:rPr>
        <w:t xml:space="preserve">2019</w:t>
      </w:r>
      <w:r>
        <w:rPr>
          <w:rStyle w:val="NormalTok"/>
        </w:rPr>
        <w:t xml:space="preserve">,</w:t>
      </w:r>
      <w:r>
        <w:rPr>
          <w:rStyle w:val="DecValTok"/>
        </w:rPr>
        <w:t xml:space="preserve">5</w:t>
      </w:r>
      <w:r>
        <w:rPr>
          <w:rStyle w:val="NormalTok"/>
        </w:rPr>
        <w:t xml:space="preserve">),</w:t>
      </w:r>
      <w:r>
        <w:rPr>
          <w:rStyle w:val="DataTypeTok"/>
        </w:rPr>
        <w:t xml:space="preserve">freq=</w:t>
      </w:r>
      <w:r>
        <w:rPr>
          <w:rStyle w:val="DecValTok"/>
        </w:rPr>
        <w:t xml:space="preserve">12</w:t>
      </w:r>
      <w:r>
        <w:rPr>
          <w:rStyle w:val="NormalTok"/>
        </w:rPr>
        <w:t xml:space="preserve">)</w:t>
      </w:r>
      <w:r>
        <w:br w:type="textWrapping"/>
      </w:r>
      <w:r>
        <w:br w:type="textWrapping"/>
      </w:r>
      <w:r>
        <w:rPr>
          <w:rStyle w:val="CommentTok"/>
        </w:rPr>
        <w:t xml:space="preserve">#ETS</w:t>
      </w:r>
      <w:r>
        <w:br w:type="textWrapping"/>
      </w:r>
      <w:r>
        <w:rPr>
          <w:rStyle w:val="NormalTok"/>
        </w:rPr>
        <w:t xml:space="preserve">ets.modesto&lt;-</w:t>
      </w:r>
      <w:r>
        <w:rPr>
          <w:rStyle w:val="KeywordTok"/>
        </w:rPr>
        <w:t xml:space="preserve">predict</w:t>
      </w:r>
      <w:r>
        <w:rPr>
          <w:rStyle w:val="NormalTok"/>
        </w:rPr>
        <w:t xml:space="preserve">(</w:t>
      </w:r>
      <w:r>
        <w:rPr>
          <w:rStyle w:val="KeywordTok"/>
        </w:rPr>
        <w:t xml:space="preserve">ets</w:t>
      </w:r>
      <w:r>
        <w:rPr>
          <w:rStyle w:val="NormalTok"/>
        </w:rPr>
        <w:t xml:space="preserve">(modesto.growth,</w:t>
      </w:r>
      <w:r>
        <w:rPr>
          <w:rStyle w:val="DataTypeTok"/>
        </w:rPr>
        <w:t xml:space="preserve">model=</w:t>
      </w:r>
      <w:r>
        <w:rPr>
          <w:rStyle w:val="StringTok"/>
        </w:rPr>
        <w:t xml:space="preserve">"ZAA"</w:t>
      </w:r>
      <w:r>
        <w:rPr>
          <w:rStyle w:val="NormalTok"/>
        </w:rPr>
        <w:t xml:space="preserve">),</w:t>
      </w:r>
      <w:r>
        <w:rPr>
          <w:rStyle w:val="DataTypeTok"/>
        </w:rPr>
        <w:t xml:space="preserve">h=</w:t>
      </w:r>
      <w:r>
        <w:rPr>
          <w:rStyle w:val="DecValTok"/>
        </w:rPr>
        <w:t xml:space="preserve">12</w:t>
      </w:r>
      <w:r>
        <w:rPr>
          <w:rStyle w:val="NormalTok"/>
        </w:rPr>
        <w:t xml:space="preserve">)</w:t>
      </w:r>
      <w:r>
        <w:br w:type="textWrapping"/>
      </w:r>
      <w:r>
        <w:rPr>
          <w:rStyle w:val="NormalTok"/>
        </w:rPr>
        <w:t xml:space="preserve">ets.merced &lt;-</w:t>
      </w:r>
      <w:r>
        <w:rPr>
          <w:rStyle w:val="KeywordTok"/>
        </w:rPr>
        <w:t xml:space="preserve">predict</w:t>
      </w:r>
      <w:r>
        <w:rPr>
          <w:rStyle w:val="NormalTok"/>
        </w:rPr>
        <w:t xml:space="preserve">(</w:t>
      </w:r>
      <w:r>
        <w:rPr>
          <w:rStyle w:val="KeywordTok"/>
        </w:rPr>
        <w:t xml:space="preserve">ets</w:t>
      </w:r>
      <w:r>
        <w:rPr>
          <w:rStyle w:val="NormalTok"/>
        </w:rPr>
        <w:t xml:space="preserve">(merced.growth ,</w:t>
      </w:r>
      <w:r>
        <w:rPr>
          <w:rStyle w:val="DataTypeTok"/>
        </w:rPr>
        <w:t xml:space="preserve">model=</w:t>
      </w:r>
      <w:r>
        <w:rPr>
          <w:rStyle w:val="StringTok"/>
        </w:rPr>
        <w:t xml:space="preserve">"ZAA"</w:t>
      </w:r>
      <w:r>
        <w:rPr>
          <w:rStyle w:val="NormalTok"/>
        </w:rPr>
        <w:t xml:space="preserve">),</w:t>
      </w:r>
      <w:r>
        <w:rPr>
          <w:rStyle w:val="DataTypeTok"/>
        </w:rPr>
        <w:t xml:space="preserve">h=</w:t>
      </w:r>
      <w:r>
        <w:rPr>
          <w:rStyle w:val="DecValTok"/>
        </w:rPr>
        <w:t xml:space="preserve">12</w:t>
      </w:r>
      <w:r>
        <w:rPr>
          <w:rStyle w:val="NormalTok"/>
        </w:rPr>
        <w:t xml:space="preserve">)</w:t>
      </w:r>
      <w:r>
        <w:br w:type="textWrapping"/>
      </w:r>
      <w:r>
        <w:br w:type="textWrapping"/>
      </w:r>
      <w:r>
        <w:rPr>
          <w:rStyle w:val="CommentTok"/>
        </w:rPr>
        <w:t xml:space="preserve">#Weighted</w:t>
      </w:r>
      <w:r>
        <w:br w:type="textWrapping"/>
      </w:r>
      <w:r>
        <w:rPr>
          <w:rStyle w:val="NormalTok"/>
        </w:rPr>
        <w:t xml:space="preserve">modesto.weighted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f.ar.modesto</w:t>
      </w:r>
      <w:r>
        <w:rPr>
          <w:rStyle w:val="OperatorTok"/>
        </w:rPr>
        <w:t xml:space="preserve">$</w:t>
      </w:r>
      <w:r>
        <w:rPr>
          <w:rStyle w:val="NormalTok"/>
        </w:rPr>
        <w:t xml:space="preserve">pred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var.modesto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ets.modesto</w:t>
      </w:r>
      <w:r>
        <w:rPr>
          <w:rStyle w:val="OperatorTok"/>
        </w:rPr>
        <w:t xml:space="preserve">$</w:t>
      </w:r>
      <w:r>
        <w:rPr>
          <w:rStyle w:val="NormalTok"/>
        </w:rPr>
        <w:t xml:space="preserve">mean</w:t>
      </w:r>
      <w:r>
        <w:br w:type="textWrapping"/>
      </w:r>
      <w:r>
        <w:rPr>
          <w:rStyle w:val="NormalTok"/>
        </w:rPr>
        <w:t xml:space="preserve">merced.weighted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f.ar.merced</w:t>
      </w:r>
      <w:r>
        <w:rPr>
          <w:rStyle w:val="OperatorTok"/>
        </w:rPr>
        <w:t xml:space="preserve">$</w:t>
      </w:r>
      <w:r>
        <w:rPr>
          <w:rStyle w:val="NormalTok"/>
        </w:rPr>
        <w:t xml:space="preserve">pred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var.merced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ets.merced</w:t>
      </w:r>
      <w:r>
        <w:rPr>
          <w:rStyle w:val="OperatorTok"/>
        </w:rPr>
        <w:t xml:space="preserve">$</w:t>
      </w:r>
      <w:r>
        <w:rPr>
          <w:rStyle w:val="NormalTok"/>
        </w:rPr>
        <w:t xml:space="preserve">mean </w:t>
      </w:r>
      <w:r>
        <w:br w:type="textWrapping"/>
      </w:r>
      <w:r>
        <w:br w:type="textWrapping"/>
      </w:r>
      <w:r>
        <w:rPr>
          <w:rStyle w:val="KeywordTok"/>
        </w:rPr>
        <w:t xml:space="preserve">autoplot</w:t>
      </w:r>
      <w:r>
        <w:rPr>
          <w:rStyle w:val="NormalTok"/>
        </w:rPr>
        <w:t xml:space="preserve">(merced.growth,</w:t>
      </w:r>
      <w:r>
        <w:rPr>
          <w:rStyle w:val="DataTypeTok"/>
        </w:rPr>
        <w:t xml:space="preserve">series =</w:t>
      </w:r>
      <w:r>
        <w:rPr>
          <w:rStyle w:val="NormalTok"/>
        </w:rPr>
        <w:t xml:space="preserve"> </w:t>
      </w:r>
      <w:r>
        <w:rPr>
          <w:rStyle w:val="StringTok"/>
        </w:rPr>
        <w:t xml:space="preserve">"Merced HPI Growth"</w:t>
      </w:r>
      <w:r>
        <w:rPr>
          <w:rStyle w:val="NormalTok"/>
        </w:rPr>
        <w:t xml:space="preserve">,</w:t>
      </w:r>
      <w:r>
        <w:rPr>
          <w:rStyle w:val="DataTypeTok"/>
        </w:rPr>
        <w:t xml:space="preserve">main=</w:t>
      </w:r>
      <w:r>
        <w:rPr>
          <w:rStyle w:val="StringTok"/>
        </w:rPr>
        <w:t xml:space="preserve">"Merced 12-month HPI growth forecast"</w:t>
      </w:r>
      <w:r>
        <w:rPr>
          <w:rStyle w:val="NormalTok"/>
        </w:rPr>
        <w:t xml:space="preserve">)</w:t>
      </w:r>
      <w:r>
        <w:rPr>
          <w:rStyle w:val="OperatorTok"/>
        </w:rPr>
        <w:t xml:space="preserve">+</w:t>
      </w:r>
      <w:r>
        <w:rPr>
          <w:rStyle w:val="KeywordTok"/>
        </w:rPr>
        <w:t xml:space="preserve">autolayer</w:t>
      </w:r>
      <w:r>
        <w:rPr>
          <w:rStyle w:val="NormalTok"/>
        </w:rPr>
        <w:t xml:space="preserve">(f.ar.merced</w:t>
      </w:r>
      <w:r>
        <w:rPr>
          <w:rStyle w:val="OperatorTok"/>
        </w:rPr>
        <w:t xml:space="preserve">$</w:t>
      </w:r>
      <w:r>
        <w:rPr>
          <w:rStyle w:val="NormalTok"/>
        </w:rPr>
        <w:t xml:space="preserve">pred,</w:t>
      </w:r>
      <w:r>
        <w:rPr>
          <w:rStyle w:val="DataTypeTok"/>
        </w:rPr>
        <w:t xml:space="preserve">series=</w:t>
      </w:r>
      <w:r>
        <w:rPr>
          <w:rStyle w:val="StringTok"/>
        </w:rPr>
        <w:t xml:space="preserve">"AR forecast"</w:t>
      </w:r>
      <w:r>
        <w:rPr>
          <w:rStyle w:val="NormalTok"/>
        </w:rPr>
        <w:t xml:space="preserve">)</w:t>
      </w:r>
      <w:r>
        <w:rPr>
          <w:rStyle w:val="OperatorTok"/>
        </w:rPr>
        <w:t xml:space="preserve">+</w:t>
      </w:r>
      <w:r>
        <w:rPr>
          <w:rStyle w:val="KeywordTok"/>
        </w:rPr>
        <w:t xml:space="preserve">autolayer</w:t>
      </w:r>
      <w:r>
        <w:rPr>
          <w:rStyle w:val="NormalTok"/>
        </w:rPr>
        <w:t xml:space="preserve">(var.merced,</w:t>
      </w:r>
      <w:r>
        <w:rPr>
          <w:rStyle w:val="DataTypeTok"/>
        </w:rPr>
        <w:t xml:space="preserve">series=</w:t>
      </w:r>
      <w:r>
        <w:rPr>
          <w:rStyle w:val="StringTok"/>
        </w:rPr>
        <w:t xml:space="preserve">"VAR forecast"</w:t>
      </w:r>
      <w:r>
        <w:rPr>
          <w:rStyle w:val="NormalTok"/>
        </w:rPr>
        <w:t xml:space="preserve">)</w:t>
      </w:r>
      <w:r>
        <w:rPr>
          <w:rStyle w:val="OperatorTok"/>
        </w:rPr>
        <w:t xml:space="preserve">+</w:t>
      </w:r>
      <w:r>
        <w:rPr>
          <w:rStyle w:val="KeywordTok"/>
        </w:rPr>
        <w:t xml:space="preserve">autolayer</w:t>
      </w:r>
      <w:r>
        <w:rPr>
          <w:rStyle w:val="NormalTok"/>
        </w:rPr>
        <w:t xml:space="preserve">(ets.merced</w:t>
      </w:r>
      <w:r>
        <w:rPr>
          <w:rStyle w:val="OperatorTok"/>
        </w:rPr>
        <w:t xml:space="preserve">$</w:t>
      </w:r>
      <w:r>
        <w:rPr>
          <w:rStyle w:val="NormalTok"/>
        </w:rPr>
        <w:t xml:space="preserve">mean,</w:t>
      </w:r>
      <w:r>
        <w:rPr>
          <w:rStyle w:val="DataTypeTok"/>
        </w:rPr>
        <w:t xml:space="preserve">series=</w:t>
      </w:r>
      <w:r>
        <w:rPr>
          <w:rStyle w:val="StringTok"/>
        </w:rPr>
        <w:t xml:space="preserve">"ETS forecast"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(modesto.growth,</w:t>
      </w:r>
      <w:r>
        <w:rPr>
          <w:rStyle w:val="DataTypeTok"/>
        </w:rPr>
        <w:t xml:space="preserve">series=</w:t>
      </w:r>
      <w:r>
        <w:rPr>
          <w:rStyle w:val="StringTok"/>
        </w:rPr>
        <w:t xml:space="preserve">"Modesto HPI Growrth"</w:t>
      </w:r>
      <w:r>
        <w:rPr>
          <w:rStyle w:val="NormalTok"/>
        </w:rPr>
        <w:t xml:space="preserve">,</w:t>
      </w:r>
      <w:r>
        <w:rPr>
          <w:rStyle w:val="DataTypeTok"/>
        </w:rPr>
        <w:t xml:space="preserve">main=</w:t>
      </w:r>
      <w:r>
        <w:rPr>
          <w:rStyle w:val="StringTok"/>
        </w:rPr>
        <w:t xml:space="preserve">"Modesto 12-month HPI growth forecast"</w:t>
      </w:r>
      <w:r>
        <w:rPr>
          <w:rStyle w:val="NormalTok"/>
        </w:rPr>
        <w:t xml:space="preserve">)</w:t>
      </w:r>
      <w:r>
        <w:rPr>
          <w:rStyle w:val="OperatorTok"/>
        </w:rPr>
        <w:t xml:space="preserve">+</w:t>
      </w:r>
      <w:r>
        <w:rPr>
          <w:rStyle w:val="KeywordTok"/>
        </w:rPr>
        <w:t xml:space="preserve">autolayer</w:t>
      </w:r>
      <w:r>
        <w:rPr>
          <w:rStyle w:val="NormalTok"/>
        </w:rPr>
        <w:t xml:space="preserve">(f.ar.modesto</w:t>
      </w:r>
      <w:r>
        <w:rPr>
          <w:rStyle w:val="OperatorTok"/>
        </w:rPr>
        <w:t xml:space="preserve">$</w:t>
      </w:r>
      <w:r>
        <w:rPr>
          <w:rStyle w:val="NormalTok"/>
        </w:rPr>
        <w:t xml:space="preserve">pred,</w:t>
      </w:r>
      <w:r>
        <w:rPr>
          <w:rStyle w:val="DataTypeTok"/>
        </w:rPr>
        <w:t xml:space="preserve">series=</w:t>
      </w:r>
      <w:r>
        <w:rPr>
          <w:rStyle w:val="StringTok"/>
        </w:rPr>
        <w:t xml:space="preserve">"AR forecast"</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(var.modesto,</w:t>
      </w:r>
      <w:r>
        <w:rPr>
          <w:rStyle w:val="DataTypeTok"/>
        </w:rPr>
        <w:t xml:space="preserve">series=</w:t>
      </w:r>
      <w:r>
        <w:rPr>
          <w:rStyle w:val="StringTok"/>
        </w:rPr>
        <w:t xml:space="preserve">"VAR forecast"</w:t>
      </w:r>
      <w:r>
        <w:rPr>
          <w:rStyle w:val="NormalTok"/>
        </w:rPr>
        <w:t xml:space="preserve">)</w:t>
      </w:r>
      <w:r>
        <w:rPr>
          <w:rStyle w:val="OperatorTok"/>
        </w:rPr>
        <w:t xml:space="preserve">+</w:t>
      </w:r>
      <w:r>
        <w:rPr>
          <w:rStyle w:val="KeywordTok"/>
        </w:rPr>
        <w:t xml:space="preserve">autolayer</w:t>
      </w:r>
      <w:r>
        <w:rPr>
          <w:rStyle w:val="NormalTok"/>
        </w:rPr>
        <w:t xml:space="preserve">(ets.modesto</w:t>
      </w:r>
      <w:r>
        <w:rPr>
          <w:rStyle w:val="OperatorTok"/>
        </w:rPr>
        <w:t xml:space="preserve">$</w:t>
      </w:r>
      <w:r>
        <w:rPr>
          <w:rStyle w:val="NormalTok"/>
        </w:rPr>
        <w:t xml:space="preserve">mean,</w:t>
      </w:r>
      <w:r>
        <w:rPr>
          <w:rStyle w:val="DataTypeTok"/>
        </w:rPr>
        <w:t xml:space="preserve">series=</w:t>
      </w:r>
      <w:r>
        <w:rPr>
          <w:rStyle w:val="StringTok"/>
        </w:rPr>
        <w:t xml:space="preserve">"ETS forecast"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4-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(merced.growth,</w:t>
      </w:r>
      <w:r>
        <w:rPr>
          <w:rStyle w:val="DataTypeTok"/>
        </w:rPr>
        <w:t xml:space="preserve">series=</w:t>
      </w:r>
      <w:r>
        <w:rPr>
          <w:rStyle w:val="StringTok"/>
        </w:rPr>
        <w:t xml:space="preserve">"Merced HPI Growth"</w:t>
      </w:r>
      <w:r>
        <w:rPr>
          <w:rStyle w:val="NormalTok"/>
        </w:rPr>
        <w:t xml:space="preserve">,</w:t>
      </w:r>
      <w:r>
        <w:rPr>
          <w:rStyle w:val="DataTypeTok"/>
        </w:rPr>
        <w:t xml:space="preserve">main=</w:t>
      </w:r>
      <w:r>
        <w:rPr>
          <w:rStyle w:val="StringTok"/>
        </w:rPr>
        <w:t xml:space="preserve">"Merced Weighted forecast"</w:t>
      </w:r>
      <w:r>
        <w:rPr>
          <w:rStyle w:val="NormalTok"/>
        </w:rPr>
        <w:t xml:space="preserve">)</w:t>
      </w:r>
      <w:r>
        <w:rPr>
          <w:rStyle w:val="OperatorTok"/>
        </w:rPr>
        <w:t xml:space="preserve">+</w:t>
      </w:r>
      <w:r>
        <w:rPr>
          <w:rStyle w:val="KeywordTok"/>
        </w:rPr>
        <w:t xml:space="preserve">autolayer</w:t>
      </w:r>
      <w:r>
        <w:rPr>
          <w:rStyle w:val="NormalTok"/>
        </w:rPr>
        <w:t xml:space="preserve">(merced.weighted,</w:t>
      </w:r>
      <w:r>
        <w:rPr>
          <w:rStyle w:val="DataTypeTok"/>
        </w:rPr>
        <w:t xml:space="preserve">series=</w:t>
      </w:r>
      <w:r>
        <w:rPr>
          <w:rStyle w:val="StringTok"/>
        </w:rPr>
        <w:t xml:space="preserve">"Weighted Forecast"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4-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(modesto.growth,</w:t>
      </w:r>
      <w:r>
        <w:rPr>
          <w:rStyle w:val="DataTypeTok"/>
        </w:rPr>
        <w:t xml:space="preserve">series=</w:t>
      </w:r>
      <w:r>
        <w:rPr>
          <w:rStyle w:val="StringTok"/>
        </w:rPr>
        <w:t xml:space="preserve">"Modesto HPI Growth"</w:t>
      </w:r>
      <w:r>
        <w:rPr>
          <w:rStyle w:val="NormalTok"/>
        </w:rPr>
        <w:t xml:space="preserve">,</w:t>
      </w:r>
      <w:r>
        <w:rPr>
          <w:rStyle w:val="DataTypeTok"/>
        </w:rPr>
        <w:t xml:space="preserve">main=</w:t>
      </w:r>
      <w:r>
        <w:rPr>
          <w:rStyle w:val="StringTok"/>
        </w:rPr>
        <w:t xml:space="preserve">"Modesto Weighted Forecast"</w:t>
      </w:r>
      <w:r>
        <w:rPr>
          <w:rStyle w:val="NormalTok"/>
        </w:rPr>
        <w:t xml:space="preserve">)</w:t>
      </w:r>
      <w:r>
        <w:rPr>
          <w:rStyle w:val="OperatorTok"/>
        </w:rPr>
        <w:t xml:space="preserve">+</w:t>
      </w:r>
      <w:r>
        <w:rPr>
          <w:rStyle w:val="KeywordTok"/>
        </w:rPr>
        <w:t xml:space="preserve">autolayer</w:t>
      </w:r>
      <w:r>
        <w:rPr>
          <w:rStyle w:val="NormalTok"/>
        </w:rPr>
        <w:t xml:space="preserve">(modesto.weighted,</w:t>
      </w:r>
      <w:r>
        <w:rPr>
          <w:rStyle w:val="DataTypeTok"/>
        </w:rPr>
        <w:t xml:space="preserve">series=</w:t>
      </w:r>
      <w:r>
        <w:rPr>
          <w:rStyle w:val="StringTok"/>
        </w:rPr>
        <w:t xml:space="preserve">"Weighted Forecast"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4-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Conclusion: Overall , we can conclude from current modeling attempts that HPI growth will stay relatively constant, and thus we can interpret this to mean that the housing market in both areas will experience steady growth at a rate of approximately 1%-1.2%.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Merced/Modesto MSA Analysis</dc:title>
  <dc:creator>Filipp Krasovsky</dc:creator>
  <cp:keywords/>
  <dcterms:created xsi:type="dcterms:W3CDTF">2019-07-07T02:02:37Z</dcterms:created>
  <dcterms:modified xsi:type="dcterms:W3CDTF">2019-07-07T02:02:37Z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6/12/2019</vt:lpwstr>
  </property>
  <property fmtid="{D5CDD505-2E9C-101B-9397-08002B2CF9AE}" pid="3" name="output">
    <vt:lpwstr/>
  </property>
</Properties>
</file>