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7EB" w:rsidRDefault="006506C4">
      <w:pPr>
        <w:pStyle w:val="Title"/>
      </w:pPr>
      <w:r>
        <w:t>Bay Area MSA Analysis</w:t>
      </w:r>
    </w:p>
    <w:p w:rsidR="00FB17EB" w:rsidRDefault="006506C4">
      <w:pPr>
        <w:pStyle w:val="Author"/>
      </w:pPr>
      <w:r>
        <w:t>Filipp Krasovsky</w:t>
      </w:r>
    </w:p>
    <w:p w:rsidR="00FB17EB" w:rsidRDefault="006506C4">
      <w:pPr>
        <w:pStyle w:val="Date"/>
      </w:pPr>
      <w:r>
        <w:t>5/20/2019</w:t>
      </w:r>
    </w:p>
    <w:p w:rsidR="00FB17EB" w:rsidRDefault="006506C4">
      <w:pPr>
        <w:pStyle w:val="FirstParagraph"/>
      </w:pPr>
      <w:r>
        <w:t>Overview: This analysis serves to identify the temporal signal in housing price growth in the San Francisco/Santa Cruz metropolitan areas, as well as to provide an exercise in vector autoregressive models between the two time series and the shock/effect th</w:t>
      </w:r>
      <w:r>
        <w:t xml:space="preserve">ey have on one another. Data is provided by Freddie Mac, and is fed through both a VAR regression as well as a univariate ARMA analysis for each series; these models are then compared on mean squared errors to determine accuracy. We use a prediction space </w:t>
      </w:r>
      <w:r>
        <w:t>of the last 20 values for each series. All data is taken in monthly aggregation, and all unit measurements of temporal analysis (ie lags) refer to x-month differences.</w:t>
      </w:r>
      <w:bookmarkStart w:id="0" w:name="_GoBack"/>
      <w:bookmarkEnd w:id="0"/>
    </w:p>
    <w:p w:rsidR="00FB17EB" w:rsidRDefault="006506C4">
      <w:pPr>
        <w:pStyle w:val="Compact"/>
        <w:numPr>
          <w:ilvl w:val="0"/>
          <w:numId w:val="3"/>
        </w:numPr>
      </w:pPr>
      <w:r>
        <w:t>Sample Description: non-adjusted MSA prices for San Francisco/Oakland/Hayward and Santa-Cruz/Watsonville from Jan 2001 to March 2019 transformed into price growth time series.</w:t>
      </w:r>
    </w:p>
    <w:p w:rsidR="00FB17EB" w:rsidRDefault="006506C4">
      <w:pPr>
        <w:pStyle w:val="FirstParagraph"/>
      </w:pPr>
      <w:r>
        <w:t>For this analysis, we use the forecast, v</w:t>
      </w:r>
      <w:r>
        <w:t>ars, combMsc, and VAR libraries:</w:t>
      </w:r>
    </w:p>
    <w:p w:rsidR="00FB17EB" w:rsidRDefault="006506C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'forecast'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'vars'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'CombMSC'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'VAR.etp'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'MLmetrics'</w:t>
      </w:r>
      <w:r>
        <w:rPr>
          <w:rStyle w:val="NormalTok"/>
        </w:rPr>
        <w:t>)</w:t>
      </w:r>
    </w:p>
    <w:p w:rsidR="00FB17EB" w:rsidRDefault="006506C4">
      <w:pPr>
        <w:pStyle w:val="FirstParagraph"/>
      </w:pPr>
      <w:r>
        <w:t xml:space="preserve">Data Source: Freddie Mac, Accessed 5-20-2019: </w:t>
      </w:r>
      <w:hyperlink r:id="rId7">
        <w:r>
          <w:rPr>
            <w:rStyle w:val="Hyperlink"/>
          </w:rPr>
          <w:t>http://www.freddiemac.com/research/indices/house-price-index.page</w:t>
        </w:r>
      </w:hyperlink>
    </w:p>
    <w:p w:rsidR="00FB17EB" w:rsidRDefault="006506C4">
      <w:pPr>
        <w:pStyle w:val="SourceCode"/>
      </w:pPr>
      <w:r>
        <w:rPr>
          <w:rStyle w:val="CommentTok"/>
        </w:rPr>
        <w:t xml:space="preserve">#initialize data </w:t>
      </w:r>
      <w:r>
        <w:br/>
      </w:r>
      <w:r>
        <w:rPr>
          <w:rStyle w:val="NormalTok"/>
        </w:rPr>
        <w:t>z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'prices.csv'</w:t>
      </w:r>
      <w:r>
        <w:rPr>
          <w:rStyle w:val="NormalTok"/>
        </w:rPr>
        <w:t>,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sf =</w:t>
      </w:r>
      <w:r>
        <w:rPr>
          <w:rStyle w:val="StringTok"/>
        </w:rPr>
        <w:t xml:space="preserve"> </w:t>
      </w:r>
      <w:r>
        <w:rPr>
          <w:rStyle w:val="KeywordTok"/>
        </w:rPr>
        <w:t>ts</w:t>
      </w:r>
      <w:r>
        <w:rPr>
          <w:rStyle w:val="NormalTok"/>
        </w:rPr>
        <w:t>(z</w:t>
      </w:r>
      <w:r>
        <w:rPr>
          <w:rStyle w:val="OperatorTok"/>
        </w:rPr>
        <w:t>$</w:t>
      </w:r>
      <w:r>
        <w:rPr>
          <w:rStyle w:val="NormalTok"/>
        </w:rPr>
        <w:t>SF,</w:t>
      </w:r>
      <w:r>
        <w:rPr>
          <w:rStyle w:val="DataTypeTok"/>
        </w:rPr>
        <w:t>start=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2000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freq=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>sc =</w:t>
      </w:r>
      <w:r>
        <w:rPr>
          <w:rStyle w:val="StringTok"/>
        </w:rPr>
        <w:t xml:space="preserve"> </w:t>
      </w:r>
      <w:r>
        <w:rPr>
          <w:rStyle w:val="KeywordTok"/>
        </w:rPr>
        <w:t>ts</w:t>
      </w:r>
      <w:r>
        <w:rPr>
          <w:rStyle w:val="NormalTok"/>
        </w:rPr>
        <w:t>(z</w:t>
      </w:r>
      <w:r>
        <w:rPr>
          <w:rStyle w:val="OperatorTok"/>
        </w:rPr>
        <w:t>$</w:t>
      </w:r>
      <w:r>
        <w:rPr>
          <w:rStyle w:val="NormalTok"/>
        </w:rPr>
        <w:t>SC,</w:t>
      </w:r>
      <w:r>
        <w:rPr>
          <w:rStyle w:val="DataTypeTok"/>
        </w:rPr>
        <w:t>start=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2000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freq=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#growth transformation </w:t>
      </w:r>
      <w:r>
        <w:br/>
      </w:r>
      <w:r>
        <w:rPr>
          <w:rStyle w:val="NormalTok"/>
        </w:rPr>
        <w:t>sf =</w:t>
      </w:r>
      <w:r>
        <w:rPr>
          <w:rStyle w:val="StringTok"/>
        </w:rPr>
        <w:t xml:space="preserve"> </w:t>
      </w:r>
      <w:r>
        <w:rPr>
          <w:rStyle w:val="KeywordTok"/>
        </w:rPr>
        <w:t>diff</w:t>
      </w:r>
      <w:r>
        <w:rPr>
          <w:rStyle w:val="NormalTok"/>
        </w:rPr>
        <w:t>(sf)</w:t>
      </w:r>
      <w:r>
        <w:br/>
      </w:r>
      <w:r>
        <w:rPr>
          <w:rStyle w:val="NormalTok"/>
        </w:rPr>
        <w:t>sc =</w:t>
      </w:r>
      <w:r>
        <w:rPr>
          <w:rStyle w:val="StringTok"/>
        </w:rPr>
        <w:t xml:space="preserve"> </w:t>
      </w:r>
      <w:r>
        <w:rPr>
          <w:rStyle w:val="KeywordTok"/>
        </w:rPr>
        <w:t>diff</w:t>
      </w:r>
      <w:r>
        <w:rPr>
          <w:rStyle w:val="NormalTok"/>
        </w:rPr>
        <w:t>(sc)</w:t>
      </w:r>
      <w:r>
        <w:br/>
      </w:r>
      <w:r>
        <w:rPr>
          <w:rStyle w:val="CommentTok"/>
        </w:rPr>
        <w:t xml:space="preserve">#create a prediction sample and estimation sample </w:t>
      </w:r>
      <w:r>
        <w:br/>
      </w:r>
      <w:r>
        <w:rPr>
          <w:rStyle w:val="NormalTok"/>
        </w:rPr>
        <w:t>sfp=</w:t>
      </w:r>
      <w:r>
        <w:rPr>
          <w:rStyle w:val="KeywordTok"/>
        </w:rPr>
        <w:t>window</w:t>
      </w:r>
      <w:r>
        <w:rPr>
          <w:rStyle w:val="NormalTok"/>
        </w:rPr>
        <w:t>(sf,</w:t>
      </w:r>
      <w:r>
        <w:rPr>
          <w:rStyle w:val="DataTypeTok"/>
        </w:rPr>
        <w:t>start=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2017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),</w:t>
      </w:r>
      <w:r>
        <w:rPr>
          <w:rStyle w:val="DataTypeTok"/>
        </w:rPr>
        <w:t>freq=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>scp=</w:t>
      </w:r>
      <w:r>
        <w:rPr>
          <w:rStyle w:val="KeywordTok"/>
        </w:rPr>
        <w:t>window</w:t>
      </w:r>
      <w:r>
        <w:rPr>
          <w:rStyle w:val="NormalTok"/>
        </w:rPr>
        <w:t>(sc,</w:t>
      </w:r>
      <w:r>
        <w:rPr>
          <w:rStyle w:val="DataTypeTok"/>
        </w:rPr>
        <w:t>start=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2017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),</w:t>
      </w:r>
      <w:r>
        <w:rPr>
          <w:rStyle w:val="DataTypeTok"/>
        </w:rPr>
        <w:t>freq=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>sf=</w:t>
      </w:r>
      <w:r>
        <w:rPr>
          <w:rStyle w:val="KeywordTok"/>
        </w:rPr>
        <w:t>window</w:t>
      </w:r>
      <w:r>
        <w:rPr>
          <w:rStyle w:val="NormalTok"/>
        </w:rPr>
        <w:t>(sf,</w:t>
      </w:r>
      <w:r>
        <w:rPr>
          <w:rStyle w:val="DataTypeTok"/>
        </w:rPr>
        <w:t>start=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2000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end=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2017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rPr>
          <w:rStyle w:val="DataTypeTok"/>
        </w:rPr>
        <w:t>freq=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>sc=</w:t>
      </w:r>
      <w:r>
        <w:rPr>
          <w:rStyle w:val="KeywordTok"/>
        </w:rPr>
        <w:t>window</w:t>
      </w:r>
      <w:r>
        <w:rPr>
          <w:rStyle w:val="NormalTok"/>
        </w:rPr>
        <w:t>(sc,</w:t>
      </w:r>
      <w:r>
        <w:rPr>
          <w:rStyle w:val="DataTypeTok"/>
        </w:rPr>
        <w:t>start=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2000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end=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2017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rPr>
          <w:rStyle w:val="DataTypeTok"/>
        </w:rPr>
        <w:t>freq=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tsdisplay</w:t>
      </w:r>
      <w:r>
        <w:rPr>
          <w:rStyle w:val="NormalTok"/>
        </w:rPr>
        <w:t>(sf,</w:t>
      </w:r>
      <w:r>
        <w:rPr>
          <w:rStyle w:val="DataTypeTok"/>
        </w:rPr>
        <w:t>main=</w:t>
      </w:r>
      <w:r>
        <w:rPr>
          <w:rStyle w:val="StringTok"/>
        </w:rPr>
        <w:t>"Pri</w:t>
      </w:r>
      <w:r>
        <w:rPr>
          <w:rStyle w:val="StringTok"/>
        </w:rPr>
        <w:t>ce growth in San Francisco-Oakland-Hayward"</w:t>
      </w:r>
      <w:r>
        <w:rPr>
          <w:rStyle w:val="NormalTok"/>
        </w:rPr>
        <w:t>)</w:t>
      </w:r>
    </w:p>
    <w:p w:rsidR="00FB17EB" w:rsidRDefault="006506C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7EB" w:rsidRDefault="006506C4">
      <w:pPr>
        <w:pStyle w:val="SourceCode"/>
      </w:pPr>
      <w:r>
        <w:rPr>
          <w:rStyle w:val="KeywordTok"/>
        </w:rPr>
        <w:t>tsdisplay</w:t>
      </w:r>
      <w:r>
        <w:rPr>
          <w:rStyle w:val="NormalTok"/>
        </w:rPr>
        <w:t>(sc,</w:t>
      </w:r>
      <w:r>
        <w:rPr>
          <w:rStyle w:val="DataTypeTok"/>
        </w:rPr>
        <w:t>main=</w:t>
      </w:r>
      <w:r>
        <w:rPr>
          <w:rStyle w:val="StringTok"/>
        </w:rPr>
        <w:t>"Price growth in Snata Cruz-Watsonville"</w:t>
      </w:r>
      <w:r>
        <w:rPr>
          <w:rStyle w:val="NormalTok"/>
        </w:rPr>
        <w:t>)</w:t>
      </w:r>
    </w:p>
    <w:p w:rsidR="00FB17EB" w:rsidRDefault="006506C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7EB" w:rsidRDefault="006506C4">
      <w:pPr>
        <w:pStyle w:val="SourceCode"/>
      </w:pPr>
      <w:r>
        <w:rPr>
          <w:rStyle w:val="KeywordTok"/>
        </w:rPr>
        <w:t>ccf</w:t>
      </w:r>
      <w:r>
        <w:rPr>
          <w:rStyle w:val="NormalTok"/>
        </w:rPr>
        <w:t>(sf,sc)</w:t>
      </w:r>
    </w:p>
    <w:p w:rsidR="00FB17EB" w:rsidRDefault="006506C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7EB" w:rsidRDefault="006506C4">
      <w:pPr>
        <w:pStyle w:val="BodyText"/>
      </w:pPr>
      <w:r>
        <w:t>VAR Estimation using BIC suggests an optimal lag-5 VAR fit for the two series.</w:t>
      </w:r>
    </w:p>
    <w:p w:rsidR="00FB17EB" w:rsidRDefault="006506C4">
      <w:pPr>
        <w:pStyle w:val="SourceCode"/>
      </w:pP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(sf,sc)</w:t>
      </w:r>
      <w:r>
        <w:br/>
      </w:r>
      <w:r>
        <w:rPr>
          <w:rStyle w:val="NormalTok"/>
        </w:rPr>
        <w:t>y_tot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(y)</w:t>
      </w:r>
      <w:r>
        <w:br/>
      </w:r>
      <w:r>
        <w:br/>
      </w:r>
      <w:r>
        <w:rPr>
          <w:rStyle w:val="NormalTok"/>
        </w:rPr>
        <w:t>bestP =</w:t>
      </w:r>
      <w:r>
        <w:rPr>
          <w:rStyle w:val="StringTok"/>
        </w:rPr>
        <w:t xml:space="preserve"> </w:t>
      </w:r>
      <w:r>
        <w:rPr>
          <w:rStyle w:val="KeywordTok"/>
        </w:rPr>
        <w:t>VAR.select</w:t>
      </w:r>
      <w:r>
        <w:rPr>
          <w:rStyle w:val="NormalTok"/>
        </w:rPr>
        <w:t>(y_tot,</w:t>
      </w:r>
      <w:r>
        <w:rPr>
          <w:rStyle w:val="DataTypeTok"/>
        </w:rPr>
        <w:t>ic=</w:t>
      </w:r>
      <w:r>
        <w:rPr>
          <w:rStyle w:val="StringTok"/>
        </w:rPr>
        <w:t>"sc"</w:t>
      </w:r>
      <w:r>
        <w:rPr>
          <w:rStyle w:val="NormalTok"/>
        </w:rPr>
        <w:t>,</w:t>
      </w:r>
      <w:r>
        <w:rPr>
          <w:rStyle w:val="DataTypeTok"/>
        </w:rPr>
        <w:t>pmax=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bestP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(bestP</w:t>
      </w:r>
      <w:r>
        <w:rPr>
          <w:rStyle w:val="OperatorTok"/>
        </w:rPr>
        <w:t>$</w:t>
      </w:r>
      <w:r>
        <w:rPr>
          <w:rStyle w:val="NormalTok"/>
        </w:rPr>
        <w:t>p)</w:t>
      </w:r>
      <w:r>
        <w:rPr>
          <w:rStyle w:val="CommentTok"/>
        </w:rPr>
        <w:t xml:space="preserve">#==&gt;5 </w:t>
      </w:r>
      <w:r>
        <w:br/>
      </w:r>
      <w:r>
        <w:rPr>
          <w:rStyle w:val="NormalTok"/>
        </w:rPr>
        <w:t>m1 =</w:t>
      </w:r>
      <w:r>
        <w:rPr>
          <w:rStyle w:val="StringTok"/>
        </w:rPr>
        <w:t xml:space="preserve"> </w:t>
      </w:r>
      <w:r>
        <w:rPr>
          <w:rStyle w:val="KeywordTok"/>
        </w:rPr>
        <w:t>VAR</w:t>
      </w:r>
      <w:r>
        <w:rPr>
          <w:rStyle w:val="NormalTok"/>
        </w:rPr>
        <w:t>(y_tot,</w:t>
      </w:r>
      <w:r>
        <w:rPr>
          <w:rStyle w:val="DataTypeTok"/>
        </w:rPr>
        <w:t>p=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mar=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(sf,</w:t>
      </w:r>
      <w:r>
        <w:rPr>
          <w:rStyle w:val="DataTypeTok"/>
        </w:rPr>
        <w:t>main=</w:t>
      </w:r>
      <w:r>
        <w:rPr>
          <w:rStyle w:val="StringTok"/>
        </w:rPr>
        <w:t>"Diagram of fit for SF"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ts</w:t>
      </w:r>
      <w:r>
        <w:rPr>
          <w:rStyle w:val="NormalTok"/>
        </w:rPr>
        <w:t>(m1</w:t>
      </w:r>
      <w:r>
        <w:rPr>
          <w:rStyle w:val="OperatorTok"/>
        </w:rPr>
        <w:t>$</w:t>
      </w:r>
      <w:r>
        <w:rPr>
          <w:rStyle w:val="NormalTok"/>
        </w:rPr>
        <w:t>varresult</w:t>
      </w:r>
      <w:r>
        <w:rPr>
          <w:rStyle w:val="OperatorTok"/>
        </w:rPr>
        <w:t>$</w:t>
      </w:r>
      <w:r>
        <w:rPr>
          <w:rStyle w:val="NormalTok"/>
        </w:rPr>
        <w:t>sf</w:t>
      </w:r>
      <w:r>
        <w:rPr>
          <w:rStyle w:val="OperatorTok"/>
        </w:rPr>
        <w:t>$</w:t>
      </w:r>
      <w:r>
        <w:rPr>
          <w:rStyle w:val="NormalTok"/>
        </w:rPr>
        <w:t>fitted.values,</w:t>
      </w:r>
      <w:r>
        <w:rPr>
          <w:rStyle w:val="DataTypeTok"/>
        </w:rPr>
        <w:t>start=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2000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),</w:t>
      </w:r>
      <w:r>
        <w:rPr>
          <w:rStyle w:val="DataTypeTok"/>
        </w:rPr>
        <w:t>freq=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rPr>
          <w:rStyle w:val="DataTyp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"topleft"</w:t>
      </w:r>
      <w:r>
        <w:rPr>
          <w:rStyle w:val="NormalTok"/>
        </w:rPr>
        <w:t>,</w:t>
      </w:r>
      <w:r>
        <w:rPr>
          <w:rStyle w:val="DataTypeTok"/>
        </w:rPr>
        <w:t>legend=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"Observed"</w:t>
      </w:r>
      <w:r>
        <w:rPr>
          <w:rStyle w:val="NormalTok"/>
        </w:rPr>
        <w:t>,</w:t>
      </w:r>
      <w:r>
        <w:rPr>
          <w:rStyle w:val="StringTok"/>
        </w:rPr>
        <w:t>"Forecasted"</w:t>
      </w:r>
      <w:r>
        <w:rPr>
          <w:rStyle w:val="NormalTok"/>
        </w:rPr>
        <w:t>),</w:t>
      </w:r>
      <w:r>
        <w:rPr>
          <w:rStyle w:val="DataTypeTok"/>
        </w:rPr>
        <w:t>text.col=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>),</w:t>
      </w:r>
      <w:r>
        <w:rPr>
          <w:rStyle w:val="DataTypeTok"/>
        </w:rPr>
        <w:t>bty=</w:t>
      </w:r>
      <w:r>
        <w:rPr>
          <w:rStyle w:val="StringTok"/>
        </w:rPr>
        <w:t>"n"</w:t>
      </w:r>
      <w:r>
        <w:rPr>
          <w:rStyle w:val="NormalTok"/>
        </w:rPr>
        <w:t>)</w:t>
      </w:r>
    </w:p>
    <w:p w:rsidR="00FB17EB" w:rsidRDefault="006506C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7EB" w:rsidRDefault="006506C4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(sc,</w:t>
      </w:r>
      <w:r>
        <w:rPr>
          <w:rStyle w:val="DataTypeTok"/>
        </w:rPr>
        <w:t>main=</w:t>
      </w:r>
      <w:r>
        <w:rPr>
          <w:rStyle w:val="StringTok"/>
        </w:rPr>
        <w:t>"Diagram of fit for SC"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ts</w:t>
      </w:r>
      <w:r>
        <w:rPr>
          <w:rStyle w:val="NormalTok"/>
        </w:rPr>
        <w:t>(m1</w:t>
      </w:r>
      <w:r>
        <w:rPr>
          <w:rStyle w:val="OperatorTok"/>
        </w:rPr>
        <w:t>$</w:t>
      </w:r>
      <w:r>
        <w:rPr>
          <w:rStyle w:val="NormalTok"/>
        </w:rPr>
        <w:t>varresult</w:t>
      </w:r>
      <w:r>
        <w:rPr>
          <w:rStyle w:val="OperatorTok"/>
        </w:rPr>
        <w:t>$</w:t>
      </w:r>
      <w:r>
        <w:rPr>
          <w:rStyle w:val="NormalTok"/>
        </w:rPr>
        <w:t>sc</w:t>
      </w:r>
      <w:r>
        <w:rPr>
          <w:rStyle w:val="OperatorTok"/>
        </w:rPr>
        <w:t>$</w:t>
      </w:r>
      <w:r>
        <w:rPr>
          <w:rStyle w:val="NormalTok"/>
        </w:rPr>
        <w:t>fitted.values,</w:t>
      </w:r>
      <w:r>
        <w:rPr>
          <w:rStyle w:val="DataTypeTok"/>
        </w:rPr>
        <w:t>start=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2000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),</w:t>
      </w:r>
      <w:r>
        <w:rPr>
          <w:rStyle w:val="DataTypeTok"/>
        </w:rPr>
        <w:t>freq=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rPr>
          <w:rStyle w:val="DataTyp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"topleft"</w:t>
      </w:r>
      <w:r>
        <w:rPr>
          <w:rStyle w:val="NormalTok"/>
        </w:rPr>
        <w:t>,</w:t>
      </w:r>
      <w:r>
        <w:rPr>
          <w:rStyle w:val="DataTypeTok"/>
        </w:rPr>
        <w:t>legend=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"Observed"</w:t>
      </w:r>
      <w:r>
        <w:rPr>
          <w:rStyle w:val="NormalTok"/>
        </w:rPr>
        <w:t>,</w:t>
      </w:r>
      <w:r>
        <w:rPr>
          <w:rStyle w:val="StringTok"/>
        </w:rPr>
        <w:t>"Forecasted"</w:t>
      </w:r>
      <w:r>
        <w:rPr>
          <w:rStyle w:val="NormalTok"/>
        </w:rPr>
        <w:t>),</w:t>
      </w:r>
      <w:r>
        <w:rPr>
          <w:rStyle w:val="DataTypeTok"/>
        </w:rPr>
        <w:t>text.col=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>),</w:t>
      </w:r>
      <w:r>
        <w:rPr>
          <w:rStyle w:val="DataTypeTok"/>
        </w:rPr>
        <w:t>bty=</w:t>
      </w:r>
      <w:r>
        <w:rPr>
          <w:rStyle w:val="StringTok"/>
        </w:rPr>
        <w:t>"n"</w:t>
      </w:r>
      <w:r>
        <w:rPr>
          <w:rStyle w:val="NormalTok"/>
        </w:rPr>
        <w:t>)</w:t>
      </w:r>
    </w:p>
    <w:p w:rsidR="00FB17EB" w:rsidRDefault="006506C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7EB" w:rsidRDefault="006506C4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(m1)</w:t>
      </w:r>
    </w:p>
    <w:p w:rsidR="00FB17EB" w:rsidRDefault="006506C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 Estimation Results:</w:t>
      </w:r>
      <w:r>
        <w:br/>
      </w:r>
      <w:r>
        <w:rPr>
          <w:rStyle w:val="VerbatimChar"/>
        </w:rPr>
        <w:t xml:space="preserve">## ========================= </w:t>
      </w:r>
      <w:r>
        <w:br/>
      </w:r>
      <w:r>
        <w:rPr>
          <w:rStyle w:val="VerbatimChar"/>
        </w:rPr>
        <w:t xml:space="preserve">## Endogenous variables: sf, sc </w:t>
      </w:r>
      <w:r>
        <w:br/>
      </w:r>
      <w:r>
        <w:rPr>
          <w:rStyle w:val="VerbatimChar"/>
        </w:rPr>
        <w:t xml:space="preserve">## Deterministic variables: const </w:t>
      </w:r>
      <w:r>
        <w:br/>
      </w:r>
      <w:r>
        <w:rPr>
          <w:rStyle w:val="VerbatimChar"/>
        </w:rPr>
        <w:t xml:space="preserve">## Sample size: 205 </w:t>
      </w:r>
      <w:r>
        <w:br/>
      </w:r>
      <w:r>
        <w:rPr>
          <w:rStyle w:val="VerbatimChar"/>
        </w:rPr>
        <w:t xml:space="preserve">## Log Likelihood: 286.216 </w:t>
      </w:r>
      <w:r>
        <w:br/>
      </w:r>
      <w:r>
        <w:rPr>
          <w:rStyle w:val="VerbatimChar"/>
        </w:rPr>
        <w:t>## Roots of the characteristic polynomial:</w:t>
      </w:r>
      <w:r>
        <w:br/>
      </w:r>
      <w:r>
        <w:rPr>
          <w:rStyle w:val="VerbatimChar"/>
        </w:rPr>
        <w:t>## 0.8943 0.8654 0.8654 0.777 0.777 0.7699 0.7699 0.5575 0.5575 0.4208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VAR(y = y_tot, p = 5)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Estimation results for equation sf: </w:t>
      </w:r>
      <w:r>
        <w:br/>
      </w:r>
      <w:r>
        <w:rPr>
          <w:rStyle w:val="VerbatimChar"/>
        </w:rPr>
        <w:t xml:space="preserve">## =================================== </w:t>
      </w:r>
      <w:r>
        <w:br/>
      </w:r>
      <w:r>
        <w:rPr>
          <w:rStyle w:val="VerbatimChar"/>
        </w:rPr>
        <w:t>## sf = sf.l1 + sc.l1 + sf.l2 + sc.l2 + sf.l3 + sc.l3 + sf.l4 +</w:t>
      </w:r>
      <w:r>
        <w:rPr>
          <w:rStyle w:val="VerbatimChar"/>
        </w:rPr>
        <w:t xml:space="preserve"> sc.l4 + sf.l5 + sc.l5 + const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Estimate Std. Error t value Pr(&gt;|t|)    </w:t>
      </w:r>
      <w:r>
        <w:br/>
      </w:r>
      <w:r>
        <w:rPr>
          <w:rStyle w:val="VerbatimChar"/>
        </w:rPr>
        <w:t>## sf.l1  3.295484   0.514163   6.409 1.08e-09 ***</w:t>
      </w:r>
      <w:r>
        <w:br/>
      </w:r>
      <w:r>
        <w:rPr>
          <w:rStyle w:val="VerbatimChar"/>
        </w:rPr>
        <w:t xml:space="preserve">## sc.l1 -1.616468   0.555286  -2.911  0.00402 ** </w:t>
      </w:r>
      <w:r>
        <w:br/>
      </w:r>
      <w:r>
        <w:rPr>
          <w:rStyle w:val="VerbatimChar"/>
        </w:rPr>
        <w:t xml:space="preserve">## sf.l2 -2.742338   1.127553  -2.432  0.01592 *  </w:t>
      </w:r>
      <w:r>
        <w:br/>
      </w:r>
      <w:r>
        <w:rPr>
          <w:rStyle w:val="VerbatimChar"/>
        </w:rPr>
        <w:t>## sc.l2  1.3045</w:t>
      </w:r>
      <w:r>
        <w:rPr>
          <w:rStyle w:val="VerbatimChar"/>
        </w:rPr>
        <w:t xml:space="preserve">34   1.203964   1.084  0.27992    </w:t>
      </w:r>
      <w:r>
        <w:br/>
      </w:r>
      <w:r>
        <w:rPr>
          <w:rStyle w:val="VerbatimChar"/>
        </w:rPr>
        <w:t xml:space="preserve">## sf.l3  1.152324   1.306506   0.882  0.37887    </w:t>
      </w:r>
      <w:r>
        <w:br/>
      </w:r>
      <w:r>
        <w:rPr>
          <w:rStyle w:val="VerbatimChar"/>
        </w:rPr>
        <w:t xml:space="preserve">## sc.l3  0.020775   1.390438   0.015  0.98809    </w:t>
      </w:r>
      <w:r>
        <w:br/>
      </w:r>
      <w:r>
        <w:rPr>
          <w:rStyle w:val="VerbatimChar"/>
        </w:rPr>
        <w:lastRenderedPageBreak/>
        <w:t xml:space="preserve">## sf.l4 -1.680743   1.157509  -1.452  0.14811    </w:t>
      </w:r>
      <w:r>
        <w:br/>
      </w:r>
      <w:r>
        <w:rPr>
          <w:rStyle w:val="VerbatimChar"/>
        </w:rPr>
        <w:t xml:space="preserve">## sc.l4  0.964190   1.238418   0.779  0.43718    </w:t>
      </w:r>
      <w:r>
        <w:br/>
      </w:r>
      <w:r>
        <w:rPr>
          <w:rStyle w:val="VerbatimChar"/>
        </w:rPr>
        <w:t>## sf.l5  1.26776</w:t>
      </w:r>
      <w:r>
        <w:rPr>
          <w:rStyle w:val="VerbatimChar"/>
        </w:rPr>
        <w:t xml:space="preserve">4   0.547019   2.318  0.02151 *  </w:t>
      </w:r>
      <w:r>
        <w:br/>
      </w:r>
      <w:r>
        <w:rPr>
          <w:rStyle w:val="VerbatimChar"/>
        </w:rPr>
        <w:t xml:space="preserve">## sc.l5 -1.085416   0.594695  -1.825  0.06951 .  </w:t>
      </w:r>
      <w:r>
        <w:br/>
      </w:r>
      <w:r>
        <w:rPr>
          <w:rStyle w:val="VerbatimChar"/>
        </w:rPr>
        <w:t xml:space="preserve">## const  0.009315   0.026541   0.351  0.72598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0.345 on 19</w:t>
      </w:r>
      <w:r>
        <w:rPr>
          <w:rStyle w:val="VerbatimChar"/>
        </w:rPr>
        <w:t>4 degrees of freedom</w:t>
      </w:r>
      <w:r>
        <w:br/>
      </w:r>
      <w:r>
        <w:rPr>
          <w:rStyle w:val="VerbatimChar"/>
        </w:rPr>
        <w:t xml:space="preserve">## Multiple R-Squared: 0.9573,  Adjusted R-squared: 0.9551 </w:t>
      </w:r>
      <w:r>
        <w:br/>
      </w:r>
      <w:r>
        <w:rPr>
          <w:rStyle w:val="VerbatimChar"/>
        </w:rPr>
        <w:t xml:space="preserve">## F-statistic: 435.1 on 10 and 194 DF,  p-value: &lt; 2.2e-16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Estimation results for equation sc: </w:t>
      </w:r>
      <w:r>
        <w:br/>
      </w:r>
      <w:r>
        <w:rPr>
          <w:rStyle w:val="VerbatimChar"/>
        </w:rPr>
        <w:t xml:space="preserve">## =================================== </w:t>
      </w:r>
      <w:r>
        <w:br/>
      </w:r>
      <w:r>
        <w:rPr>
          <w:rStyle w:val="VerbatimChar"/>
        </w:rPr>
        <w:t>## sc = sf.l1 + sc.l1 + sf</w:t>
      </w:r>
      <w:r>
        <w:rPr>
          <w:rStyle w:val="VerbatimChar"/>
        </w:rPr>
        <w:t xml:space="preserve">.l2 + sc.l2 + sf.l3 + sc.l3 + sf.l4 + sc.l4 + sf.l5 + sc.l5 + const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Estimate Std. Error t value Pr(&gt;|t|)  </w:t>
      </w:r>
      <w:r>
        <w:br/>
      </w:r>
      <w:r>
        <w:rPr>
          <w:rStyle w:val="VerbatimChar"/>
        </w:rPr>
        <w:t>## sf.l1  1.225436   0.475911   2.575   0.0108 *</w:t>
      </w:r>
      <w:r>
        <w:br/>
      </w:r>
      <w:r>
        <w:rPr>
          <w:rStyle w:val="VerbatimChar"/>
        </w:rPr>
        <w:t xml:space="preserve">## sc.l1  0.478680   0.513975   0.931   0.3528  </w:t>
      </w:r>
      <w:r>
        <w:br/>
      </w:r>
      <w:r>
        <w:rPr>
          <w:rStyle w:val="VerbatimChar"/>
        </w:rPr>
        <w:t xml:space="preserve">## sf.l2 -1.207320   1.043668  -1.157   0.2488  </w:t>
      </w:r>
      <w:r>
        <w:br/>
      </w:r>
      <w:r>
        <w:rPr>
          <w:rStyle w:val="VerbatimChar"/>
        </w:rPr>
        <w:t xml:space="preserve">## sc.l2 -0.241456   1.114394  -0.217   0.8287  </w:t>
      </w:r>
      <w:r>
        <w:br/>
      </w:r>
      <w:r>
        <w:rPr>
          <w:rStyle w:val="VerbatimChar"/>
        </w:rPr>
        <w:t xml:space="preserve">## sf.l3  0.415513   1.209308   0.344   0.7315  </w:t>
      </w:r>
      <w:r>
        <w:br/>
      </w:r>
      <w:r>
        <w:rPr>
          <w:rStyle w:val="VerbatimChar"/>
        </w:rPr>
        <w:t xml:space="preserve">## sc.l3  0.746328   1.286995   0.580   0.5627  </w:t>
      </w:r>
      <w:r>
        <w:br/>
      </w:r>
      <w:r>
        <w:rPr>
          <w:rStyle w:val="VerbatimChar"/>
        </w:rPr>
        <w:t xml:space="preserve">## sf.l4 -1.215647   1.071395  -1.135   0.2579  </w:t>
      </w:r>
      <w:r>
        <w:br/>
      </w:r>
      <w:r>
        <w:rPr>
          <w:rStyle w:val="VerbatimChar"/>
        </w:rPr>
        <w:t>## sc.l4  0</w:t>
      </w:r>
      <w:r>
        <w:rPr>
          <w:rStyle w:val="VerbatimChar"/>
        </w:rPr>
        <w:t xml:space="preserve">.502481   1.146285   0.438   0.6616  </w:t>
      </w:r>
      <w:r>
        <w:br/>
      </w:r>
      <w:r>
        <w:rPr>
          <w:rStyle w:val="VerbatimChar"/>
        </w:rPr>
        <w:t>## sf.l5  1.088626   0.506323   2.150   0.0328 *</w:t>
      </w:r>
      <w:r>
        <w:br/>
      </w:r>
      <w:r>
        <w:rPr>
          <w:rStyle w:val="VerbatimChar"/>
        </w:rPr>
        <w:t xml:space="preserve">## sc.l5 -0.907324   0.550452  -1.648   0.1009  </w:t>
      </w:r>
      <w:r>
        <w:br/>
      </w:r>
      <w:r>
        <w:rPr>
          <w:rStyle w:val="VerbatimChar"/>
        </w:rPr>
        <w:t xml:space="preserve">## const  0.003667   0.024567   0.149   0.8815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'*' 0.05 '.' 0.1 ' ' 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0.3194 on 194 degrees of freedom</w:t>
      </w:r>
      <w:r>
        <w:br/>
      </w:r>
      <w:r>
        <w:rPr>
          <w:rStyle w:val="VerbatimChar"/>
        </w:rPr>
        <w:t xml:space="preserve">## Multiple R-Squared: 0.9473,  Adjusted R-squared: 0.9446 </w:t>
      </w:r>
      <w:r>
        <w:br/>
      </w:r>
      <w:r>
        <w:rPr>
          <w:rStyle w:val="VerbatimChar"/>
        </w:rPr>
        <w:t xml:space="preserve">## F-statistic: 348.7 on 10 and 194 DF,  p-value: &lt; 2.2e-16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Covariance matrix of residuals:</w:t>
      </w:r>
      <w:r>
        <w:br/>
      </w:r>
      <w:r>
        <w:rPr>
          <w:rStyle w:val="VerbatimChar"/>
        </w:rPr>
        <w:t xml:space="preserve">##        sf     </w:t>
      </w:r>
      <w:r>
        <w:rPr>
          <w:rStyle w:val="VerbatimChar"/>
        </w:rPr>
        <w:t>sc</w:t>
      </w:r>
      <w:r>
        <w:br/>
      </w:r>
      <w:r>
        <w:rPr>
          <w:rStyle w:val="VerbatimChar"/>
        </w:rPr>
        <w:t>## sf 0.1191 0.1091</w:t>
      </w:r>
      <w:r>
        <w:br/>
      </w:r>
      <w:r>
        <w:rPr>
          <w:rStyle w:val="VerbatimChar"/>
        </w:rPr>
        <w:t>## sc 0.1091 0.1020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matrix of residuals:</w:t>
      </w:r>
      <w:r>
        <w:br/>
      </w:r>
      <w:r>
        <w:rPr>
          <w:rStyle w:val="VerbatimChar"/>
        </w:rPr>
        <w:t>##        sf     sc</w:t>
      </w:r>
      <w:r>
        <w:br/>
      </w:r>
      <w:r>
        <w:rPr>
          <w:rStyle w:val="VerbatimChar"/>
        </w:rPr>
        <w:t>## sf 1.0000 0.9903</w:t>
      </w:r>
      <w:r>
        <w:br/>
      </w:r>
      <w:r>
        <w:rPr>
          <w:rStyle w:val="VerbatimChar"/>
        </w:rPr>
        <w:t>## sc 0.9903 1.0000</w:t>
      </w:r>
    </w:p>
    <w:p w:rsidR="00FB17EB" w:rsidRDefault="006506C4">
      <w:pPr>
        <w:pStyle w:val="SourceCode"/>
      </w:pPr>
      <w:r>
        <w:rPr>
          <w:rStyle w:val="KeywordTok"/>
        </w:rPr>
        <w:lastRenderedPageBreak/>
        <w:t>Box.test</w:t>
      </w:r>
      <w:r>
        <w:rPr>
          <w:rStyle w:val="NormalTok"/>
        </w:rPr>
        <w:t>(m1</w:t>
      </w:r>
      <w:r>
        <w:rPr>
          <w:rStyle w:val="OperatorTok"/>
        </w:rPr>
        <w:t>$</w:t>
      </w:r>
      <w:r>
        <w:rPr>
          <w:rStyle w:val="NormalTok"/>
        </w:rPr>
        <w:t>varresult</w:t>
      </w:r>
      <w:r>
        <w:rPr>
          <w:rStyle w:val="OperatorTok"/>
        </w:rPr>
        <w:t>$</w:t>
      </w:r>
      <w:r>
        <w:rPr>
          <w:rStyle w:val="NormalTok"/>
        </w:rPr>
        <w:t>sf</w:t>
      </w:r>
      <w:r>
        <w:rPr>
          <w:rStyle w:val="OperatorTok"/>
        </w:rPr>
        <w:t>$</w:t>
      </w:r>
      <w:r>
        <w:rPr>
          <w:rStyle w:val="NormalTok"/>
        </w:rPr>
        <w:t>residuals)</w:t>
      </w:r>
    </w:p>
    <w:p w:rsidR="00FB17EB" w:rsidRDefault="006506C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Box-Pierce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m1$varresult$sf$residuals</w:t>
      </w:r>
      <w:r>
        <w:br/>
      </w:r>
      <w:r>
        <w:rPr>
          <w:rStyle w:val="VerbatimChar"/>
        </w:rPr>
        <w:t xml:space="preserve">## X-squared </w:t>
      </w:r>
      <w:r>
        <w:rPr>
          <w:rStyle w:val="VerbatimChar"/>
        </w:rPr>
        <w:t>= 0.02279, df = 1, p-value = 0.88</w:t>
      </w:r>
    </w:p>
    <w:p w:rsidR="00FB17EB" w:rsidRDefault="006506C4">
      <w:pPr>
        <w:pStyle w:val="SourceCode"/>
      </w:pPr>
      <w:r>
        <w:rPr>
          <w:rStyle w:val="KeywordTok"/>
        </w:rPr>
        <w:t>Box.test</w:t>
      </w:r>
      <w:r>
        <w:rPr>
          <w:rStyle w:val="NormalTok"/>
        </w:rPr>
        <w:t>(m1</w:t>
      </w:r>
      <w:r>
        <w:rPr>
          <w:rStyle w:val="OperatorTok"/>
        </w:rPr>
        <w:t>$</w:t>
      </w:r>
      <w:r>
        <w:rPr>
          <w:rStyle w:val="NormalTok"/>
        </w:rPr>
        <w:t>varresult</w:t>
      </w:r>
      <w:r>
        <w:rPr>
          <w:rStyle w:val="OperatorTok"/>
        </w:rPr>
        <w:t>$</w:t>
      </w:r>
      <w:r>
        <w:rPr>
          <w:rStyle w:val="NormalTok"/>
        </w:rPr>
        <w:t>sc</w:t>
      </w:r>
      <w:r>
        <w:rPr>
          <w:rStyle w:val="OperatorTok"/>
        </w:rPr>
        <w:t>$</w:t>
      </w:r>
      <w:r>
        <w:rPr>
          <w:rStyle w:val="NormalTok"/>
        </w:rPr>
        <w:t>residuals)</w:t>
      </w:r>
    </w:p>
    <w:p w:rsidR="00FB17EB" w:rsidRDefault="006506C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Box-Pierce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m1$varresult$sc$residuals</w:t>
      </w:r>
      <w:r>
        <w:br/>
      </w:r>
      <w:r>
        <w:rPr>
          <w:rStyle w:val="VerbatimChar"/>
        </w:rPr>
        <w:t>## X-squared = 0.041431, df = 1, p-value = 0.8387</w:t>
      </w:r>
    </w:p>
    <w:p w:rsidR="00FB17EB" w:rsidRDefault="006506C4">
      <w:pPr>
        <w:pStyle w:val="FirstParagraph"/>
      </w:pPr>
      <w:r>
        <w:t>Remarks: The model fit is, on face value, sufficient enough to reduce the residuals to what appears to be white noise, and qualitatively fits the data provided. The Box-test concludes that we do not have enough evidence to reject the null hypothesis that t</w:t>
      </w:r>
      <w:r>
        <w:t>here is no serial correlation in the residuals for either model. San Francisco’s price growth is largely dependent on lags of itself at l=1,2,5 and only significantly</w:t>
      </w:r>
      <w:r>
        <w:t xml:space="preserve"> depends on price growth in Santa Clara at lag 1. Santa Clara price growth is significantly </w:t>
      </w:r>
      <w:r>
        <w:t>correlated to prices in San Francisco at lag = 1,5.</w:t>
      </w:r>
    </w:p>
    <w:p w:rsidR="00FB17EB" w:rsidRDefault="006506C4">
      <w:pPr>
        <w:pStyle w:val="Compact"/>
        <w:numPr>
          <w:ilvl w:val="0"/>
          <w:numId w:val="4"/>
        </w:numPr>
      </w:pPr>
      <w:r>
        <w:t>Granger Causality Analysis: Time series seem to granger-cause one another; with limited subject matter knowledge, this outcome is intuitive given the level of economic activity in both areas, although the</w:t>
      </w:r>
      <w:r>
        <w:t>re is a higher change of a type-1 error for the rejection of the null hypothesis that San Francisco housing prices do not granger-cause santa cruz prices.</w:t>
      </w:r>
    </w:p>
    <w:p w:rsidR="00FB17EB" w:rsidRDefault="006506C4">
      <w:pPr>
        <w:pStyle w:val="SourceCode"/>
      </w:pPr>
      <w:r>
        <w:rPr>
          <w:rStyle w:val="KeywordTok"/>
        </w:rPr>
        <w:t>grangertest</w:t>
      </w:r>
      <w:r>
        <w:rPr>
          <w:rStyle w:val="NormalTok"/>
        </w:rPr>
        <w:t xml:space="preserve">(sf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sc, </w:t>
      </w:r>
      <w:r>
        <w:rPr>
          <w:rStyle w:val="DataTypeTok"/>
        </w:rPr>
        <w:t>order =</w:t>
      </w:r>
      <w:r>
        <w:rPr>
          <w:rStyle w:val="NormalTok"/>
        </w:rPr>
        <w:t xml:space="preserve"> bestP)</w:t>
      </w:r>
    </w:p>
    <w:p w:rsidR="00FB17EB" w:rsidRDefault="006506C4">
      <w:pPr>
        <w:pStyle w:val="SourceCode"/>
      </w:pPr>
      <w:r>
        <w:rPr>
          <w:rStyle w:val="VerbatimChar"/>
        </w:rPr>
        <w:t>## Granger causality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sf ~ Lags(sf, 1:5) + Lags(sc, 1:5)</w:t>
      </w:r>
      <w:r>
        <w:br/>
      </w:r>
      <w:r>
        <w:rPr>
          <w:rStyle w:val="VerbatimChar"/>
        </w:rPr>
        <w:t>## Model 2: sf ~ Lags(sf, 1:5)</w:t>
      </w:r>
      <w:r>
        <w:br/>
      </w:r>
      <w:r>
        <w:rPr>
          <w:rStyle w:val="VerbatimChar"/>
        </w:rPr>
        <w:t xml:space="preserve">##   Res.Df Df      F    Pr(&gt;F)    </w:t>
      </w:r>
      <w:r>
        <w:br/>
      </w:r>
      <w:r>
        <w:rPr>
          <w:rStyle w:val="VerbatimChar"/>
        </w:rPr>
        <w:t xml:space="preserve">## 1    194                        </w:t>
      </w:r>
      <w:r>
        <w:br/>
      </w:r>
      <w:r>
        <w:rPr>
          <w:rStyle w:val="VerbatimChar"/>
        </w:rPr>
        <w:t>## 2    199 -5 5.1526 0.0001839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</w:t>
      </w:r>
      <w:r>
        <w:rPr>
          <w:rStyle w:val="VerbatimChar"/>
        </w:rPr>
        <w:t xml:space="preserve"> 1</w:t>
      </w:r>
    </w:p>
    <w:p w:rsidR="00FB17EB" w:rsidRDefault="006506C4">
      <w:pPr>
        <w:pStyle w:val="SourceCode"/>
      </w:pPr>
      <w:r>
        <w:rPr>
          <w:rStyle w:val="KeywordTok"/>
        </w:rPr>
        <w:t>grangertest</w:t>
      </w:r>
      <w:r>
        <w:rPr>
          <w:rStyle w:val="NormalTok"/>
        </w:rPr>
        <w:t xml:space="preserve">(sc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sf, </w:t>
      </w:r>
      <w:r>
        <w:rPr>
          <w:rStyle w:val="DataTypeTok"/>
        </w:rPr>
        <w:t>order =</w:t>
      </w:r>
      <w:r>
        <w:rPr>
          <w:rStyle w:val="NormalTok"/>
        </w:rPr>
        <w:t xml:space="preserve"> bestP)</w:t>
      </w:r>
    </w:p>
    <w:p w:rsidR="00FB17EB" w:rsidRDefault="006506C4">
      <w:pPr>
        <w:pStyle w:val="SourceCode"/>
      </w:pPr>
      <w:r>
        <w:rPr>
          <w:rStyle w:val="VerbatimChar"/>
        </w:rPr>
        <w:t>## Granger causality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sc ~ Lags(sc, 1:5) + Lags(sf, 1:5)</w:t>
      </w:r>
      <w:r>
        <w:br/>
      </w:r>
      <w:r>
        <w:rPr>
          <w:rStyle w:val="VerbatimChar"/>
        </w:rPr>
        <w:t>## Model 2: sc ~ Lags(sc, 1:5)</w:t>
      </w:r>
      <w:r>
        <w:br/>
      </w:r>
      <w:r>
        <w:rPr>
          <w:rStyle w:val="VerbatimChar"/>
        </w:rPr>
        <w:t xml:space="preserve">##   Res.Df Df      F   Pr(&gt;F)   </w:t>
      </w:r>
      <w:r>
        <w:br/>
      </w:r>
      <w:r>
        <w:rPr>
          <w:rStyle w:val="VerbatimChar"/>
        </w:rPr>
        <w:t xml:space="preserve">## 1    194                      </w:t>
      </w:r>
      <w:r>
        <w:br/>
      </w:r>
      <w:r>
        <w:rPr>
          <w:rStyle w:val="VerbatimChar"/>
        </w:rPr>
        <w:t>## 2    199 -5 4.2015 0.001198 **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FB17EB" w:rsidRDefault="006506C4">
      <w:pPr>
        <w:pStyle w:val="Compact"/>
        <w:numPr>
          <w:ilvl w:val="0"/>
          <w:numId w:val="5"/>
        </w:numPr>
      </w:pPr>
      <w:r>
        <w:t>Impulse Response:</w:t>
      </w:r>
    </w:p>
    <w:p w:rsidR="00FB17EB" w:rsidRDefault="006506C4">
      <w:pPr>
        <w:pStyle w:val="FirstParagraph"/>
      </w:pPr>
      <w:r>
        <w:t>Order does affect the impulse response function visually (sign change), but does not affect the absolute value of the impulse. Analysis will be done for the original order,</w:t>
      </w:r>
      <w:r>
        <w:t xml:space="preserve"> preceded by proof of effect from the order change.</w:t>
      </w:r>
    </w:p>
    <w:p w:rsidR="00FB17EB" w:rsidRDefault="006506C4">
      <w:pPr>
        <w:pStyle w:val="SourceCode"/>
      </w:pPr>
      <w:r>
        <w:rPr>
          <w:rStyle w:val="CommentTok"/>
        </w:rPr>
        <w:t xml:space="preserve">#order: 1. sf 2.sc </w:t>
      </w:r>
      <w:r>
        <w:br/>
      </w:r>
      <w:r>
        <w:rPr>
          <w:rStyle w:val="NormalTok"/>
        </w:rPr>
        <w:t>ir1 &lt;-</w:t>
      </w:r>
      <w:r>
        <w:rPr>
          <w:rStyle w:val="StringTok"/>
        </w:rPr>
        <w:t xml:space="preserve"> </w:t>
      </w:r>
      <w:r>
        <w:rPr>
          <w:rStyle w:val="KeywordTok"/>
        </w:rPr>
        <w:t>irf</w:t>
      </w:r>
      <w:r>
        <w:rPr>
          <w:rStyle w:val="NormalTok"/>
        </w:rPr>
        <w:t xml:space="preserve">(m1) </w:t>
      </w:r>
      <w:r>
        <w:br/>
      </w:r>
      <w:r>
        <w:br/>
      </w:r>
      <w:r>
        <w:rPr>
          <w:rStyle w:val="CommentTok"/>
        </w:rPr>
        <w:t xml:space="preserve">#order: 1.sc 2.sf </w:t>
      </w:r>
      <w:r>
        <w:br/>
      </w:r>
      <w:r>
        <w:rPr>
          <w:rStyle w:val="NormalTok"/>
        </w:rPr>
        <w:t>y=</w:t>
      </w:r>
      <w:r>
        <w:rPr>
          <w:rStyle w:val="KeywordTok"/>
        </w:rPr>
        <w:t>cbind</w:t>
      </w:r>
      <w:r>
        <w:rPr>
          <w:rStyle w:val="NormalTok"/>
        </w:rPr>
        <w:t>(sc,sf)</w:t>
      </w:r>
      <w:r>
        <w:br/>
      </w:r>
      <w:r>
        <w:rPr>
          <w:rStyle w:val="NormalTok"/>
        </w:rPr>
        <w:t>y_tot=</w:t>
      </w:r>
      <w:r>
        <w:rPr>
          <w:rStyle w:val="KeywordTok"/>
        </w:rPr>
        <w:t>data.frame</w:t>
      </w:r>
      <w:r>
        <w:rPr>
          <w:rStyle w:val="NormalTok"/>
        </w:rPr>
        <w:t>(y)</w:t>
      </w:r>
      <w:r>
        <w:br/>
      </w:r>
      <w:r>
        <w:rPr>
          <w:rStyle w:val="NormalTok"/>
        </w:rPr>
        <w:t>m2 =</w:t>
      </w:r>
      <w:r>
        <w:rPr>
          <w:rStyle w:val="StringTok"/>
        </w:rPr>
        <w:t xml:space="preserve"> </w:t>
      </w:r>
      <w:r>
        <w:rPr>
          <w:rStyle w:val="KeywordTok"/>
        </w:rPr>
        <w:t>VAR</w:t>
      </w:r>
      <w:r>
        <w:rPr>
          <w:rStyle w:val="NormalTok"/>
        </w:rPr>
        <w:t>(y_tot,</w:t>
      </w:r>
      <w:r>
        <w:rPr>
          <w:rStyle w:val="DataTypeTok"/>
        </w:rPr>
        <w:t>p=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ir2 &lt;-</w:t>
      </w:r>
      <w:r>
        <w:rPr>
          <w:rStyle w:val="KeywordTok"/>
        </w:rPr>
        <w:t>irf</w:t>
      </w:r>
      <w:r>
        <w:rPr>
          <w:rStyle w:val="NormalTok"/>
        </w:rPr>
        <w:t>(m2)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(ir1)</w:t>
      </w:r>
    </w:p>
    <w:p w:rsidR="00FB17EB" w:rsidRDefault="006506C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7EB" w:rsidRDefault="006506C4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(ir2)</w:t>
      </w:r>
    </w:p>
    <w:p w:rsidR="00FB17EB" w:rsidRDefault="006506C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files/figure-docx/unnamed-chunk-5-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7EB" w:rsidRDefault="006506C4">
      <w:pPr>
        <w:pStyle w:val="BodyText"/>
      </w:pPr>
      <w:r>
        <w:t>The impulse effect of San Francisco’s housing price growth remains relatively constant for 5 months, become insignificant at month 6 in affect future housing prices in San Francisco. For Santa Cruz, the impulse retains the same behavior, becoming insignifi</w:t>
      </w:r>
      <w:r>
        <w:t xml:space="preserve">cant after 7 months and slowly declines in effect beforehand with a sharp spike in month 1. The effect </w:t>
      </w:r>
      <w:r>
        <w:lastRenderedPageBreak/>
        <w:t>of Santa Cruz’s price increase seems to have a long term effect on San Francisco housing prices that eventally terminalizes at a price drop of -.4 into m</w:t>
      </w:r>
      <w:r>
        <w:t>onth 10, with similar behavior in affecting future prices of itself. In short, San Francisco shocks have a large effect that decays slowly, while Santa Cruz shocks have no effect at first but increase over time in absolute magnitude.</w:t>
      </w:r>
    </w:p>
    <w:p w:rsidR="00FB17EB" w:rsidRDefault="006506C4">
      <w:pPr>
        <w:pStyle w:val="Compact"/>
        <w:numPr>
          <w:ilvl w:val="0"/>
          <w:numId w:val="6"/>
        </w:numPr>
      </w:pPr>
      <w:r>
        <w:t>Prediction/Forecast: W</w:t>
      </w:r>
      <w:r>
        <w:t>e begin with a 1-step ahead forecast for the VAR model, and compare it with 1 step ahead forecast for a univariate model of each series. The ACF+PACF of San Francisco prices suggest an AR-12 model as a possible univariate fit, while Santa Cruz possibly fol</w:t>
      </w:r>
      <w:r>
        <w:t>lows an AR series of order 15. A summary conclusion of the difference between the VAR forecast and AR forecasts suggests that the univariate model performs slightly better for the 1 step ahead forecast.</w:t>
      </w:r>
    </w:p>
    <w:p w:rsidR="00FB17EB" w:rsidRDefault="006506C4">
      <w:pPr>
        <w:pStyle w:val="SourceCode"/>
      </w:pPr>
      <w:r>
        <w:rPr>
          <w:rStyle w:val="NormalTok"/>
        </w:rPr>
        <w:t>m1.predict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(m1,</w:t>
      </w:r>
      <w:r>
        <w:rPr>
          <w:rStyle w:val="DataTypeTok"/>
        </w:rPr>
        <w:t>n.ahead=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(m1.predict)</w:t>
      </w:r>
    </w:p>
    <w:p w:rsidR="00FB17EB" w:rsidRDefault="006506C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7EB" w:rsidRDefault="006506C4">
      <w:pPr>
        <w:pStyle w:val="SourceCode"/>
      </w:pPr>
      <w:r>
        <w:rPr>
          <w:rStyle w:val="CommentTok"/>
        </w:rPr>
        <w:t>#univariate models:</w:t>
      </w:r>
      <w:r>
        <w:br/>
      </w:r>
      <w:r>
        <w:rPr>
          <w:rStyle w:val="NormalTok"/>
        </w:rPr>
        <w:t>u1=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>(sf,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u2=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>(sc,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u1.p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(u1,</w:t>
      </w:r>
      <w:r>
        <w:rPr>
          <w:rStyle w:val="DataTypeTok"/>
        </w:rPr>
        <w:t>n.ahead=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u2.p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(u2,</w:t>
      </w:r>
      <w:r>
        <w:rPr>
          <w:rStyle w:val="DataTypeTok"/>
        </w:rPr>
        <w:t>n.ahead=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#residual computation for 1 step ahead </w:t>
      </w:r>
      <w:r>
        <w:br/>
      </w:r>
      <w:r>
        <w:rPr>
          <w:rStyle w:val="NormalTok"/>
        </w:rPr>
        <w:t>sf.h1 &lt;-</w:t>
      </w:r>
      <w:r>
        <w:rPr>
          <w:rStyle w:val="StringTok"/>
        </w:rPr>
        <w:t xml:space="preserve"> </w:t>
      </w:r>
      <w:r>
        <w:rPr>
          <w:rStyle w:val="NormalTok"/>
        </w:rPr>
        <w:t>sfp[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sc.h1 &lt;-</w:t>
      </w:r>
      <w:r>
        <w:rPr>
          <w:rStyle w:val="StringTok"/>
        </w:rPr>
        <w:t xml:space="preserve"> </w:t>
      </w:r>
      <w:r>
        <w:rPr>
          <w:rStyle w:val="NormalTok"/>
        </w:rPr>
        <w:t>scp[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lastRenderedPageBreak/>
        <w:br/>
      </w:r>
      <w:r>
        <w:rPr>
          <w:rStyle w:val="StringTok"/>
        </w:rPr>
        <w:t>"MSE for VAR predict: San Francisco Prices</w:t>
      </w:r>
      <w:r>
        <w:rPr>
          <w:rStyle w:val="StringTok"/>
        </w:rPr>
        <w:t>"</w:t>
      </w:r>
    </w:p>
    <w:p w:rsidR="00FB17EB" w:rsidRDefault="006506C4">
      <w:pPr>
        <w:pStyle w:val="SourceCode"/>
      </w:pPr>
      <w:r>
        <w:rPr>
          <w:rStyle w:val="VerbatimChar"/>
        </w:rPr>
        <w:t>## [1] "MSE for VAR predict: San Francisco Prices"</w:t>
      </w:r>
    </w:p>
    <w:p w:rsidR="00FB17EB" w:rsidRDefault="006506C4">
      <w:pPr>
        <w:pStyle w:val="SourceCode"/>
      </w:pPr>
      <w:r>
        <w:rPr>
          <w:rStyle w:val="NormalTok"/>
        </w:rPr>
        <w:t>(m1.predict</w:t>
      </w:r>
      <w:r>
        <w:rPr>
          <w:rStyle w:val="OperatorTok"/>
        </w:rPr>
        <w:t>$</w:t>
      </w:r>
      <w:r>
        <w:rPr>
          <w:rStyle w:val="NormalTok"/>
        </w:rPr>
        <w:t>fcst</w:t>
      </w:r>
      <w:r>
        <w:rPr>
          <w:rStyle w:val="OperatorTok"/>
        </w:rPr>
        <w:t>$</w:t>
      </w:r>
      <w:r>
        <w:rPr>
          <w:rStyle w:val="NormalTok"/>
        </w:rPr>
        <w:t>sf[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sf.h1)</w:t>
      </w:r>
      <w:r>
        <w:rPr>
          <w:rStyle w:val="OperatorTok"/>
        </w:rPr>
        <w:t>^</w:t>
      </w:r>
      <w:r>
        <w:rPr>
          <w:rStyle w:val="DecValTok"/>
        </w:rPr>
        <w:t>2</w:t>
      </w:r>
    </w:p>
    <w:p w:rsidR="00FB17EB" w:rsidRDefault="006506C4">
      <w:pPr>
        <w:pStyle w:val="SourceCode"/>
      </w:pPr>
      <w:r>
        <w:rPr>
          <w:rStyle w:val="VerbatimChar"/>
        </w:rPr>
        <w:t>## [1] 0.01706678</w:t>
      </w:r>
    </w:p>
    <w:p w:rsidR="00FB17EB" w:rsidRDefault="006506C4">
      <w:pPr>
        <w:pStyle w:val="SourceCode"/>
      </w:pPr>
      <w:r>
        <w:rPr>
          <w:rStyle w:val="StringTok"/>
        </w:rPr>
        <w:t>"MSE for VAR predict: Santa Cruz Prices"</w:t>
      </w:r>
    </w:p>
    <w:p w:rsidR="00FB17EB" w:rsidRDefault="006506C4">
      <w:pPr>
        <w:pStyle w:val="SourceCode"/>
      </w:pPr>
      <w:r>
        <w:rPr>
          <w:rStyle w:val="VerbatimChar"/>
        </w:rPr>
        <w:t>## [1] "MSE for VAR predict: Santa Cruz Prices"</w:t>
      </w:r>
    </w:p>
    <w:p w:rsidR="00FB17EB" w:rsidRDefault="006506C4">
      <w:pPr>
        <w:pStyle w:val="SourceCode"/>
      </w:pPr>
      <w:r>
        <w:rPr>
          <w:rStyle w:val="NormalTok"/>
        </w:rPr>
        <w:t>(m1.predict</w:t>
      </w:r>
      <w:r>
        <w:rPr>
          <w:rStyle w:val="OperatorTok"/>
        </w:rPr>
        <w:t>$</w:t>
      </w:r>
      <w:r>
        <w:rPr>
          <w:rStyle w:val="NormalTok"/>
        </w:rPr>
        <w:t>fcst</w:t>
      </w:r>
      <w:r>
        <w:rPr>
          <w:rStyle w:val="OperatorTok"/>
        </w:rPr>
        <w:t>$</w:t>
      </w:r>
      <w:r>
        <w:rPr>
          <w:rStyle w:val="NormalTok"/>
        </w:rPr>
        <w:t>sc[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sc.h1)</w:t>
      </w:r>
      <w:r>
        <w:rPr>
          <w:rStyle w:val="OperatorTok"/>
        </w:rPr>
        <w:t>^</w:t>
      </w:r>
      <w:r>
        <w:rPr>
          <w:rStyle w:val="DecValTok"/>
        </w:rPr>
        <w:t>2</w:t>
      </w:r>
    </w:p>
    <w:p w:rsidR="00FB17EB" w:rsidRDefault="006506C4">
      <w:pPr>
        <w:pStyle w:val="SourceCode"/>
      </w:pPr>
      <w:r>
        <w:rPr>
          <w:rStyle w:val="VerbatimChar"/>
        </w:rPr>
        <w:t>## [1] 0.01426316</w:t>
      </w:r>
    </w:p>
    <w:p w:rsidR="00FB17EB" w:rsidRDefault="006506C4">
      <w:pPr>
        <w:pStyle w:val="SourceCode"/>
      </w:pPr>
      <w:r>
        <w:rPr>
          <w:rStyle w:val="StringTok"/>
        </w:rPr>
        <w:t>"MSE for ARMA forecast: San Francisco Prices"</w:t>
      </w:r>
    </w:p>
    <w:p w:rsidR="00FB17EB" w:rsidRDefault="006506C4">
      <w:pPr>
        <w:pStyle w:val="SourceCode"/>
      </w:pPr>
      <w:r>
        <w:rPr>
          <w:rStyle w:val="VerbatimChar"/>
        </w:rPr>
        <w:t>## [1] "MSE for ARMA forecast: San Francisco Prices"</w:t>
      </w:r>
    </w:p>
    <w:p w:rsidR="00FB17EB" w:rsidRDefault="006506C4">
      <w:pPr>
        <w:pStyle w:val="SourceCode"/>
      </w:pPr>
      <w:r>
        <w:rPr>
          <w:rStyle w:val="NormalTok"/>
        </w:rPr>
        <w:t>(u1.p</w:t>
      </w:r>
      <w:r>
        <w:rPr>
          <w:rStyle w:val="OperatorTok"/>
        </w:rPr>
        <w:t>$</w:t>
      </w:r>
      <w:r>
        <w:rPr>
          <w:rStyle w:val="NormalTok"/>
        </w:rPr>
        <w:t>pred[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sf.h1)</w:t>
      </w:r>
      <w:r>
        <w:rPr>
          <w:rStyle w:val="OperatorTok"/>
        </w:rPr>
        <w:t>^</w:t>
      </w:r>
      <w:r>
        <w:rPr>
          <w:rStyle w:val="DecValTok"/>
        </w:rPr>
        <w:t>2</w:t>
      </w:r>
    </w:p>
    <w:p w:rsidR="00FB17EB" w:rsidRDefault="006506C4">
      <w:pPr>
        <w:pStyle w:val="SourceCode"/>
      </w:pPr>
      <w:r>
        <w:rPr>
          <w:rStyle w:val="VerbatimChar"/>
        </w:rPr>
        <w:t>## [1] 0.003015401</w:t>
      </w:r>
    </w:p>
    <w:p w:rsidR="00FB17EB" w:rsidRDefault="006506C4">
      <w:pPr>
        <w:pStyle w:val="SourceCode"/>
      </w:pPr>
      <w:r>
        <w:rPr>
          <w:rStyle w:val="StringTok"/>
        </w:rPr>
        <w:t>"MSE for ARMA forecast: Santa Cruz Prices"</w:t>
      </w:r>
    </w:p>
    <w:p w:rsidR="00FB17EB" w:rsidRDefault="006506C4">
      <w:pPr>
        <w:pStyle w:val="SourceCode"/>
      </w:pPr>
      <w:r>
        <w:rPr>
          <w:rStyle w:val="VerbatimChar"/>
        </w:rPr>
        <w:t>## [1] "MSE for ARMA forecast: Santa Cruz Prices"</w:t>
      </w:r>
    </w:p>
    <w:p w:rsidR="00FB17EB" w:rsidRDefault="006506C4">
      <w:pPr>
        <w:pStyle w:val="SourceCode"/>
      </w:pPr>
      <w:r>
        <w:rPr>
          <w:rStyle w:val="NormalTok"/>
        </w:rPr>
        <w:t>(u2.p</w:t>
      </w:r>
      <w:r>
        <w:rPr>
          <w:rStyle w:val="OperatorTok"/>
        </w:rPr>
        <w:t>$</w:t>
      </w:r>
      <w:r>
        <w:rPr>
          <w:rStyle w:val="NormalTok"/>
        </w:rPr>
        <w:t>pred[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sc.h1)</w:t>
      </w:r>
      <w:r>
        <w:rPr>
          <w:rStyle w:val="OperatorTok"/>
        </w:rPr>
        <w:t>^</w:t>
      </w:r>
      <w:r>
        <w:rPr>
          <w:rStyle w:val="DecValTok"/>
        </w:rPr>
        <w:t>2</w:t>
      </w:r>
    </w:p>
    <w:p w:rsidR="00FB17EB" w:rsidRDefault="006506C4">
      <w:pPr>
        <w:pStyle w:val="SourceCode"/>
      </w:pPr>
      <w:r>
        <w:rPr>
          <w:rStyle w:val="VerbatimChar"/>
        </w:rPr>
        <w:t>## [1] 0.003526601</w:t>
      </w:r>
    </w:p>
    <w:p w:rsidR="00FB17EB" w:rsidRDefault="006506C4">
      <w:pPr>
        <w:pStyle w:val="Compact"/>
        <w:numPr>
          <w:ilvl w:val="0"/>
          <w:numId w:val="7"/>
        </w:numPr>
      </w:pPr>
      <w:r>
        <w:t>After a 1-step ahead forecast, we move to a 20-step ahead forecast. After this, we include data from a third MSA outside the Bay Area for VAR analysis and Granger Causality.</w:t>
      </w:r>
    </w:p>
    <w:p w:rsidR="00FB17EB" w:rsidRDefault="006506C4">
      <w:pPr>
        <w:pStyle w:val="SourceCode"/>
      </w:pPr>
      <w:r>
        <w:rPr>
          <w:rStyle w:val="NormalTok"/>
        </w:rPr>
        <w:t>m2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(m1,</w:t>
      </w:r>
      <w:r>
        <w:rPr>
          <w:rStyle w:val="DataTypeTok"/>
        </w:rPr>
        <w:t>n.ahead=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u1.p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(u1,</w:t>
      </w:r>
      <w:r>
        <w:rPr>
          <w:rStyle w:val="DataTypeTok"/>
        </w:rPr>
        <w:t>n.ahead=</w:t>
      </w:r>
      <w:r>
        <w:rPr>
          <w:rStyle w:val="DecValTok"/>
        </w:rPr>
        <w:t>20</w:t>
      </w:r>
      <w:r>
        <w:rPr>
          <w:rStyle w:val="NormalTok"/>
        </w:rPr>
        <w:t xml:space="preserve">) </w:t>
      </w:r>
      <w:r>
        <w:rPr>
          <w:rStyle w:val="CommentTok"/>
        </w:rPr>
        <w:t>#sf</w:t>
      </w:r>
      <w:r>
        <w:br/>
      </w:r>
      <w:r>
        <w:rPr>
          <w:rStyle w:val="NormalTok"/>
        </w:rPr>
        <w:t>u2.p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(u2,</w:t>
      </w:r>
      <w:r>
        <w:rPr>
          <w:rStyle w:val="DataTypeTok"/>
        </w:rPr>
        <w:t>n.ahead=</w:t>
      </w:r>
      <w:r>
        <w:rPr>
          <w:rStyle w:val="DecValTok"/>
        </w:rPr>
        <w:t>20</w:t>
      </w:r>
      <w:r>
        <w:rPr>
          <w:rStyle w:val="NormalTok"/>
        </w:rPr>
        <w:t xml:space="preserve">) </w:t>
      </w:r>
      <w:r>
        <w:rPr>
          <w:rStyle w:val="CommentTok"/>
        </w:rPr>
        <w:t>#sc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(m2)</w:t>
      </w:r>
    </w:p>
    <w:p w:rsidR="00FB17EB" w:rsidRDefault="006506C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7EB" w:rsidRDefault="006506C4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(sf,</w:t>
      </w:r>
      <w:r>
        <w:rPr>
          <w:rStyle w:val="DataTypeTok"/>
        </w:rPr>
        <w:t>main=</w:t>
      </w:r>
      <w:r>
        <w:rPr>
          <w:rStyle w:val="StringTok"/>
        </w:rPr>
        <w:t>"20 Step forecast for San Francisco Prices, Univariate"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(u1.p</w:t>
      </w:r>
      <w:r>
        <w:rPr>
          <w:rStyle w:val="OperatorTok"/>
        </w:rPr>
        <w:t>$</w:t>
      </w:r>
      <w:r>
        <w:rPr>
          <w:rStyle w:val="NormalTok"/>
        </w:rPr>
        <w:t>pred,</w:t>
      </w:r>
      <w:r>
        <w:rPr>
          <w:rStyle w:val="DataTypeTok"/>
        </w:rPr>
        <w:t>col=</w:t>
      </w:r>
      <w:r>
        <w:rPr>
          <w:rStyle w:val="StringTok"/>
        </w:rPr>
        <w:t>'blue'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(u1.p</w:t>
      </w:r>
      <w:r>
        <w:rPr>
          <w:rStyle w:val="OperatorTok"/>
        </w:rPr>
        <w:t>$</w:t>
      </w:r>
      <w:r>
        <w:rPr>
          <w:rStyle w:val="NormalTok"/>
        </w:rPr>
        <w:t>pred</w:t>
      </w:r>
      <w:r>
        <w:rPr>
          <w:rStyle w:val="OperatorTok"/>
        </w:rPr>
        <w:t>+</w:t>
      </w:r>
      <w:r>
        <w:rPr>
          <w:rStyle w:val="NormalTok"/>
        </w:rPr>
        <w:t>u1.p</w:t>
      </w:r>
      <w:r>
        <w:rPr>
          <w:rStyle w:val="OperatorTok"/>
        </w:rPr>
        <w:t>$</w:t>
      </w:r>
      <w:r>
        <w:rPr>
          <w:rStyle w:val="NormalTok"/>
        </w:rPr>
        <w:t>se,</w:t>
      </w:r>
      <w:r>
        <w:rPr>
          <w:rStyle w:val="DataTyp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(u1.p</w:t>
      </w:r>
      <w:r>
        <w:rPr>
          <w:rStyle w:val="OperatorTok"/>
        </w:rPr>
        <w:t>$</w:t>
      </w:r>
      <w:r>
        <w:rPr>
          <w:rStyle w:val="NormalTok"/>
        </w:rPr>
        <w:t>pred</w:t>
      </w:r>
      <w:r>
        <w:rPr>
          <w:rStyle w:val="OperatorTok"/>
        </w:rPr>
        <w:t>-</w:t>
      </w:r>
      <w:r>
        <w:rPr>
          <w:rStyle w:val="NormalTok"/>
        </w:rPr>
        <w:t>u1.p</w:t>
      </w:r>
      <w:r>
        <w:rPr>
          <w:rStyle w:val="OperatorTok"/>
        </w:rPr>
        <w:t>$</w:t>
      </w:r>
      <w:r>
        <w:rPr>
          <w:rStyle w:val="NormalTok"/>
        </w:rPr>
        <w:t>se,</w:t>
      </w:r>
      <w:r>
        <w:rPr>
          <w:rStyle w:val="DataTyp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(sfp)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"topleft"</w:t>
      </w:r>
      <w:r>
        <w:rPr>
          <w:rStyle w:val="NormalTok"/>
        </w:rPr>
        <w:t>,</w:t>
      </w:r>
      <w:r>
        <w:rPr>
          <w:rStyle w:val="DataTypeTok"/>
        </w:rPr>
        <w:t>legend=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"Observed"</w:t>
      </w:r>
      <w:r>
        <w:rPr>
          <w:rStyle w:val="NormalTok"/>
        </w:rPr>
        <w:t>,</w:t>
      </w:r>
      <w:r>
        <w:rPr>
          <w:rStyle w:val="StringTok"/>
        </w:rPr>
        <w:t>"Forecasted"</w:t>
      </w:r>
      <w:r>
        <w:rPr>
          <w:rStyle w:val="NormalTok"/>
        </w:rPr>
        <w:t>,</w:t>
      </w:r>
      <w:r>
        <w:rPr>
          <w:rStyle w:val="StringTok"/>
        </w:rPr>
        <w:t>"CI"</w:t>
      </w:r>
      <w:r>
        <w:rPr>
          <w:rStyle w:val="NormalTok"/>
        </w:rPr>
        <w:t>),</w:t>
      </w:r>
      <w:r>
        <w:rPr>
          <w:rStyle w:val="DataTypeTok"/>
        </w:rPr>
        <w:t>text.col=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>),</w:t>
      </w:r>
      <w:r>
        <w:rPr>
          <w:rStyle w:val="DataTypeTok"/>
        </w:rPr>
        <w:t>bty=</w:t>
      </w:r>
      <w:r>
        <w:rPr>
          <w:rStyle w:val="StringTok"/>
        </w:rPr>
        <w:t>"n"</w:t>
      </w:r>
      <w:r>
        <w:rPr>
          <w:rStyle w:val="NormalTok"/>
        </w:rPr>
        <w:t>)</w:t>
      </w:r>
    </w:p>
    <w:p w:rsidR="00FB17EB" w:rsidRDefault="006506C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7EB" w:rsidRDefault="006506C4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(sc,</w:t>
      </w:r>
      <w:r>
        <w:rPr>
          <w:rStyle w:val="DataTypeTok"/>
        </w:rPr>
        <w:t>main=</w:t>
      </w:r>
      <w:r>
        <w:rPr>
          <w:rStyle w:val="StringTok"/>
        </w:rPr>
        <w:t>"20 Step forecast for Santa Cruz Prices, Univariate"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(u2.p</w:t>
      </w:r>
      <w:r>
        <w:rPr>
          <w:rStyle w:val="OperatorTok"/>
        </w:rPr>
        <w:t>$</w:t>
      </w:r>
      <w:r>
        <w:rPr>
          <w:rStyle w:val="NormalTok"/>
        </w:rPr>
        <w:t>pred,</w:t>
      </w:r>
      <w:r>
        <w:rPr>
          <w:rStyle w:val="DataTypeTok"/>
        </w:rPr>
        <w:t>col=</w:t>
      </w:r>
      <w:r>
        <w:rPr>
          <w:rStyle w:val="StringTok"/>
        </w:rPr>
        <w:t>'blue'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(u2.p</w:t>
      </w:r>
      <w:r>
        <w:rPr>
          <w:rStyle w:val="OperatorTok"/>
        </w:rPr>
        <w:t>$</w:t>
      </w:r>
      <w:r>
        <w:rPr>
          <w:rStyle w:val="NormalTok"/>
        </w:rPr>
        <w:t>pred</w:t>
      </w:r>
      <w:r>
        <w:rPr>
          <w:rStyle w:val="OperatorTok"/>
        </w:rPr>
        <w:t>+</w:t>
      </w:r>
      <w:r>
        <w:rPr>
          <w:rStyle w:val="NormalTok"/>
        </w:rPr>
        <w:t>u2.p</w:t>
      </w:r>
      <w:r>
        <w:rPr>
          <w:rStyle w:val="OperatorTok"/>
        </w:rPr>
        <w:t>$</w:t>
      </w:r>
      <w:r>
        <w:rPr>
          <w:rStyle w:val="NormalTok"/>
        </w:rPr>
        <w:t>se,</w:t>
      </w:r>
      <w:r>
        <w:rPr>
          <w:rStyle w:val="DataTyp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(u2.p</w:t>
      </w:r>
      <w:r>
        <w:rPr>
          <w:rStyle w:val="OperatorTok"/>
        </w:rPr>
        <w:t>$</w:t>
      </w:r>
      <w:r>
        <w:rPr>
          <w:rStyle w:val="NormalTok"/>
        </w:rPr>
        <w:t>pred</w:t>
      </w:r>
      <w:r>
        <w:rPr>
          <w:rStyle w:val="OperatorTok"/>
        </w:rPr>
        <w:t>-</w:t>
      </w:r>
      <w:r>
        <w:rPr>
          <w:rStyle w:val="NormalTok"/>
        </w:rPr>
        <w:t>u2.p</w:t>
      </w:r>
      <w:r>
        <w:rPr>
          <w:rStyle w:val="OperatorTok"/>
        </w:rPr>
        <w:t>$</w:t>
      </w:r>
      <w:r>
        <w:rPr>
          <w:rStyle w:val="NormalTok"/>
        </w:rPr>
        <w:t>se,</w:t>
      </w:r>
      <w:r>
        <w:rPr>
          <w:rStyle w:val="DataTyp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(scp)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"topleft"</w:t>
      </w:r>
      <w:r>
        <w:rPr>
          <w:rStyle w:val="NormalTok"/>
        </w:rPr>
        <w:t>,</w:t>
      </w:r>
      <w:r>
        <w:rPr>
          <w:rStyle w:val="DataTypeTok"/>
        </w:rPr>
        <w:t>legend=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"Observed"</w:t>
      </w:r>
      <w:r>
        <w:rPr>
          <w:rStyle w:val="NormalTok"/>
        </w:rPr>
        <w:t>,</w:t>
      </w:r>
      <w:r>
        <w:rPr>
          <w:rStyle w:val="StringTok"/>
        </w:rPr>
        <w:t>"Forecasted"</w:t>
      </w:r>
      <w:r>
        <w:rPr>
          <w:rStyle w:val="NormalTok"/>
        </w:rPr>
        <w:t>,</w:t>
      </w:r>
      <w:r>
        <w:rPr>
          <w:rStyle w:val="StringTok"/>
        </w:rPr>
        <w:t>"CI"</w:t>
      </w:r>
      <w:r>
        <w:rPr>
          <w:rStyle w:val="NormalTok"/>
        </w:rPr>
        <w:t>),</w:t>
      </w:r>
      <w:r>
        <w:rPr>
          <w:rStyle w:val="DataTypeTok"/>
        </w:rPr>
        <w:t>text.col=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>),</w:t>
      </w:r>
      <w:r>
        <w:rPr>
          <w:rStyle w:val="DataTypeTok"/>
        </w:rPr>
        <w:t>bty=</w:t>
      </w:r>
      <w:r>
        <w:rPr>
          <w:rStyle w:val="StringTok"/>
        </w:rPr>
        <w:t>"n"</w:t>
      </w:r>
      <w:r>
        <w:rPr>
          <w:rStyle w:val="NormalTok"/>
        </w:rPr>
        <w:t>)</w:t>
      </w:r>
    </w:p>
    <w:p w:rsidR="00FB17EB" w:rsidRDefault="006506C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7EB" w:rsidRDefault="006506C4">
      <w:pPr>
        <w:pStyle w:val="SourceCode"/>
      </w:pPr>
      <w:r>
        <w:rPr>
          <w:rStyle w:val="CommentTok"/>
        </w:rPr>
        <w:t>#MSE analysis</w:t>
      </w:r>
      <w:r>
        <w:br/>
      </w:r>
      <w:r>
        <w:rPr>
          <w:rStyle w:val="NormalTok"/>
        </w:rPr>
        <w:t>m2.sfe &lt;-</w:t>
      </w:r>
      <w:r>
        <w:rPr>
          <w:rStyle w:val="StringTok"/>
        </w:rPr>
        <w:t xml:space="preserve"> </w:t>
      </w:r>
      <w:r>
        <w:rPr>
          <w:rStyle w:val="KeywordTok"/>
        </w:rPr>
        <w:t>MSE</w:t>
      </w:r>
      <w:r>
        <w:rPr>
          <w:rStyle w:val="NormalTok"/>
        </w:rPr>
        <w:t>(m2</w:t>
      </w:r>
      <w:r>
        <w:rPr>
          <w:rStyle w:val="OperatorTok"/>
        </w:rPr>
        <w:t>$</w:t>
      </w:r>
      <w:r>
        <w:rPr>
          <w:rStyle w:val="NormalTok"/>
        </w:rPr>
        <w:t>fcst</w:t>
      </w:r>
      <w:r>
        <w:rPr>
          <w:rStyle w:val="OperatorTok"/>
        </w:rPr>
        <w:t>$</w:t>
      </w:r>
      <w:r>
        <w:rPr>
          <w:rStyle w:val="NormalTok"/>
        </w:rPr>
        <w:t>sf[,</w:t>
      </w:r>
      <w:r>
        <w:rPr>
          <w:rStyle w:val="DecValTok"/>
        </w:rPr>
        <w:t>1</w:t>
      </w:r>
      <w:r>
        <w:rPr>
          <w:rStyle w:val="NormalTok"/>
        </w:rPr>
        <w:t>],sfp)</w:t>
      </w:r>
      <w:r>
        <w:br/>
      </w:r>
      <w:r>
        <w:rPr>
          <w:rStyle w:val="NormalTok"/>
        </w:rPr>
        <w:t>m2.sce &lt;-</w:t>
      </w:r>
      <w:r>
        <w:rPr>
          <w:rStyle w:val="StringTok"/>
        </w:rPr>
        <w:t xml:space="preserve"> </w:t>
      </w:r>
      <w:r>
        <w:rPr>
          <w:rStyle w:val="KeywordTok"/>
        </w:rPr>
        <w:t>MSE</w:t>
      </w:r>
      <w:r>
        <w:rPr>
          <w:rStyle w:val="NormalTok"/>
        </w:rPr>
        <w:t>(m2</w:t>
      </w:r>
      <w:r>
        <w:rPr>
          <w:rStyle w:val="OperatorTok"/>
        </w:rPr>
        <w:t>$</w:t>
      </w:r>
      <w:r>
        <w:rPr>
          <w:rStyle w:val="NormalTok"/>
        </w:rPr>
        <w:t>fcst</w:t>
      </w:r>
      <w:r>
        <w:rPr>
          <w:rStyle w:val="OperatorTok"/>
        </w:rPr>
        <w:t>$</w:t>
      </w:r>
      <w:r>
        <w:rPr>
          <w:rStyle w:val="NormalTok"/>
        </w:rPr>
        <w:t>sc[,</w:t>
      </w:r>
      <w:r>
        <w:rPr>
          <w:rStyle w:val="DecValTok"/>
        </w:rPr>
        <w:t>1</w:t>
      </w:r>
      <w:r>
        <w:rPr>
          <w:rStyle w:val="NormalTok"/>
        </w:rPr>
        <w:t>],scp)</w:t>
      </w:r>
      <w:r>
        <w:br/>
      </w:r>
      <w:r>
        <w:rPr>
          <w:rStyle w:val="NormalTok"/>
        </w:rPr>
        <w:t>u1.e  &lt;-</w:t>
      </w:r>
      <w:r>
        <w:rPr>
          <w:rStyle w:val="StringTok"/>
        </w:rPr>
        <w:t xml:space="preserve"> </w:t>
      </w:r>
      <w:r>
        <w:rPr>
          <w:rStyle w:val="KeywordTok"/>
        </w:rPr>
        <w:t>MSE</w:t>
      </w:r>
      <w:r>
        <w:rPr>
          <w:rStyle w:val="NormalTok"/>
        </w:rPr>
        <w:t>(u1.p</w:t>
      </w:r>
      <w:r>
        <w:rPr>
          <w:rStyle w:val="OperatorTok"/>
        </w:rPr>
        <w:t>$</w:t>
      </w:r>
      <w:r>
        <w:rPr>
          <w:rStyle w:val="NormalTok"/>
        </w:rPr>
        <w:t>pred,sfp)</w:t>
      </w:r>
      <w:r>
        <w:br/>
      </w:r>
      <w:r>
        <w:rPr>
          <w:rStyle w:val="NormalTok"/>
        </w:rPr>
        <w:t>u2.e  &lt;-</w:t>
      </w:r>
      <w:r>
        <w:rPr>
          <w:rStyle w:val="StringTok"/>
        </w:rPr>
        <w:t xml:space="preserve"> </w:t>
      </w:r>
      <w:r>
        <w:rPr>
          <w:rStyle w:val="KeywordTok"/>
        </w:rPr>
        <w:t>MSE</w:t>
      </w:r>
      <w:r>
        <w:rPr>
          <w:rStyle w:val="NormalTok"/>
        </w:rPr>
        <w:t>(u2.p</w:t>
      </w:r>
      <w:r>
        <w:rPr>
          <w:rStyle w:val="OperatorTok"/>
        </w:rPr>
        <w:t>$</w:t>
      </w:r>
      <w:r>
        <w:rPr>
          <w:rStyle w:val="NormalTok"/>
        </w:rPr>
        <w:t>pred,scp)</w:t>
      </w:r>
      <w:r>
        <w:br/>
      </w:r>
      <w:r>
        <w:br/>
      </w:r>
      <w:r>
        <w:rPr>
          <w:rStyle w:val="StringTok"/>
        </w:rPr>
        <w:t>"VAR Model: San Francisco Prices, Santa Cruz Prices Mean Squared Error"</w:t>
      </w:r>
    </w:p>
    <w:p w:rsidR="00FB17EB" w:rsidRDefault="006506C4">
      <w:pPr>
        <w:pStyle w:val="SourceCode"/>
      </w:pPr>
      <w:r>
        <w:rPr>
          <w:rStyle w:val="VerbatimChar"/>
        </w:rPr>
        <w:t>## [1] "VAR Model: San Francisco Prices, Santa Cruz Prices Mean Squared Error"</w:t>
      </w:r>
    </w:p>
    <w:p w:rsidR="00FB17EB" w:rsidRDefault="006506C4">
      <w:pPr>
        <w:pStyle w:val="SourceCode"/>
      </w:pPr>
      <w:r>
        <w:rPr>
          <w:rStyle w:val="NormalTok"/>
        </w:rPr>
        <w:t xml:space="preserve">m2.sfe </w:t>
      </w:r>
    </w:p>
    <w:p w:rsidR="00FB17EB" w:rsidRDefault="006506C4">
      <w:pPr>
        <w:pStyle w:val="SourceCode"/>
      </w:pPr>
      <w:r>
        <w:rPr>
          <w:rStyle w:val="VerbatimChar"/>
        </w:rPr>
        <w:t>## [1] 2.936384</w:t>
      </w:r>
    </w:p>
    <w:p w:rsidR="00FB17EB" w:rsidRDefault="006506C4">
      <w:pPr>
        <w:pStyle w:val="SourceCode"/>
      </w:pPr>
      <w:r>
        <w:rPr>
          <w:rStyle w:val="NormalTok"/>
        </w:rPr>
        <w:t>m2.sce</w:t>
      </w:r>
    </w:p>
    <w:p w:rsidR="00FB17EB" w:rsidRDefault="006506C4">
      <w:pPr>
        <w:pStyle w:val="SourceCode"/>
      </w:pPr>
      <w:r>
        <w:rPr>
          <w:rStyle w:val="VerbatimChar"/>
        </w:rPr>
        <w:t>## [1] 2.896519</w:t>
      </w:r>
    </w:p>
    <w:p w:rsidR="00FB17EB" w:rsidRDefault="006506C4">
      <w:pPr>
        <w:pStyle w:val="SourceCode"/>
      </w:pPr>
      <w:r>
        <w:rPr>
          <w:rStyle w:val="StringTok"/>
        </w:rPr>
        <w:t>"ARMA Models: San Francisco Prices, Santa Cruz Prices Mean</w:t>
      </w:r>
      <w:r>
        <w:rPr>
          <w:rStyle w:val="StringTok"/>
        </w:rPr>
        <w:t xml:space="preserve"> Squared Error"</w:t>
      </w:r>
    </w:p>
    <w:p w:rsidR="00FB17EB" w:rsidRDefault="006506C4">
      <w:pPr>
        <w:pStyle w:val="SourceCode"/>
      </w:pPr>
      <w:r>
        <w:rPr>
          <w:rStyle w:val="VerbatimChar"/>
        </w:rPr>
        <w:t>## [1] "ARMA Models: San Francisco Prices, Santa Cruz Prices Mean Squared Error"</w:t>
      </w:r>
    </w:p>
    <w:p w:rsidR="00FB17EB" w:rsidRDefault="006506C4">
      <w:pPr>
        <w:pStyle w:val="SourceCode"/>
      </w:pPr>
      <w:r>
        <w:rPr>
          <w:rStyle w:val="NormalTok"/>
        </w:rPr>
        <w:t>u1.e</w:t>
      </w:r>
    </w:p>
    <w:p w:rsidR="00FB17EB" w:rsidRDefault="006506C4">
      <w:pPr>
        <w:pStyle w:val="SourceCode"/>
      </w:pPr>
      <w:r>
        <w:rPr>
          <w:rStyle w:val="VerbatimChar"/>
        </w:rPr>
        <w:t>## [1] 1.222686</w:t>
      </w:r>
    </w:p>
    <w:p w:rsidR="00FB17EB" w:rsidRDefault="006506C4">
      <w:pPr>
        <w:pStyle w:val="SourceCode"/>
      </w:pPr>
      <w:r>
        <w:rPr>
          <w:rStyle w:val="NormalTok"/>
        </w:rPr>
        <w:t>u2.e</w:t>
      </w:r>
    </w:p>
    <w:p w:rsidR="00FB17EB" w:rsidRDefault="006506C4">
      <w:pPr>
        <w:pStyle w:val="SourceCode"/>
      </w:pPr>
      <w:r>
        <w:rPr>
          <w:rStyle w:val="VerbatimChar"/>
        </w:rPr>
        <w:lastRenderedPageBreak/>
        <w:t>## [1] 0.8013183</w:t>
      </w:r>
    </w:p>
    <w:p w:rsidR="00FB17EB" w:rsidRDefault="006506C4">
      <w:pPr>
        <w:pStyle w:val="FirstParagraph"/>
      </w:pPr>
      <w:r>
        <w:t>Again, the univariate forecast outperforms the VAR model considerably, judging by the MSE figures provided above. Fr</w:t>
      </w:r>
      <w:r>
        <w:t>om this point, we include analysis on MSA price growth from the San Antonio-New Braunfels, TX MSA for the same period of time and calculate growth rates as well as divide it into a prediction and estimate space.</w:t>
      </w:r>
    </w:p>
    <w:p w:rsidR="00FB17EB" w:rsidRDefault="006506C4">
      <w:pPr>
        <w:pStyle w:val="SourceCode"/>
      </w:pPr>
      <w:r>
        <w:rPr>
          <w:rStyle w:val="NormalTok"/>
        </w:rPr>
        <w:t>sa =</w:t>
      </w:r>
      <w:r>
        <w:rPr>
          <w:rStyle w:val="StringTok"/>
        </w:rPr>
        <w:t xml:space="preserve"> </w:t>
      </w:r>
      <w:r>
        <w:rPr>
          <w:rStyle w:val="KeywordTok"/>
        </w:rPr>
        <w:t>ts</w:t>
      </w:r>
      <w:r>
        <w:rPr>
          <w:rStyle w:val="NormalTok"/>
        </w:rPr>
        <w:t>(z</w:t>
      </w:r>
      <w:r>
        <w:rPr>
          <w:rStyle w:val="OperatorTok"/>
        </w:rPr>
        <w:t>$</w:t>
      </w:r>
      <w:r>
        <w:rPr>
          <w:rStyle w:val="NormalTok"/>
        </w:rPr>
        <w:t>SA,</w:t>
      </w:r>
      <w:r>
        <w:rPr>
          <w:rStyle w:val="DataTypeTok"/>
        </w:rPr>
        <w:t>start=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2000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freq=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 =</w:t>
      </w:r>
      <w:r>
        <w:rPr>
          <w:rStyle w:val="StringTok"/>
        </w:rPr>
        <w:t xml:space="preserve"> </w:t>
      </w:r>
      <w:r>
        <w:rPr>
          <w:rStyle w:val="KeywordTok"/>
        </w:rPr>
        <w:t>d</w:t>
      </w:r>
      <w:r>
        <w:rPr>
          <w:rStyle w:val="KeywordTok"/>
        </w:rPr>
        <w:t>iff</w:t>
      </w:r>
      <w:r>
        <w:rPr>
          <w:rStyle w:val="NormalTok"/>
        </w:rPr>
        <w:t>(sa)</w:t>
      </w:r>
      <w:r>
        <w:br/>
      </w:r>
      <w:r>
        <w:rPr>
          <w:rStyle w:val="NormalTok"/>
        </w:rPr>
        <w:t>sap=</w:t>
      </w:r>
      <w:r>
        <w:rPr>
          <w:rStyle w:val="KeywordTok"/>
        </w:rPr>
        <w:t>window</w:t>
      </w:r>
      <w:r>
        <w:rPr>
          <w:rStyle w:val="NormalTok"/>
        </w:rPr>
        <w:t>(sa,</w:t>
      </w:r>
      <w:r>
        <w:rPr>
          <w:rStyle w:val="DataTypeTok"/>
        </w:rPr>
        <w:t>start=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2017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),</w:t>
      </w:r>
      <w:r>
        <w:rPr>
          <w:rStyle w:val="DataTypeTok"/>
        </w:rPr>
        <w:t>freq=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 =</w:t>
      </w:r>
      <w:r>
        <w:rPr>
          <w:rStyle w:val="KeywordTok"/>
        </w:rPr>
        <w:t>window</w:t>
      </w:r>
      <w:r>
        <w:rPr>
          <w:rStyle w:val="NormalTok"/>
        </w:rPr>
        <w:t>(sa,</w:t>
      </w:r>
      <w:r>
        <w:rPr>
          <w:rStyle w:val="DataTypeTok"/>
        </w:rPr>
        <w:t>start=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2000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end=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2017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rPr>
          <w:rStyle w:val="DataTypeTok"/>
        </w:rPr>
        <w:t>freq=</w:t>
      </w:r>
      <w:r>
        <w:rPr>
          <w:rStyle w:val="DecValTok"/>
        </w:rPr>
        <w:t>12</w:t>
      </w:r>
      <w:r>
        <w:rPr>
          <w:rStyle w:val="NormalTok"/>
        </w:rPr>
        <w:t>)</w:t>
      </w:r>
    </w:p>
    <w:p w:rsidR="00FB17EB" w:rsidRDefault="006506C4">
      <w:pPr>
        <w:pStyle w:val="SourceCode"/>
      </w:pPr>
      <w:r>
        <w:rPr>
          <w:rStyle w:val="VerbatimChar"/>
        </w:rPr>
        <w:t>## Warning in window.default(x, ...): 'start' value not changed</w:t>
      </w:r>
    </w:p>
    <w:p w:rsidR="00FB17EB" w:rsidRDefault="006506C4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(sa,</w:t>
      </w:r>
      <w:r>
        <w:rPr>
          <w:rStyle w:val="DataTypeTok"/>
        </w:rPr>
        <w:t>main=</w:t>
      </w:r>
      <w:r>
        <w:rPr>
          <w:rStyle w:val="StringTok"/>
        </w:rPr>
        <w:t>"San Antonio MSE price growth, 2000-2017"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(sap,</w:t>
      </w:r>
      <w:r>
        <w:rPr>
          <w:rStyle w:val="DataTypeTok"/>
        </w:rPr>
        <w:t>col=</w:t>
      </w:r>
      <w:r>
        <w:rPr>
          <w:rStyle w:val="StringTok"/>
        </w:rPr>
        <w:t>'blue'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"topleft"</w:t>
      </w:r>
      <w:r>
        <w:rPr>
          <w:rStyle w:val="NormalTok"/>
        </w:rPr>
        <w:t>,</w:t>
      </w:r>
      <w:r>
        <w:rPr>
          <w:rStyle w:val="DataTypeTok"/>
        </w:rPr>
        <w:t>legend=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"Estimation Space"</w:t>
      </w:r>
      <w:r>
        <w:rPr>
          <w:rStyle w:val="NormalTok"/>
        </w:rPr>
        <w:t>,</w:t>
      </w:r>
      <w:r>
        <w:rPr>
          <w:rStyle w:val="StringTok"/>
        </w:rPr>
        <w:t>"Prediction Space"</w:t>
      </w:r>
      <w:r>
        <w:rPr>
          <w:rStyle w:val="NormalTok"/>
        </w:rPr>
        <w:t>),</w:t>
      </w:r>
      <w:r>
        <w:rPr>
          <w:rStyle w:val="DataTypeTok"/>
        </w:rPr>
        <w:t>text.col=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),</w:t>
      </w:r>
      <w:r>
        <w:rPr>
          <w:rStyle w:val="DataTypeTok"/>
        </w:rPr>
        <w:t>bty=</w:t>
      </w:r>
      <w:r>
        <w:rPr>
          <w:rStyle w:val="StringTok"/>
        </w:rPr>
        <w:t>"n"</w:t>
      </w:r>
      <w:r>
        <w:rPr>
          <w:rStyle w:val="NormalTok"/>
        </w:rPr>
        <w:t>)</w:t>
      </w:r>
    </w:p>
    <w:p w:rsidR="00FB17EB" w:rsidRDefault="006506C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7EB" w:rsidRDefault="006506C4">
      <w:pPr>
        <w:pStyle w:val="SourceCode"/>
      </w:pPr>
      <w:r>
        <w:rPr>
          <w:rStyle w:val="KeywordTok"/>
        </w:rPr>
        <w:t>tsdisplay</w:t>
      </w:r>
      <w:r>
        <w:rPr>
          <w:rStyle w:val="NormalTok"/>
        </w:rPr>
        <w:t>(sa,</w:t>
      </w:r>
      <w:r>
        <w:rPr>
          <w:rStyle w:val="DataTypeTok"/>
        </w:rPr>
        <w:t>main=</w:t>
      </w:r>
      <w:r>
        <w:rPr>
          <w:rStyle w:val="StringTok"/>
        </w:rPr>
        <w:t>"San Antonio MSA growth"</w:t>
      </w:r>
      <w:r>
        <w:rPr>
          <w:rStyle w:val="NormalTok"/>
        </w:rPr>
        <w:t>)</w:t>
      </w:r>
    </w:p>
    <w:p w:rsidR="00FB17EB" w:rsidRDefault="006506C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7EB" w:rsidRDefault="006506C4">
      <w:pPr>
        <w:pStyle w:val="BodyText"/>
      </w:pPr>
      <w:r>
        <w:t>A qualitative asessment of the series shows a persistent seasonal component with a relatively linear trend and possibly an AR process. THe strength of the seasonal component seems to increase with time, as evidence by the increase in variance between 2000-</w:t>
      </w:r>
      <w:r>
        <w:t>2005 and 2008-2010, for instance. The drop in price growth right before 2010 can be interpreted in the context of subject matter as being affected by the 2008 recession.</w:t>
      </w:r>
    </w:p>
    <w:p w:rsidR="00FB17EB" w:rsidRDefault="006506C4">
      <w:pPr>
        <w:pStyle w:val="Compact"/>
        <w:numPr>
          <w:ilvl w:val="0"/>
          <w:numId w:val="8"/>
        </w:numPr>
      </w:pPr>
      <w:r>
        <w:t>From here, we use this MSA and compare it against the San Francisco MSA in a VAR model</w:t>
      </w:r>
      <w:r>
        <w:t xml:space="preserve"> with an optimally structured lag, which we will use to construct a 20 step ahead forecast. Afterwards, we inspect for Granger causality and conclude with some remarks on the forecast.</w:t>
      </w:r>
    </w:p>
    <w:p w:rsidR="00FB17EB" w:rsidRDefault="006506C4">
      <w:pPr>
        <w:pStyle w:val="SourceCode"/>
      </w:pPr>
      <w:r>
        <w:rPr>
          <w:rStyle w:val="NormalTok"/>
        </w:rPr>
        <w:t>y2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(sf,sa)</w:t>
      </w:r>
      <w:r>
        <w:br/>
      </w:r>
      <w:r>
        <w:rPr>
          <w:rStyle w:val="NormalTok"/>
        </w:rPr>
        <w:t>y_tot2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(y2)</w:t>
      </w:r>
      <w:r>
        <w:br/>
      </w:r>
      <w:r>
        <w:rPr>
          <w:rStyle w:val="NormalTok"/>
        </w:rPr>
        <w:t>bestP &lt;-</w:t>
      </w:r>
      <w:r>
        <w:rPr>
          <w:rStyle w:val="StringTok"/>
        </w:rPr>
        <w:t xml:space="preserve"> </w:t>
      </w:r>
      <w:r>
        <w:rPr>
          <w:rStyle w:val="KeywordTok"/>
        </w:rPr>
        <w:t>VAR.select</w:t>
      </w:r>
      <w:r>
        <w:rPr>
          <w:rStyle w:val="NormalTok"/>
        </w:rPr>
        <w:t>(y_tot2,</w:t>
      </w:r>
      <w:r>
        <w:rPr>
          <w:rStyle w:val="DataTypeTok"/>
        </w:rPr>
        <w:t>ic</w:t>
      </w:r>
      <w:r>
        <w:rPr>
          <w:rStyle w:val="DataTypeTok"/>
        </w:rPr>
        <w:t>=</w:t>
      </w:r>
      <w:r>
        <w:rPr>
          <w:rStyle w:val="StringTok"/>
        </w:rPr>
        <w:t>"sc"</w:t>
      </w:r>
      <w:r>
        <w:rPr>
          <w:rStyle w:val="NormalTok"/>
        </w:rPr>
        <w:t>,</w:t>
      </w:r>
      <w:r>
        <w:rPr>
          <w:rStyle w:val="DataTypeTok"/>
        </w:rPr>
        <w:t>pmax=</w:t>
      </w:r>
      <w:r>
        <w:rPr>
          <w:rStyle w:val="DecValTok"/>
        </w:rPr>
        <w:t>20</w:t>
      </w:r>
      <w:r>
        <w:rPr>
          <w:rStyle w:val="NormalTok"/>
        </w:rPr>
        <w:t xml:space="preserve">) </w:t>
      </w:r>
      <w:r>
        <w:rPr>
          <w:rStyle w:val="CommentTok"/>
        </w:rPr>
        <w:t>#optimal lag = 10</w:t>
      </w:r>
      <w:r>
        <w:br/>
      </w:r>
      <w:r>
        <w:br/>
      </w:r>
      <w:r>
        <w:rPr>
          <w:rStyle w:val="NormalTok"/>
        </w:rPr>
        <w:t>m3 &lt;-</w:t>
      </w:r>
      <w:r>
        <w:rPr>
          <w:rStyle w:val="StringTok"/>
        </w:rPr>
        <w:t xml:space="preserve"> </w:t>
      </w:r>
      <w:r>
        <w:rPr>
          <w:rStyle w:val="KeywordTok"/>
        </w:rPr>
        <w:t>VAR</w:t>
      </w:r>
      <w:r>
        <w:rPr>
          <w:rStyle w:val="NormalTok"/>
        </w:rPr>
        <w:t>(y_tot2,</w:t>
      </w:r>
      <w:r>
        <w:rPr>
          <w:rStyle w:val="DataTypeTok"/>
        </w:rPr>
        <w:t>p=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m3.predict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(m3,</w:t>
      </w:r>
      <w:r>
        <w:rPr>
          <w:rStyle w:val="DataTypeTok"/>
        </w:rPr>
        <w:t>n.ahead=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(m3.predict)</w:t>
      </w:r>
    </w:p>
    <w:p w:rsidR="00FB17EB" w:rsidRDefault="006506C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7EB" w:rsidRDefault="006506C4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(sfp,</w:t>
      </w:r>
      <w:r>
        <w:rPr>
          <w:rStyle w:val="DataTypeTok"/>
        </w:rPr>
        <w:t>main=</w:t>
      </w:r>
      <w:r>
        <w:rPr>
          <w:rStyle w:val="StringTok"/>
        </w:rPr>
        <w:t>"San Francisco 20 step forecast"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ts</w:t>
      </w:r>
      <w:r>
        <w:rPr>
          <w:rStyle w:val="NormalTok"/>
        </w:rPr>
        <w:t>(m3.predict</w:t>
      </w:r>
      <w:r>
        <w:rPr>
          <w:rStyle w:val="OperatorTok"/>
        </w:rPr>
        <w:t>$</w:t>
      </w:r>
      <w:r>
        <w:rPr>
          <w:rStyle w:val="NormalTok"/>
        </w:rPr>
        <w:t>fcst</w:t>
      </w:r>
      <w:r>
        <w:rPr>
          <w:rStyle w:val="OperatorTok"/>
        </w:rPr>
        <w:t>$</w:t>
      </w:r>
      <w:r>
        <w:rPr>
          <w:rStyle w:val="NormalTok"/>
        </w:rPr>
        <w:t>sf[,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start=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2017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),</w:t>
      </w:r>
      <w:r>
        <w:rPr>
          <w:rStyle w:val="DataTypeTok"/>
        </w:rPr>
        <w:t>freq=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rPr>
          <w:rStyle w:val="DataTyp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"topleft"</w:t>
      </w:r>
      <w:r>
        <w:rPr>
          <w:rStyle w:val="NormalTok"/>
        </w:rPr>
        <w:t>,</w:t>
      </w:r>
      <w:r>
        <w:rPr>
          <w:rStyle w:val="DataTypeTok"/>
        </w:rPr>
        <w:t>legend=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"Observed"</w:t>
      </w:r>
      <w:r>
        <w:rPr>
          <w:rStyle w:val="NormalTok"/>
        </w:rPr>
        <w:t>,</w:t>
      </w:r>
      <w:r>
        <w:rPr>
          <w:rStyle w:val="StringTok"/>
        </w:rPr>
        <w:t>"Forecasted"</w:t>
      </w:r>
      <w:r>
        <w:rPr>
          <w:rStyle w:val="NormalTok"/>
        </w:rPr>
        <w:t>),</w:t>
      </w:r>
      <w:r>
        <w:rPr>
          <w:rStyle w:val="DataTypeTok"/>
        </w:rPr>
        <w:t>text.col=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>),</w:t>
      </w:r>
      <w:r>
        <w:rPr>
          <w:rStyle w:val="DataTypeTok"/>
        </w:rPr>
        <w:t>bty=</w:t>
      </w:r>
      <w:r>
        <w:rPr>
          <w:rStyle w:val="StringTok"/>
        </w:rPr>
        <w:t>"n"</w:t>
      </w:r>
      <w:r>
        <w:rPr>
          <w:rStyle w:val="NormalTok"/>
        </w:rPr>
        <w:t>)</w:t>
      </w:r>
    </w:p>
    <w:p w:rsidR="00FB17EB" w:rsidRDefault="006506C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7EB" w:rsidRDefault="006506C4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(sap,</w:t>
      </w:r>
      <w:r>
        <w:rPr>
          <w:rStyle w:val="DataTypeTok"/>
        </w:rPr>
        <w:t>main=</w:t>
      </w:r>
      <w:r>
        <w:rPr>
          <w:rStyle w:val="StringTok"/>
        </w:rPr>
        <w:t>"San Antonio 20 step forecast"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ts</w:t>
      </w:r>
      <w:r>
        <w:rPr>
          <w:rStyle w:val="NormalTok"/>
        </w:rPr>
        <w:t>(m3.predict</w:t>
      </w:r>
      <w:r>
        <w:rPr>
          <w:rStyle w:val="OperatorTok"/>
        </w:rPr>
        <w:t>$</w:t>
      </w:r>
      <w:r>
        <w:rPr>
          <w:rStyle w:val="NormalTok"/>
        </w:rPr>
        <w:t>fcst</w:t>
      </w:r>
      <w:r>
        <w:rPr>
          <w:rStyle w:val="OperatorTok"/>
        </w:rPr>
        <w:t>$</w:t>
      </w:r>
      <w:r>
        <w:rPr>
          <w:rStyle w:val="NormalTok"/>
        </w:rPr>
        <w:t>sa[,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start=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2017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),</w:t>
      </w:r>
      <w:r>
        <w:rPr>
          <w:rStyle w:val="DataTypeTok"/>
        </w:rPr>
        <w:t>freq=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rPr>
          <w:rStyle w:val="DataTyp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"topleft"</w:t>
      </w:r>
      <w:r>
        <w:rPr>
          <w:rStyle w:val="NormalTok"/>
        </w:rPr>
        <w:t>,</w:t>
      </w:r>
      <w:r>
        <w:rPr>
          <w:rStyle w:val="DataTypeTok"/>
        </w:rPr>
        <w:t>legend=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"Observed"</w:t>
      </w:r>
      <w:r>
        <w:rPr>
          <w:rStyle w:val="NormalTok"/>
        </w:rPr>
        <w:t>,</w:t>
      </w:r>
      <w:r>
        <w:rPr>
          <w:rStyle w:val="StringTok"/>
        </w:rPr>
        <w:t>"Forecasted"</w:t>
      </w:r>
      <w:r>
        <w:rPr>
          <w:rStyle w:val="NormalTok"/>
        </w:rPr>
        <w:t>),</w:t>
      </w:r>
      <w:r>
        <w:rPr>
          <w:rStyle w:val="DataTypeTok"/>
        </w:rPr>
        <w:t>text.col=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>),</w:t>
      </w:r>
      <w:r>
        <w:rPr>
          <w:rStyle w:val="DataTypeTok"/>
        </w:rPr>
        <w:t>bty=</w:t>
      </w:r>
      <w:r>
        <w:rPr>
          <w:rStyle w:val="StringTok"/>
        </w:rPr>
        <w:t>"n"</w:t>
      </w:r>
      <w:r>
        <w:rPr>
          <w:rStyle w:val="NormalTok"/>
        </w:rPr>
        <w:t>)</w:t>
      </w:r>
    </w:p>
    <w:p w:rsidR="00FB17EB" w:rsidRDefault="006506C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files/figure-docx/unnamed-chunk-9-3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7EB" w:rsidRDefault="006506C4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(sfp</w:t>
      </w:r>
      <w:r>
        <w:rPr>
          <w:rStyle w:val="OperatorTok"/>
        </w:rPr>
        <w:t>-</w:t>
      </w:r>
      <w:r>
        <w:rPr>
          <w:rStyle w:val="NormalTok"/>
        </w:rPr>
        <w:t>m3.predict</w:t>
      </w:r>
      <w:r>
        <w:rPr>
          <w:rStyle w:val="OperatorTok"/>
        </w:rPr>
        <w:t>$</w:t>
      </w:r>
      <w:r>
        <w:rPr>
          <w:rStyle w:val="NormalTok"/>
        </w:rPr>
        <w:t>fcst</w:t>
      </w:r>
      <w:r>
        <w:rPr>
          <w:rStyle w:val="OperatorTok"/>
        </w:rPr>
        <w:t>$</w:t>
      </w:r>
      <w:r>
        <w:rPr>
          <w:rStyle w:val="NormalTok"/>
        </w:rPr>
        <w:t>sf[,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main=</w:t>
      </w:r>
      <w:r>
        <w:rPr>
          <w:rStyle w:val="StringTok"/>
        </w:rPr>
        <w:t>"Residuals for SF forecast"</w:t>
      </w:r>
      <w:r>
        <w:rPr>
          <w:rStyle w:val="NormalTok"/>
        </w:rPr>
        <w:t>)</w:t>
      </w:r>
    </w:p>
    <w:p w:rsidR="00FB17EB" w:rsidRDefault="006506C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files/figure-docx/unnamed-chunk-9-4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7EB" w:rsidRDefault="006506C4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(sap</w:t>
      </w:r>
      <w:r>
        <w:rPr>
          <w:rStyle w:val="OperatorTok"/>
        </w:rPr>
        <w:t>-</w:t>
      </w:r>
      <w:r>
        <w:rPr>
          <w:rStyle w:val="NormalTok"/>
        </w:rPr>
        <w:t>m3.predict</w:t>
      </w:r>
      <w:r>
        <w:rPr>
          <w:rStyle w:val="OperatorTok"/>
        </w:rPr>
        <w:t>$</w:t>
      </w:r>
      <w:r>
        <w:rPr>
          <w:rStyle w:val="NormalTok"/>
        </w:rPr>
        <w:t>fcst</w:t>
      </w:r>
      <w:r>
        <w:rPr>
          <w:rStyle w:val="OperatorTok"/>
        </w:rPr>
        <w:t>$</w:t>
      </w:r>
      <w:r>
        <w:rPr>
          <w:rStyle w:val="NormalTok"/>
        </w:rPr>
        <w:t>sa[,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main=</w:t>
      </w:r>
      <w:r>
        <w:rPr>
          <w:rStyle w:val="StringTok"/>
        </w:rPr>
        <w:t>"Residuals for S. Antonio Forecast"</w:t>
      </w:r>
      <w:r>
        <w:rPr>
          <w:rStyle w:val="NormalTok"/>
        </w:rPr>
        <w:t>)</w:t>
      </w:r>
    </w:p>
    <w:p w:rsidR="00FB17EB" w:rsidRDefault="006506C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files/figure-docx/unnamed-chunk-9-5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7EB" w:rsidRDefault="006506C4">
      <w:pPr>
        <w:pStyle w:val="SourceCode"/>
      </w:pPr>
      <w:r>
        <w:rPr>
          <w:rStyle w:val="CommentTok"/>
        </w:rPr>
        <w:t>#residual construction (MSE)</w:t>
      </w:r>
      <w:r>
        <w:br/>
      </w:r>
      <w:r>
        <w:rPr>
          <w:rStyle w:val="NormalTok"/>
        </w:rPr>
        <w:t>sf_res&lt;-</w:t>
      </w:r>
      <w:r>
        <w:rPr>
          <w:rStyle w:val="StringTok"/>
        </w:rPr>
        <w:t xml:space="preserve"> </w:t>
      </w:r>
      <w:r>
        <w:rPr>
          <w:rStyle w:val="KeywordTok"/>
        </w:rPr>
        <w:t>MSE</w:t>
      </w:r>
      <w:r>
        <w:rPr>
          <w:rStyle w:val="NormalTok"/>
        </w:rPr>
        <w:t>(m3.predict</w:t>
      </w:r>
      <w:r>
        <w:rPr>
          <w:rStyle w:val="OperatorTok"/>
        </w:rPr>
        <w:t>$</w:t>
      </w:r>
      <w:r>
        <w:rPr>
          <w:rStyle w:val="NormalTok"/>
        </w:rPr>
        <w:t>fcst</w:t>
      </w:r>
      <w:r>
        <w:rPr>
          <w:rStyle w:val="OperatorTok"/>
        </w:rPr>
        <w:t>$</w:t>
      </w:r>
      <w:r>
        <w:rPr>
          <w:rStyle w:val="NormalTok"/>
        </w:rPr>
        <w:t>sf[,</w:t>
      </w:r>
      <w:r>
        <w:rPr>
          <w:rStyle w:val="DecValTok"/>
        </w:rPr>
        <w:t>1</w:t>
      </w:r>
      <w:r>
        <w:rPr>
          <w:rStyle w:val="NormalTok"/>
        </w:rPr>
        <w:t>],sfp)</w:t>
      </w:r>
      <w:r>
        <w:br/>
      </w:r>
      <w:r>
        <w:rPr>
          <w:rStyle w:val="NormalTok"/>
        </w:rPr>
        <w:t>sa_res&lt;-</w:t>
      </w:r>
      <w:r>
        <w:rPr>
          <w:rStyle w:val="StringTok"/>
        </w:rPr>
        <w:t xml:space="preserve"> </w:t>
      </w:r>
      <w:r>
        <w:rPr>
          <w:rStyle w:val="KeywordTok"/>
        </w:rPr>
        <w:t>MSE</w:t>
      </w:r>
      <w:r>
        <w:rPr>
          <w:rStyle w:val="NormalTok"/>
        </w:rPr>
        <w:t>(m3.predict</w:t>
      </w:r>
      <w:r>
        <w:rPr>
          <w:rStyle w:val="OperatorTok"/>
        </w:rPr>
        <w:t>$</w:t>
      </w:r>
      <w:r>
        <w:rPr>
          <w:rStyle w:val="NormalTok"/>
        </w:rPr>
        <w:t>fcst</w:t>
      </w:r>
      <w:r>
        <w:rPr>
          <w:rStyle w:val="OperatorTok"/>
        </w:rPr>
        <w:t>$</w:t>
      </w:r>
      <w:r>
        <w:rPr>
          <w:rStyle w:val="NormalTok"/>
        </w:rPr>
        <w:t>sa</w:t>
      </w:r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>],sap)</w:t>
      </w:r>
      <w:r>
        <w:br/>
      </w:r>
      <w:r>
        <w:rPr>
          <w:rStyle w:val="StringTok"/>
        </w:rPr>
        <w:t>"MSE: San Francisco, San Antonio"</w:t>
      </w:r>
    </w:p>
    <w:p w:rsidR="00FB17EB" w:rsidRDefault="006506C4">
      <w:pPr>
        <w:pStyle w:val="SourceCode"/>
      </w:pPr>
      <w:r>
        <w:rPr>
          <w:rStyle w:val="VerbatimChar"/>
        </w:rPr>
        <w:t>## [1] "MSE: San Francisco, San Antonio"</w:t>
      </w:r>
    </w:p>
    <w:p w:rsidR="00FB17EB" w:rsidRDefault="006506C4">
      <w:pPr>
        <w:pStyle w:val="SourceCode"/>
      </w:pPr>
      <w:r>
        <w:rPr>
          <w:rStyle w:val="NormalTok"/>
        </w:rPr>
        <w:t xml:space="preserve">sf_res </w:t>
      </w:r>
    </w:p>
    <w:p w:rsidR="00FB17EB" w:rsidRDefault="006506C4">
      <w:pPr>
        <w:pStyle w:val="SourceCode"/>
      </w:pPr>
      <w:r>
        <w:rPr>
          <w:rStyle w:val="VerbatimChar"/>
        </w:rPr>
        <w:t>## [1] 0.692869</w:t>
      </w:r>
    </w:p>
    <w:p w:rsidR="00FB17EB" w:rsidRDefault="006506C4">
      <w:pPr>
        <w:pStyle w:val="SourceCode"/>
      </w:pPr>
      <w:r>
        <w:rPr>
          <w:rStyle w:val="NormalTok"/>
        </w:rPr>
        <w:t xml:space="preserve">sa_res </w:t>
      </w:r>
    </w:p>
    <w:p w:rsidR="00FB17EB" w:rsidRDefault="006506C4">
      <w:pPr>
        <w:pStyle w:val="SourceCode"/>
      </w:pPr>
      <w:r>
        <w:rPr>
          <w:rStyle w:val="VerbatimChar"/>
        </w:rPr>
        <w:t>## [1] 0.250003</w:t>
      </w:r>
    </w:p>
    <w:p w:rsidR="00FB17EB" w:rsidRDefault="006506C4">
      <w:pPr>
        <w:pStyle w:val="FirstParagraph"/>
      </w:pPr>
      <w:r>
        <w:t>Overall, the forecasted data is roughly consistent with the observed prediction space from a qualitatitve level, but analysis of the residuals for both forecasts reveals that the VAR forecast did not capture all dynamics within the data. This is apparent i</w:t>
      </w:r>
      <w:r>
        <w:t>n the residual plot of the forecast for San Antonio home price growth, wherein residuals seem to fluctuate seasonally year-yo-year. Overall, while sufficient at capturing the inter-data dynamic, the VAR model alone does not account for the signal.</w:t>
      </w:r>
    </w:p>
    <w:p w:rsidR="00FB17EB" w:rsidRDefault="006506C4">
      <w:pPr>
        <w:pStyle w:val="BodyText"/>
      </w:pPr>
      <w:r>
        <w:t>Finally,</w:t>
      </w:r>
      <w:r>
        <w:t xml:space="preserve"> we move the granger analysis:</w:t>
      </w:r>
    </w:p>
    <w:p w:rsidR="00FB17EB" w:rsidRDefault="006506C4">
      <w:pPr>
        <w:pStyle w:val="SourceCode"/>
      </w:pPr>
      <w:r>
        <w:rPr>
          <w:rStyle w:val="KeywordTok"/>
        </w:rPr>
        <w:t>grangertest</w:t>
      </w:r>
      <w:r>
        <w:rPr>
          <w:rStyle w:val="NormalTok"/>
        </w:rPr>
        <w:t>(sf,sa)</w:t>
      </w:r>
    </w:p>
    <w:p w:rsidR="00FB17EB" w:rsidRDefault="006506C4">
      <w:pPr>
        <w:pStyle w:val="SourceCode"/>
      </w:pPr>
      <w:r>
        <w:rPr>
          <w:rStyle w:val="VerbatimChar"/>
        </w:rPr>
        <w:t>## Granger causality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Model 1: sa ~ Lags(sa, 1:1) + Lags(sf, 1:1)</w:t>
      </w:r>
      <w:r>
        <w:br/>
      </w:r>
      <w:r>
        <w:rPr>
          <w:rStyle w:val="VerbatimChar"/>
        </w:rPr>
        <w:t>## Model 2: sa ~ Lags(sa, 1:1)</w:t>
      </w:r>
      <w:r>
        <w:br/>
      </w:r>
      <w:r>
        <w:rPr>
          <w:rStyle w:val="VerbatimChar"/>
        </w:rPr>
        <w:t xml:space="preserve">##   Res.Df Df      F  Pr(&gt;F)  </w:t>
      </w:r>
      <w:r>
        <w:br/>
      </w:r>
      <w:r>
        <w:rPr>
          <w:rStyle w:val="VerbatimChar"/>
        </w:rPr>
        <w:t xml:space="preserve">## 1    206                    </w:t>
      </w:r>
      <w:r>
        <w:br/>
      </w:r>
      <w:r>
        <w:rPr>
          <w:rStyle w:val="VerbatimChar"/>
        </w:rPr>
        <w:t>## 2    207 -1 4.4876 0.03534 *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FB17EB" w:rsidRDefault="006506C4">
      <w:pPr>
        <w:pStyle w:val="SourceCode"/>
      </w:pPr>
      <w:r>
        <w:rPr>
          <w:rStyle w:val="KeywordTok"/>
        </w:rPr>
        <w:t>grangertest</w:t>
      </w:r>
      <w:r>
        <w:rPr>
          <w:rStyle w:val="NormalTok"/>
        </w:rPr>
        <w:t>(sa,sf)</w:t>
      </w:r>
    </w:p>
    <w:p w:rsidR="00FB17EB" w:rsidRDefault="006506C4">
      <w:pPr>
        <w:pStyle w:val="SourceCode"/>
      </w:pPr>
      <w:r>
        <w:rPr>
          <w:rStyle w:val="VerbatimChar"/>
        </w:rPr>
        <w:t>## Granger causality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sf ~ Lags(sf, 1:1) + Lags(sa, 1:1)</w:t>
      </w:r>
      <w:r>
        <w:br/>
      </w:r>
      <w:r>
        <w:rPr>
          <w:rStyle w:val="VerbatimChar"/>
        </w:rPr>
        <w:t>## Model 2: sf ~ Lags(sf, 1:1)</w:t>
      </w:r>
      <w:r>
        <w:br/>
      </w:r>
      <w:r>
        <w:rPr>
          <w:rStyle w:val="VerbatimChar"/>
        </w:rPr>
        <w:t xml:space="preserve">##   Res.Df Df      F  Pr(&gt;F)  </w:t>
      </w:r>
      <w:r>
        <w:br/>
      </w:r>
      <w:r>
        <w:rPr>
          <w:rStyle w:val="VerbatimChar"/>
        </w:rPr>
        <w:t xml:space="preserve">## 1    206         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>## 2    207 -1 2.9489 0.08744 .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FB17EB" w:rsidRDefault="006506C4">
      <w:pPr>
        <w:pStyle w:val="FirstParagraph"/>
      </w:pPr>
      <w:r>
        <w:t>The granger causality test leads us to reject the null hypothesis that San Francisco home prices do not explain the variance in San Antonio price</w:t>
      </w:r>
      <w:r>
        <w:t xml:space="preserve"> growth, and therefore have evidence to conclude that San Francisco MSA growth granger-causes San Antonio’s MSA growth. The converse, however, is not true, and there is no evidence to accept the alternative hypothesis that San Antonio granger-causes San Fr</w:t>
      </w:r>
      <w:r>
        <w:t>ancisco home price growth.</w:t>
      </w:r>
    </w:p>
    <w:sectPr w:rsidR="00FB17E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6506C4">
      <w:pPr>
        <w:spacing w:after="0"/>
      </w:pPr>
      <w:r>
        <w:separator/>
      </w:r>
    </w:p>
  </w:endnote>
  <w:endnote w:type="continuationSeparator" w:id="0">
    <w:p w:rsidR="00000000" w:rsidRDefault="006506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17EB" w:rsidRDefault="006506C4">
      <w:r>
        <w:separator/>
      </w:r>
    </w:p>
  </w:footnote>
  <w:footnote w:type="continuationSeparator" w:id="0">
    <w:p w:rsidR="00FB17EB" w:rsidRDefault="006506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1A27D85"/>
    <w:multiLevelType w:val="multilevel"/>
    <w:tmpl w:val="6D78075E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B3CBBDEE"/>
    <w:multiLevelType w:val="multilevel"/>
    <w:tmpl w:val="30741D04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EA454B4C"/>
    <w:multiLevelType w:val="multilevel"/>
    <w:tmpl w:val="AA8C685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170CD2DE"/>
    <w:multiLevelType w:val="multilevel"/>
    <w:tmpl w:val="F5A09D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2C1AE401"/>
    <w:multiLevelType w:val="multilevel"/>
    <w:tmpl w:val="3946A6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47261BAD"/>
    <w:multiLevelType w:val="multilevel"/>
    <w:tmpl w:val="1070F394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4FBE019A"/>
    <w:multiLevelType w:val="multilevel"/>
    <w:tmpl w:val="99E8C6B4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71315DCA"/>
    <w:multiLevelType w:val="multilevel"/>
    <w:tmpl w:val="134834CE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3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8">
    <w:abstractNumId w:val="0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6506C4"/>
    <w:rsid w:val="00784D58"/>
    <w:rsid w:val="008D6863"/>
    <w:rsid w:val="00B86B75"/>
    <w:rsid w:val="00BC48D5"/>
    <w:rsid w:val="00C36279"/>
    <w:rsid w:val="00E315A3"/>
    <w:rsid w:val="00FB17E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C5F33"/>
  <w15:docId w15:val="{C89E54B9-347D-4C6F-8A23-04956C6F8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2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www.freddiemac.com/research/indices/house-price-index.pag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2209</Words>
  <Characters>12593</Characters>
  <Application>Microsoft Office Word</Application>
  <DocSecurity>4</DocSecurity>
  <Lines>104</Lines>
  <Paragraphs>29</Paragraphs>
  <ScaleCrop>false</ScaleCrop>
  <Company/>
  <LinksUpToDate>false</LinksUpToDate>
  <CharactersWithSpaces>14773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Bay Area MSA Analysis</dc:title>
  <dc:creator>Filipp Krasovsky</dc:creator>
  <cp:keywords/>
  <cp:lastModifiedBy>C K</cp:lastModifiedBy>
  <cp:revision>2</cp:revision>
  <dcterms:created xsi:type="dcterms:W3CDTF">2019-05-23T01:07:00Z</dcterms:created>
  <dcterms:modified xsi:type="dcterms:W3CDTF">2019-05-23T01:07:00Z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5/20/2019</vt:lpwstr>
  </property>
  <property fmtid="{D5CDD505-2E9C-101B-9397-08002B2CF9AE}" pid="3" name="output">
    <vt:lpwstr/>
  </property>
</Properties>
</file>