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fz6c29mnwa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imuvr87mq3o" w:id="1"/>
      <w:bookmarkEnd w:id="1"/>
      <w:r w:rsidDel="00000000" w:rsidR="00000000" w:rsidRPr="00000000">
        <w:rPr>
          <w:rtl w:val="0"/>
        </w:rPr>
        <w:t xml:space="preserve">Project Overview &amp; Business Context (1 slide)</w:t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Kwasi Gyamfi Asante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Company background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cycle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d05wtbmrz121" w:id="2"/>
      <w:bookmarkEnd w:id="2"/>
      <w:r w:rsidDel="00000000" w:rsidR="00000000" w:rsidRPr="00000000">
        <w:rPr>
          <w:rtl w:val="0"/>
        </w:rPr>
        <w:t xml:space="preserve">Business Performance (4 slides)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Sales Snapshot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Manufacturing Efficiency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R&amp;D Investment   Kwasi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Supply Chain Sustainability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rPr>
          <w:b w:val="1"/>
          <w:bCs w:val="1"/>
        </w:rPr>
      </w:pPr>
      <w:bookmarkStart w:colFirst="0" w:colLast="0" w:name="_jx0mba6ay80a" w:id="3"/>
      <w:bookmarkEnd w:id="3"/>
      <w:r w:rsidDel="00000000" w:rsidR="00000000" w:rsidRPr="00000000">
        <w:rPr>
          <w:rtl w:val="0"/>
        </w:rPr>
        <w:t xml:space="preserve">Short-Run Framework (1-2 slides)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10% supplier shift plan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Enhance sales strategy on Consumer &amp; Home Care while retaining current deals for Lubricants and Polymers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g4ihv34imhmx" w:id="4"/>
      <w:bookmarkEnd w:id="4"/>
      <w:r w:rsidDel="00000000" w:rsidR="00000000" w:rsidRPr="00000000">
        <w:rPr>
          <w:rtl w:val="0"/>
        </w:rPr>
        <w:t xml:space="preserve">Long-Run Framework (1-2 slides)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Incorporate SSI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Shift R&amp;D focus on minimizing production cost on Polymers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Prioritizing high-performer categories for better product development 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vq21ap29zqmh" w:id="5"/>
      <w:bookmarkEnd w:id="5"/>
      <w:r w:rsidDel="00000000" w:rsidR="00000000" w:rsidRPr="00000000">
        <w:rPr>
          <w:rtl w:val="0"/>
        </w:rPr>
        <w:t xml:space="preserve">Key Takeaway (1 slide)</w:t>
      </w:r>
    </w:p>
    <w:p w:rsidR="00000000" w:rsidDel="00000000" w:rsidP="00000000" w:rsidRDefault="00000000" w:rsidRPr="00000000" w14:paraId="00000016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Kwasi Gyamfi Asante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Short term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Long term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Three dashboards (added pictures on our drive)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ublic.tableau.com/app/profile/julie.bach5338/viz/DSDA310-CaseStudy1/SUPPLYCHAIN" TargetMode="External"/><Relationship Id="rId10" Type="http://schemas.openxmlformats.org/officeDocument/2006/relationships/hyperlink" Target="https://public.tableau.com/app/profile/julie.bach5338/viz/DSDA310-CaseStudy1/MANUFACTURING" TargetMode="External"/><Relationship Id="rId12" Type="http://schemas.openxmlformats.org/officeDocument/2006/relationships/hyperlink" Target="mailto:asantekg@beloit.edu" TargetMode="External"/><Relationship Id="rId9" Type="http://schemas.openxmlformats.org/officeDocument/2006/relationships/hyperlink" Target="https://public.tableau.com/app/profile/julie.bach5338/viz/DSDA310-CaseStudy1/SAL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4ZwHxY4o/81zqYkgefZqYzaHIbQ54DA/edit?ui=eyJBIjp7fX0" TargetMode="External"/><Relationship Id="rId7" Type="http://schemas.openxmlformats.org/officeDocument/2006/relationships/hyperlink" Target="https://docs.google.com/document/d/1WvEBQdoLJbuobl1hG_6fF96D8BFVp9zfgpCkAKfkXi4/edit?tab=t.0#heading=h.10cl9a1pr8mg" TargetMode="External"/><Relationship Id="rId8" Type="http://schemas.openxmlformats.org/officeDocument/2006/relationships/hyperlink" Target="mailto:asantekg@belo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