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B8A058" w14:textId="62866DA5" w:rsidR="00836229" w:rsidRPr="00836229" w:rsidRDefault="00172FCC" w:rsidP="00172FCC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US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br/>
      </w:r>
      <w:r w:rsidR="00836229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US" w:eastAsia="en-MW"/>
        </w:rPr>
        <w:t>Zomba City Private Clinic</w:t>
      </w:r>
    </w:p>
    <w:p w14:paraId="0B31DE3A" w14:textId="3C07B507" w:rsidR="00172FCC" w:rsidRPr="00172FCC" w:rsidRDefault="00172FCC" w:rsidP="00172FCC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Integrated Hospital Information Management System (HIMS) Blueprint</w:t>
      </w:r>
    </w:p>
    <w:p w14:paraId="13271111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Restructured for Logical Information Flow</w:t>
      </w:r>
    </w:p>
    <w:p w14:paraId="5CC68347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62BEF469">
          <v:rect id="_x0000_i1079" style="width:0;height:.75pt" o:hralign="center" o:hrstd="t" o:hr="t" fillcolor="#a0a0a0" stroked="f"/>
        </w:pict>
      </w:r>
    </w:p>
    <w:p w14:paraId="46A72D49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TABLE OF CONTENTS</w:t>
      </w:r>
    </w:p>
    <w:p w14:paraId="168111FA" w14:textId="77777777" w:rsidR="00172FCC" w:rsidRPr="00172FCC" w:rsidRDefault="00172FCC" w:rsidP="00836229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Introduction &amp; Overview</w:t>
      </w:r>
    </w:p>
    <w:p w14:paraId="709B7018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Executive Summary</w:t>
      </w:r>
    </w:p>
    <w:p w14:paraId="1628457A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System Objectives &amp; Scope</w:t>
      </w:r>
    </w:p>
    <w:p w14:paraId="21FE1D6F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Target Users &amp; Deployment</w:t>
      </w:r>
    </w:p>
    <w:p w14:paraId="2CBBE313" w14:textId="77777777" w:rsidR="00172FCC" w:rsidRPr="00172FCC" w:rsidRDefault="00172FCC" w:rsidP="00836229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System Architecture</w:t>
      </w:r>
    </w:p>
    <w:p w14:paraId="3F0308C6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Technology Stack</w:t>
      </w:r>
    </w:p>
    <w:p w14:paraId="72746899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Infrastructure Design</w:t>
      </w:r>
    </w:p>
    <w:p w14:paraId="76DD9929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Database Architecture</w:t>
      </w:r>
    </w:p>
    <w:p w14:paraId="2E49A32C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Multi-Facility Framework</w:t>
      </w:r>
    </w:p>
    <w:p w14:paraId="5A058A67" w14:textId="77777777" w:rsidR="00172FCC" w:rsidRPr="00172FCC" w:rsidRDefault="00172FCC" w:rsidP="00836229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Patient Journey &amp; Clinical Workflow</w:t>
      </w:r>
    </w:p>
    <w:p w14:paraId="219B6CD5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Patient Registration</w:t>
      </w:r>
    </w:p>
    <w:p w14:paraId="62AAF1EE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Appointment Management</w:t>
      </w:r>
    </w:p>
    <w:p w14:paraId="53102D66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Clinical Consultation</w:t>
      </w:r>
    </w:p>
    <w:p w14:paraId="2EAA7826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Electronic Medical Records</w:t>
      </w:r>
    </w:p>
    <w:p w14:paraId="5CD01854" w14:textId="77777777" w:rsidR="00172FCC" w:rsidRPr="00172FCC" w:rsidRDefault="00172FCC" w:rsidP="00836229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Clinical Support Systems</w:t>
      </w:r>
    </w:p>
    <w:p w14:paraId="36423624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Allergy Management</w:t>
      </w:r>
    </w:p>
    <w:p w14:paraId="2523E4F0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Drug Interaction Checking</w:t>
      </w:r>
    </w:p>
    <w:p w14:paraId="6D128734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Clinical Decision Support</w:t>
      </w:r>
    </w:p>
    <w:p w14:paraId="7AD9C2AF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Vital Signs &amp; Monitoring</w:t>
      </w:r>
    </w:p>
    <w:p w14:paraId="0F0EA9E4" w14:textId="77777777" w:rsidR="00172FCC" w:rsidRPr="00172FCC" w:rsidRDefault="00172FCC" w:rsidP="00836229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Specialized Care Modules</w:t>
      </w:r>
    </w:p>
    <w:p w14:paraId="40983C1C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Maternal Health Services</w:t>
      </w:r>
    </w:p>
    <w:p w14:paraId="2B46E56D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Inpatient Management</w:t>
      </w:r>
    </w:p>
    <w:p w14:paraId="59DC459C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Laboratory Services</w:t>
      </w:r>
    </w:p>
    <w:p w14:paraId="726768A8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Pharmacy Management</w:t>
      </w:r>
    </w:p>
    <w:p w14:paraId="0426DFF5" w14:textId="77777777" w:rsidR="00172FCC" w:rsidRPr="00172FCC" w:rsidRDefault="00172FCC" w:rsidP="00836229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Financial &amp; Administrative Operations</w:t>
      </w:r>
    </w:p>
    <w:p w14:paraId="626A7545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lastRenderedPageBreak/>
        <w:t>Billing &amp; Invoicing</w:t>
      </w:r>
    </w:p>
    <w:p w14:paraId="2921CBE8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Insurance &amp; Medical Aid Claims</w:t>
      </w:r>
    </w:p>
    <w:p w14:paraId="10985615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Cashier Management</w:t>
      </w:r>
    </w:p>
    <w:p w14:paraId="3F2B0C17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Financial Reporting</w:t>
      </w:r>
    </w:p>
    <w:p w14:paraId="717BAB7D" w14:textId="77777777" w:rsidR="00172FCC" w:rsidRPr="00172FCC" w:rsidRDefault="00172FCC" w:rsidP="00836229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Security &amp; Compliance</w:t>
      </w:r>
    </w:p>
    <w:p w14:paraId="306ED226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User Management</w:t>
      </w:r>
    </w:p>
    <w:p w14:paraId="2680B979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Two-Factor Authentication</w:t>
      </w:r>
    </w:p>
    <w:p w14:paraId="33581D3E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Data Encryption</w:t>
      </w:r>
    </w:p>
    <w:p w14:paraId="56669589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Audit Logging</w:t>
      </w:r>
    </w:p>
    <w:p w14:paraId="38838395" w14:textId="77777777" w:rsidR="00172FCC" w:rsidRPr="00172FCC" w:rsidRDefault="00172FCC" w:rsidP="00836229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Operational Intelligence</w:t>
      </w:r>
    </w:p>
    <w:p w14:paraId="285BCAAA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Reporting &amp; Analytics</w:t>
      </w:r>
    </w:p>
    <w:p w14:paraId="647AA5EF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Dashboard Interfaces</w:t>
      </w:r>
    </w:p>
    <w:p w14:paraId="503CBB48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Performance Metrics</w:t>
      </w:r>
    </w:p>
    <w:p w14:paraId="44E9A3DB" w14:textId="77777777" w:rsidR="00172FCC" w:rsidRPr="00172FCC" w:rsidRDefault="00172FCC" w:rsidP="00836229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Implementation &amp; Support</w:t>
      </w:r>
    </w:p>
    <w:p w14:paraId="523FD536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Deployment Roadmap</w:t>
      </w:r>
    </w:p>
    <w:p w14:paraId="75E34B7C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Training Programs</w:t>
      </w:r>
    </w:p>
    <w:p w14:paraId="2BD3D034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Support Structure</w:t>
      </w:r>
    </w:p>
    <w:p w14:paraId="77E733FA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Disaster Recovery</w:t>
      </w:r>
    </w:p>
    <w:p w14:paraId="7BC1FCE5" w14:textId="77777777" w:rsidR="00172FCC" w:rsidRPr="00172FCC" w:rsidRDefault="00172FCC" w:rsidP="00836229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Future Capabilities</w:t>
      </w:r>
    </w:p>
    <w:p w14:paraId="5C0FDFCA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AI Integration</w:t>
      </w:r>
    </w:p>
    <w:p w14:paraId="6809394C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Advanced Analytics</w:t>
      </w:r>
    </w:p>
    <w:p w14:paraId="44E80E8C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System Evolution</w:t>
      </w:r>
    </w:p>
    <w:p w14:paraId="1582E6F4" w14:textId="77777777" w:rsidR="00172FCC" w:rsidRPr="00172FCC" w:rsidRDefault="00172FCC" w:rsidP="00836229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Appendices</w:t>
      </w:r>
    </w:p>
    <w:p w14:paraId="59E2ED2A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Glossary</w:t>
      </w:r>
    </w:p>
    <w:p w14:paraId="71B14BE2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API Reference</w:t>
      </w:r>
    </w:p>
    <w:p w14:paraId="39B8FEF5" w14:textId="77777777" w:rsidR="00172FCC" w:rsidRPr="00172FCC" w:rsidRDefault="00172FCC" w:rsidP="00836229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Success Metrics</w:t>
      </w:r>
    </w:p>
    <w:p w14:paraId="0919DF8A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52B3593A">
          <v:rect id="_x0000_i1080" style="width:0;height:.75pt" o:hralign="center" o:hrstd="t" o:hr="t" fillcolor="#a0a0a0" stroked="f"/>
        </w:pict>
      </w:r>
    </w:p>
    <w:p w14:paraId="40A15F24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1: INTRODUCTION &amp; OVERVIEW</w:t>
      </w:r>
    </w:p>
    <w:p w14:paraId="09CBAFCA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1.1 Executive Summary</w:t>
      </w:r>
    </w:p>
    <w:p w14:paraId="66238556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This document presents a comprehensive Hospital Information Management System (HIMS) specification designed for private clinics in Malawi with capability to scale to a multi-facility enterprise system. The architecture combines robust clinical functionality, financial management, pharmacy operations, laboratory workflows, administrative controls, and maternal health services in a unified platform.</w:t>
      </w:r>
    </w:p>
    <w:p w14:paraId="7BBF33D7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System Design Objectives</w:t>
      </w:r>
    </w:p>
    <w:p w14:paraId="7134CC1E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The system is engineered to address the specific needs of healthcare delivery in Malawi while maintaining international standards of quality and security.</w:t>
      </w:r>
    </w:p>
    <w:p w14:paraId="11879569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Core Design Principles:</w:t>
      </w:r>
    </w:p>
    <w:p w14:paraId="197B9006" w14:textId="77777777" w:rsidR="00172FCC" w:rsidRPr="00172FCC" w:rsidRDefault="00172FCC" w:rsidP="00836229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Patient-Centric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All workflows prioritize patient safety and care quality</w:t>
      </w:r>
    </w:p>
    <w:p w14:paraId="3450F678" w14:textId="77777777" w:rsidR="00172FCC" w:rsidRPr="00172FCC" w:rsidRDefault="00172FCC" w:rsidP="00836229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Scalable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Single clinic deployment to 100+ facility enterprise</w:t>
      </w:r>
    </w:p>
    <w:p w14:paraId="210C2D97" w14:textId="77777777" w:rsidR="00172FCC" w:rsidRPr="00172FCC" w:rsidRDefault="00172FCC" w:rsidP="00836229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Resilient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Online/offline capability for Malawian infrastructure</w:t>
      </w:r>
    </w:p>
    <w:p w14:paraId="6B3DC515" w14:textId="77777777" w:rsidR="00172FCC" w:rsidRPr="00172FCC" w:rsidRDefault="00172FCC" w:rsidP="00836229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Secure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Healthcare data protection standards compliance</w:t>
      </w:r>
    </w:p>
    <w:p w14:paraId="3BBE9E8E" w14:textId="77777777" w:rsidR="00172FCC" w:rsidRPr="00172FCC" w:rsidRDefault="00172FCC" w:rsidP="00836229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Specialized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Comprehensive maternal and child health services</w:t>
      </w:r>
    </w:p>
    <w:p w14:paraId="1AD58508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Target Deployment Scenarios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0"/>
        <w:gridCol w:w="9120"/>
      </w:tblGrid>
      <w:tr w:rsidR="00172FCC" w:rsidRPr="00172FCC" w14:paraId="7F73023D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5D366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Aspect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D1DF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Specification</w:t>
            </w:r>
          </w:p>
        </w:tc>
      </w:tr>
      <w:tr w:rsidR="00172FCC" w:rsidRPr="00172FCC" w14:paraId="1DC1ACE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9CDE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Deployment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CC03F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 xml:space="preserve">Single clinic → </w:t>
            </w:r>
            <w:proofErr w:type="gramStart"/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Multi-facility</w:t>
            </w:r>
            <w:proofErr w:type="gramEnd"/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 xml:space="preserve"> network</w:t>
            </w:r>
          </w:p>
        </w:tc>
      </w:tr>
      <w:tr w:rsidR="00172FCC" w:rsidRPr="00172FCC" w14:paraId="47ACC542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12989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73E88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Clinical staff, administrative personnel, patients, system administrators</w:t>
            </w:r>
          </w:p>
        </w:tc>
      </w:tr>
      <w:tr w:rsidR="00172FCC" w:rsidRPr="00172FCC" w14:paraId="7DA2067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8479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Scale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0860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 to 100+ facilities</w:t>
            </w:r>
          </w:p>
        </w:tc>
      </w:tr>
      <w:tr w:rsidR="00172FCC" w:rsidRPr="00172FCC" w14:paraId="4C73517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DEFA3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Environment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31FAE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Online/offline capable</w:t>
            </w:r>
          </w:p>
        </w:tc>
      </w:tr>
      <w:tr w:rsidR="00172FCC" w:rsidRPr="00172FCC" w14:paraId="1CA7814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97BD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Compliance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E04AE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Healthcare data protection standards</w:t>
            </w:r>
          </w:p>
        </w:tc>
      </w:tr>
      <w:tr w:rsidR="00172FCC" w:rsidRPr="00172FCC" w14:paraId="3E262C1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173B1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Specialization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42A0F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Comprehensive maternal and child health services</w:t>
            </w:r>
          </w:p>
        </w:tc>
      </w:tr>
    </w:tbl>
    <w:p w14:paraId="5976AB66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1.2 System Capabilities Overview</w:t>
      </w:r>
    </w:p>
    <w:p w14:paraId="389A4C9C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Core Functional Areas</w:t>
      </w:r>
    </w:p>
    <w:p w14:paraId="1279CD5F" w14:textId="77777777" w:rsidR="00172FCC" w:rsidRPr="00172FCC" w:rsidRDefault="00172FCC" w:rsidP="0083622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Patient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Complete demographic and clinical data repository</w:t>
      </w:r>
    </w:p>
    <w:p w14:paraId="65C8810A" w14:textId="77777777" w:rsidR="00172FCC" w:rsidRPr="00172FCC" w:rsidRDefault="00172FCC" w:rsidP="0083622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Clinical Workflow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Consultation, diagnosis, treatment, and follow-up</w:t>
      </w:r>
    </w:p>
    <w:p w14:paraId="580B3A11" w14:textId="77777777" w:rsidR="00172FCC" w:rsidRPr="00172FCC" w:rsidRDefault="00172FCC" w:rsidP="0083622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Pharmacy Operations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Inventory, dispensing, and procurement</w:t>
      </w:r>
    </w:p>
    <w:p w14:paraId="41BF8B6C" w14:textId="77777777" w:rsidR="00172FCC" w:rsidRPr="00172FCC" w:rsidRDefault="00172FCC" w:rsidP="0083622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Laboratory Services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Test ordering, results management, quality control</w:t>
      </w:r>
    </w:p>
    <w:p w14:paraId="6C5481A1" w14:textId="77777777" w:rsidR="00172FCC" w:rsidRPr="00172FCC" w:rsidRDefault="00172FCC" w:rsidP="0083622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Financial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Billing, insurance claims, revenue tracking</w:t>
      </w:r>
    </w:p>
    <w:p w14:paraId="00FDDDB3" w14:textId="77777777" w:rsidR="00172FCC" w:rsidRPr="00172FCC" w:rsidRDefault="00172FCC" w:rsidP="0083622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Maternal Health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Antenatal, delivery, postnatal, and family planning</w:t>
      </w:r>
    </w:p>
    <w:p w14:paraId="262ED832" w14:textId="77777777" w:rsidR="00172FCC" w:rsidRPr="00172FCC" w:rsidRDefault="00172FCC" w:rsidP="0083622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Inpatient Care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Admissions, bed management, clinical orders</w:t>
      </w:r>
    </w:p>
    <w:p w14:paraId="6E28CA88" w14:textId="77777777" w:rsidR="00172FCC" w:rsidRPr="00172FCC" w:rsidRDefault="00172FCC" w:rsidP="0083622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lastRenderedPageBreak/>
        <w:t>Administration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User management, reporting, system configuration</w:t>
      </w:r>
    </w:p>
    <w:p w14:paraId="2DEEBCFB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Differentiators</w:t>
      </w:r>
    </w:p>
    <w:p w14:paraId="3AD4A4E7" w14:textId="77777777" w:rsidR="00172FCC" w:rsidRPr="00172FCC" w:rsidRDefault="00172FCC" w:rsidP="0083622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Malawi-Specific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Designed for local healthcare context</w:t>
      </w:r>
    </w:p>
    <w:p w14:paraId="0AC702D8" w14:textId="77777777" w:rsidR="00172FCC" w:rsidRPr="00172FCC" w:rsidRDefault="00172FCC" w:rsidP="0083622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Medical Aid Integration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Direct billing with 11+ Malawian schemes</w:t>
      </w:r>
    </w:p>
    <w:p w14:paraId="0FC4D28B" w14:textId="77777777" w:rsidR="00172FCC" w:rsidRPr="00172FCC" w:rsidRDefault="00172FCC" w:rsidP="0083622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Maternal Focus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Comprehensive obstetric and neonatal care</w:t>
      </w:r>
    </w:p>
    <w:p w14:paraId="0CCDC935" w14:textId="77777777" w:rsidR="00172FCC" w:rsidRPr="00172FCC" w:rsidRDefault="00172FCC" w:rsidP="0083622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Offline Capability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Continuous operation in connectivity gaps</w:t>
      </w:r>
    </w:p>
    <w:p w14:paraId="4DACBE42" w14:textId="77777777" w:rsidR="00172FCC" w:rsidRPr="00172FCC" w:rsidRDefault="00172FCC" w:rsidP="0083622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Scalable Architecture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Cloud-ready with on-premise option</w:t>
      </w:r>
    </w:p>
    <w:p w14:paraId="770BD92B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4572F44A">
          <v:rect id="_x0000_i1081" style="width:0;height:.75pt" o:hralign="center" o:hrstd="t" o:hr="t" fillcolor="#a0a0a0" stroked="f"/>
        </w:pict>
      </w:r>
    </w:p>
    <w:p w14:paraId="3D388E9C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2.2 Database Architecture</w:t>
      </w:r>
    </w:p>
    <w:p w14:paraId="3DC3D708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Core Data Models</w:t>
      </w:r>
    </w:p>
    <w:p w14:paraId="1D1D1803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The system employs a relational database architecture with the following primary entity groups:</w:t>
      </w:r>
    </w:p>
    <w:p w14:paraId="002EF739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24CEE7C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309F6FC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PATIENT MANAGEMENT                       │</w:t>
      </w:r>
    </w:p>
    <w:p w14:paraId="6F8EFD8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┌─────────────┐  ┌──────────────┐  ┌──────────────────┐  │</w:t>
      </w:r>
    </w:p>
    <w:p w14:paraId="5BA109A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patients   │──│ patient_     │──│ patient_         │  │</w:t>
      </w:r>
    </w:p>
    <w:p w14:paraId="4BFBE47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  │  │ visits       │  │ diagnoses        │  │</w:t>
      </w:r>
    </w:p>
    <w:p w14:paraId="1978AE2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└─────────────┘  └──────────────┘  └──────────────────┘  │</w:t>
      </w:r>
    </w:p>
    <w:p w14:paraId="45BDF0D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┌─────────────┐  ┌──────────────┐  ┌──────────────────┐  │</w:t>
      </w:r>
    </w:p>
    <w:p w14:paraId="22CD972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vital_      │  │ patient_     │  │ patient_         │  │</w:t>
      </w:r>
    </w:p>
    <w:p w14:paraId="442BFF8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signs       │  │ procedures   │  │ documents        │  │</w:t>
      </w:r>
    </w:p>
    <w:p w14:paraId="66F74B9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└─────────────┘  └──────────────┘  └──────────────────┘  │</w:t>
      </w:r>
    </w:p>
    <w:p w14:paraId="381ACB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770C0D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247AE2A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1956889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CLINICAL CARE                            │</w:t>
      </w:r>
    </w:p>
    <w:p w14:paraId="27C229B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┌─────────────┐  ┌──────────────┐  ┌──────────────────┐  │</w:t>
      </w:r>
    </w:p>
    <w:p w14:paraId="5EC677A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appoint-    │  │ admissions   │  │ clinical_        │  │</w:t>
      </w:r>
    </w:p>
    <w:p w14:paraId="7EE8B09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ments       │  │              │  │ orders           │  │</w:t>
      </w:r>
    </w:p>
    <w:p w14:paraId="3FCB34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└─────────────┘  └──────────────┘  └──────────────────┘  │</w:t>
      </w:r>
    </w:p>
    <w:p w14:paraId="71A7DE0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┌─────────────┐  ┌──────────────┐  ┌──────────────────┐  │</w:t>
      </w:r>
    </w:p>
    <w:p w14:paraId="4FFE23A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maternity_  │  │ antenatal_   │  │ deliveries       │  │</w:t>
      </w:r>
    </w:p>
    <w:p w14:paraId="63AAF85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records     │  │ visits       │  │                  │  │</w:t>
      </w:r>
    </w:p>
    <w:p w14:paraId="310500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│  └─────────────┘  └──────────────┘  └──────────────────┘  │</w:t>
      </w:r>
    </w:p>
    <w:p w14:paraId="27FCE6A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2C2A871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768E3E9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4A035B7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PHARMACY &amp; LAB                           │</w:t>
      </w:r>
    </w:p>
    <w:p w14:paraId="7DD93BA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┌─────────────┐  ┌──────────────┐  ┌──────────────────┐  │</w:t>
      </w:r>
    </w:p>
    <w:p w14:paraId="11D2317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pharmacy_   │  │ pharmacy_    │  │ suppliers        │  │</w:t>
      </w:r>
    </w:p>
    <w:p w14:paraId="47C053E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drugs       │  │ inventory    │  │                  │  │</w:t>
      </w:r>
    </w:p>
    <w:p w14:paraId="385FD58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└─────────────┘  └──────────────┘  └──────────────────┘  │</w:t>
      </w:r>
    </w:p>
    <w:p w14:paraId="4F8F8B9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┌─────────────┐  ┌──────────────┐  ┌──────────────────┐  │</w:t>
      </w:r>
    </w:p>
    <w:p w14:paraId="50EBCB4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lab_orders  │  │ lab_results  │  │ lab_reference_   │  │</w:t>
      </w:r>
    </w:p>
    <w:p w14:paraId="00E1E99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  │  │              │  │ ranges           │  │</w:t>
      </w:r>
    </w:p>
    <w:p w14:paraId="75CBF3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└─────────────┘  └──────────────┘  └──────────────────┘  │</w:t>
      </w:r>
    </w:p>
    <w:p w14:paraId="2C55733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6531E5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4646641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157997B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FINANCIAL                                │</w:t>
      </w:r>
    </w:p>
    <w:p w14:paraId="74BD785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┌─────────────┐  ┌──────────────┐  ┌──────────────────┐  │</w:t>
      </w:r>
    </w:p>
    <w:p w14:paraId="23BF1C1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billing_    │  │ billing_     │  │ insurance_       │  │</w:t>
      </w:r>
    </w:p>
    <w:p w14:paraId="75A580E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invoices    │  │ items        │  │ claims           │  │</w:t>
      </w:r>
    </w:p>
    <w:p w14:paraId="694E58D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└─────────────┘  └──────────────┘  └──────────────────┘  │</w:t>
      </w:r>
    </w:p>
    <w:p w14:paraId="7DB2D19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┌─────────────┐  ┌──────────────┐  ┌──────────────────┐  │</w:t>
      </w:r>
    </w:p>
    <w:p w14:paraId="501FBBD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insurance_  │  │ refunds      │  │ cashier_shifts   │  │</w:t>
      </w:r>
    </w:p>
    <w:p w14:paraId="6C75F8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providers   │  │              │  │                  │  │</w:t>
      </w:r>
    </w:p>
    <w:p w14:paraId="04C1A49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└─────────────┘  └──────────────┘  └──────────────────┘  │</w:t>
      </w:r>
    </w:p>
    <w:p w14:paraId="13D3F9B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461FB88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49F7AF3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3E0ADC4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SECURITY &amp; AUDIT                         │</w:t>
      </w:r>
    </w:p>
    <w:p w14:paraId="41B25CB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┌─────────────┐  ┌──────────────┐  ┌──────────────────┐  │</w:t>
      </w:r>
    </w:p>
    <w:p w14:paraId="729B19F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       │  │ user_        │  │ audit_log        │  │</w:t>
      </w:r>
    </w:p>
    <w:p w14:paraId="4340EC6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  │  │ sessions     │  │                  │  │</w:t>
      </w:r>
    </w:p>
    <w:p w14:paraId="2CB92D9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└─────────────┘  └──────────────┘  └──────────────────┘  │</w:t>
      </w:r>
    </w:p>
    <w:p w14:paraId="5717BAD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4467F65E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2.3 Multi-Facility Architecture</w:t>
      </w:r>
    </w:p>
    <w:p w14:paraId="63633E5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Facility Management Framework</w:t>
      </w:r>
    </w:p>
    <w:p w14:paraId="715AEF9C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The system supports centralized management of multiple facilities with cross-facility patient lookup and data sharing.</w:t>
      </w:r>
    </w:p>
    <w:p w14:paraId="48A71E5F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lastRenderedPageBreak/>
        <w:t>Key Capabilities:</w:t>
      </w:r>
    </w:p>
    <w:p w14:paraId="4E44EF2A" w14:textId="77777777" w:rsidR="00172FCC" w:rsidRPr="00172FCC" w:rsidRDefault="00172FCC" w:rsidP="0083622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Facility Registration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Manage multiple branches from central console</w:t>
      </w:r>
    </w:p>
    <w:p w14:paraId="4597F121" w14:textId="77777777" w:rsidR="00172FCC" w:rsidRPr="00172FCC" w:rsidRDefault="00172FCC" w:rsidP="0083622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Centralized Patient Records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Patient data accessible across facilities</w:t>
      </w:r>
    </w:p>
    <w:p w14:paraId="710A54C7" w14:textId="77777777" w:rsidR="00172FCC" w:rsidRPr="00172FCC" w:rsidRDefault="00172FCC" w:rsidP="0083622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Branch-Level Configuration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Per-facility settings and preferences</w:t>
      </w:r>
    </w:p>
    <w:p w14:paraId="346355AC" w14:textId="77777777" w:rsidR="00172FCC" w:rsidRPr="00172FCC" w:rsidRDefault="00172FCC" w:rsidP="0083622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Cross-Facility Transfers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Patient transfer between facilities</w:t>
      </w:r>
    </w:p>
    <w:p w14:paraId="61DA793B" w14:textId="77777777" w:rsidR="00172FCC" w:rsidRPr="00172FCC" w:rsidRDefault="00172FCC" w:rsidP="0083622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Centralized Reporting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Consolidated organizational reporting</w:t>
      </w:r>
    </w:p>
    <w:p w14:paraId="1569ACCB" w14:textId="77777777" w:rsidR="00172FCC" w:rsidRPr="00172FCC" w:rsidRDefault="00172FCC" w:rsidP="0083622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Role-Based Access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Facility-specific permissions</w:t>
      </w:r>
    </w:p>
    <w:p w14:paraId="1216B1DA" w14:textId="77777777" w:rsidR="00172FCC" w:rsidRPr="00172FCC" w:rsidRDefault="00172FCC" w:rsidP="0083622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Inventory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Per-facility inventory control</w:t>
      </w:r>
    </w:p>
    <w:p w14:paraId="0BB1C453" w14:textId="77777777" w:rsidR="00172FCC" w:rsidRPr="00172FCC" w:rsidRDefault="00172FCC" w:rsidP="0083622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Financial Consolidation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Unified financial reporting</w:t>
      </w:r>
    </w:p>
    <w:p w14:paraId="3DC56C9C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Facility Schema</w:t>
      </w:r>
    </w:p>
    <w:p w14:paraId="59E468F3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2A9B08A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facilities</w:t>
      </w:r>
    </w:p>
    <w:p w14:paraId="18A872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-----------+</w:t>
      </w:r>
    </w:p>
    <w:p w14:paraId="113E2F7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19AF7ED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facility_code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</w:p>
    <w:p w14:paraId="7CA2923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3D02F1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'main_clinic', 'branch', 'specialist_center'</w:t>
      </w:r>
    </w:p>
    <w:p w14:paraId="64AB101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facility_level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'primary', 'secondary', 'tertiary'</w:t>
      </w:r>
    </w:p>
    <w:p w14:paraId="11945B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address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383689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district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350517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phone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B51BED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phone_encrypted BYTEA</w:t>
      </w:r>
    </w:p>
    <w:p w14:paraId="2A13D11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email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549510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license_number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8B61BB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registration_number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D51E85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owner_name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A4C0A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owner_contact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22D85C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operating_hours JSONB</w:t>
      </w:r>
    </w:p>
    <w:p w14:paraId="077306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emergency_contact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2C5A95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emergency_contact_encrypted BYTEA</w:t>
      </w:r>
    </w:p>
    <w:p w14:paraId="53FE41A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timezone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C287AD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currency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7FDF45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0493336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parent_facility_id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E26C33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01AF60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55E6D5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294D4C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22B2D48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Multi-Facility API Design</w:t>
      </w:r>
    </w:p>
    <w:p w14:paraId="418FB515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4122AB0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/api/v1/</w:t>
      </w:r>
    </w:p>
    <w:p w14:paraId="6A0872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facilities/</w:t>
      </w:r>
    </w:p>
    <w:p w14:paraId="6113F65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              List all facilities</w:t>
      </w:r>
    </w:p>
    <w:p w14:paraId="55DF23F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             Create new facility</w:t>
      </w:r>
    </w:p>
    <w:p w14:paraId="6C731D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/{</w:t>
      </w: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id}   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Get facility details</w:t>
      </w:r>
    </w:p>
    <w:p w14:paraId="173184D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PUT /{</w:t>
      </w: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id}   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Update facility</w:t>
      </w:r>
    </w:p>
    <w:p w14:paraId="61C2A7C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DELETE /{</w:t>
      </w: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id}   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Delete facility (soft)</w:t>
      </w:r>
    </w:p>
    <w:p w14:paraId="03ABCF3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patients/</w:t>
      </w:r>
    </w:p>
    <w:p w14:paraId="713A55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              List patients (facility context)</w:t>
      </w:r>
    </w:p>
    <w:p w14:paraId="65F71F4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             Register patient</w:t>
      </w:r>
    </w:p>
    <w:p w14:paraId="5478B44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/global-search Search across all facilities</w:t>
      </w:r>
    </w:p>
    <w:p w14:paraId="35A9B3F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GET /{</w:t>
      </w: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id}   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Get patient with cross-facility records</w:t>
      </w:r>
    </w:p>
    <w:p w14:paraId="4A698A81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66129C23">
          <v:rect id="_x0000_i1082" style="width:0;height:.75pt" o:hralign="center" o:hrstd="t" o:hr="t" fillcolor="#a0a0a0" stroked="f"/>
        </w:pict>
      </w:r>
    </w:p>
    <w:p w14:paraId="4DF36229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3: PATIENT JOURNEY &amp; CLINICAL WORKFLOW</w:t>
      </w:r>
    </w:p>
    <w:p w14:paraId="0D099CEF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3.1 Patient Registration</w:t>
      </w:r>
    </w:p>
    <w:p w14:paraId="44D62EB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67CB6E5C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Central repository for all patient demographic and clinical data, serving as the foundation for all subsequent clinical interactions.</w:t>
      </w:r>
    </w:p>
    <w:p w14:paraId="0255A2A2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2A4CC0D9" w14:textId="77777777" w:rsidR="00172FCC" w:rsidRPr="00172FCC" w:rsidRDefault="00172FCC" w:rsidP="0083622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Unique Medical Record Number (MRN)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System-generated unique identifier</w:t>
      </w:r>
    </w:p>
    <w:p w14:paraId="5D8F0DD0" w14:textId="77777777" w:rsidR="00172FCC" w:rsidRPr="00172FCC" w:rsidRDefault="00172FCC" w:rsidP="0083622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Patient Demographics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Name, DOB, gender, contact information</w:t>
      </w:r>
    </w:p>
    <w:p w14:paraId="5411D242" w14:textId="77777777" w:rsidR="00172FCC" w:rsidRPr="00172FCC" w:rsidRDefault="00172FCC" w:rsidP="0083622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Location Data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District, village, and landmark identification</w:t>
      </w:r>
    </w:p>
    <w:p w14:paraId="4ABC04D1" w14:textId="77777777" w:rsidR="00172FCC" w:rsidRPr="00172FCC" w:rsidRDefault="00172FCC" w:rsidP="0083622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National ID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Secure capture with encryption</w:t>
      </w:r>
    </w:p>
    <w:p w14:paraId="2A11B3C6" w14:textId="77777777" w:rsidR="00172FCC" w:rsidRPr="00172FCC" w:rsidRDefault="00172FCC" w:rsidP="0083622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Insurance Details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Provider and number association</w:t>
      </w:r>
    </w:p>
    <w:p w14:paraId="042A7159" w14:textId="77777777" w:rsidR="00172FCC" w:rsidRPr="00172FCC" w:rsidRDefault="00172FCC" w:rsidP="0083622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Emergency Contact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Name and phone number</w:t>
      </w:r>
    </w:p>
    <w:p w14:paraId="6B4B2292" w14:textId="77777777" w:rsidR="00172FCC" w:rsidRPr="00172FCC" w:rsidRDefault="00172FCC" w:rsidP="0083622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Patient Photo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Optional image capture</w:t>
      </w:r>
    </w:p>
    <w:p w14:paraId="3C7A2091" w14:textId="77777777" w:rsidR="00172FCC" w:rsidRPr="00172FCC" w:rsidRDefault="00172FCC" w:rsidP="0083622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Biometric Identification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Optional fingerprint/facial recognition</w:t>
      </w:r>
    </w:p>
    <w:p w14:paraId="3440395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Patient Registration Schema</w:t>
      </w:r>
    </w:p>
    <w:p w14:paraId="1EE3755A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1719B58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patients</w:t>
      </w:r>
    </w:p>
    <w:p w14:paraId="50556F2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-----------+</w:t>
      </w:r>
    </w:p>
    <w:p w14:paraId="7896221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32A63D3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E87732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mrn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</w:p>
    <w:p w14:paraId="1D5A330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first_name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86572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last_name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6DE17F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dob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214A101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gender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158D08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phone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745648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phone_encrypted BYTEA</w:t>
      </w:r>
    </w:p>
    <w:p w14:paraId="7C2F38F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email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AA8F0A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address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E246AC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district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620BAF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landmark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40B186F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national_id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592DD5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national_id_encrypted BYTEA</w:t>
      </w:r>
    </w:p>
    <w:p w14:paraId="1E42FE6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blood_group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B2638C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allergies_flag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545D7DE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insurance_provider_id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insurance_providers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1B36B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insurance_number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B3E0D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insurance_number_encrypted BYTEA</w:t>
      </w:r>
    </w:p>
    <w:p w14:paraId="16A7F9C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emergency_contact_name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525732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emergency_contact_phone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8BF535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emergency_contact_phone_encrypted BYTEA</w:t>
      </w:r>
    </w:p>
    <w:p w14:paraId="6EEC34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6A4FA7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22892C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59947C8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07AB19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DFAF60B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3.2 Appointment &amp; Scheduling</w:t>
      </w:r>
    </w:p>
    <w:p w14:paraId="4FBDF33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4527678E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Comprehensive appointment management system supporting both walk-in and scheduled patients with intelligent queue management.</w:t>
      </w:r>
    </w:p>
    <w:p w14:paraId="13BC9ABD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Key Features</w:t>
      </w:r>
    </w:p>
    <w:p w14:paraId="45890A91" w14:textId="77777777" w:rsidR="00172FCC" w:rsidRPr="00172FCC" w:rsidRDefault="00172FCC" w:rsidP="00836229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Appointment Booking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Online, phone, or in-person scheduling</w:t>
      </w:r>
    </w:p>
    <w:p w14:paraId="35674893" w14:textId="77777777" w:rsidR="00172FCC" w:rsidRPr="00172FCC" w:rsidRDefault="00172FCC" w:rsidP="00836229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Doctor Calendar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Real-time availability view</w:t>
      </w:r>
    </w:p>
    <w:p w14:paraId="5657F875" w14:textId="77777777" w:rsidR="00172FCC" w:rsidRPr="00172FCC" w:rsidRDefault="00172FCC" w:rsidP="00836229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Follow-up Scheduling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Automated follow-up generation</w:t>
      </w:r>
    </w:p>
    <w:p w14:paraId="07E37E2B" w14:textId="77777777" w:rsidR="00172FCC" w:rsidRPr="00172FCC" w:rsidRDefault="00172FCC" w:rsidP="00836229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Walk-in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Quick registration and queue management</w:t>
      </w:r>
    </w:p>
    <w:p w14:paraId="3D6BED0C" w14:textId="77777777" w:rsidR="00172FCC" w:rsidRPr="00172FCC" w:rsidRDefault="00172FCC" w:rsidP="00836229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SMS Reminders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Automated appointment confirmation and reminders</w:t>
      </w:r>
    </w:p>
    <w:p w14:paraId="7071AC64" w14:textId="77777777" w:rsidR="00172FCC" w:rsidRPr="00172FCC" w:rsidRDefault="00172FCC" w:rsidP="00836229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Queue Forecasting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Predictive patient volume analytics</w:t>
      </w:r>
    </w:p>
    <w:p w14:paraId="53EF59A9" w14:textId="77777777" w:rsidR="00172FCC" w:rsidRPr="00172FCC" w:rsidRDefault="00172FCC" w:rsidP="00836229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Appointment Types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New patient, follow-up, consultation, procedure, surgery, maternity</w:t>
      </w:r>
    </w:p>
    <w:p w14:paraId="204F807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Appointment Workflow</w:t>
      </w:r>
    </w:p>
    <w:p w14:paraId="24FF0C93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67922C9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 Requests Appointment</w:t>
      </w:r>
    </w:p>
    <w:p w14:paraId="6DC621E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650F94D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Check Availability (Doctor Calendar)</w:t>
      </w:r>
    </w:p>
    <w:p w14:paraId="21CD50E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5CA45C4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Schedule Appointment</w:t>
      </w:r>
    </w:p>
    <w:p w14:paraId="2874941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1B61113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Send Confirmation (SMS/Email)</w:t>
      </w:r>
    </w:p>
    <w:p w14:paraId="75DE37E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6914943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Reminder (24 hours before)</w:t>
      </w:r>
    </w:p>
    <w:p w14:paraId="55867A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231E809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 Checks In</w:t>
      </w:r>
    </w:p>
    <w:p w14:paraId="64371C7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314B8FE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Starts Consultation</w:t>
      </w:r>
    </w:p>
    <w:p w14:paraId="3ADCF4E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49ACF7A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Appointment Completed</w:t>
      </w:r>
    </w:p>
    <w:p w14:paraId="0BA6579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077A974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Follow-up Scheduled (if needed)</w:t>
      </w:r>
    </w:p>
    <w:p w14:paraId="050AD98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Appointment Schema</w:t>
      </w:r>
    </w:p>
    <w:p w14:paraId="0C473216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2259320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appointments</w:t>
      </w:r>
    </w:p>
    <w:p w14:paraId="52E063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--------------+</w:t>
      </w:r>
    </w:p>
    <w:p w14:paraId="0556DBA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7034820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96E59B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provider_id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975448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2D2067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appointment_date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</w:p>
    <w:p w14:paraId="7E4E075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appointment_type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'new', 'followup', 'consultation', 'procedure', 'surgery', 'antenatal', 'postnatal'</w:t>
      </w:r>
    </w:p>
    <w:p w14:paraId="127DBE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'scheduled', 'checked_in', 'in_progress', 'completed', 'no_show', 'cancelled'</w:t>
      </w:r>
    </w:p>
    <w:p w14:paraId="7CF399C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source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'walkin', 'online', 'phone', 'inperson'</w:t>
      </w:r>
    </w:p>
    <w:p w14:paraId="285F646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priority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'normal', 'urgent', 'emergency'</w:t>
      </w:r>
    </w:p>
    <w:p w14:paraId="6E9C6A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duration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in minutes</w:t>
      </w:r>
    </w:p>
    <w:p w14:paraId="01A55CD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3FE674B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reminder_sent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0717C8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reminder_sent_at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66FE06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checked_in_at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D007FB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started_at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731A24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completed_at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62C044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cancelled_by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1AC898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cancellation_reason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1325F92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2D454F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6CB5A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124D366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72D9AF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B9DAA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1AA3BF8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appointment_slots</w:t>
      </w:r>
    </w:p>
    <w:p w14:paraId="16F6963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------------------+</w:t>
      </w:r>
    </w:p>
    <w:p w14:paraId="0CECF04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78CBA8A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provider_id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811804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27328C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day_of_week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-- 0=Sunday</w:t>
      </w:r>
    </w:p>
    <w:p w14:paraId="66F0B70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start_time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</w:t>
      </w:r>
    </w:p>
    <w:p w14:paraId="3BAA8C1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end_time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</w:t>
      </w:r>
    </w:p>
    <w:p w14:paraId="18CD348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slot_duration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minutes</w:t>
      </w:r>
    </w:p>
    <w:p w14:paraId="1366228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max_patients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5046461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32FBC609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API Endpoints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9"/>
        <w:gridCol w:w="1400"/>
        <w:gridCol w:w="3751"/>
      </w:tblGrid>
      <w:tr w:rsidR="00172FCC" w:rsidRPr="00172FCC" w14:paraId="2E493BB1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E90D6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402D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DE6EB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Purpose</w:t>
            </w:r>
          </w:p>
        </w:tc>
      </w:tr>
      <w:tr w:rsidR="00172FCC" w:rsidRPr="00172FCC" w14:paraId="7E9324D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83C26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/api/appointments/available-slots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C5BFB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5972B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 available appointment slots</w:t>
            </w:r>
          </w:p>
        </w:tc>
      </w:tr>
      <w:tr w:rsidR="00172FCC" w:rsidRPr="00172FCC" w14:paraId="0F8CBC3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F8E25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/api/appointments/book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0BB5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EEC87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Book a new appointment</w:t>
            </w:r>
          </w:p>
        </w:tc>
      </w:tr>
      <w:tr w:rsidR="00172FCC" w:rsidRPr="00172FCC" w14:paraId="1F96B79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1C982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lastRenderedPageBreak/>
              <w:t>/api/appointments/patient/{patient_id}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06607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FB3E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 patient appointments</w:t>
            </w:r>
          </w:p>
        </w:tc>
      </w:tr>
      <w:tr w:rsidR="00172FCC" w:rsidRPr="00172FCC" w14:paraId="185796C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0DAE5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/api/appointments/provider/{provider_id}/calendar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E6FA7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2317D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 provider calendar</w:t>
            </w:r>
          </w:p>
        </w:tc>
      </w:tr>
      <w:tr w:rsidR="00172FCC" w:rsidRPr="00172FCC" w14:paraId="7E071A2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406FA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/api/appointments/{id}/check-in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8B40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EE964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Check in a patient</w:t>
            </w:r>
          </w:p>
        </w:tc>
      </w:tr>
      <w:tr w:rsidR="00172FCC" w:rsidRPr="00172FCC" w14:paraId="361CC87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3ECA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/api/appointments/{id}/status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1B182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79E39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Update appointment status</w:t>
            </w:r>
          </w:p>
        </w:tc>
      </w:tr>
    </w:tbl>
    <w:p w14:paraId="09441278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3.3 Clinical Consultation Workflow</w:t>
      </w:r>
    </w:p>
    <w:p w14:paraId="13853BC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Standard Consultation Process</w:t>
      </w:r>
    </w:p>
    <w:p w14:paraId="7952B48D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74E58A1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 Check-in</w:t>
      </w:r>
    </w:p>
    <w:p w14:paraId="24EEB05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73EF4D9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Vital Signs Recording</w:t>
      </w:r>
    </w:p>
    <w:p w14:paraId="3E81B51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110BFAA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Consultation</w:t>
      </w:r>
    </w:p>
    <w:p w14:paraId="139BE2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E5443B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Diagnosis Documentation</w:t>
      </w:r>
    </w:p>
    <w:p w14:paraId="61B7A6A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D80BA8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Order Placement (Labs, Imaging, Procedures)</w:t>
      </w:r>
    </w:p>
    <w:p w14:paraId="2E804B1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ACDBC3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Prescription Issuance</w:t>
      </w:r>
    </w:p>
    <w:p w14:paraId="11B9BA4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1D2B45A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 Education</w:t>
      </w:r>
    </w:p>
    <w:p w14:paraId="201AE83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434A43D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Follow-up Scheduling</w:t>
      </w:r>
    </w:p>
    <w:p w14:paraId="1319771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2FB252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Checkout/Billing</w:t>
      </w:r>
    </w:p>
    <w:p w14:paraId="07CCCA39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Vital Signs Schema</w:t>
      </w:r>
    </w:p>
    <w:p w14:paraId="56768EA6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1D4B5B0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vital_signs</w:t>
      </w:r>
    </w:p>
    <w:p w14:paraId="6EEF3A5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-------------+</w:t>
      </w:r>
    </w:p>
    <w:p w14:paraId="6A9EC51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67FB21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84F5C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visit_id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patient_visits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78F0C7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5DE62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blood_pressure_systolic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0F7BCC0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blood_pressure_diastolic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1B4F123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heart_rate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4379BFF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respiratory_rate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30C70CC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temperature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4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F40F24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spo2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599C319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weight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82646F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height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F7E44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bmi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A13243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pain_score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-- 0-10</w:t>
      </w:r>
    </w:p>
    <w:p w14:paraId="0B615B6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glucose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0FC36D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urine_output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6D0A75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intake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DB0177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gcs_eye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-- 1-4</w:t>
      </w:r>
    </w:p>
    <w:p w14:paraId="0780CA7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gcs_verbal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-- 1-5</w:t>
      </w:r>
    </w:p>
    <w:p w14:paraId="72E3B40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gcs_motor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-- 1-6</w:t>
      </w:r>
    </w:p>
    <w:p w14:paraId="247D91D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gcs_total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-- 3-15</w:t>
      </w:r>
    </w:p>
    <w:p w14:paraId="005081C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fundal_height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cm (maternal)</w:t>
      </w:r>
    </w:p>
    <w:p w14:paraId="2B90851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fetal_heart_rate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bpm (maternal)</w:t>
      </w:r>
    </w:p>
    <w:p w14:paraId="624F9C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fetal_movement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</w:p>
    <w:p w14:paraId="23246F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recorded_by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7CCFA5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recorded_at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DAC9A6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01ABF6C7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3.4 Electronic Medical Records (EMR)</w:t>
      </w:r>
    </w:p>
    <w:p w14:paraId="3D26DAD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16A6BDA2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Unified patient medical history timeline consolidating all clinical data into a comprehensive view.</w:t>
      </w:r>
    </w:p>
    <w:p w14:paraId="15C5B191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5C39C69D" w14:textId="77777777" w:rsidR="00172FCC" w:rsidRPr="00172FCC" w:rsidRDefault="00172FCC" w:rsidP="0083622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Patient Timeline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Chronological view of all medical events</w:t>
      </w:r>
    </w:p>
    <w:p w14:paraId="2F85650E" w14:textId="77777777" w:rsidR="00172FCC" w:rsidRPr="00172FCC" w:rsidRDefault="00172FCC" w:rsidP="0083622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Visit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Complete record of all patient encounters</w:t>
      </w:r>
    </w:p>
    <w:p w14:paraId="2B8292C5" w14:textId="77777777" w:rsidR="00172FCC" w:rsidRPr="00172FCC" w:rsidRDefault="00172FCC" w:rsidP="0083622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Admission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Inpatient stays and transfers</w:t>
      </w:r>
    </w:p>
    <w:p w14:paraId="4B454A62" w14:textId="77777777" w:rsidR="00172FCC" w:rsidRPr="00172FCC" w:rsidRDefault="00172FCC" w:rsidP="0083622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Laboratory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All test results with trends</w:t>
      </w:r>
    </w:p>
    <w:p w14:paraId="3C4381FF" w14:textId="77777777" w:rsidR="00172FCC" w:rsidRPr="00172FCC" w:rsidRDefault="00172FCC" w:rsidP="0083622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Medication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All prescriptions with adherence tracking</w:t>
      </w:r>
    </w:p>
    <w:p w14:paraId="04DED8CD" w14:textId="77777777" w:rsidR="00172FCC" w:rsidRPr="00172FCC" w:rsidRDefault="00172FCC" w:rsidP="0083622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Procedure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All procedures performed</w:t>
      </w:r>
    </w:p>
    <w:p w14:paraId="742FD6AF" w14:textId="77777777" w:rsidR="00172FCC" w:rsidRPr="00172FCC" w:rsidRDefault="00172FCC" w:rsidP="0083622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lastRenderedPageBreak/>
        <w:t>Allergy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Documented allergies with severity</w:t>
      </w:r>
    </w:p>
    <w:p w14:paraId="6A4BE9D6" w14:textId="77777777" w:rsidR="00172FCC" w:rsidRPr="00172FCC" w:rsidRDefault="00172FCC" w:rsidP="0083622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Diagnosis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All diagnoses with dates</w:t>
      </w:r>
    </w:p>
    <w:p w14:paraId="7D56B717" w14:textId="77777777" w:rsidR="00172FCC" w:rsidRPr="00172FCC" w:rsidRDefault="00172FCC" w:rsidP="0083622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Document Library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Uploaded medical documents</w:t>
      </w:r>
    </w:p>
    <w:p w14:paraId="02BAF355" w14:textId="77777777" w:rsidR="00172FCC" w:rsidRPr="00172FCC" w:rsidRDefault="00172FCC" w:rsidP="0083622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Growth Charts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Pediatric and maternal growth tracking</w:t>
      </w:r>
    </w:p>
    <w:p w14:paraId="5915AEA9" w14:textId="77777777" w:rsidR="00172FCC" w:rsidRPr="00172FCC" w:rsidRDefault="00172FCC" w:rsidP="0083622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Pregnancy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Complete obstetric history</w:t>
      </w:r>
    </w:p>
    <w:p w14:paraId="2FDA7EBC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Visit Management Schema</w:t>
      </w:r>
    </w:p>
    <w:p w14:paraId="6C3CCE02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73B809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patient_visits</w:t>
      </w:r>
    </w:p>
    <w:p w14:paraId="764402B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---------------+</w:t>
      </w:r>
    </w:p>
    <w:p w14:paraId="2A28454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65F75E5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DEAC80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308BCF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visit_number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</w:p>
    <w:p w14:paraId="514706D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'outpatient', 'inpatient', 'emergency', 'antenatal', 'postnatal'</w:t>
      </w:r>
    </w:p>
    <w:p w14:paraId="2CDDF9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AC571A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presenting_complaint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3A5423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history_of_presenting_illness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5EA4D8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past_medical_history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18AD6FE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family_history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0AA3F9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social_history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2E5756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review_of_systems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796DA3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physical_exam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213EF8D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provisional_diagnosis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7DDA0D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final_diagnosis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C70CD5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management_plan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E82965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provider_id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2CF4F1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'active', 'completed', 'cancelled'</w:t>
      </w:r>
    </w:p>
    <w:p w14:paraId="061B09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admissions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65926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5245F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F7F996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6D2DBE2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EE4593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93FBA2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Diagnosis Documentation Schema</w:t>
      </w:r>
    </w:p>
    <w:p w14:paraId="4CD5007F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2280E6E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patient_diagnoses</w:t>
      </w:r>
    </w:p>
    <w:p w14:paraId="4627BCF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------------------+</w:t>
      </w:r>
    </w:p>
    <w:p w14:paraId="7D88D8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05F7A2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82FE8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patient_visits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0EFC10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icd_10_code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8CC97A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diagnosis_description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BE212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diagnosis_type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'primary', 'secondary', 'complication'</w:t>
      </w:r>
    </w:p>
    <w:p w14:paraId="0AE2C00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is_chronic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37EE58F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onset_date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4DD6BB1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resolved_date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41D43B4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provider_id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5F29E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47BF5B0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313C3C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84A97E2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72FCE213">
          <v:rect id="_x0000_i1083" style="width:0;height:.75pt" o:hralign="center" o:hrstd="t" o:hr="t" fillcolor="#a0a0a0" stroked="f"/>
        </w:pict>
      </w:r>
    </w:p>
    <w:p w14:paraId="60B1BD33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4: CLINICAL SUPPORT SYSTEMS</w:t>
      </w:r>
    </w:p>
    <w:p w14:paraId="1DB4305C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4.1 Allergy Management</w:t>
      </w:r>
    </w:p>
    <w:p w14:paraId="24B0034E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0F7B7E90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Critical patient safety feature for allergy detection and prevention, providing system-wide alerts during clinical workflows.</w:t>
      </w:r>
    </w:p>
    <w:p w14:paraId="0FB308C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626438B8" w14:textId="77777777" w:rsidR="00172FCC" w:rsidRPr="00172FCC" w:rsidRDefault="00172FCC" w:rsidP="00836229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Allergy Recording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Comprehensive allergy documentation</w:t>
      </w:r>
    </w:p>
    <w:p w14:paraId="39E0CBCD" w14:textId="77777777" w:rsidR="00172FCC" w:rsidRPr="00172FCC" w:rsidRDefault="00172FCC" w:rsidP="00836229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Allergy Types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Drug, food, environmental, latex, etc.</w:t>
      </w:r>
    </w:p>
    <w:p w14:paraId="7FF752F5" w14:textId="77777777" w:rsidR="00172FCC" w:rsidRPr="00172FCC" w:rsidRDefault="00172FCC" w:rsidP="00836229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Severity Classification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Mild, moderate, severe, life-threatening</w:t>
      </w:r>
    </w:p>
    <w:p w14:paraId="4E3678E3" w14:textId="77777777" w:rsidR="00172FCC" w:rsidRPr="00172FCC" w:rsidRDefault="00172FCC" w:rsidP="00836229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Reaction Documentation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Description of allergic reactions</w:t>
      </w:r>
    </w:p>
    <w:p w14:paraId="1AC88E49" w14:textId="77777777" w:rsidR="00172FCC" w:rsidRPr="00172FCC" w:rsidRDefault="00172FCC" w:rsidP="00836229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System-wide Alerts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Pop-up warnings during prescription</w:t>
      </w:r>
    </w:p>
    <w:p w14:paraId="1B0736A0" w14:textId="77777777" w:rsidR="00172FCC" w:rsidRPr="00172FCC" w:rsidRDefault="00172FCC" w:rsidP="00836229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Allergy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Historical allergies and resolved allergies</w:t>
      </w:r>
    </w:p>
    <w:p w14:paraId="7EC76320" w14:textId="77777777" w:rsidR="00172FCC" w:rsidRPr="00172FCC" w:rsidRDefault="00172FCC" w:rsidP="00836229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Allergy Verification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Provider confirmation of allergies</w:t>
      </w:r>
    </w:p>
    <w:p w14:paraId="4232BC02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Allergy Alert Workflow</w:t>
      </w:r>
    </w:p>
    <w:p w14:paraId="2F637C75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16AA654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Prescribes Medication</w:t>
      </w:r>
    </w:p>
    <w:p w14:paraId="21FC274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           ↓</w:t>
      </w:r>
    </w:p>
    <w:p w14:paraId="617C1B3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System Checks Patient Allergies</w:t>
      </w:r>
    </w:p>
    <w:p w14:paraId="712C3AC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48D800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21A71CF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│              </w:t>
      </w:r>
      <w:r w:rsidRPr="00172FCC">
        <w:rPr>
          <w:rFonts w:ascii="Segoe UI Emoji" w:eastAsia="Times New Roman" w:hAnsi="Segoe UI Emoji" w:cs="Segoe UI Emoji"/>
          <w:color w:val="0F1115"/>
          <w:sz w:val="20"/>
          <w:szCs w:val="20"/>
          <w:lang w:val="en-MW" w:eastAsia="en-MW"/>
        </w:rPr>
        <w:t>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ALLERGY DETECTED                             </w:t>
      </w:r>
      <w:r w:rsidRPr="00172FCC">
        <w:rPr>
          <w:rFonts w:ascii="Consolas" w:eastAsia="Times New Roman" w:hAnsi="Consolas" w:cs="Consolas"/>
          <w:color w:val="0F1115"/>
          <w:sz w:val="20"/>
          <w:szCs w:val="20"/>
          <w:lang w:val="en-MW" w:eastAsia="en-MW"/>
        </w:rPr>
        <w:t>│</w:t>
      </w:r>
    </w:p>
    <w:p w14:paraId="230E3B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Patient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John Doe                                          │</w:t>
      </w:r>
    </w:p>
    <w:p w14:paraId="741C7AB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Allergen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Penicillin                                       │</w:t>
      </w:r>
    </w:p>
    <w:p w14:paraId="039C6CA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Severity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Severe                                           │</w:t>
      </w:r>
    </w:p>
    <w:p w14:paraId="23007ED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Reaction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Anaphylaxis                                      │</w:t>
      </w:r>
    </w:p>
    <w:p w14:paraId="650F890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20079EF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[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Override] [Cancel Prescription]                          │</w:t>
      </w:r>
    </w:p>
    <w:p w14:paraId="5F6B2F8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2E0AD27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7038EE3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Takes Action</w:t>
      </w:r>
    </w:p>
    <w:p w14:paraId="53172BF6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Allergy Management Schema</w:t>
      </w:r>
    </w:p>
    <w:p w14:paraId="3AFE6BF0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4D7F9B6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patient_allergies</w:t>
      </w:r>
    </w:p>
    <w:p w14:paraId="337A51C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------------------+</w:t>
      </w:r>
    </w:p>
    <w:p w14:paraId="76A02D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79FBFBF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2FE7B0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allergy_type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'drug', 'food', 'environmental', 'latex', 'other'</w:t>
      </w:r>
    </w:p>
    <w:p w14:paraId="07C2102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allergen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AF2C83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severity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'mild', 'moderate', 'severe', 'life_threatening'</w:t>
      </w:r>
    </w:p>
    <w:p w14:paraId="0EF7BF3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reaction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16FADF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onset_date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4472E3A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resolved_date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0693891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'active', 'resolved', 'inactive'</w:t>
      </w:r>
    </w:p>
    <w:p w14:paraId="64FEAC3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recorded_by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920AB2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verified_by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553628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verified_at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AF750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3CCE691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5A34A6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46A85E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35A0782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82EBD6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424B93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6FE3221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allergy_alerts</w:t>
      </w:r>
    </w:p>
    <w:p w14:paraId="779EB5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---------------+</w:t>
      </w:r>
    </w:p>
    <w:p w14:paraId="1EB51C9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25166CD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85AB02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allergy_id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patient_allergies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A25850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triggered_by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'prescription', 'encounter', 'screening'</w:t>
      </w:r>
    </w:p>
    <w:p w14:paraId="0C6DB08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trigger_value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71A8B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alert_level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'warning', 'critical'</w:t>
      </w:r>
    </w:p>
    <w:p w14:paraId="00593C0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acknowledged_by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A60786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acknowledged_at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1F74F5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dismissed_by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7ACDCD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dismissed_at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DA0B1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8CFA21C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API Endpoints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7"/>
        <w:gridCol w:w="1839"/>
        <w:gridCol w:w="4064"/>
      </w:tblGrid>
      <w:tr w:rsidR="00172FCC" w:rsidRPr="00172FCC" w14:paraId="076D4A66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8AEF2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0582F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7ED2E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Purpose</w:t>
            </w:r>
          </w:p>
        </w:tc>
      </w:tr>
      <w:tr w:rsidR="00172FCC" w:rsidRPr="00172FCC" w14:paraId="6448614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CBEF2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/api/patients/{id}/allergies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A2FC5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B8816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 patient allergies</w:t>
            </w:r>
          </w:p>
        </w:tc>
      </w:tr>
      <w:tr w:rsidR="00172FCC" w:rsidRPr="00172FCC" w14:paraId="7C85FBF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C877C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/api/patients/{id}/allergies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89DE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BDB99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Add patient allergy</w:t>
            </w:r>
          </w:p>
        </w:tc>
      </w:tr>
      <w:tr w:rsidR="00172FCC" w:rsidRPr="00172FCC" w14:paraId="6E01CAA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204DA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/api/allergies/{id}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0FE5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39A87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Update allergy</w:t>
            </w:r>
          </w:p>
        </w:tc>
      </w:tr>
      <w:tr w:rsidR="00172FCC" w:rsidRPr="00172FCC" w14:paraId="003AFBA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863A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/api/patients/{id}/allergy-check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2CDD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BE727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Check for allergy conflicts</w:t>
            </w:r>
          </w:p>
        </w:tc>
      </w:tr>
    </w:tbl>
    <w:p w14:paraId="71D51220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4.2 Drug Interaction Checking</w:t>
      </w:r>
    </w:p>
    <w:p w14:paraId="16255B6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322F3C94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Comprehensive medication safety system preventing adverse drug interactions through real-time checking.</w:t>
      </w:r>
    </w:p>
    <w:p w14:paraId="5933D746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34D68CA5" w14:textId="77777777" w:rsidR="00172FCC" w:rsidRPr="00172FCC" w:rsidRDefault="00172FCC" w:rsidP="00836229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Drug-Drug Interactions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Check interactions between medications</w:t>
      </w:r>
    </w:p>
    <w:p w14:paraId="25DE6538" w14:textId="77777777" w:rsidR="00172FCC" w:rsidRPr="00172FCC" w:rsidRDefault="00172FCC" w:rsidP="00836229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Drug-Allergy Interactions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Check allergies against prescriptions</w:t>
      </w:r>
    </w:p>
    <w:p w14:paraId="5FDDCF90" w14:textId="77777777" w:rsidR="00172FCC" w:rsidRPr="00172FCC" w:rsidRDefault="00172FCC" w:rsidP="00836229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Drug-Food Interactions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Food interaction warnings</w:t>
      </w:r>
    </w:p>
    <w:p w14:paraId="5B70A652" w14:textId="77777777" w:rsidR="00172FCC" w:rsidRPr="00172FCC" w:rsidRDefault="00172FCC" w:rsidP="00836229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Drug-Disease Interactions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Contraindications based on patient conditions</w:t>
      </w:r>
    </w:p>
    <w:p w14:paraId="0BA97DEB" w14:textId="77777777" w:rsidR="00172FCC" w:rsidRPr="00172FCC" w:rsidRDefault="00172FCC" w:rsidP="00836229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Drug-Pregnancy Interactions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Pregnancy category warnings</w:t>
      </w:r>
    </w:p>
    <w:p w14:paraId="005069F4" w14:textId="77777777" w:rsidR="00172FCC" w:rsidRPr="00172FCC" w:rsidRDefault="00172FCC" w:rsidP="00836229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Dose Range Checking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Appropriate dosing verification</w:t>
      </w:r>
    </w:p>
    <w:p w14:paraId="27FD775B" w14:textId="77777777" w:rsidR="00172FCC" w:rsidRPr="00172FCC" w:rsidRDefault="00172FCC" w:rsidP="00836229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Duplicate Therapy Detection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Prevent redundant prescriptions</w:t>
      </w:r>
    </w:p>
    <w:p w14:paraId="41D89D0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Integration Options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6"/>
        <w:gridCol w:w="2501"/>
        <w:gridCol w:w="5623"/>
      </w:tblGrid>
      <w:tr w:rsidR="00172FCC" w:rsidRPr="00172FCC" w14:paraId="41AE1CEF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0BE10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Integration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C526E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71754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Description</w:t>
            </w:r>
          </w:p>
        </w:tc>
      </w:tr>
      <w:tr w:rsidR="00172FCC" w:rsidRPr="00172FCC" w14:paraId="1CF1EBE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8D05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Local Database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7E944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Built-in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0BDB8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Pre-loaded interaction database</w:t>
            </w:r>
          </w:p>
        </w:tc>
      </w:tr>
      <w:tr w:rsidR="00172FCC" w:rsidRPr="00172FCC" w14:paraId="799381C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34A7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OpenFDA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7D944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External 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AD11E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US FDA open API for drug data</w:t>
            </w:r>
          </w:p>
        </w:tc>
      </w:tr>
      <w:tr w:rsidR="00172FCC" w:rsidRPr="00172FCC" w14:paraId="3EDC932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E7CE5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DrugBank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E2FDD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External 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305FE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Commercial drug database</w:t>
            </w:r>
          </w:p>
        </w:tc>
      </w:tr>
      <w:tr w:rsidR="00172FCC" w:rsidRPr="00172FCC" w14:paraId="06FF419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66F1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Custom Database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0FEC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Built-in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9BEDD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Locally maintained interaction data</w:t>
            </w:r>
          </w:p>
        </w:tc>
      </w:tr>
    </w:tbl>
    <w:p w14:paraId="09852A4F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Interaction Check Workflow</w:t>
      </w:r>
    </w:p>
    <w:p w14:paraId="54B4DF5B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39E98AE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Prescribes New Medication</w:t>
      </w:r>
    </w:p>
    <w:p w14:paraId="4F82F93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6E9F946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System Checks Against Current Medications</w:t>
      </w:r>
    </w:p>
    <w:p w14:paraId="7B0C78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2886EEC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5B8390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│           </w:t>
      </w:r>
      <w:r w:rsidRPr="00172FCC">
        <w:rPr>
          <w:rFonts w:ascii="Segoe UI Emoji" w:eastAsia="Times New Roman" w:hAnsi="Segoe UI Emoji" w:cs="Segoe UI Emoji"/>
          <w:color w:val="0F1115"/>
          <w:sz w:val="20"/>
          <w:szCs w:val="20"/>
          <w:lang w:val="en-MW" w:eastAsia="en-MW"/>
        </w:rPr>
        <w:t>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DRUG INTERACTION DETECTED                       </w:t>
      </w:r>
      <w:r w:rsidRPr="00172FCC">
        <w:rPr>
          <w:rFonts w:ascii="Consolas" w:eastAsia="Times New Roman" w:hAnsi="Consolas" w:cs="Consolas"/>
          <w:color w:val="0F1115"/>
          <w:sz w:val="20"/>
          <w:szCs w:val="20"/>
          <w:lang w:val="en-MW" w:eastAsia="en-MW"/>
        </w:rPr>
        <w:t>│</w:t>
      </w:r>
    </w:p>
    <w:p w14:paraId="613D062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Patient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John Doe                                          │</w:t>
      </w:r>
    </w:p>
    <w:p w14:paraId="7D22AB0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Warfarin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+ Aspirin                                         │</w:t>
      </w:r>
    </w:p>
    <w:p w14:paraId="36095FE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Severity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Major                                            │</w:t>
      </w:r>
    </w:p>
    <w:p w14:paraId="20B1DC2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Clinical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Effect: Increased bleeding risk (up to 80%)      │</w:t>
      </w:r>
    </w:p>
    <w:p w14:paraId="625731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4604E0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Management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                                               │</w:t>
      </w:r>
    </w:p>
    <w:p w14:paraId="441E135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-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Monitor INR                                              │</w:t>
      </w:r>
    </w:p>
    <w:p w14:paraId="50D7AB0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-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Consider alternative                                     │</w:t>
      </w:r>
    </w:p>
    <w:p w14:paraId="7CC8B92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3B74F5C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[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Override] [Cancel Prescription]                          │</w:t>
      </w:r>
    </w:p>
    <w:p w14:paraId="1106761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3FED282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082AF55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Takes Action</w:t>
      </w:r>
    </w:p>
    <w:p w14:paraId="73126D1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Drug Interaction Schema</w:t>
      </w:r>
    </w:p>
    <w:p w14:paraId="24EFA91B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193728A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drug_interactions</w:t>
      </w:r>
    </w:p>
    <w:p w14:paraId="741E8E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------------------+</w:t>
      </w:r>
    </w:p>
    <w:p w14:paraId="5354ECD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7C0F24D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drug_a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C05F89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drug_b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C1DBB3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interaction_type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'major', 'moderate', 'minor'</w:t>
      </w:r>
    </w:p>
    <w:p w14:paraId="5BA37C5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severity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'contraindicated', 'monitor', 'caution'</w:t>
      </w:r>
    </w:p>
    <w:p w14:paraId="29E666F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mechanism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7088BD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clinical_effects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DE876F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management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A29AC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BC1826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9B4153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C9DAAC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67AD740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medication_orders</w:t>
      </w:r>
    </w:p>
    <w:p w14:paraId="0449F5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------------------+</w:t>
      </w:r>
    </w:p>
    <w:p w14:paraId="2467CCE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3D2DB2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D1D5C9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patient_visits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A76881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prescription_id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prescriptions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04FB5C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drug_id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pharmacy_drugs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CFD11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drug_name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386A1D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dose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EFB733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frequency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F7FBF6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route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'oral', 'iv', 'im', 'subcutaneous', 'topical'</w:t>
      </w:r>
    </w:p>
    <w:p w14:paraId="72DF862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duration_days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042A399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start_date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62EF60E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end_date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1464F64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'active', 'completed', 'discontinued', 'cancelled'</w:t>
      </w:r>
    </w:p>
    <w:p w14:paraId="0048C7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instructions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3168A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2C9EA9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dispensed_by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7398D6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dispensed_at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25F21A8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3F032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0D74F0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EFECB1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2FC29A4F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4.3 Clinical Decision Support System (CDSS)</w:t>
      </w:r>
    </w:p>
    <w:p w14:paraId="57A697D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2D1B4C4D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Intelligent clinical decision support providing evidence-based recommendations and alerts to healthcare providers.</w:t>
      </w:r>
    </w:p>
    <w:p w14:paraId="0B4AE6DD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Key Features</w:t>
      </w:r>
    </w:p>
    <w:p w14:paraId="53876B4D" w14:textId="77777777" w:rsidR="00172FCC" w:rsidRPr="00172FCC" w:rsidRDefault="00172FCC" w:rsidP="00836229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Vital Sign Alerts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Critical value detection</w:t>
      </w:r>
    </w:p>
    <w:p w14:paraId="0D2C3999" w14:textId="77777777" w:rsidR="00172FCC" w:rsidRPr="00172FCC" w:rsidRDefault="00172FCC" w:rsidP="00836229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Lab Result Alerts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Abnormal result flagging</w:t>
      </w:r>
    </w:p>
    <w:p w14:paraId="74AA6723" w14:textId="77777777" w:rsidR="00172FCC" w:rsidRPr="00172FCC" w:rsidRDefault="00172FCC" w:rsidP="00836229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Drug Interactions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Automated interaction checking</w:t>
      </w:r>
    </w:p>
    <w:p w14:paraId="4843B1A2" w14:textId="77777777" w:rsidR="00172FCC" w:rsidRPr="00172FCC" w:rsidRDefault="00172FCC" w:rsidP="00836229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Disease Prediction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Risk assessment based on patient data</w:t>
      </w:r>
    </w:p>
    <w:p w14:paraId="680280DF" w14:textId="77777777" w:rsidR="00172FCC" w:rsidRPr="00172FCC" w:rsidRDefault="00172FCC" w:rsidP="00836229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Guideline Recommendations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Treatment pathway suggestions</w:t>
      </w:r>
    </w:p>
    <w:p w14:paraId="4316CFDE" w14:textId="77777777" w:rsidR="00172FCC" w:rsidRPr="00172FCC" w:rsidRDefault="00172FCC" w:rsidP="00836229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Alert Escalation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Multi-level severity alerts</w:t>
      </w:r>
    </w:p>
    <w:p w14:paraId="5D313DDB" w14:textId="77777777" w:rsidR="00172FCC" w:rsidRPr="00172FCC" w:rsidRDefault="00172FCC" w:rsidP="00836229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Provider Decision Recording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Documentation of clinical decisions</w:t>
      </w:r>
    </w:p>
    <w:p w14:paraId="451EDBF7" w14:textId="77777777" w:rsidR="00172FCC" w:rsidRPr="00172FCC" w:rsidRDefault="00172FCC" w:rsidP="00836229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Maternal Risk Assessment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Obstetric danger sign detection</w:t>
      </w:r>
    </w:p>
    <w:p w14:paraId="4BE971A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CDSS Rule Examples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8"/>
        <w:gridCol w:w="2818"/>
        <w:gridCol w:w="1599"/>
        <w:gridCol w:w="2999"/>
      </w:tblGrid>
      <w:tr w:rsidR="00172FCC" w:rsidRPr="00172FCC" w14:paraId="289675CF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BA65E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Rule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4B61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Condition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29B83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Alert Level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8DE4F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Recommendation</w:t>
            </w:r>
          </w:p>
        </w:tc>
      </w:tr>
      <w:tr w:rsidR="00172FCC" w:rsidRPr="00172FCC" w14:paraId="4FC30D2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324D0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Severe Hypertension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C1122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BP systolic ≥ 180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E2468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Emergency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7584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Immediate antihypertensive treatment</w:t>
            </w:r>
          </w:p>
        </w:tc>
      </w:tr>
      <w:tr w:rsidR="00172FCC" w:rsidRPr="00172FCC" w14:paraId="773A000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DBD41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Hypoglycemia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64C1D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Blood sugar &lt; 3.9 mmol/L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6DFBA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Critical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5BEA5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Administer glucose immediately</w:t>
            </w:r>
          </w:p>
        </w:tc>
      </w:tr>
      <w:tr w:rsidR="00172FCC" w:rsidRPr="00172FCC" w14:paraId="110C2F9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208A2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Sepsis Risk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61B4A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Temperature &gt; 38°C + Heart Rate &gt; 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5BDEA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Warning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7A90A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Begin sepsis protocol</w:t>
            </w:r>
          </w:p>
        </w:tc>
      </w:tr>
      <w:tr w:rsidR="00172FCC" w:rsidRPr="00172FCC" w14:paraId="357609D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8B3E8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Drug Interaction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EA862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Warfarin + Aspirin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8659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Critical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E6E9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Consider alternative therapy</w:t>
            </w:r>
          </w:p>
        </w:tc>
      </w:tr>
      <w:tr w:rsidR="00172FCC" w:rsidRPr="00172FCC" w14:paraId="7552368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64A5F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Pre-eclampsia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40EB2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BP ≥ 140/90 + Proteinuria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89DD8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Critical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04844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Immediate OB consult</w:t>
            </w:r>
          </w:p>
        </w:tc>
      </w:tr>
      <w:tr w:rsidR="00172FCC" w:rsidRPr="00172FCC" w14:paraId="5B04DC7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3E55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Fetal Distress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208E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FHR &lt; 110 or &gt; 160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9C7F1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Emergency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C3F11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Urgent obstetric assessment</w:t>
            </w:r>
          </w:p>
        </w:tc>
      </w:tr>
    </w:tbl>
    <w:p w14:paraId="648B9F2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CDSS Workflow</w:t>
      </w:r>
    </w:p>
    <w:p w14:paraId="5B653252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5448527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Data Entered (Vitals/Labs/Medications)</w:t>
      </w:r>
    </w:p>
    <w:p w14:paraId="7591C2C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73E9402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Rule Engine Evaluation</w:t>
      </w:r>
    </w:p>
    <w:p w14:paraId="564FE51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5213E4F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┌─────────────────────────────────────────────────────────────┐</w:t>
      </w:r>
    </w:p>
    <w:p w14:paraId="6042BFA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│              </w:t>
      </w:r>
      <w:r w:rsidRPr="00172FCC">
        <w:rPr>
          <w:rFonts w:ascii="Segoe UI Emoji" w:eastAsia="Times New Roman" w:hAnsi="Segoe UI Emoji" w:cs="Segoe UI Emoji"/>
          <w:color w:val="0F1115"/>
          <w:sz w:val="20"/>
          <w:szCs w:val="20"/>
          <w:lang w:val="en-MW" w:eastAsia="en-MW"/>
        </w:rPr>
        <w:t>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CRITICAL ALERT                               </w:t>
      </w:r>
      <w:r w:rsidRPr="00172FCC">
        <w:rPr>
          <w:rFonts w:ascii="Consolas" w:eastAsia="Times New Roman" w:hAnsi="Consolas" w:cs="Consolas"/>
          <w:color w:val="0F1115"/>
          <w:sz w:val="20"/>
          <w:szCs w:val="20"/>
          <w:lang w:val="en-MW" w:eastAsia="en-MW"/>
        </w:rPr>
        <w:t>│</w:t>
      </w:r>
    </w:p>
    <w:p w14:paraId="7BBE414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Patient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Jane Doe                                          │</w:t>
      </w:r>
    </w:p>
    <w:p w14:paraId="4CDC218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BP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190/120 mmHg                                           │</w:t>
      </w:r>
    </w:p>
    <w:p w14:paraId="340024B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Rule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Severe Hypertension                                  │</w:t>
      </w:r>
    </w:p>
    <w:p w14:paraId="048D826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Recommendation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Immediate antihypertensive treatment       │</w:t>
      </w:r>
    </w:p>
    <w:p w14:paraId="43D0A84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36D44CC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[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Acknowledge] [Dismiss]                                   │</w:t>
      </w:r>
    </w:p>
    <w:p w14:paraId="0991ABA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3474200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65FE9DD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Takes Action</w:t>
      </w:r>
    </w:p>
    <w:p w14:paraId="73FB0CE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012A45F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Action Documented in Patient Record</w:t>
      </w:r>
    </w:p>
    <w:p w14:paraId="4DCBFFE8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CDSS Schema</w:t>
      </w:r>
    </w:p>
    <w:p w14:paraId="262550EF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009EA41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cdss_rules</w:t>
      </w:r>
    </w:p>
    <w:p w14:paraId="610AA45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-----------+</w:t>
      </w:r>
    </w:p>
    <w:p w14:paraId="70501D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4C7F6F5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rule_name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FDFABA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rule_category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'vital_sign', 'lab', 'medication', 'diagnosis', 'maternal'</w:t>
      </w:r>
    </w:p>
    <w:p w14:paraId="52C83AD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trigger_condition JSONB</w:t>
      </w:r>
    </w:p>
    <w:p w14:paraId="6685636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alert_level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'info', 'warning', 'critical', 'emergency'</w:t>
      </w:r>
    </w:p>
    <w:p w14:paraId="264258F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alert_message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A5B64E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recommendation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F39D63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clinical_guideline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8DBEAF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7D1469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128CFDC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5F13BC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28EEB67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6A79DA4D">
          <v:rect id="_x0000_i1084" style="width:0;height:.75pt" o:hralign="center" o:hrstd="t" o:hr="t" fillcolor="#a0a0a0" stroked="f"/>
        </w:pict>
      </w:r>
    </w:p>
    <w:p w14:paraId="4FE9AB67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5: SPECIALIZED CARE MODULES</w:t>
      </w:r>
    </w:p>
    <w:p w14:paraId="52617837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5.1 Maternal Health Module</w:t>
      </w:r>
    </w:p>
    <w:p w14:paraId="004DC21B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Overview</w:t>
      </w:r>
    </w:p>
    <w:p w14:paraId="421C3D68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Comprehensive maternal and child health management system supporting antenatal care, delivery, postnatal care, and family planning services.</w:t>
      </w:r>
    </w:p>
    <w:p w14:paraId="506C9014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6FE03A8F" w14:textId="77777777" w:rsidR="00172FCC" w:rsidRPr="00172FCC" w:rsidRDefault="00172FCC" w:rsidP="00836229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Antenatal Care (ANC)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Complete pregnancy monitoring and risk assessment</w:t>
      </w:r>
    </w:p>
    <w:p w14:paraId="0833845A" w14:textId="77777777" w:rsidR="00172FCC" w:rsidRPr="00172FCC" w:rsidRDefault="00172FCC" w:rsidP="00836229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Delivery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Labor and delivery tracking, partograph</w:t>
      </w:r>
    </w:p>
    <w:p w14:paraId="3B6922AC" w14:textId="77777777" w:rsidR="00172FCC" w:rsidRPr="00172FCC" w:rsidRDefault="00172FCC" w:rsidP="00836229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Postnatal Care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Mother and baby follow-up</w:t>
      </w:r>
    </w:p>
    <w:p w14:paraId="4B64003E" w14:textId="77777777" w:rsidR="00172FCC" w:rsidRPr="00172FCC" w:rsidRDefault="00172FCC" w:rsidP="00836229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Family Planning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Contraceptive counseling and services</w:t>
      </w:r>
    </w:p>
    <w:p w14:paraId="566A299B" w14:textId="77777777" w:rsidR="00172FCC" w:rsidRPr="00172FCC" w:rsidRDefault="00172FCC" w:rsidP="00836229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Immunization Tracking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Child and maternal vaccination schedules</w:t>
      </w:r>
    </w:p>
    <w:p w14:paraId="41CB0C68" w14:textId="77777777" w:rsidR="00172FCC" w:rsidRPr="00172FCC" w:rsidRDefault="00172FCC" w:rsidP="00836229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Growth Monitoring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Pediatric and maternal weight/height tracking</w:t>
      </w:r>
    </w:p>
    <w:p w14:paraId="25A7B73E" w14:textId="77777777" w:rsidR="00172FCC" w:rsidRPr="00172FCC" w:rsidRDefault="00172FCC" w:rsidP="00836229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High-Risk Pregnancy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Specialized care pathways</w:t>
      </w:r>
    </w:p>
    <w:p w14:paraId="2E2D879D" w14:textId="77777777" w:rsidR="00172FCC" w:rsidRPr="00172FCC" w:rsidRDefault="00172FCC" w:rsidP="00836229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Obstetric History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Complete pregnancy and delivery history</w:t>
      </w:r>
    </w:p>
    <w:p w14:paraId="23B84D75" w14:textId="77777777" w:rsidR="00172FCC" w:rsidRPr="00172FCC" w:rsidRDefault="00172FCC" w:rsidP="00836229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Birth Registration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Newborn registration and documentation</w:t>
      </w:r>
    </w:p>
    <w:p w14:paraId="7080368D" w14:textId="77777777" w:rsidR="00172FCC" w:rsidRPr="00172FCC" w:rsidRDefault="00172FCC" w:rsidP="00836229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Maternal Mortality Review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Adverse outcome tracking and analysis</w:t>
      </w:r>
    </w:p>
    <w:p w14:paraId="01B9B02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Maternal Health Workflow</w:t>
      </w:r>
    </w:p>
    <w:p w14:paraId="4BA724BA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6638D0A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 Presents for ANC</w:t>
      </w:r>
    </w:p>
    <w:p w14:paraId="2CA8B84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5FB19AE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Register/Update Maternal Record</w:t>
      </w:r>
    </w:p>
    <w:p w14:paraId="3B90BBC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3A819B8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1938BE7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MATERNAL CARE DASHBOARD                         │</w:t>
      </w:r>
    </w:p>
    <w:p w14:paraId="30EFEA6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─────────────────────────────────────────────────────      │</w:t>
      </w:r>
    </w:p>
    <w:p w14:paraId="7F00E92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Patient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Jane Doe                                          │</w:t>
      </w:r>
    </w:p>
    <w:p w14:paraId="60FC842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G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4P3 (2 living children)                                   │</w:t>
      </w:r>
    </w:p>
    <w:p w14:paraId="5266E56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Gestational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Age: 28 weeks                                  │</w:t>
      </w:r>
    </w:p>
    <w:p w14:paraId="507B3EF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EDD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2026-09-15                                            │</w:t>
      </w:r>
    </w:p>
    <w:p w14:paraId="232C4DF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Risk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Level: HIGH                                           │</w:t>
      </w:r>
    </w:p>
    <w:p w14:paraId="75B7152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0BB45E8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Next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ANC Visit: 2026-07-01                                 │</w:t>
      </w:r>
    </w:p>
    <w:p w14:paraId="219A37C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[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View History] [Record Visit]                             │</w:t>
      </w:r>
    </w:p>
    <w:p w14:paraId="345AC0F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18AA486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57A894D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ANC Visit Documentation</w:t>
      </w:r>
    </w:p>
    <w:p w14:paraId="7963253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6B97ADC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Risk Assessment</w:t>
      </w:r>
    </w:p>
    <w:p w14:paraId="34F1D23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3C19EFE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Lab Investigations</w:t>
      </w:r>
    </w:p>
    <w:p w14:paraId="4A164B8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545CAAF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Treatment/Prophylaxis</w:t>
      </w:r>
    </w:p>
    <w:p w14:paraId="0217008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477AE84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Health Education</w:t>
      </w:r>
    </w:p>
    <w:p w14:paraId="512D7AA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58C661F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Next Visit Scheduling</w:t>
      </w:r>
    </w:p>
    <w:p w14:paraId="4DA9BE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040A093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(If Delivery)</w:t>
      </w:r>
    </w:p>
    <w:p w14:paraId="1010E3D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73018CE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Admission for Delivery</w:t>
      </w:r>
    </w:p>
    <w:p w14:paraId="1D87D6B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7F45A92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Labor Monitoring (Partograph)</w:t>
      </w:r>
    </w:p>
    <w:p w14:paraId="2E7772F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37817AD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Delivery</w:t>
      </w:r>
    </w:p>
    <w:p w14:paraId="7D535F0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02717B3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Newborn Registration</w:t>
      </w:r>
    </w:p>
    <w:p w14:paraId="5690C79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0B44F6A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Postnatal Follow-up</w:t>
      </w:r>
    </w:p>
    <w:p w14:paraId="6FB7EB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↓</w:t>
      </w:r>
    </w:p>
    <w:p w14:paraId="7DD8C80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Family Planning Counseling</w:t>
      </w:r>
    </w:p>
    <w:p w14:paraId="007E8459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Partograph Integration</w:t>
      </w:r>
    </w:p>
    <w:p w14:paraId="10A7E8AE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1496245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Partograph Data Points:</w:t>
      </w:r>
    </w:p>
    <w:p w14:paraId="5EFD0DB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2D04CB9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Patient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Jane Doe              Date: 2026-06-16           │</w:t>
      </w:r>
    </w:p>
    <w:p w14:paraId="2C040DD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├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─ Admission Time: 08:00                                  │</w:t>
      </w:r>
    </w:p>
    <w:p w14:paraId="3292E53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├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─ Cervical Dilatation: 4cm                               │</w:t>
      </w:r>
    </w:p>
    <w:p w14:paraId="4870441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├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─ Fetal Heart Rate: 140 bpm                              │</w:t>
      </w:r>
    </w:p>
    <w:p w14:paraId="15F15A1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├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─ Uterine Contractions: 3/10min                          │</w:t>
      </w:r>
    </w:p>
    <w:p w14:paraId="671AB4A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├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─ Blood Pressure: 120/80                                 │</w:t>
      </w:r>
    </w:p>
    <w:p w14:paraId="0690FAE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├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─ Temperature: 37.2°C                                    │</w:t>
      </w:r>
    </w:p>
    <w:p w14:paraId="02F73FE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├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─ Fetal Descend: -2 station                              │</w:t>
      </w:r>
    </w:p>
    <w:p w14:paraId="625B205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─ Liquor: Clear                                          │</w:t>
      </w:r>
    </w:p>
    <w:p w14:paraId="5CF37B0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03C37D7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[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Update Partograph] [View Trend]                          │</w:t>
      </w:r>
    </w:p>
    <w:p w14:paraId="7DB1AB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240E3DB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Maternal Health Schema</w:t>
      </w:r>
    </w:p>
    <w:p w14:paraId="5161C5FB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lastRenderedPageBreak/>
        <w:t>sql</w:t>
      </w:r>
    </w:p>
    <w:p w14:paraId="2EF512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maternal_records</w:t>
      </w:r>
    </w:p>
    <w:p w14:paraId="0ADCAD5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-----------------+</w:t>
      </w:r>
    </w:p>
    <w:p w14:paraId="4EF36DF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6BCDE0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432935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34C2A5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gravida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Total pregnancies</w:t>
      </w:r>
    </w:p>
    <w:p w14:paraId="0C00C6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para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Total deliveries</w:t>
      </w:r>
    </w:p>
    <w:p w14:paraId="14D21B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living_children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5B7CDDB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stillbirths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6051B65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abortions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Miscarriages</w:t>
      </w:r>
    </w:p>
    <w:p w14:paraId="39CC84F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ectopic_pregnancies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7616BA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last_menstrual_period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610CCCF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estimated_delivery_date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4320F20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expected_delivery_date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61F1FAD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blood_group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B31E7F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rhesus_factor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'positive', 'negative'</w:t>
      </w:r>
    </w:p>
    <w:p w14:paraId="649C0BD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hiv_status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'positive', 'negative', 'unknown'</w:t>
      </w:r>
    </w:p>
    <w:p w14:paraId="517E807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hiv_test_date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7D13DEE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syphilis_status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E5C07A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syphilis_test_date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2B9F997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malaria_chemoprophylaxis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24CF62C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iron_supplementation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430DC33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folate_supplementation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0205E02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tt_immunization_doses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Tetanus toxoid doses</w:t>
      </w:r>
    </w:p>
    <w:p w14:paraId="3676131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AC70CA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13E70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36785B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35811FB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35AB44D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antenatal_visits</w:t>
      </w:r>
    </w:p>
    <w:p w14:paraId="067DBCC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-----------------+</w:t>
      </w:r>
    </w:p>
    <w:p w14:paraId="20BF3C9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638425B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maternal_record_id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maternal_records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FA8253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0A978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089D3D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129179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gestational_age_weeks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71F520F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gestational_age_days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63FE4B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blood_pressure_systolic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2DA9B1E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blood_pressure_diastolic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621B533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weight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D53824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fundal_height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cm</w:t>
      </w:r>
    </w:p>
    <w:p w14:paraId="17BA955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fetal_heart_rate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bpm</w:t>
      </w:r>
    </w:p>
    <w:p w14:paraId="6C0034D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fetal_movement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</w:p>
    <w:p w14:paraId="5EF8478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fetal_presentation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'cephalic', 'breech', 'transverse'</w:t>
      </w:r>
    </w:p>
    <w:p w14:paraId="75DD69B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urine_protein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4A2EC4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urine_glucose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7F4146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hemoglobin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4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6325FD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hiv_test_done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5593CF1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hiv_test_result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27C753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syphilis_test_done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1BAA240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syphilis_test_result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93551A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malaria_test_done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3D8B1C9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malaria_test_result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CD560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tt_immunization_given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40E1AB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tt_immunization_dose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-- 1-5</w:t>
      </w:r>
    </w:p>
    <w:p w14:paraId="2C863F9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iron_supplementation_given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354233B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folate_supplementation_given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47C78FC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intermittent_presumptive_treatment_given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4DE2E4D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ip_treatment_dose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1472AE8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risk_assessment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E9E4C6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complications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9E50F2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provider_id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384782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next_visit_date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5C01861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4181329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47E7A5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328FB6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664192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7C9A808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deliveries</w:t>
      </w:r>
    </w:p>
    <w:p w14:paraId="4E410E8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-----------+</w:t>
      </w:r>
    </w:p>
    <w:p w14:paraId="30D77BC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55B566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maternal_record_id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maternal_records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B1ACC3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E19FD0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60BD5B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admissions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F12E33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delivery_date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62A27F2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delivery_time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</w:t>
      </w:r>
    </w:p>
    <w:p w14:paraId="0EF3F4E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delivery_type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'spontaneous_vaginal', 'assisted_vaginal', 'cesarean_section', 'vacuum', 'forceps'</w:t>
      </w:r>
    </w:p>
    <w:p w14:paraId="4006E23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place_of_delivery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'facility', 'home', 'other'</w:t>
      </w:r>
    </w:p>
    <w:p w14:paraId="6321167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delivery_attendant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767E62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assisted_by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7F5BA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onset_of_labor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6906EAB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duration_of_labor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minutes</w:t>
      </w:r>
    </w:p>
    <w:p w14:paraId="4966677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rupture_of_membranes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</w:t>
      </w:r>
    </w:p>
    <w:p w14:paraId="789BE79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color_of_liquor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'clear', 'meconium_stained', 'blood_stained'</w:t>
      </w:r>
    </w:p>
    <w:p w14:paraId="100F8D6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partograph_data JSONB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Serialized partograph measurements</w:t>
      </w:r>
    </w:p>
    <w:p w14:paraId="3FAF84B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maternal_condition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4B82A5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complications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E0BCE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episiotomy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560528B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perineal_tear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'none', 'first_degree', 'second_degree', 'third_degree', 'fourth_degree'</w:t>
      </w:r>
    </w:p>
    <w:p w14:paraId="1EF84BE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blood_loss_estimated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ml</w:t>
      </w:r>
    </w:p>
    <w:p w14:paraId="368498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oxytocin_given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17E3560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retained_products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0767670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manual_removal_placenta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24E8BC1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uterotonics_given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0F84361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antibiotics_given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5E1CD11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maternal_outcome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'alive', 'deceased'</w:t>
      </w:r>
    </w:p>
    <w:p w14:paraId="128F83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maternal_outcome_notes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26AB2B2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FA36F8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BF976C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C4DFA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56A0E32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7537A69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newborns</w:t>
      </w:r>
    </w:p>
    <w:p w14:paraId="72FEAAA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---------+</w:t>
      </w:r>
    </w:p>
    <w:p w14:paraId="2EE57A5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34936C4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delivery_id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deliveries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6AE496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Newborn patient record</w:t>
      </w:r>
    </w:p>
    <w:p w14:paraId="3743755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1F9AB4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baby_number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For multiple births</w:t>
      </w:r>
    </w:p>
    <w:p w14:paraId="522BA0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birth_weight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kg</w:t>
      </w:r>
    </w:p>
    <w:p w14:paraId="6EC7770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birth_length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cm</w:t>
      </w:r>
    </w:p>
    <w:p w14:paraId="752F517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head_circumference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cm</w:t>
      </w:r>
    </w:p>
    <w:p w14:paraId="3354318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apgar_score_1min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-- 0-10</w:t>
      </w:r>
    </w:p>
    <w:p w14:paraId="3FFD851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apgar_score_5min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-- 0-10</w:t>
      </w:r>
    </w:p>
    <w:p w14:paraId="7BE7131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apgar_score_10min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-- 0-10</w:t>
      </w:r>
    </w:p>
    <w:p w14:paraId="6AD4A72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umbilical_cord_clamping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'immediate', 'delayed'</w:t>
      </w:r>
    </w:p>
    <w:p w14:paraId="7B1E8E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breastfeeding_initiated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5E55D7D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breastfeeding_time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E458F4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skin_to_skin_contact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6D9721A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baby_condition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9F436E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complications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8EC01C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resuscitation_required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610D2DC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resuscitation_methods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1A1CFC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birth_defects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47AD17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vitamin_k_given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565C2C6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bcg_vaccine_given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2920D4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bcg_vaccine_date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6B942EB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polio_vaccine_given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2ED1981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polio_vaccine_date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39C4BAB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4B3CE5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A44628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2C84F43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0398CE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1829532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postnatal_visits</w:t>
      </w:r>
    </w:p>
    <w:p w14:paraId="0469019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-----------------+</w:t>
      </w:r>
    </w:p>
    <w:p w14:paraId="4B6E338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5DBB94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maternal_record_id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maternal_records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0440B3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D6E15D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347C38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baby_id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newborns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325CB2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1BF00D6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'day_1', 'day_3', 'day_7', 'day_14', 'week_6', 'routine'</w:t>
      </w:r>
    </w:p>
    <w:p w14:paraId="633E3D7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maternal_weight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5CA03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blood_pressure_systolic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11EBD7D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blood_pressure_diastolic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1FC3226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uterine_involution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1C0C7D9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lochia_description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263B33C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breast_condition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483ECB1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episiotomy_condition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2C01EAC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family_planning_discussed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6097A6D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family_planning_method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4E8267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baby_weight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918DBC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baby_condition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9B449B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baby_feeding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'exclusive_breastfeeding', 'mixed', 'formula'</w:t>
      </w:r>
    </w:p>
    <w:p w14:paraId="747DDFC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immunization_given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1BFFBD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complications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3D0C0AC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provider_id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207506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next_visit_date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3DA4A23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FF0CCA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3E93D3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25DDAF7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44A104DA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5.2 Inpatient Management Module</w:t>
      </w:r>
    </w:p>
    <w:p w14:paraId="704407DE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Overview</w:t>
      </w:r>
    </w:p>
    <w:p w14:paraId="7CEEC655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Complete inpatient admission, bed management, and clinical orders system supporting ward operations.</w:t>
      </w:r>
    </w:p>
    <w:p w14:paraId="6F3BA04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5D8128FF" w14:textId="77777777" w:rsidR="00172FCC" w:rsidRPr="00172FCC" w:rsidRDefault="00172FCC" w:rsidP="00836229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Admission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Patient admission and discharge</w:t>
      </w:r>
    </w:p>
    <w:p w14:paraId="3F0EB10D" w14:textId="77777777" w:rsidR="00172FCC" w:rsidRPr="00172FCC" w:rsidRDefault="00172FCC" w:rsidP="00836229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Bed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Bed availability and assignment</w:t>
      </w:r>
    </w:p>
    <w:p w14:paraId="31AB2793" w14:textId="77777777" w:rsidR="00172FCC" w:rsidRPr="00172FCC" w:rsidRDefault="00172FCC" w:rsidP="00836229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Bed Transfer Tracking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Full movement history</w:t>
      </w:r>
    </w:p>
    <w:p w14:paraId="0E1A02CE" w14:textId="77777777" w:rsidR="00172FCC" w:rsidRPr="00172FCC" w:rsidRDefault="00172FCC" w:rsidP="00836229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Clinical Orders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Medication, nursing, diet, procedure orders</w:t>
      </w:r>
    </w:p>
    <w:p w14:paraId="16EA487E" w14:textId="77777777" w:rsidR="00172FCC" w:rsidRPr="00172FCC" w:rsidRDefault="00172FCC" w:rsidP="00836229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Daily Ward Rounds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Documentation of ward visits</w:t>
      </w:r>
    </w:p>
    <w:p w14:paraId="34EBD155" w14:textId="77777777" w:rsidR="00172FCC" w:rsidRPr="00172FCC" w:rsidRDefault="00172FCC" w:rsidP="00836229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Discharge Planning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Complete discharge process</w:t>
      </w:r>
    </w:p>
    <w:p w14:paraId="55CA6F43" w14:textId="77777777" w:rsidR="00172FCC" w:rsidRPr="00172FCC" w:rsidRDefault="00172FCC" w:rsidP="00836229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Patient Census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Real-time ward occupancy</w:t>
      </w:r>
    </w:p>
    <w:p w14:paraId="521B3ED2" w14:textId="77777777" w:rsidR="00172FCC" w:rsidRPr="00172FCC" w:rsidRDefault="00172FCC" w:rsidP="00836229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Clinical Notes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Daily progress notes</w:t>
      </w:r>
    </w:p>
    <w:p w14:paraId="7A45E430" w14:textId="77777777" w:rsidR="00172FCC" w:rsidRPr="00172FCC" w:rsidRDefault="00172FCC" w:rsidP="00836229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Maternity Ward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Specialized maternal and neonatal care</w:t>
      </w:r>
    </w:p>
    <w:p w14:paraId="665006D6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Bed Management Workflow</w:t>
      </w:r>
    </w:p>
    <w:p w14:paraId="27233442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0C988CC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Admission Request</w:t>
      </w:r>
    </w:p>
    <w:p w14:paraId="535CE4F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2DC7ABB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Check Bed Availability</w:t>
      </w:r>
    </w:p>
    <w:p w14:paraId="6012A3B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461F1AA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324DCEC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Ward Occupancy                            │</w:t>
      </w:r>
    </w:p>
    <w:p w14:paraId="6E02BA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─────────────────────────────────────────────────────      │</w:t>
      </w:r>
    </w:p>
    <w:p w14:paraId="79B0232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General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Ward : 8/12 Available                              │</w:t>
      </w:r>
    </w:p>
    <w:p w14:paraId="7541A3B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Maternity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Ward : 4/6 Available                             │</w:t>
      </w:r>
    </w:p>
    <w:p w14:paraId="7233DE1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Pediatric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Ward : 2/4 Available                             │</w:t>
      </w:r>
    </w:p>
    <w:p w14:paraId="4ADBA3A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ICU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: 0/4 Available                                        │</w:t>
      </w:r>
    </w:p>
    <w:p w14:paraId="6722C17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3B64029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6C41BF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Assign Bed</w:t>
      </w:r>
    </w:p>
    <w:p w14:paraId="2C71CD0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24D2D6B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 Admission</w:t>
      </w:r>
    </w:p>
    <w:p w14:paraId="4783F02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2BA152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Bed Status: Occupied</w:t>
      </w:r>
    </w:p>
    <w:p w14:paraId="66DD36A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4F871AA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Daily Round Notes</w:t>
      </w:r>
    </w:p>
    <w:p w14:paraId="0D16856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3407DF1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Transfer (if needed)</w:t>
      </w:r>
    </w:p>
    <w:p w14:paraId="2D062AB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       ↓</w:t>
      </w:r>
    </w:p>
    <w:p w14:paraId="60A121D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Discharge</w:t>
      </w:r>
    </w:p>
    <w:p w14:paraId="209B346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7D3544D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Bed Status: Available</w:t>
      </w:r>
    </w:p>
    <w:p w14:paraId="7F9E5FD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Clinical Orders Workflow</w:t>
      </w:r>
    </w:p>
    <w:p w14:paraId="79CEB6DB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0A49D8F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Orders Treatment</w:t>
      </w:r>
    </w:p>
    <w:p w14:paraId="4E1604E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3DC6E51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Order Created (Type Specified)</w:t>
      </w:r>
    </w:p>
    <w:p w14:paraId="124F6EA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C5511E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Order Category:</w:t>
      </w:r>
    </w:p>
    <w:p w14:paraId="369D845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53EAF63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○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Medication Order                                        │</w:t>
      </w:r>
    </w:p>
    <w:p w14:paraId="77F56CE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○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Nursing Order                                           │</w:t>
      </w:r>
    </w:p>
    <w:p w14:paraId="1D60E0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○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Diet Order                                              │</w:t>
      </w:r>
    </w:p>
    <w:p w14:paraId="288F442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○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Procedure Order                                         │</w:t>
      </w:r>
    </w:p>
    <w:p w14:paraId="1B36D56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○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Lab Order                                               │</w:t>
      </w:r>
    </w:p>
    <w:p w14:paraId="21A68C1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○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Imaging Order                                           │</w:t>
      </w:r>
    </w:p>
    <w:p w14:paraId="0D5931D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31DAA7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2C4B620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Order Review</w:t>
      </w:r>
    </w:p>
    <w:p w14:paraId="62FC7EB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B96C41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Order Execution</w:t>
      </w:r>
    </w:p>
    <w:p w14:paraId="31EE9A3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299F690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Documentation</w:t>
      </w:r>
    </w:p>
    <w:p w14:paraId="638E0A9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B3907C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Order Discontinued (if needed)</w:t>
      </w:r>
    </w:p>
    <w:p w14:paraId="35ECAE6B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Inpatient Schema</w:t>
      </w:r>
    </w:p>
    <w:p w14:paraId="53EC1723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2340728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admissions</w:t>
      </w:r>
    </w:p>
    <w:p w14:paraId="7A75A21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------------+</w:t>
      </w:r>
    </w:p>
    <w:p w14:paraId="0DD752E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18940A9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267E05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615F8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admission_number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</w:p>
    <w:p w14:paraId="73F17F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12A7F38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</w:t>
      </w:r>
    </w:p>
    <w:p w14:paraId="50356AE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discharge_date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2C535E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discharge_time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</w:t>
      </w:r>
    </w:p>
    <w:p w14:paraId="15644AF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'active', 'discharged', 'transferred', 'deceased'</w:t>
      </w:r>
    </w:p>
    <w:p w14:paraId="439C0AE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'emergency', 'elective', 'transfer'</w:t>
      </w:r>
    </w:p>
    <w:p w14:paraId="545BAD8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ward_id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wards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C1C7A1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bed_id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beds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B85B09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admitting_provider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2D41C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discharging_provider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E4C67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primary_diagnosis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434A91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secondary_diagnosis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3485CE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admission_note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A21F46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discharge_summary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3AAA48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discharge_instructions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476E9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readmission_flag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70E16C8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readmission_reason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130DD91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54E94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2ACC56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391E5A8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5C840A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wards</w:t>
      </w:r>
    </w:p>
    <w:p w14:paraId="5089E08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------+</w:t>
      </w:r>
    </w:p>
    <w:p w14:paraId="5476E25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6FD550B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5871A2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ward_name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B04477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ward_code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E36FB5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department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E54571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ward_type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'general', 'maternity', 'pediatric', 'icu', 'surgical', 'antenatal'</w:t>
      </w:r>
    </w:p>
    <w:p w14:paraId="649F346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floor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4AAA1BB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total_beds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7AF66CE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available_beds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5ABD054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20805E8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7B6D3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BCD94E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8D5BFD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1B2CE90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beds</w:t>
      </w:r>
    </w:p>
    <w:p w14:paraId="24F58B0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-----+</w:t>
      </w:r>
    </w:p>
    <w:p w14:paraId="7AE3C70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0F56A9C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ward_id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wards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ABB78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bed_number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507DE9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bed_type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'standard', 'icu', 'pediatric', 'maternity', 'delivery'</w:t>
      </w:r>
    </w:p>
    <w:p w14:paraId="29F31D6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is_available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6EBBA40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is_isolated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2F906F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lastRenderedPageBreak/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'available', 'occupied', 'cleaning', 'maintenance'</w:t>
      </w:r>
    </w:p>
    <w:p w14:paraId="5310263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current_patient_id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D9779A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2722DBC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F57230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CE7E8C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77D948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clinical_orders</w:t>
      </w:r>
    </w:p>
    <w:p w14:paraId="65B576B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----------------+</w:t>
      </w:r>
    </w:p>
    <w:p w14:paraId="7D97746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3658DF1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A7464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E3224D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admissions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4BC710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'medication', 'nursing', 'diet', 'procedure', 'lab', 'imaging'</w:t>
      </w:r>
    </w:p>
    <w:p w14:paraId="5C48C50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order_description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EBA785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order_details JSONB</w:t>
      </w:r>
    </w:p>
    <w:p w14:paraId="02A6F48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priority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'routine', 'urgent', 'stat'</w:t>
      </w:r>
    </w:p>
    <w:p w14:paraId="59FE9F2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'active', 'pending', 'completed', 'cancelled', 'discontinued'</w:t>
      </w:r>
    </w:p>
    <w:p w14:paraId="182C6E0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B86626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6D7AE5E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</w:t>
      </w:r>
    </w:p>
    <w:p w14:paraId="1ED2EE4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start_date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1D0C743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end_date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01D3019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reviewed_by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6F13D7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reviewed_at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FCF29B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cancelled_by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980202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cancelled_at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35E6DB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cancellation_reason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28A4788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48B175F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B0850A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90B56D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73100C3D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5.3 Laboratory Module</w:t>
      </w:r>
    </w:p>
    <w:p w14:paraId="49B26397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5BA37331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Complete laboratory test ordering and result management system with quality control.</w:t>
      </w:r>
    </w:p>
    <w:p w14:paraId="288708C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5F678171" w14:textId="77777777" w:rsidR="00172FCC" w:rsidRPr="00172FCC" w:rsidRDefault="00172FCC" w:rsidP="00836229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lastRenderedPageBreak/>
        <w:t>Test Ordering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Electronic lab test requests</w:t>
      </w:r>
    </w:p>
    <w:p w14:paraId="20DDC822" w14:textId="77777777" w:rsidR="00172FCC" w:rsidRPr="00172FCC" w:rsidRDefault="00172FCC" w:rsidP="00836229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Sample Collection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Specimen tracking and management</w:t>
      </w:r>
    </w:p>
    <w:p w14:paraId="77539265" w14:textId="77777777" w:rsidR="00172FCC" w:rsidRPr="00172FCC" w:rsidRDefault="00172FCC" w:rsidP="00836229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Result Entry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Manual and instrument-integrated results</w:t>
      </w:r>
    </w:p>
    <w:p w14:paraId="5C2428EC" w14:textId="77777777" w:rsidR="00172FCC" w:rsidRPr="00172FCC" w:rsidRDefault="00172FCC" w:rsidP="00836229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Result Verification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Multi-level verification workflow</w:t>
      </w:r>
    </w:p>
    <w:p w14:paraId="7242C5DD" w14:textId="77777777" w:rsidR="00172FCC" w:rsidRPr="00172FCC" w:rsidRDefault="00172FCC" w:rsidP="00836229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Reference Ranges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Age/gender-specific ranges</w:t>
      </w:r>
    </w:p>
    <w:p w14:paraId="06ADB137" w14:textId="77777777" w:rsidR="00172FCC" w:rsidRPr="00172FCC" w:rsidRDefault="00172FCC" w:rsidP="00836229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Abnormal Flagging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Auto-detection of abnormal results</w:t>
      </w:r>
    </w:p>
    <w:p w14:paraId="50743D42" w14:textId="77777777" w:rsidR="00172FCC" w:rsidRPr="00172FCC" w:rsidRDefault="00172FCC" w:rsidP="00836229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Laboratory Reports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Consolidated lab reports</w:t>
      </w:r>
    </w:p>
    <w:p w14:paraId="165EE23F" w14:textId="77777777" w:rsidR="00172FCC" w:rsidRPr="00172FCC" w:rsidRDefault="00172FCC" w:rsidP="00836229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Quality Control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Internal and external QC tracking</w:t>
      </w:r>
    </w:p>
    <w:p w14:paraId="511A597C" w14:textId="77777777" w:rsidR="00172FCC" w:rsidRPr="00172FCC" w:rsidRDefault="00172FCC" w:rsidP="00836229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Integrated Billing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Automatic lab billing</w:t>
      </w:r>
    </w:p>
    <w:p w14:paraId="7AE7D8A3" w14:textId="77777777" w:rsidR="00172FCC" w:rsidRPr="00172FCC" w:rsidRDefault="00172FCC" w:rsidP="00836229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Trend Analysis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Historical result trend visualization</w:t>
      </w:r>
    </w:p>
    <w:p w14:paraId="2B6EE951" w14:textId="77777777" w:rsidR="00172FCC" w:rsidRPr="00172FCC" w:rsidRDefault="00172FCC" w:rsidP="00836229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Maternal Screening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Antenatal and postnatal lab panels</w:t>
      </w:r>
    </w:p>
    <w:p w14:paraId="58F984E4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Laboratory Workflow</w:t>
      </w:r>
    </w:p>
    <w:p w14:paraId="776C0F11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078B032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Orders Lab Test</w:t>
      </w:r>
    </w:p>
    <w:p w14:paraId="7B03B78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8A43B7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Order Created</w:t>
      </w:r>
    </w:p>
    <w:p w14:paraId="2F8914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38E5348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Sample Collection</w:t>
      </w:r>
    </w:p>
    <w:p w14:paraId="4C1D867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23BD935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Specimen Labeling</w:t>
      </w:r>
    </w:p>
    <w:p w14:paraId="3ACA95A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8DCC73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Transport to Lab</w:t>
      </w:r>
    </w:p>
    <w:p w14:paraId="18D4749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298A4B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Result Entry</w:t>
      </w:r>
    </w:p>
    <w:p w14:paraId="397B9A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5D8FE9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Verification</w:t>
      </w:r>
    </w:p>
    <w:p w14:paraId="00AC887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75FBA58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Release to Provider</w:t>
      </w:r>
    </w:p>
    <w:p w14:paraId="520B032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B84574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6F14A7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│              </w:t>
      </w:r>
      <w:r w:rsidRPr="00172FCC">
        <w:rPr>
          <w:rFonts w:ascii="Segoe UI Emoji" w:eastAsia="Times New Roman" w:hAnsi="Segoe UI Emoji" w:cs="Segoe UI Emoji"/>
          <w:color w:val="0F1115"/>
          <w:sz w:val="20"/>
          <w:szCs w:val="20"/>
          <w:lang w:val="en-MW" w:eastAsia="en-MW"/>
        </w:rPr>
        <w:t>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CRITICAL RESULT                              </w:t>
      </w:r>
      <w:r w:rsidRPr="00172FCC">
        <w:rPr>
          <w:rFonts w:ascii="Consolas" w:eastAsia="Times New Roman" w:hAnsi="Consolas" w:cs="Consolas"/>
          <w:color w:val="0F1115"/>
          <w:sz w:val="20"/>
          <w:szCs w:val="20"/>
          <w:lang w:val="en-MW" w:eastAsia="en-MW"/>
        </w:rPr>
        <w:t>│</w:t>
      </w:r>
    </w:p>
    <w:p w14:paraId="0672F36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Patient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Jane Doe                                          │</w:t>
      </w:r>
    </w:p>
    <w:p w14:paraId="02F124E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Test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Hemoglobin                                           │</w:t>
      </w:r>
    </w:p>
    <w:p w14:paraId="7822051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Result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4.5 g/dL                                           │</w:t>
      </w:r>
    </w:p>
    <w:p w14:paraId="4C2931C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Normal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Range: 13.0-17.0 g/dL                               │</w:t>
      </w:r>
    </w:p>
    <w:p w14:paraId="6367462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Status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CRITICAL LOW                                       │</w:t>
      </w:r>
    </w:p>
    <w:p w14:paraId="0BFC36F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65D57CE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Recommendation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Immediate transfusion consultation         │</w:t>
      </w:r>
    </w:p>
    <w:p w14:paraId="4A261F6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338ECE8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896591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Provider Notification</w:t>
      </w:r>
    </w:p>
    <w:p w14:paraId="0AE5138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Laboratory Schema</w:t>
      </w:r>
    </w:p>
    <w:p w14:paraId="112B477D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44623C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lab_orders</w:t>
      </w:r>
    </w:p>
    <w:p w14:paraId="07AF870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-----------+</w:t>
      </w:r>
    </w:p>
    <w:p w14:paraId="73DAD39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2CF4BB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3CAD1D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6E09D2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patient_visits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1FA245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order_number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</w:p>
    <w:p w14:paraId="7451979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test_category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'hematology', 'chemistry', 'microbiology', 'immunology', 'maternal_screening'</w:t>
      </w:r>
    </w:p>
    <w:p w14:paraId="79306DB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test_name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1EE06B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test_code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3851A8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priority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'routine', 'urgent', 'stat'</w:t>
      </w:r>
    </w:p>
    <w:p w14:paraId="1456E09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3F3DCB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1D6872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</w:t>
      </w:r>
    </w:p>
    <w:p w14:paraId="4B0E3C1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specimen_type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C238B6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specimen_collected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7AA7DAD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collector_id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4833DA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collected_at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9E0F78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specimen_label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684B0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specimen_condition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'good', 'hemolyzed', 'lipemic', 'contaminated'</w:t>
      </w:r>
    </w:p>
    <w:p w14:paraId="7B84B82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'ordered', 'collected', 'processing', 'completed', 'verified', 'released', 'cancelled'</w:t>
      </w:r>
    </w:p>
    <w:p w14:paraId="2D9ACA7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result_entered_by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656774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result_entered_at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E2A80C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verified_by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F9C70E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verified_at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FA2F5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released_by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9B1FFB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released_at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CAB770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90325A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8C97D1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4CFF4D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08F13CD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29B6EDC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lab_results</w:t>
      </w:r>
    </w:p>
    <w:p w14:paraId="69CD9D1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------------+</w:t>
      </w:r>
    </w:p>
    <w:p w14:paraId="100FC6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4837877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lab_order_id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lab_orders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5548DA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test_name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7CA82E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result_value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F0CA5D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result_unit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34325B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reference_range_low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20A939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reference_range_high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ACC74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reference_range_text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090CF6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result_type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'numeric', 'text', 'file'</w:t>
      </w:r>
    </w:p>
    <w:p w14:paraId="4E71E7C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is_abnormal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02D5A81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abnormal_flag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'H', 'L', 'A', 'N'</w:t>
      </w:r>
    </w:p>
    <w:p w14:paraId="599D73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performed_by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85B981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performed_at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CE5ED5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verified_by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BCFE82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verified_at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20A9C3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C1838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838D7B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7B8F4C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1D9359F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38EE891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lab_reference_ranges</w:t>
      </w:r>
    </w:p>
    <w:p w14:paraId="320DC13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---------------------+</w:t>
      </w:r>
    </w:p>
    <w:p w14:paraId="54BB66D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34649DC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test_name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306593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test_code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599CFC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gender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'male', 'female', 'all'</w:t>
      </w:r>
    </w:p>
    <w:p w14:paraId="28C5BB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age_min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in years</w:t>
      </w:r>
    </w:p>
    <w:p w14:paraId="44A8716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age_max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0D13276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age_unit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'years', 'months', 'days'</w:t>
      </w:r>
    </w:p>
    <w:p w14:paraId="32DC647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reference_range_low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C077B0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reference_range_high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607AC2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reference_range_text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F647AF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unit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CCDEF9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critical_low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36CF43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critical_high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5E251C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6667162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BCABDF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BE6DC70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5.4 Pharmacy Management Module</w:t>
      </w:r>
    </w:p>
    <w:p w14:paraId="72A38C8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07520636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Complete pharmacy inventory and dispensing management system with procurement capabilities.</w:t>
      </w:r>
    </w:p>
    <w:p w14:paraId="70C4F4E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Key Features</w:t>
      </w:r>
    </w:p>
    <w:p w14:paraId="4EF3E6A2" w14:textId="77777777" w:rsidR="00172FCC" w:rsidRPr="00172FCC" w:rsidRDefault="00172FCC" w:rsidP="00836229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Inventory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Stock tracking, reorder points</w:t>
      </w:r>
    </w:p>
    <w:p w14:paraId="7DE3AEFD" w14:textId="77777777" w:rsidR="00172FCC" w:rsidRPr="00172FCC" w:rsidRDefault="00172FCC" w:rsidP="00836229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Dispensing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Medication dispensing with verification</w:t>
      </w:r>
    </w:p>
    <w:p w14:paraId="22BD0D75" w14:textId="77777777" w:rsidR="00172FCC" w:rsidRPr="00172FCC" w:rsidRDefault="00172FCC" w:rsidP="00836229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Prescription Processing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Electronic prescription management</w:t>
      </w:r>
    </w:p>
    <w:p w14:paraId="49BA0A8F" w14:textId="77777777" w:rsidR="00172FCC" w:rsidRPr="00172FCC" w:rsidRDefault="00172FCC" w:rsidP="00836229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Purchase Orders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Procurement and supplier management</w:t>
      </w:r>
    </w:p>
    <w:p w14:paraId="0133ED9D" w14:textId="77777777" w:rsidR="00172FCC" w:rsidRPr="00172FCC" w:rsidRDefault="00172FCC" w:rsidP="00836229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Goods Received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Stock receipt and verification</w:t>
      </w:r>
    </w:p>
    <w:p w14:paraId="402F5576" w14:textId="77777777" w:rsidR="00172FCC" w:rsidRPr="00172FCC" w:rsidRDefault="00172FCC" w:rsidP="00836229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Batch Tracking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Batch/lot tracking and recall capability</w:t>
      </w:r>
    </w:p>
    <w:p w14:paraId="72EE56E6" w14:textId="77777777" w:rsidR="00172FCC" w:rsidRPr="00172FCC" w:rsidRDefault="00172FCC" w:rsidP="00836229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Expiry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Expiry date tracking and alerts</w:t>
      </w:r>
    </w:p>
    <w:p w14:paraId="3C88A25A" w14:textId="77777777" w:rsidR="00172FCC" w:rsidRPr="00172FCC" w:rsidRDefault="00172FCC" w:rsidP="00836229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Drug Classification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Formulary management</w:t>
      </w:r>
    </w:p>
    <w:p w14:paraId="60C926A4" w14:textId="77777777" w:rsidR="00172FCC" w:rsidRPr="00172FCC" w:rsidRDefault="00172FCC" w:rsidP="00836229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Price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Drug pricing and billing integration</w:t>
      </w:r>
    </w:p>
    <w:p w14:paraId="1FDC5A84" w14:textId="77777777" w:rsidR="00172FCC" w:rsidRPr="00172FCC" w:rsidRDefault="00172FCC" w:rsidP="00836229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Stock Adjustments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Write-offs, transfers, damages</w:t>
      </w:r>
    </w:p>
    <w:p w14:paraId="638933DF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Pharmacy Workflow</w:t>
      </w:r>
    </w:p>
    <w:p w14:paraId="2197DB83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59CD00D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Stock Management Flow:</w:t>
      </w:r>
    </w:p>
    <w:p w14:paraId="28A6003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362013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Purchase Order Creation</w:t>
      </w:r>
    </w:p>
    <w:p w14:paraId="61D645C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7440654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Order Sent to Supplier</w:t>
      </w:r>
    </w:p>
    <w:p w14:paraId="6579F0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1218595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Goods Received</w:t>
      </w:r>
    </w:p>
    <w:p w14:paraId="4B29440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923114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Quality Verification</w:t>
      </w:r>
    </w:p>
    <w:p w14:paraId="215A1F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198829E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Stock Entry</w:t>
      </w:r>
    </w:p>
    <w:p w14:paraId="17BC7C7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34FF39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Inventory Update</w:t>
      </w:r>
    </w:p>
    <w:p w14:paraId="3E4B92F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7451212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Dispensing Flow:</w:t>
      </w:r>
    </w:p>
    <w:p w14:paraId="6771F42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19B0DA2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Prescription Received</w:t>
      </w:r>
    </w:p>
    <w:p w14:paraId="30AEF84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4377359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Check Patient Allergies</w:t>
      </w:r>
    </w:p>
    <w:p w14:paraId="4F4F1F5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29715B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Check Drug Interactions</w:t>
      </w:r>
    </w:p>
    <w:p w14:paraId="7CC613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5F31EE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Drug Availability Check</w:t>
      </w:r>
    </w:p>
    <w:p w14:paraId="6AF565F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6356DEE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Dispensing</w:t>
      </w:r>
    </w:p>
    <w:p w14:paraId="16B2E42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67E816B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Record Update</w:t>
      </w:r>
    </w:p>
    <w:p w14:paraId="4DBB72AB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Batch Recall Workflow</w:t>
      </w:r>
    </w:p>
    <w:p w14:paraId="2B2AF951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2AAB612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Manufacturer Recall Notification</w:t>
      </w:r>
    </w:p>
    <w:p w14:paraId="0BBC09D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47D3293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System Identifies Affected Batch</w:t>
      </w:r>
    </w:p>
    <w:p w14:paraId="0AE028B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486241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3923174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│              </w:t>
      </w:r>
      <w:r w:rsidRPr="00172FCC">
        <w:rPr>
          <w:rFonts w:ascii="Segoe UI Emoji" w:eastAsia="Times New Roman" w:hAnsi="Segoe UI Emoji" w:cs="Segoe UI Emoji"/>
          <w:color w:val="0F1115"/>
          <w:sz w:val="20"/>
          <w:szCs w:val="20"/>
          <w:lang w:val="en-MW" w:eastAsia="en-MW"/>
        </w:rPr>
        <w:t>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BATCH RECALL                                 </w:t>
      </w:r>
      <w:r w:rsidRPr="00172FCC">
        <w:rPr>
          <w:rFonts w:ascii="Consolas" w:eastAsia="Times New Roman" w:hAnsi="Consolas" w:cs="Consolas"/>
          <w:color w:val="0F1115"/>
          <w:sz w:val="20"/>
          <w:szCs w:val="20"/>
          <w:lang w:val="en-MW" w:eastAsia="en-MW"/>
        </w:rPr>
        <w:t>│</w:t>
      </w:r>
    </w:p>
    <w:p w14:paraId="12414DA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Drug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Warfarin 5mg Tablets                                 │</w:t>
      </w:r>
    </w:p>
    <w:p w14:paraId="6E4D868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Batch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X123                                               │</w:t>
      </w:r>
    </w:p>
    <w:p w14:paraId="2F2E57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Reason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Contamination Detected                             │</w:t>
      </w:r>
    </w:p>
    <w:p w14:paraId="1FD7639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Status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Ongoing                                           │</w:t>
      </w:r>
    </w:p>
    <w:p w14:paraId="25134F3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70D220B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Stock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Remaining: 250 units                                 │</w:t>
      </w:r>
    </w:p>
    <w:p w14:paraId="483E918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Patients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Affected: 12                                      │</w:t>
      </w:r>
    </w:p>
    <w:p w14:paraId="2361E1F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7D26156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[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View Patients] [View Stock]                              │</w:t>
      </w:r>
    </w:p>
    <w:p w14:paraId="3910AA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[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Complete Recall]                                         │</w:t>
      </w:r>
    </w:p>
    <w:p w14:paraId="4F6AAB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4A50780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C18B11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Notify Affected Patients</w:t>
      </w:r>
    </w:p>
    <w:p w14:paraId="2A4E29A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139FC5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Quarantine Remaining Stock</w:t>
      </w:r>
    </w:p>
    <w:p w14:paraId="7364D7E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7EBCCBA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Complete Recall Process</w:t>
      </w:r>
    </w:p>
    <w:p w14:paraId="2BDDD229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Pharmacy Schema</w:t>
      </w:r>
    </w:p>
    <w:p w14:paraId="77D4388C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238A41E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pharmacy_drugs</w:t>
      </w:r>
    </w:p>
    <w:p w14:paraId="0A0F1C4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---------------+</w:t>
      </w:r>
    </w:p>
    <w:p w14:paraId="00BB9B3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383E704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E6587A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drug_code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</w:p>
    <w:p w14:paraId="28127B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drug_name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816937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generic_name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52407E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category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2503AA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dosage_form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'tablet', 'capsule', 'syrup', 'injection'</w:t>
      </w:r>
    </w:p>
    <w:p w14:paraId="2AE6FDA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strength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A9E83A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unit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'tablet', 'ml', 'mg', 'vial'</w:t>
      </w:r>
    </w:p>
    <w:p w14:paraId="2E2C90A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pack_size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7EB6367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min_stock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2F55B28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max_stock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05AFB45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reorder_point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40A68E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reorder_quantity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50A658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unit_price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88FDE4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selling_price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24F200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is_controlled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108CD5B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requires_prescription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05F0465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6DC6740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15E32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5BA5E8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9C9FB9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74C5F52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695A81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pharmacy_inventory</w:t>
      </w:r>
    </w:p>
    <w:p w14:paraId="5017BB9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-------------------+</w:t>
      </w:r>
    </w:p>
    <w:p w14:paraId="3984F8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3D300D7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78245C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drug_id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pharmacy_drugs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BBBED8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batch_number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3947F8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expiry_date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02EE3BD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quantity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08794A2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reserved_quantity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0</w:t>
      </w:r>
    </w:p>
    <w:p w14:paraId="301E2E0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unit_cost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0D8C9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manufacturer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7B3639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manufacture_date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67FFD6D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received_date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5CE266A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supplier_id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suppliers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487E48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purchase_order_id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purchase_orders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C564E0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'available', 'expired', 'recalled', 'disposed'</w:t>
      </w:r>
    </w:p>
    <w:p w14:paraId="35FB631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0815445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32EAC4E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suppliers</w:t>
      </w:r>
    </w:p>
    <w:p w14:paraId="73906D7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----------+</w:t>
      </w:r>
    </w:p>
    <w:p w14:paraId="06C54E9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5A65E7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260ADC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supplier_name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1F6E45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contact_person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7A2908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phone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290853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phone_encrypted BYTEA</w:t>
      </w:r>
    </w:p>
    <w:p w14:paraId="0D5312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email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6EB479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address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4B2650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tax_id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7E1DD1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payment_terms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EEC023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rating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-- 1-5</w:t>
      </w:r>
    </w:p>
    <w:p w14:paraId="4F1DD4A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4674720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C480C9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3184C6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638115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2FFD1AA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1BF55F4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purchase_orders</w:t>
      </w:r>
    </w:p>
    <w:p w14:paraId="2F54E70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----------------+</w:t>
      </w:r>
    </w:p>
    <w:p w14:paraId="672F04C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11D62F7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0E7A96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supplier_id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suppliers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25B48C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po_number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</w:p>
    <w:p w14:paraId="730320F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5A1503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expected_delivery_date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732A351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delivery_date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3542BB5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'draft', 'sent', 'received', 'completed', 'cancelled'</w:t>
      </w:r>
    </w:p>
    <w:p w14:paraId="5C19133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subtotal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9037B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tax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597596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total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A4DE25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ordered_by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8F2061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approved_by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7E0874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approved_at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BB3AB3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16BBCB0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D67821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6F5691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4FCD89E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1B30F22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batch_recalls</w:t>
      </w:r>
    </w:p>
    <w:p w14:paraId="3FC6D70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--------------+</w:t>
      </w:r>
    </w:p>
    <w:p w14:paraId="4A34E47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6A2E76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37CB76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drug_id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pharmacy_drugs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29569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batch_number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8EDCD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recall_date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45E35E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recall_reason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3E9FDEF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manufacturer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639EA6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manufacturer_batch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6E1184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'ongoing', 'completed', 'cancelled'</w:t>
      </w:r>
    </w:p>
    <w:p w14:paraId="446D267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notified_patients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2A6AB3A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created_by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A7AB5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resolved_by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0848EC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resolved_at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867556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F44C8E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CDB45D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3141F3B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5FB8AF49">
          <v:rect id="_x0000_i1085" style="width:0;height:.75pt" o:hralign="center" o:hrstd="t" o:hr="t" fillcolor="#a0a0a0" stroked="f"/>
        </w:pict>
      </w:r>
    </w:p>
    <w:p w14:paraId="25FEDC4C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6: FINANCIAL &amp; ADMINISTRATIVE OPERATIONS</w:t>
      </w:r>
    </w:p>
    <w:p w14:paraId="3D561C7C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6.1 Billing &amp; Financial Management</w:t>
      </w:r>
    </w:p>
    <w:p w14:paraId="2B8FA8D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414C7015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Comprehensive financial management with insurance integration and real-time billing capabilities.</w:t>
      </w:r>
    </w:p>
    <w:p w14:paraId="2C74AFC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1387DFC0" w14:textId="77777777" w:rsidR="00172FCC" w:rsidRPr="00172FCC" w:rsidRDefault="00172FCC" w:rsidP="0083622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Patient Billing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Consultation, procedures, medications, labs</w:t>
      </w:r>
    </w:p>
    <w:p w14:paraId="5E9F91A7" w14:textId="77777777" w:rsidR="00172FCC" w:rsidRPr="00172FCC" w:rsidRDefault="00172FCC" w:rsidP="0083622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Insurance Claims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Generation, submission, tracking</w:t>
      </w:r>
    </w:p>
    <w:p w14:paraId="2AA3A9C2" w14:textId="77777777" w:rsidR="00172FCC" w:rsidRPr="00172FCC" w:rsidRDefault="00172FCC" w:rsidP="0083622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Cashier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Shift management and reconciliation</w:t>
      </w:r>
    </w:p>
    <w:p w14:paraId="63B43524" w14:textId="77777777" w:rsidR="00172FCC" w:rsidRPr="00172FCC" w:rsidRDefault="00172FCC" w:rsidP="0083622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Payment Processing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Multiple payment methods</w:t>
      </w:r>
    </w:p>
    <w:p w14:paraId="136792BA" w14:textId="77777777" w:rsidR="00172FCC" w:rsidRPr="00172FCC" w:rsidRDefault="00172FCC" w:rsidP="0083622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Refund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Track refunds and adjustments</w:t>
      </w:r>
    </w:p>
    <w:p w14:paraId="0774AB96" w14:textId="77777777" w:rsidR="00172FCC" w:rsidRPr="00172FCC" w:rsidRDefault="00172FCC" w:rsidP="0083622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Accounts Receivable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Outstanding balance tracking</w:t>
      </w:r>
    </w:p>
    <w:p w14:paraId="21E74DF2" w14:textId="77777777" w:rsidR="00172FCC" w:rsidRPr="00172FCC" w:rsidRDefault="00172FCC" w:rsidP="0083622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Financial Reports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Revenue, collections, aging</w:t>
      </w:r>
    </w:p>
    <w:p w14:paraId="41A5F616" w14:textId="77777777" w:rsidR="00172FCC" w:rsidRPr="00172FCC" w:rsidRDefault="00172FCC" w:rsidP="0083622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Daily Reconciliation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Cashier shift reconciliation</w:t>
      </w:r>
    </w:p>
    <w:p w14:paraId="16DE742D" w14:textId="77777777" w:rsidR="00172FCC" w:rsidRPr="00172FCC" w:rsidRDefault="00172FCC" w:rsidP="0083622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Discounts &amp; Waivers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Controlled discount management</w:t>
      </w:r>
    </w:p>
    <w:p w14:paraId="6F1B8F14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Billing Schema</w:t>
      </w:r>
    </w:p>
    <w:p w14:paraId="0F4CDCF8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12C5BC6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billing_invoices</w:t>
      </w:r>
    </w:p>
    <w:p w14:paraId="46D8CE7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-----------------+</w:t>
      </w:r>
    </w:p>
    <w:p w14:paraId="0675CDC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706317C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4938BF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B6CC9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visit_id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patient_visits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7831C3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invoice_number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</w:p>
    <w:p w14:paraId="6BDD4BC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invoice_date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23B20D0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due_date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00AAB4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subtotal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FE19F8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discount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DB283C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tax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475ED9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total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B2904A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amount_paid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FA5A2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balance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050B0E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'draft', 'issued', 'partial', 'paid', 'overdue', 'cancelled'</w:t>
      </w:r>
    </w:p>
    <w:p w14:paraId="729F5FA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billing_type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'cash', 'insurance', 'both'</w:t>
      </w:r>
    </w:p>
    <w:p w14:paraId="6725DD1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insurance_provider_id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insurance_providers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2A092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insurance_claim_id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insurance_claims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513BC3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1290A0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E71E21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1FC68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4B38207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4341439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billing_items</w:t>
      </w:r>
    </w:p>
    <w:p w14:paraId="39CA5BE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--------------+</w:t>
      </w:r>
    </w:p>
    <w:p w14:paraId="2334B6A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384F5F8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invoice_id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billing_invoices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80FE55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item_type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'consultation', 'procedure', 'medication', 'laboratory', 'accommodation', 'maternity'</w:t>
      </w:r>
    </w:p>
    <w:p w14:paraId="74DD9EF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item_code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527F5D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description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19102FF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quantity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1D0D33B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unit_price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E856ED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total_price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FF9D78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item_date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2ECEB4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performed_by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AE13E8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notes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3E281057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Daily Cash Reconciliation</w:t>
      </w:r>
    </w:p>
    <w:p w14:paraId="2207B0E6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1C1A327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Cashier Shift Start</w:t>
      </w:r>
    </w:p>
    <w:p w14:paraId="340F8B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35825E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Opening Cash: MK 50,000</w:t>
      </w:r>
    </w:p>
    <w:p w14:paraId="77B4123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22BEAB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Cash Received: MK 250,000</w:t>
      </w:r>
    </w:p>
    <w:p w14:paraId="79D8A9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Card Payments: MK 150,000</w:t>
      </w:r>
    </w:p>
    <w:p w14:paraId="07DD1C6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Insurance: MK 100,000</w:t>
      </w:r>
    </w:p>
    <w:p w14:paraId="48964A2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Refunds: MK -10,000</w:t>
      </w:r>
    </w:p>
    <w:p w14:paraId="48A73AE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28C1C2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Expected Cash: MK 540,000</w:t>
      </w:r>
    </w:p>
    <w:p w14:paraId="64216C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Actual Cash: MK 540,500</w:t>
      </w:r>
    </w:p>
    <w:p w14:paraId="714A2E8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Variance: MK 500</w:t>
      </w:r>
    </w:p>
    <w:p w14:paraId="45E8A89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998B3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Supervisor Approval</w:t>
      </w:r>
    </w:p>
    <w:p w14:paraId="4221648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161A9DC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Shift Closed</w:t>
      </w:r>
    </w:p>
    <w:p w14:paraId="1623DC79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6.2 Insurance &amp; Medical Aid Claims</w:t>
      </w:r>
    </w:p>
    <w:p w14:paraId="78CDC72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095D072C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Specialized module for walk-in patients utilizing medical aid schemes with direct billing capabilities.</w:t>
      </w:r>
    </w:p>
    <w:p w14:paraId="50E8CFDE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Supported Malawian Medical Aid Schemes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3"/>
        <w:gridCol w:w="2054"/>
        <w:gridCol w:w="3653"/>
      </w:tblGrid>
      <w:tr w:rsidR="00172FCC" w:rsidRPr="00172FCC" w14:paraId="2F2AD690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7B49E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Scheme 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CFA72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Abbreviation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4C0A0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Typical Employer/Scope</w:t>
            </w:r>
          </w:p>
        </w:tc>
      </w:tr>
      <w:tr w:rsidR="00172FCC" w:rsidRPr="00172FCC" w14:paraId="41D086A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76288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Liberty Health Cover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EAC0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LHC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1B27B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Private/Corporate</w:t>
            </w:r>
          </w:p>
        </w:tc>
      </w:tr>
      <w:tr w:rsidR="00172FCC" w:rsidRPr="00172FCC" w14:paraId="27D7290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C9A9D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Malawi Revenue Authority Medical Scheme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84ED9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9C00C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Government (MRA Staff)</w:t>
            </w:r>
          </w:p>
        </w:tc>
      </w:tr>
      <w:tr w:rsidR="00172FCC" w:rsidRPr="00172FCC" w14:paraId="7472F092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4E2E7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Wemas Medical Scheme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58554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WEMAS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CD6A4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Private/Corporate</w:t>
            </w:r>
          </w:p>
        </w:tc>
      </w:tr>
      <w:tr w:rsidR="00172FCC" w:rsidRPr="00172FCC" w14:paraId="265160A0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83F58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Precious Medical International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EB91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PMI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0B0F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Private International</w:t>
            </w:r>
          </w:p>
        </w:tc>
      </w:tr>
      <w:tr w:rsidR="00172FCC" w:rsidRPr="00172FCC" w14:paraId="588BA65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F4A7C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Zamzam Medical Scheme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4517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ZAMZAM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46C8A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Private/Corporate</w:t>
            </w:r>
          </w:p>
        </w:tc>
      </w:tr>
      <w:tr w:rsidR="00172FCC" w:rsidRPr="00172FCC" w14:paraId="53111AB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7A7B3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Medical Aid Society of Malawi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55AE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MASM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0DF23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Private/Corporate</w:t>
            </w:r>
          </w:p>
        </w:tc>
      </w:tr>
      <w:tr w:rsidR="00172FCC" w:rsidRPr="00172FCC" w14:paraId="2A60C32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BB5C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Reserve Bank of Malawi Medical Aid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A5DF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RBM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B3235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Government (RBM Staff)</w:t>
            </w:r>
          </w:p>
        </w:tc>
      </w:tr>
      <w:tr w:rsidR="00172FCC" w:rsidRPr="00172FCC" w14:paraId="6EC8C0F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2BD8F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National Bank of Malawi Medical Aid Scheme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EF96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NBM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22F2C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Corporate (NBM Staff)</w:t>
            </w:r>
          </w:p>
        </w:tc>
      </w:tr>
      <w:tr w:rsidR="00172FCC" w:rsidRPr="00172FCC" w14:paraId="47D72BD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A09E0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lastRenderedPageBreak/>
              <w:t>MedHealth Medical Scheme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C381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MEDH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61466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Private/Corporate</w:t>
            </w:r>
          </w:p>
        </w:tc>
      </w:tr>
      <w:tr w:rsidR="00172FCC" w:rsidRPr="00172FCC" w14:paraId="3084D3F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B9E77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Horizon Health Plan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2A77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HORIZON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0E454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Private/Corporate</w:t>
            </w:r>
          </w:p>
        </w:tc>
      </w:tr>
      <w:tr w:rsidR="00172FCC" w:rsidRPr="00172FCC" w14:paraId="5A5FDF0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C396E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Zomba City Private Clinic Medical Scheme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80C0E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ZCPC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76607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Local Government/Municipal</w:t>
            </w:r>
          </w:p>
        </w:tc>
      </w:tr>
      <w:tr w:rsidR="00172FCC" w:rsidRPr="00172FCC" w14:paraId="168A011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FB8D3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University of Malawi Medical Scheme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65855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UNIMA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B95F4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Academic/Staff</w:t>
            </w:r>
          </w:p>
        </w:tc>
      </w:tr>
    </w:tbl>
    <w:p w14:paraId="47597DD7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4F3D85CF" w14:textId="77777777" w:rsidR="00172FCC" w:rsidRPr="00172FCC" w:rsidRDefault="00172FCC" w:rsidP="00836229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Walk-in Direct Billing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Patients treated without cash payment</w:t>
      </w:r>
    </w:p>
    <w:p w14:paraId="064334D6" w14:textId="77777777" w:rsidR="00172FCC" w:rsidRPr="00172FCC" w:rsidRDefault="00172FCC" w:rsidP="00836229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Member &amp; Dependent Validation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Distinguish primary member from dependents</w:t>
      </w:r>
    </w:p>
    <w:p w14:paraId="5B4EB907" w14:textId="77777777" w:rsidR="00172FCC" w:rsidRPr="00172FCC" w:rsidRDefault="00172FCC" w:rsidP="00836229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Pre-Authorization Management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Track prior approval requirements</w:t>
      </w:r>
    </w:p>
    <w:p w14:paraId="761D1FBA" w14:textId="77777777" w:rsidR="00172FCC" w:rsidRPr="00172FCC" w:rsidRDefault="00172FCC" w:rsidP="00836229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Standardized Claim Form Generation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Scheme-specific PDF generation</w:t>
      </w:r>
    </w:p>
    <w:p w14:paraId="565708C5" w14:textId="77777777" w:rsidR="00172FCC" w:rsidRPr="00172FCC" w:rsidRDefault="00172FCC" w:rsidP="00836229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Claim Numbering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Automatic/manual claim number allocation</w:t>
      </w:r>
    </w:p>
    <w:p w14:paraId="63F8647A" w14:textId="77777777" w:rsidR="00172FCC" w:rsidRPr="00172FCC" w:rsidRDefault="00172FCC" w:rsidP="00836229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Co-payment &amp; Exclusions Handling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Patient liability tracking</w:t>
      </w:r>
    </w:p>
    <w:p w14:paraId="4B338046" w14:textId="77777777" w:rsidR="00172FCC" w:rsidRPr="00172FCC" w:rsidRDefault="00172FCC" w:rsidP="00836229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Scheme-Specific Coding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ICD-10 and scheme-specific codes</w:t>
      </w:r>
    </w:p>
    <w:p w14:paraId="11CCE31C" w14:textId="77777777" w:rsidR="00172FCC" w:rsidRPr="00172FCC" w:rsidRDefault="00172FCC" w:rsidP="00836229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Submission Tracking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Complete claim lifecycle management</w:t>
      </w:r>
    </w:p>
    <w:p w14:paraId="7C316F4D" w14:textId="77777777" w:rsidR="00172FCC" w:rsidRPr="00172FCC" w:rsidRDefault="00172FCC" w:rsidP="00836229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Batch Processing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Group claims for streamlined submission</w:t>
      </w:r>
    </w:p>
    <w:p w14:paraId="0F87DDC7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Medical Aid Claim Schema</w:t>
      </w:r>
    </w:p>
    <w:p w14:paraId="6A53D80F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2D949D3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medical_aid_claims</w:t>
      </w:r>
    </w:p>
    <w:p w14:paraId="395FA0F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-------------------+</w:t>
      </w:r>
    </w:p>
    <w:p w14:paraId="24B0069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0FF9B24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93975C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patient_id UUID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C685CA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visit_id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patient_visits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AB6B11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admissions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DB535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Scheme Details</w:t>
      </w:r>
    </w:p>
    <w:p w14:paraId="7BC3B7B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scheme_provider_id UUID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insurance_providers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E6B859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scheme_type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e.g., 'Liberty', 'MASM', 'MRA'</w:t>
      </w:r>
    </w:p>
    <w:p w14:paraId="1DF13F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claim_number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</w:p>
    <w:p w14:paraId="4B24F52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Member Details</w:t>
      </w:r>
    </w:p>
    <w:p w14:paraId="63DD346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member_name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</w:p>
    <w:p w14:paraId="382F3FF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member_number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</w:p>
    <w:p w14:paraId="07B5883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member_employer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A37D3F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member_contact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ACB7BB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Patient Details</w:t>
      </w:r>
    </w:p>
    <w:p w14:paraId="5B5675F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patient_relationship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'Self', 'Spouse', 'Child', 'Parent', 'Other'</w:t>
      </w:r>
    </w:p>
    <w:p w14:paraId="1EF89E6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patient_dob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42E1EA8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patient_gender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FEF025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In-Patient Treatment</w:t>
      </w:r>
    </w:p>
    <w:p w14:paraId="3F3A113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is_in_patient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31B3084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admission_date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3C51667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discharge_date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19D468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ward_name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4AA7F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bed_number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BF839F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length_of_stay_days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1CD5B70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Health Service Provider</w:t>
      </w:r>
    </w:p>
    <w:p w14:paraId="4DDAE3F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health_service_provider_name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</w:p>
    <w:p w14:paraId="6167D6C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provider_code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7A6EFD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provider_physical_address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A4C3F1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Diagnosis</w:t>
      </w:r>
    </w:p>
    <w:p w14:paraId="2A1CEE0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diagnosis_code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2E3935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diagnosis_description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F98A84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secondary_diagnosis_codes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[</w:t>
      </w:r>
      <w:proofErr w:type="gramEnd"/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]</w:t>
      </w:r>
    </w:p>
    <w:p w14:paraId="7E7BA72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Treatment Details</w:t>
      </w:r>
    </w:p>
    <w:p w14:paraId="68C9097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treatment_details JSONB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</w:p>
    <w:p w14:paraId="037DFDC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Submission &amp; Approval</w:t>
      </w:r>
    </w:p>
    <w:p w14:paraId="137D1DA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pre_authorization_number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1E6394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pre_authorization_obtained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3830FEF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total_amount_claimed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</w:p>
    <w:p w14:paraId="4AB201D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total_amount_approved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9FDE3E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patient_co_pay_amount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0.00</w:t>
      </w:r>
    </w:p>
    <w:p w14:paraId="0C1D21B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amount_paid_by_scheme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DECIMAL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4A3023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Claim lifecycle</w:t>
      </w:r>
    </w:p>
    <w:p w14:paraId="0C9882D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NOT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NULL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50A14F"/>
          <w:sz w:val="20"/>
          <w:szCs w:val="20"/>
          <w:lang w:val="en-MW" w:eastAsia="en-MW"/>
        </w:rPr>
        <w:t>'draft'</w:t>
      </w:r>
    </w:p>
    <w:p w14:paraId="51E07F4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'draft', 'ready_for_submission', 'submitted', 'under_review',</w:t>
      </w:r>
    </w:p>
    <w:p w14:paraId="2C7F5C0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'approved', 'partially_paid', 'paid', 'rejected', 'denied', 'cancelled'</w:t>
      </w:r>
    </w:p>
    <w:p w14:paraId="2CF92EF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Submission meta</w:t>
      </w:r>
    </w:p>
    <w:p w14:paraId="6E8C623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submission_date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1AA0F50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submission_method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'email', 'physical', 'online_portal'</w:t>
      </w:r>
    </w:p>
    <w:p w14:paraId="2BE502F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submission_reference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BAF3CA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submitted_by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CB7CA9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Approval/Rejection meta</w:t>
      </w:r>
    </w:p>
    <w:p w14:paraId="11E39B2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approval_date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DATE</w:t>
      </w:r>
    </w:p>
    <w:p w14:paraId="63C33B7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rejection_reason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53CE504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reviewed_by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CEB79A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lastRenderedPageBreak/>
        <w:t>-- File attachments</w:t>
      </w:r>
    </w:p>
    <w:p w14:paraId="60A6FA2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claim_form_pdf_path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00D74E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supporting_documents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[</w:t>
      </w:r>
      <w:proofErr w:type="gramEnd"/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]</w:t>
      </w:r>
    </w:p>
    <w:p w14:paraId="5EF16E7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Audit</w:t>
      </w:r>
    </w:p>
    <w:p w14:paraId="6F282A4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CURRENT_TIMESTAMP</w:t>
      </w:r>
    </w:p>
    <w:p w14:paraId="72EB5AB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CURRENT_TIMESTAMP</w:t>
      </w:r>
    </w:p>
    <w:p w14:paraId="4A04AF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30DCB6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E59574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4751FDE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Required Claim Form Fields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7084"/>
        <w:gridCol w:w="2353"/>
      </w:tblGrid>
      <w:tr w:rsidR="00172FCC" w:rsidRPr="00172FCC" w14:paraId="480167C3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547DE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Field Name (Form)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6E391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System Data Source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025A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User Input/Manual Override</w:t>
            </w:r>
          </w:p>
        </w:tc>
      </w:tr>
      <w:tr w:rsidR="00172FCC" w:rsidRPr="00172FCC" w14:paraId="4312C42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F6737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Claim Number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B95F7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 xml:space="preserve">Auto-generated or </w:t>
            </w:r>
            <w:proofErr w:type="gramStart"/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Manually</w:t>
            </w:r>
            <w:proofErr w:type="gramEnd"/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 xml:space="preserve"> entered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906F8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Yes</w:t>
            </w:r>
          </w:p>
        </w:tc>
      </w:tr>
      <w:tr w:rsidR="00172FCC" w:rsidRPr="00172FCC" w14:paraId="3C69D6F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FC555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Scheme 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32C3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medical_aid_</w:t>
            </w:r>
            <w:proofErr w:type="gramStart"/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claims.scheme</w:t>
            </w:r>
            <w:proofErr w:type="gramEnd"/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_type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A447F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Yes</w:t>
            </w:r>
          </w:p>
        </w:tc>
      </w:tr>
      <w:tr w:rsidR="00172FCC" w:rsidRPr="00172FCC" w14:paraId="07926D4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80AA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Member Details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DBBD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medical_aid_</w:t>
            </w:r>
            <w:proofErr w:type="gramStart"/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claims.member</w:t>
            </w:r>
            <w:proofErr w:type="gramEnd"/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_name</w:t>
            </w: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, </w:t>
            </w: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member_number</w:t>
            </w: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, </w:t>
            </w: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member_employer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CB83F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Yes</w:t>
            </w:r>
          </w:p>
        </w:tc>
      </w:tr>
      <w:tr w:rsidR="00172FCC" w:rsidRPr="00172FCC" w14:paraId="441A9D2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8034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Patient Details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1BE1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patients</w:t>
            </w: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 table + </w:t>
            </w: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medical_aid_</w:t>
            </w:r>
            <w:proofErr w:type="gramStart"/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claims.patient</w:t>
            </w:r>
            <w:proofErr w:type="gramEnd"/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_relationship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872EC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Yes</w:t>
            </w:r>
          </w:p>
        </w:tc>
      </w:tr>
      <w:tr w:rsidR="00172FCC" w:rsidRPr="00172FCC" w14:paraId="43B1093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0C9E1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In-Patient Treatment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1AA56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Admission &amp; Discharge dates from </w:t>
            </w: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admissions</w:t>
            </w: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 &amp; </w:t>
            </w: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beds</w:t>
            </w: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 tables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48960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Yes</w:t>
            </w:r>
          </w:p>
        </w:tc>
      </w:tr>
      <w:tr w:rsidR="00172FCC" w:rsidRPr="00172FCC" w14:paraId="3F37645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BBB8C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Health Service Provider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BB74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proofErr w:type="gramStart"/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facilities.facility</w:t>
            </w:r>
            <w:proofErr w:type="gramEnd"/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_name</w:t>
            </w: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, </w:t>
            </w: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facility_code</w:t>
            </w: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, </w:t>
            </w: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address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A2FFA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Yes</w:t>
            </w:r>
          </w:p>
        </w:tc>
      </w:tr>
      <w:tr w:rsidR="00172FCC" w:rsidRPr="00172FCC" w14:paraId="3F7BAC30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123FC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Diagnosis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619D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ICD-10 code &amp; description from </w:t>
            </w: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patient_diagnoses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B98DA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Yes</w:t>
            </w:r>
          </w:p>
        </w:tc>
      </w:tr>
      <w:tr w:rsidR="00172FCC" w:rsidRPr="00172FCC" w14:paraId="3D7D007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897E9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Treatment Details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CA0F7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billing_items</w:t>
            </w: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 linked to visit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C0334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Yes</w:t>
            </w:r>
          </w:p>
        </w:tc>
      </w:tr>
    </w:tbl>
    <w:p w14:paraId="7F87B9DB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Direct Billing Workflow</w:t>
      </w:r>
    </w:p>
    <w:p w14:paraId="14F20497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23A6DC6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 Walks In</w:t>
      </w:r>
    </w:p>
    <w:p w14:paraId="536293E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       ↓</w:t>
      </w:r>
    </w:p>
    <w:p w14:paraId="07D0735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Registration / Identification</w:t>
      </w:r>
    </w:p>
    <w:p w14:paraId="62E4839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739985F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Presents Medical Aid Card</w:t>
      </w:r>
    </w:p>
    <w:p w14:paraId="63B5E29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3C3D21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1A5F9E8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SCHEME VERIFICATION                         │</w:t>
      </w:r>
    </w:p>
    <w:p w14:paraId="6150DF7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─────────────────────────────────────────────────────      │</w:t>
      </w:r>
    </w:p>
    <w:p w14:paraId="769A4DF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Scheme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Type : MASM                                         │</w:t>
      </w:r>
    </w:p>
    <w:p w14:paraId="18AF011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Member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Name : John Banda                                   │</w:t>
      </w:r>
    </w:p>
    <w:p w14:paraId="0CC96D8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Member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Number : MASM-12345                                 │</w:t>
      </w:r>
    </w:p>
    <w:p w14:paraId="267C9BC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Patient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Relation : Self                                    │</w:t>
      </w:r>
    </w:p>
    <w:p w14:paraId="15710E2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Coverage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Status : ACTIVE                                   │</w:t>
      </w:r>
    </w:p>
    <w:p w14:paraId="2D39382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Co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-pay % : 10% (Patient pays MK 5,000)                    │</w:t>
      </w:r>
    </w:p>
    <w:p w14:paraId="072CE4C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Pre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-authorization: Required for admission                  │</w:t>
      </w:r>
    </w:p>
    <w:p w14:paraId="605246C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[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Verify Eligibility] [Proceed to Consultation]            │</w:t>
      </w:r>
    </w:p>
    <w:p w14:paraId="4F71B32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57F3CDB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3F27D5C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Clinical Consultation &amp; Treatment</w:t>
      </w:r>
    </w:p>
    <w:p w14:paraId="7641D7A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6FB657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Diagnosis &amp; Treatment Items Recorded</w:t>
      </w:r>
    </w:p>
    <w:p w14:paraId="0570051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3580C13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Checkout / Billing Phase</w:t>
      </w:r>
    </w:p>
    <w:p w14:paraId="27811DB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1F5ED5C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143CA9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BILLING OPTION                               │</w:t>
      </w:r>
    </w:p>
    <w:p w14:paraId="763CD53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─────────────────────────────────────────────────────      │</w:t>
      </w:r>
    </w:p>
    <w:p w14:paraId="16CDCE7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○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Cash / POS                                               │</w:t>
      </w:r>
    </w:p>
    <w:p w14:paraId="707794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●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Direct Billing (Medical Aid Claim)                       │</w:t>
      </w:r>
    </w:p>
    <w:p w14:paraId="3681810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Scheme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MASM                                               │</w:t>
      </w:r>
    </w:p>
    <w:p w14:paraId="2140AE5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Claim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Number: CLAIM-2026-001234                            │</w:t>
      </w:r>
    </w:p>
    <w:p w14:paraId="496DC2B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Total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Amount: MK 50,000                                    │</w:t>
      </w:r>
    </w:p>
    <w:p w14:paraId="12D377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Scheme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Covers: MK 45,000 (90%)                            │</w:t>
      </w:r>
    </w:p>
    <w:p w14:paraId="55AD186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Patient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Co-pay: MK 5,000 (Pay Now)                         │</w:t>
      </w:r>
    </w:p>
    <w:p w14:paraId="6C8D84E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                                    │</w:t>
      </w:r>
    </w:p>
    <w:p w14:paraId="0C2F695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[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Generate Claim Form] [Print Claim] [Submit]              │</w:t>
      </w:r>
    </w:p>
    <w:p w14:paraId="11E8A15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2482810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3D9D2ED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Claim Form Generated (PDF)</w:t>
      </w:r>
    </w:p>
    <w:p w14:paraId="521A5ED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58B4760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Patient Pays Co-pay &amp; Leaves</w:t>
      </w:r>
    </w:p>
    <w:p w14:paraId="1E20DF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6E22A6D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Claim Batch Submission (Daily/Weekly)</w:t>
      </w:r>
    </w:p>
    <w:p w14:paraId="4267969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       ↓</w:t>
      </w:r>
    </w:p>
    <w:p w14:paraId="1B081A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Track Claim Status</w:t>
      </w:r>
    </w:p>
    <w:p w14:paraId="20E6162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35ED8F2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Reconciliation &amp; Payment Posting</w:t>
      </w:r>
    </w:p>
    <w:p w14:paraId="75994D4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Medical Aid Claims API</w:t>
      </w:r>
    </w:p>
    <w:p w14:paraId="153606D8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54B1378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/api/v1/medical-aid/</w:t>
      </w:r>
    </w:p>
    <w:p w14:paraId="2DAD071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GET /schemes</w:t>
      </w:r>
    </w:p>
    <w:p w14:paraId="61F518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Lists all configured schemes (Liberty, MASM, etc.)</w:t>
      </w:r>
    </w:p>
    <w:p w14:paraId="12AB749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56A5A7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GET /schemes/{id}/verify-member</w:t>
      </w:r>
    </w:p>
    <w:p w14:paraId="2C289A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Query: member_number, member_name</w:t>
      </w:r>
    </w:p>
    <w:p w14:paraId="2CBCD59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Returns: eligibility, co-pay %, active status</w:t>
      </w:r>
    </w:p>
    <w:p w14:paraId="635A72D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1FF5A24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POST /claims</w:t>
      </w:r>
    </w:p>
    <w:p w14:paraId="2D5EC89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Create a new walk-in direct billing claim</w:t>
      </w:r>
    </w:p>
    <w:p w14:paraId="28424A6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Body: patient_id, visit_id, scheme_id, member_details, treatment_items, diagnosis</w:t>
      </w:r>
    </w:p>
    <w:p w14:paraId="122D53C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6FF46EA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GET /claims/{id}</w:t>
      </w:r>
    </w:p>
    <w:p w14:paraId="0F47048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Retrieve claim details and current status</w:t>
      </w:r>
    </w:p>
    <w:p w14:paraId="328621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5EC90FF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PUT /claims/{id}/status</w:t>
      </w:r>
    </w:p>
    <w:p w14:paraId="6275B14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Update claim status (Submit, Approve, Reject, Pay)</w:t>
      </w:r>
    </w:p>
    <w:p w14:paraId="581E95A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286035F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POST /claims/{id}/generate-form</w:t>
      </w:r>
    </w:p>
    <w:p w14:paraId="0E02CF6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Generates the scheme-specific claim form PDF</w:t>
      </w:r>
    </w:p>
    <w:p w14:paraId="1CDA416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7C0C211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POST /claims/batch-submit</w:t>
      </w:r>
    </w:p>
    <w:p w14:paraId="785DBE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Submit multiple claims in a batch for a specific scheme</w:t>
      </w:r>
    </w:p>
    <w:p w14:paraId="3F53C4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0BB71A0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GET /claims/pending</w:t>
      </w:r>
    </w:p>
    <w:p w14:paraId="0A6D8B0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Retrieves claims ready for submission</w:t>
      </w:r>
    </w:p>
    <w:p w14:paraId="277A7BC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20EA858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GET /claims/reconciliation</w:t>
      </w:r>
    </w:p>
    <w:p w14:paraId="6010C9B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- Report showing paid vs. outstanding claims per scheme</w:t>
      </w:r>
    </w:p>
    <w:p w14:paraId="7F17EE49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Integration with Billing</w:t>
      </w:r>
    </w:p>
    <w:p w14:paraId="541D612D" w14:textId="77777777" w:rsidR="00172FCC" w:rsidRPr="00172FCC" w:rsidRDefault="00172FCC" w:rsidP="00836229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Direct Billing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Creates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MW" w:eastAsia="en-MW"/>
        </w:rPr>
        <w:t>billing_invoice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 with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MW" w:eastAsia="en-MW"/>
        </w:rPr>
        <w:t>billing_type = 'insurance'</w:t>
      </w:r>
    </w:p>
    <w:p w14:paraId="0625E287" w14:textId="77777777" w:rsidR="00172FCC" w:rsidRPr="00172FCC" w:rsidRDefault="00172FCC" w:rsidP="00836229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Invoice Status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Links to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MW" w:eastAsia="en-MW"/>
        </w:rPr>
        <w:t>medical_aid_claims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 with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MW" w:eastAsia="en-MW"/>
        </w:rPr>
        <w:t>status = 'draft'</w:t>
      </w:r>
    </w:p>
    <w:p w14:paraId="76700D16" w14:textId="77777777" w:rsidR="00172FCC" w:rsidRPr="00172FCC" w:rsidRDefault="00172FCC" w:rsidP="00836229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lastRenderedPageBreak/>
        <w:t>Co-pay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Patient pays immediately, tracked in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MW" w:eastAsia="en-MW"/>
        </w:rPr>
        <w:t>patient_co_pay_amount</w:t>
      </w:r>
    </w:p>
    <w:p w14:paraId="43B30019" w14:textId="77777777" w:rsidR="00172FCC" w:rsidRPr="00172FCC" w:rsidRDefault="00172FCC" w:rsidP="00836229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Claim Amount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Tracked under 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MW" w:eastAsia="en-MW"/>
        </w:rPr>
        <w:t>total_amount_claimed</w:t>
      </w:r>
    </w:p>
    <w:p w14:paraId="4517A9B4" w14:textId="77777777" w:rsidR="00172FCC" w:rsidRPr="00172FCC" w:rsidRDefault="00172FCC" w:rsidP="00836229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Payment Posting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Scheme payment updates claim and marks invoice as paid</w:t>
      </w:r>
    </w:p>
    <w:p w14:paraId="37D64A7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Scheme-Specific Claim Generation</w:t>
      </w:r>
    </w:p>
    <w:p w14:paraId="32F281AE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The system uses a template engine to render claim form PDFs matching each scheme's specific requirements: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5"/>
        <w:gridCol w:w="8235"/>
      </w:tblGrid>
      <w:tr w:rsidR="00172FCC" w:rsidRPr="00172FCC" w14:paraId="5E646288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65C5A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Scheme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B8E0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Specific Requirements</w:t>
            </w:r>
          </w:p>
        </w:tc>
      </w:tr>
      <w:tr w:rsidR="00172FCC" w:rsidRPr="00172FCC" w14:paraId="5A3E238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4D9E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Liberty Health Cover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C7DB8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Pre-existing Conditions, Hospitalization Dates</w:t>
            </w:r>
          </w:p>
        </w:tc>
      </w:tr>
      <w:tr w:rsidR="00172FCC" w:rsidRPr="00172FCC" w14:paraId="60A5D88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E70A6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MASM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6E90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Employer Code, Patient's Signature block</w:t>
            </w:r>
          </w:p>
        </w:tc>
      </w:tr>
      <w:tr w:rsidR="00172FCC" w:rsidRPr="00172FCC" w14:paraId="0F88B08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7094F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MRA Scheme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0FFDC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Grading (Principal/Spouse/Child), GRN Number</w:t>
            </w:r>
          </w:p>
        </w:tc>
      </w:tr>
      <w:tr w:rsidR="00172FCC" w:rsidRPr="00172FCC" w14:paraId="4CC49420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E861E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PMI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011D0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International Diagnosis Code, Treatment Authorization Number</w:t>
            </w:r>
          </w:p>
        </w:tc>
      </w:tr>
      <w:tr w:rsidR="00172FCC" w:rsidRPr="00172FCC" w14:paraId="407500B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737B0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WEMAS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426DA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Corporate Account Number, Referred By details</w:t>
            </w:r>
          </w:p>
        </w:tc>
      </w:tr>
      <w:tr w:rsidR="00172FCC" w:rsidRPr="00172FCC" w14:paraId="5903244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A9925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ZAMZAM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61263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Local Treatment vs Overseas Treatment checkbox</w:t>
            </w:r>
          </w:p>
        </w:tc>
      </w:tr>
    </w:tbl>
    <w:p w14:paraId="6893A902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Reporting &amp; Analytics for Direct Billing</w:t>
      </w:r>
    </w:p>
    <w:p w14:paraId="03C79D2D" w14:textId="77777777" w:rsidR="00172FCC" w:rsidRPr="00172FCC" w:rsidRDefault="00172FCC" w:rsidP="00836229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Claim Aging Report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Pending claims per scheme (30/60/90+ days)</w:t>
      </w:r>
    </w:p>
    <w:p w14:paraId="1BE58CF5" w14:textId="77777777" w:rsidR="00172FCC" w:rsidRPr="00172FCC" w:rsidRDefault="00172FCC" w:rsidP="00836229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Scheme Utilization Report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Frequency by scheme</w:t>
      </w:r>
    </w:p>
    <w:p w14:paraId="505D6307" w14:textId="77777777" w:rsidR="00172FCC" w:rsidRPr="00172FCC" w:rsidRDefault="00172FCC" w:rsidP="00836229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Approval Rate Analysis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Approved vs rejected per scheme</w:t>
      </w:r>
    </w:p>
    <w:p w14:paraId="29ACDD15" w14:textId="77777777" w:rsidR="00172FCC" w:rsidRPr="00172FCC" w:rsidRDefault="00172FCC" w:rsidP="00836229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Rejection Reason Analytics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Common rejection causes</w:t>
      </w:r>
    </w:p>
    <w:p w14:paraId="67AA4ACA" w14:textId="77777777" w:rsidR="00172FCC" w:rsidRPr="00172FCC" w:rsidRDefault="00172FCC" w:rsidP="00836229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Revenue Forecasting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Cash flow prediction from pending claims</w:t>
      </w:r>
    </w:p>
    <w:p w14:paraId="0B041143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4B297243">
          <v:rect id="_x0000_i1086" style="width:0;height:.75pt" o:hralign="center" o:hrstd="t" o:hr="t" fillcolor="#a0a0a0" stroked="f"/>
        </w:pict>
      </w:r>
    </w:p>
    <w:p w14:paraId="3616DDB4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7: SECURITY &amp; COMPLIANCE</w:t>
      </w:r>
    </w:p>
    <w:p w14:paraId="26441C3B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7.1 User Management</w:t>
      </w:r>
    </w:p>
    <w:p w14:paraId="1DFBD51C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User Schema</w:t>
      </w:r>
    </w:p>
    <w:p w14:paraId="612B4632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lastRenderedPageBreak/>
        <w:t>sql</w:t>
      </w:r>
    </w:p>
    <w:p w14:paraId="5430E0C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users</w:t>
      </w:r>
    </w:p>
    <w:p w14:paraId="722B17D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------+</w:t>
      </w:r>
    </w:p>
    <w:p w14:paraId="7A3F6B9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6E10BA2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2C2731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username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</w:p>
    <w:p w14:paraId="48C501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email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8CE0FA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email_encrypted BYTEA</w:t>
      </w:r>
    </w:p>
    <w:p w14:paraId="243B48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password_hash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255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167464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first_name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1FF5B7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last_name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C64F05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role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'admin', 'doctor', 'nurse', 'pharmacist', 'billing_clerk', 'lab_technician', 'midwife'</w:t>
      </w:r>
    </w:p>
    <w:p w14:paraId="476553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user_type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'staff', 'provider', 'admin'</w:t>
      </w:r>
    </w:p>
    <w:p w14:paraId="153E9FB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phone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E8219E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phone_encrypted BYTEA</w:t>
      </w:r>
    </w:p>
    <w:p w14:paraId="0027A3E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0BC6D21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is_locked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6576B70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last_login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657E39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last_login_ip INET</w:t>
      </w:r>
    </w:p>
    <w:p w14:paraId="44C21B6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login_attempts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0</w:t>
      </w:r>
    </w:p>
    <w:p w14:paraId="65A1FD3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requires_password_change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127BBC5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password_changed_at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2FF5002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two_factor_enabled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65142BB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two_factor_method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'app', 'sms', 'email'</w:t>
      </w:r>
    </w:p>
    <w:p w14:paraId="51DCF65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two_factor_secret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255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4E488E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device_registered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6E640EE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device_token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255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F9DAF9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session_id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255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F65A8F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timeout_settings JSONB</w:t>
      </w:r>
    </w:p>
    <w:p w14:paraId="6A10E52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permissions JSONB</w:t>
      </w:r>
    </w:p>
    <w:p w14:paraId="2533CA9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EEF7F8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4FD6B1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is_deleted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1902188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0742F0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deleted_by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43D625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41F3211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user_sessions</w:t>
      </w:r>
    </w:p>
    <w:p w14:paraId="2749412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--------------+</w:t>
      </w:r>
    </w:p>
    <w:p w14:paraId="4054A4C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0A41F73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user_id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FB647D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session_token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255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UNIQUE</w:t>
      </w:r>
    </w:p>
    <w:p w14:paraId="2EEF89F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ip_address INET</w:t>
      </w:r>
    </w:p>
    <w:p w14:paraId="368C36F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device_name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C25C66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device_type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'desktop', 'mobile', 'tablet'</w:t>
      </w:r>
    </w:p>
    <w:p w14:paraId="103A008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browser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C32954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os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5B95B00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login_time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88E608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last_activity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2919AAB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expires_at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8B693C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6F512C8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logout_time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8276B47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Role-Based Access Control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1"/>
        <w:gridCol w:w="8449"/>
      </w:tblGrid>
      <w:tr w:rsidR="00172FCC" w:rsidRPr="00172FCC" w14:paraId="7A0B4D2E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4B4A0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Role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4A49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Key Permissions</w:t>
            </w:r>
          </w:p>
        </w:tc>
      </w:tr>
      <w:tr w:rsidR="00172FCC" w:rsidRPr="00172FCC" w14:paraId="0F32DE30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9CE87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Administrator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8F797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Full system access, user management, configuration</w:t>
            </w:r>
          </w:p>
        </w:tc>
      </w:tr>
      <w:tr w:rsidR="00172FCC" w:rsidRPr="00172FCC" w14:paraId="06EC187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828DC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Doctor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853FC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Patient records, prescriptions, consultations</w:t>
            </w:r>
          </w:p>
        </w:tc>
      </w:tr>
      <w:tr w:rsidR="00172FCC" w:rsidRPr="00172FCC" w14:paraId="7174561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72A9E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Nurse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EBD5C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Vital signs, clinical notes, admissions</w:t>
            </w:r>
          </w:p>
        </w:tc>
      </w:tr>
      <w:tr w:rsidR="00172FCC" w:rsidRPr="00172FCC" w14:paraId="71808DC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73EF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Midwife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D773C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Maternal health, ANC, delivery, PNC</w:t>
            </w:r>
          </w:p>
        </w:tc>
      </w:tr>
      <w:tr w:rsidR="00172FCC" w:rsidRPr="00172FCC" w14:paraId="19C1C25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CBDD0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Pharmacist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BA91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Inventory, dispensing, purchase orders</w:t>
            </w:r>
          </w:p>
        </w:tc>
      </w:tr>
      <w:tr w:rsidR="00172FCC" w:rsidRPr="00172FCC" w14:paraId="4348FB2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48B92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Billing Clerk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2EBB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Invoicing, payments, insurance claims</w:t>
            </w:r>
          </w:p>
        </w:tc>
      </w:tr>
      <w:tr w:rsidR="00172FCC" w:rsidRPr="00172FCC" w14:paraId="086009B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D8122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Lab Technician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3D869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Lab orders, results, verification</w:t>
            </w:r>
          </w:p>
        </w:tc>
      </w:tr>
      <w:tr w:rsidR="00172FCC" w:rsidRPr="00172FCC" w14:paraId="72DC2E7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61B5A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Patient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82B16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Personal records, appointments, billing</w:t>
            </w:r>
          </w:p>
        </w:tc>
      </w:tr>
    </w:tbl>
    <w:p w14:paraId="03F006C5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7.2 Two-Factor Authentication (2FA)</w:t>
      </w:r>
    </w:p>
    <w:p w14:paraId="2A405E34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Implementation Options</w:t>
      </w:r>
    </w:p>
    <w:p w14:paraId="026AB1EF" w14:textId="77777777" w:rsidR="00172FCC" w:rsidRPr="00172FCC" w:rsidRDefault="00172FCC" w:rsidP="00836229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Authenticator App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Google Authenticator, Microsoft Authenticator</w:t>
      </w:r>
    </w:p>
    <w:p w14:paraId="5238C469" w14:textId="77777777" w:rsidR="00172FCC" w:rsidRPr="00172FCC" w:rsidRDefault="00172FCC" w:rsidP="00836229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SMS OTP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One-time password via SMS</w:t>
      </w:r>
    </w:p>
    <w:p w14:paraId="66D3DEE4" w14:textId="77777777" w:rsidR="00172FCC" w:rsidRPr="00172FCC" w:rsidRDefault="00172FCC" w:rsidP="00836229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Email OTP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One-time password via email</w:t>
      </w:r>
    </w:p>
    <w:p w14:paraId="691AAD2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Mandatory Roles for 2FA</w:t>
      </w:r>
    </w:p>
    <w:p w14:paraId="3F710F87" w14:textId="77777777" w:rsidR="00172FCC" w:rsidRPr="00172FCC" w:rsidRDefault="00172FCC" w:rsidP="00836229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lastRenderedPageBreak/>
        <w:t>Administrators</w:t>
      </w:r>
    </w:p>
    <w:p w14:paraId="6F6D7286" w14:textId="77777777" w:rsidR="00172FCC" w:rsidRPr="00172FCC" w:rsidRDefault="00172FCC" w:rsidP="00836229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Doctors</w:t>
      </w:r>
    </w:p>
    <w:p w14:paraId="54CF7FA1" w14:textId="77777777" w:rsidR="00172FCC" w:rsidRPr="00172FCC" w:rsidRDefault="00172FCC" w:rsidP="00836229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Billing Clerks</w:t>
      </w:r>
    </w:p>
    <w:p w14:paraId="3760348E" w14:textId="77777777" w:rsidR="00172FCC" w:rsidRPr="00172FCC" w:rsidRDefault="00172FCC" w:rsidP="00836229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Midwives</w:t>
      </w:r>
    </w:p>
    <w:p w14:paraId="00CD091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Setup Flow</w:t>
      </w:r>
    </w:p>
    <w:p w14:paraId="54E2D1EE" w14:textId="77777777" w:rsidR="00172FCC" w:rsidRPr="00172FCC" w:rsidRDefault="00172FCC" w:rsidP="00836229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User enables 2FA</w:t>
      </w:r>
    </w:p>
    <w:p w14:paraId="1C9C8D1A" w14:textId="77777777" w:rsidR="00172FCC" w:rsidRPr="00172FCC" w:rsidRDefault="00172FCC" w:rsidP="00836229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QR Code displayed for authenticator app</w:t>
      </w:r>
    </w:p>
    <w:p w14:paraId="3CDDE421" w14:textId="77777777" w:rsidR="00172FCC" w:rsidRPr="00172FCC" w:rsidRDefault="00172FCC" w:rsidP="00836229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Backup codes generated</w:t>
      </w:r>
    </w:p>
    <w:p w14:paraId="27859CFB" w14:textId="77777777" w:rsidR="00172FCC" w:rsidRPr="00172FCC" w:rsidRDefault="00172FCC" w:rsidP="00836229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Verification of setup</w:t>
      </w:r>
    </w:p>
    <w:p w14:paraId="4BE41E9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Login Flow</w:t>
      </w:r>
    </w:p>
    <w:p w14:paraId="0976D67C" w14:textId="77777777" w:rsidR="00172FCC" w:rsidRPr="00172FCC" w:rsidRDefault="00172FCC" w:rsidP="00836229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Username/Password authentication</w:t>
      </w:r>
    </w:p>
    <w:p w14:paraId="2F0F1309" w14:textId="77777777" w:rsidR="00172FCC" w:rsidRPr="00172FCC" w:rsidRDefault="00172FCC" w:rsidP="00836229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2FA code required</w:t>
      </w:r>
    </w:p>
    <w:p w14:paraId="705A1EC0" w14:textId="77777777" w:rsidR="00172FCC" w:rsidRPr="00172FCC" w:rsidRDefault="00172FCC" w:rsidP="00836229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Device trust for 30 days (optional)</w:t>
      </w:r>
    </w:p>
    <w:p w14:paraId="4C5AADD3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4DCB5E1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user_2fa</w:t>
      </w:r>
    </w:p>
    <w:p w14:paraId="0DE50AB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---------+</w:t>
      </w:r>
    </w:p>
    <w:p w14:paraId="26D90C7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6FBEE52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user_id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968DE8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secret_key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255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72ED70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backup_codes JSONB</w:t>
      </w:r>
    </w:p>
    <w:p w14:paraId="7AFB575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is_verified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1753A3B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enabled_at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EBC72F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last_used_at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E93D6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2891675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D368238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7.3 Data Encryption</w:t>
      </w:r>
    </w:p>
    <w:p w14:paraId="5F2E83B8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Encryption Strategy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7"/>
        <w:gridCol w:w="4394"/>
        <w:gridCol w:w="3429"/>
      </w:tblGrid>
      <w:tr w:rsidR="00172FCC" w:rsidRPr="00172FCC" w14:paraId="0D0D351A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8020E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Layer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7B2FC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E5F5A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Implementation</w:t>
            </w:r>
          </w:p>
        </w:tc>
      </w:tr>
      <w:tr w:rsidR="00172FCC" w:rsidRPr="00172FCC" w14:paraId="6BF4EBD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BAD37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At-Rest Encryption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4FCF8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Full disk encryption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D9509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Server-level</w:t>
            </w:r>
          </w:p>
        </w:tc>
      </w:tr>
      <w:tr w:rsidR="00172FCC" w:rsidRPr="00172FCC" w14:paraId="666D758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08B28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Field-Level Encryption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4F49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AES-256-GCM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1792F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Application-level</w:t>
            </w:r>
          </w:p>
        </w:tc>
      </w:tr>
      <w:tr w:rsidR="00172FCC" w:rsidRPr="00172FCC" w14:paraId="7B39AB4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42A28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lastRenderedPageBreak/>
              <w:t>Key Management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629AE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AWS KMS / HashiCorp Vault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DDFCD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Centralized key storage</w:t>
            </w:r>
          </w:p>
        </w:tc>
      </w:tr>
      <w:tr w:rsidR="00172FCC" w:rsidRPr="00172FCC" w14:paraId="6C033ED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6CC79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Key Rotation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30DA6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Quarterly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38257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Automated rotation</w:t>
            </w:r>
          </w:p>
        </w:tc>
      </w:tr>
    </w:tbl>
    <w:p w14:paraId="538DD548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Encrypted Fields</w:t>
      </w:r>
    </w:p>
    <w:p w14:paraId="033C00A7" w14:textId="77777777" w:rsidR="00172FCC" w:rsidRPr="00172FCC" w:rsidRDefault="00172FCC" w:rsidP="00836229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National ID</w:t>
      </w:r>
    </w:p>
    <w:p w14:paraId="2FF1C3D0" w14:textId="77777777" w:rsidR="00172FCC" w:rsidRPr="00172FCC" w:rsidRDefault="00172FCC" w:rsidP="00836229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Phone Number</w:t>
      </w:r>
    </w:p>
    <w:p w14:paraId="68F1BE6E" w14:textId="77777777" w:rsidR="00172FCC" w:rsidRPr="00172FCC" w:rsidRDefault="00172FCC" w:rsidP="00836229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Insurance Number</w:t>
      </w:r>
    </w:p>
    <w:p w14:paraId="1D2377D3" w14:textId="77777777" w:rsidR="00172FCC" w:rsidRPr="00172FCC" w:rsidRDefault="00172FCC" w:rsidP="00836229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Address</w:t>
      </w:r>
    </w:p>
    <w:p w14:paraId="74B8A8C6" w14:textId="77777777" w:rsidR="00172FCC" w:rsidRPr="00172FCC" w:rsidRDefault="00172FCC" w:rsidP="00836229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Email</w:t>
      </w:r>
    </w:p>
    <w:p w14:paraId="6B2FACF0" w14:textId="77777777" w:rsidR="00172FCC" w:rsidRPr="00172FCC" w:rsidRDefault="00172FCC" w:rsidP="00836229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Emergency Contact Information</w:t>
      </w:r>
    </w:p>
    <w:p w14:paraId="1F0A5A84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Encryption Implementation Example</w:t>
      </w:r>
    </w:p>
    <w:p w14:paraId="6B3F4002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python</w:t>
      </w:r>
    </w:p>
    <w:p w14:paraId="7487868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# Example encryption decorator</w:t>
      </w:r>
    </w:p>
    <w:p w14:paraId="0E42034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@encrypt_</w:t>
      </w:r>
      <w:proofErr w:type="gramStart"/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fields(</w:t>
      </w:r>
      <w:proofErr w:type="gramEnd"/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[</w:t>
      </w:r>
      <w:r w:rsidRPr="00172FCC">
        <w:rPr>
          <w:rFonts w:ascii="Consolas" w:eastAsia="Times New Roman" w:hAnsi="Consolas" w:cs="Courier New"/>
          <w:color w:val="50A14F"/>
          <w:sz w:val="20"/>
          <w:szCs w:val="20"/>
          <w:lang w:val="en-MW" w:eastAsia="en-MW"/>
        </w:rPr>
        <w:t>'national_id'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,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50A14F"/>
          <w:sz w:val="20"/>
          <w:szCs w:val="20"/>
          <w:lang w:val="en-MW" w:eastAsia="en-MW"/>
        </w:rPr>
        <w:t>'phone'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])</w:t>
      </w:r>
    </w:p>
    <w:p w14:paraId="158480D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4078F2"/>
          <w:sz w:val="20"/>
          <w:szCs w:val="20"/>
          <w:lang w:val="en-MW" w:eastAsia="en-MW"/>
        </w:rPr>
        <w:t>save_patient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data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):</w:t>
      </w:r>
    </w:p>
    <w:p w14:paraId="174FFEA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# Data automatically encrypted before storage</w:t>
      </w:r>
    </w:p>
    <w:p w14:paraId="72E9A6E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pass</w:t>
      </w:r>
    </w:p>
    <w:p w14:paraId="08B5FD3D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7.4 Audit Logging</w:t>
      </w:r>
    </w:p>
    <w:p w14:paraId="48C0BB8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Overview</w:t>
      </w:r>
    </w:p>
    <w:p w14:paraId="24E787AF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Comprehensive audit trail for all system activities, ensuring compliance and security monitoring.</w:t>
      </w:r>
    </w:p>
    <w:p w14:paraId="614D034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Key Features</w:t>
      </w:r>
    </w:p>
    <w:p w14:paraId="628408FE" w14:textId="77777777" w:rsidR="00172FCC" w:rsidRPr="00172FCC" w:rsidRDefault="00172FCC" w:rsidP="0083622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Activity Tracking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All user actions logged</w:t>
      </w:r>
    </w:p>
    <w:p w14:paraId="7E59F3AD" w14:textId="77777777" w:rsidR="00172FCC" w:rsidRPr="00172FCC" w:rsidRDefault="00172FCC" w:rsidP="0083622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Data Access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Record views, prints, exports</w:t>
      </w:r>
    </w:p>
    <w:p w14:paraId="5BE63A45" w14:textId="77777777" w:rsidR="00172FCC" w:rsidRPr="00172FCC" w:rsidRDefault="00172FCC" w:rsidP="0083622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Data Changes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Before/after values tracked</w:t>
      </w:r>
    </w:p>
    <w:p w14:paraId="2A563DD0" w14:textId="77777777" w:rsidR="00172FCC" w:rsidRPr="00172FCC" w:rsidRDefault="00172FCC" w:rsidP="0083622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Authentication Logs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Login attempts and failures</w:t>
      </w:r>
    </w:p>
    <w:p w14:paraId="498E18BF" w14:textId="77777777" w:rsidR="00172FCC" w:rsidRPr="00172FCC" w:rsidRDefault="00172FCC" w:rsidP="0083622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Administrative Actions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User management, system changes</w:t>
      </w:r>
    </w:p>
    <w:p w14:paraId="6B583C76" w14:textId="77777777" w:rsidR="00172FCC" w:rsidRPr="00172FCC" w:rsidRDefault="00172FCC" w:rsidP="0083622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Patient Privacy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Sensitive record access tracking</w:t>
      </w:r>
    </w:p>
    <w:p w14:paraId="33147C58" w14:textId="77777777" w:rsidR="00172FCC" w:rsidRPr="00172FCC" w:rsidRDefault="00172FCC" w:rsidP="0083622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lastRenderedPageBreak/>
        <w:t>Compliance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Full audit trail for healthcare standards</w:t>
      </w:r>
    </w:p>
    <w:p w14:paraId="33F31103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0EE080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audit_log</w:t>
      </w:r>
    </w:p>
    <w:p w14:paraId="55A1066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----------+</w:t>
      </w:r>
    </w:p>
    <w:p w14:paraId="1D7F53A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38B98E1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user_id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18C6FA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3A34F9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session_id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255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B309D4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ip_address INET</w:t>
      </w:r>
    </w:p>
    <w:p w14:paraId="430FB08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device_name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BF4C46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action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'view', 'create', 'update', 'delete', 'print', 'export', 'login', 'logout'</w:t>
      </w:r>
    </w:p>
    <w:p w14:paraId="081F593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entity_type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'patient', 'visit', 'prescription', 'billing', 'user', 'lab_result'</w:t>
      </w:r>
    </w:p>
    <w:p w14:paraId="35AE7CD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entity_id UUID</w:t>
      </w:r>
    </w:p>
    <w:p w14:paraId="01F8AA4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old_value JSONB</w:t>
      </w:r>
    </w:p>
    <w:p w14:paraId="3BA98C5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new_value JSONB</w:t>
      </w:r>
    </w:p>
    <w:p w14:paraId="727A771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changes JSONB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Diff of changes</w:t>
      </w:r>
    </w:p>
    <w:p w14:paraId="5F37C41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description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96B51B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CURRENT_TIMESTAMP</w:t>
      </w:r>
    </w:p>
    <w:p w14:paraId="2529E6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is_sensitive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FALSE</w:t>
      </w:r>
    </w:p>
    <w:p w14:paraId="5372A49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Audit Log API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0"/>
        <w:gridCol w:w="1913"/>
        <w:gridCol w:w="5247"/>
      </w:tblGrid>
      <w:tr w:rsidR="00172FCC" w:rsidRPr="00172FCC" w14:paraId="55436B99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20834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58250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90BA3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Purpose</w:t>
            </w:r>
          </w:p>
        </w:tc>
      </w:tr>
      <w:tr w:rsidR="00172FCC" w:rsidRPr="00172FCC" w14:paraId="3AA1810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83B43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/api/audit/logs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A5371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400F8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Search audit logs</w:t>
            </w:r>
          </w:p>
        </w:tc>
      </w:tr>
      <w:tr w:rsidR="00172FCC" w:rsidRPr="00172FCC" w14:paraId="485C723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F6CC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/api/audit/patient/{id}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C6DC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EC253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Patient record access history</w:t>
            </w:r>
          </w:p>
        </w:tc>
      </w:tr>
      <w:tr w:rsidR="00172FCC" w:rsidRPr="00172FCC" w14:paraId="506E6EB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5990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/api/audit/user/{id}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C18C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EF5A7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User activity history</w:t>
            </w:r>
          </w:p>
        </w:tc>
      </w:tr>
      <w:tr w:rsidR="00172FCC" w:rsidRPr="00172FCC" w14:paraId="4518E98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99E9A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MW" w:eastAsia="en-MW"/>
              </w:rPr>
              <w:t>/api/audit/export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6561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4235D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Export audit logs for compliance</w:t>
            </w:r>
          </w:p>
        </w:tc>
      </w:tr>
    </w:tbl>
    <w:p w14:paraId="67C49BA4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10116004">
          <v:rect id="_x0000_i1087" style="width:0;height:.75pt" o:hralign="center" o:hrstd="t" o:hr="t" fillcolor="#a0a0a0" stroked="f"/>
        </w:pict>
      </w:r>
    </w:p>
    <w:p w14:paraId="7C93BF1C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8: OPERATIONAL INTELLIGENCE</w:t>
      </w:r>
    </w:p>
    <w:p w14:paraId="4B17A1E3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lastRenderedPageBreak/>
        <w:t>8.1 Reporting Module</w:t>
      </w:r>
    </w:p>
    <w:p w14:paraId="64AA6019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Clinical Reports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9"/>
        <w:gridCol w:w="6181"/>
      </w:tblGrid>
      <w:tr w:rsidR="00172FCC" w:rsidRPr="00172FCC" w14:paraId="2134012E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3588B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Report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B4C1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Purpose</w:t>
            </w:r>
          </w:p>
        </w:tc>
      </w:tr>
      <w:tr w:rsidR="00172FCC" w:rsidRPr="00172FCC" w14:paraId="4AA7ACF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1DF2D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OPD Attendance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FAE81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Outpatient department utilization</w:t>
            </w:r>
          </w:p>
        </w:tc>
      </w:tr>
      <w:tr w:rsidR="00172FCC" w:rsidRPr="00172FCC" w14:paraId="3265185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A2CF4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IPD Admissions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5B67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Inpatient admissions and occupancy</w:t>
            </w:r>
          </w:p>
        </w:tc>
      </w:tr>
      <w:tr w:rsidR="00172FCC" w:rsidRPr="00172FCC" w14:paraId="2532A3F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63B52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Discharge Summary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2929B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Patient discharge analysis</w:t>
            </w:r>
          </w:p>
        </w:tc>
      </w:tr>
      <w:tr w:rsidR="00172FCC" w:rsidRPr="00172FCC" w14:paraId="7ACCF48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C8AA5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Mortality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3AEE1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Mortality tracking and analysis</w:t>
            </w:r>
          </w:p>
        </w:tc>
      </w:tr>
      <w:tr w:rsidR="00172FCC" w:rsidRPr="00172FCC" w14:paraId="43725E9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CE72E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Disease Trends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1BE6C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Disease pattern monitoring</w:t>
            </w:r>
          </w:p>
        </w:tc>
      </w:tr>
      <w:tr w:rsidR="00172FCC" w:rsidRPr="00172FCC" w14:paraId="674EB5A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A3234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Diagnosis Distribution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8CB6D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Most common diagnoses</w:t>
            </w:r>
          </w:p>
        </w:tc>
      </w:tr>
      <w:tr w:rsidR="00172FCC" w:rsidRPr="00172FCC" w14:paraId="0E24F06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9BFBA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Referral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11CE5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Referral pattern analysis</w:t>
            </w:r>
          </w:p>
        </w:tc>
      </w:tr>
      <w:tr w:rsidR="00172FCC" w:rsidRPr="00172FCC" w14:paraId="35F45AC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27D71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Immunization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7288B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Vaccination coverage tracking</w:t>
            </w:r>
          </w:p>
        </w:tc>
      </w:tr>
      <w:tr w:rsidR="00172FCC" w:rsidRPr="00172FCC" w14:paraId="71EEE60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4C67C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Maternal Health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35259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Maternal health service utilization</w:t>
            </w:r>
          </w:p>
        </w:tc>
      </w:tr>
      <w:tr w:rsidR="00172FCC" w:rsidRPr="00172FCC" w14:paraId="1EC5A1D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C20F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ANC Utilization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889B9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Antenatal care attendance</w:t>
            </w:r>
          </w:p>
        </w:tc>
      </w:tr>
      <w:tr w:rsidR="00172FCC" w:rsidRPr="00172FCC" w14:paraId="30BC903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DE482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Delivery Statistics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245C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Delivery outcomes analysis</w:t>
            </w:r>
          </w:p>
        </w:tc>
      </w:tr>
      <w:tr w:rsidR="00172FCC" w:rsidRPr="00172FCC" w14:paraId="3B5F087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F506B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PNC Coverage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0F5C9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Postnatal care follow-up</w:t>
            </w:r>
          </w:p>
        </w:tc>
      </w:tr>
    </w:tbl>
    <w:p w14:paraId="47D44BFE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Financial Reports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6"/>
        <w:gridCol w:w="6074"/>
      </w:tblGrid>
      <w:tr w:rsidR="00172FCC" w:rsidRPr="00172FCC" w14:paraId="467E53C8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420C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Report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1AFD9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Purpose</w:t>
            </w:r>
          </w:p>
        </w:tc>
      </w:tr>
      <w:tr w:rsidR="00172FCC" w:rsidRPr="00172FCC" w14:paraId="7F764E3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60EAA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Revenue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17286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Income analysis by source</w:t>
            </w:r>
          </w:p>
        </w:tc>
      </w:tr>
      <w:tr w:rsidR="00172FCC" w:rsidRPr="00172FCC" w14:paraId="6D9C33E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A44AE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Outstanding Balance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DB857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Accounts receivable tracking</w:t>
            </w:r>
          </w:p>
        </w:tc>
      </w:tr>
      <w:tr w:rsidR="00172FCC" w:rsidRPr="00172FCC" w14:paraId="2B6BD802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80AAB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lastRenderedPageBreak/>
              <w:t>Insurance Claims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22218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Claim status and payment tracking</w:t>
            </w:r>
          </w:p>
        </w:tc>
      </w:tr>
      <w:tr w:rsidR="00172FCC" w:rsidRPr="00172FCC" w14:paraId="42D0C3A0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A9A8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Cashier Reconciliation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16B95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Shift reconciliation verification</w:t>
            </w:r>
          </w:p>
        </w:tc>
      </w:tr>
      <w:tr w:rsidR="00172FCC" w:rsidRPr="00172FCC" w14:paraId="67DF204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EDB17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Payment Collection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BEAC2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Payment method analysis</w:t>
            </w:r>
          </w:p>
        </w:tc>
      </w:tr>
      <w:tr w:rsidR="00172FCC" w:rsidRPr="00172FCC" w14:paraId="6505D4E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E6CC1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Discount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2F8B7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Discount usage tracking</w:t>
            </w:r>
          </w:p>
        </w:tc>
      </w:tr>
      <w:tr w:rsidR="00172FCC" w:rsidRPr="00172FCC" w14:paraId="1F6360A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C5941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Refund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CFC91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Refund analysis</w:t>
            </w:r>
          </w:p>
        </w:tc>
      </w:tr>
      <w:tr w:rsidR="00172FCC" w:rsidRPr="00172FCC" w14:paraId="33C0F03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80084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Daily Revenue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CAD10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Day-to-day revenue tracking</w:t>
            </w:r>
          </w:p>
        </w:tc>
      </w:tr>
      <w:tr w:rsidR="00172FCC" w:rsidRPr="00172FCC" w14:paraId="080B05B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CBB06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Monthly Financial Summary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3ABA5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Monthly financial performance</w:t>
            </w:r>
          </w:p>
        </w:tc>
      </w:tr>
    </w:tbl>
    <w:p w14:paraId="29E788E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Pharmacy Reports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25"/>
        <w:gridCol w:w="6155"/>
      </w:tblGrid>
      <w:tr w:rsidR="00172FCC" w:rsidRPr="00172FCC" w14:paraId="4A69B398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7C326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Report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6788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Purpose</w:t>
            </w:r>
          </w:p>
        </w:tc>
      </w:tr>
      <w:tr w:rsidR="00172FCC" w:rsidRPr="00172FCC" w14:paraId="5AD2D96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1BBA0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Stock Valuation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BCFA1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Inventory value assessment</w:t>
            </w:r>
          </w:p>
        </w:tc>
      </w:tr>
      <w:tr w:rsidR="00172FCC" w:rsidRPr="00172FCC" w14:paraId="7372486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EB6C8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Expiry Forecast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B0748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Upcoming expiry tracking</w:t>
            </w:r>
          </w:p>
        </w:tc>
      </w:tr>
      <w:tr w:rsidR="00172FCC" w:rsidRPr="00172FCC" w14:paraId="3E8D6D3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51C6C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Fast-Moving Drugs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43B54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High-volume medication analysis</w:t>
            </w:r>
          </w:p>
        </w:tc>
      </w:tr>
      <w:tr w:rsidR="00172FCC" w:rsidRPr="00172FCC" w14:paraId="23AA5A7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A37EF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Slow-Moving Drugs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4BAFF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Low-utilization medication review</w:t>
            </w:r>
          </w:p>
        </w:tc>
      </w:tr>
      <w:tr w:rsidR="00172FCC" w:rsidRPr="00172FCC" w14:paraId="03D912A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5D68D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Prescription Volume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8CB3C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Prescription trends</w:t>
            </w:r>
          </w:p>
        </w:tc>
      </w:tr>
      <w:tr w:rsidR="00172FCC" w:rsidRPr="00172FCC" w14:paraId="1025A2D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ACC61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Drug Utilization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392AA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Drug usage patterns</w:t>
            </w:r>
          </w:p>
        </w:tc>
      </w:tr>
      <w:tr w:rsidR="00172FCC" w:rsidRPr="00172FCC" w14:paraId="07119EA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4834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Purchase Order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8CC94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Procurement tracking</w:t>
            </w:r>
          </w:p>
        </w:tc>
      </w:tr>
      <w:tr w:rsidR="00172FCC" w:rsidRPr="00172FCC" w14:paraId="7F00FFB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FF3C1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Batch Recall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B006C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Recall management</w:t>
            </w:r>
          </w:p>
        </w:tc>
      </w:tr>
    </w:tbl>
    <w:p w14:paraId="64601B1A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Laboratory Reports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04"/>
        <w:gridCol w:w="5676"/>
      </w:tblGrid>
      <w:tr w:rsidR="00172FCC" w:rsidRPr="00172FCC" w14:paraId="2C7065B1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FC90A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lastRenderedPageBreak/>
              <w:t>Report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47540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Purpose</w:t>
            </w:r>
          </w:p>
        </w:tc>
      </w:tr>
      <w:tr w:rsidR="00172FCC" w:rsidRPr="00172FCC" w14:paraId="3C0FA7A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FA118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Test Volume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EC31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Laboratory utilization</w:t>
            </w:r>
          </w:p>
        </w:tc>
      </w:tr>
      <w:tr w:rsidR="00172FCC" w:rsidRPr="00172FCC" w14:paraId="7737E21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A0223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Turnaround Time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4C67D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Processing efficiency</w:t>
            </w:r>
          </w:p>
        </w:tc>
      </w:tr>
      <w:tr w:rsidR="00172FCC" w:rsidRPr="00172FCC" w14:paraId="7E32091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E88CE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Abnormal Result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7254F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Abnormal findings tracking</w:t>
            </w:r>
          </w:p>
        </w:tc>
      </w:tr>
      <w:tr w:rsidR="00172FCC" w:rsidRPr="00172FCC" w14:paraId="35AE13D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93287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Quality Control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371B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QC performance</w:t>
            </w:r>
          </w:p>
        </w:tc>
      </w:tr>
      <w:tr w:rsidR="00172FCC" w:rsidRPr="00172FCC" w14:paraId="2EC5909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3C8FF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Lab Utilization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6D28D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Resource utilization</w:t>
            </w:r>
          </w:p>
        </w:tc>
      </w:tr>
      <w:tr w:rsidR="00172FCC" w:rsidRPr="00172FCC" w14:paraId="7C16A8E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4980D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Referral Lab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E0C5F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Referral test analysis</w:t>
            </w:r>
          </w:p>
        </w:tc>
      </w:tr>
      <w:tr w:rsidR="00172FCC" w:rsidRPr="00172FCC" w14:paraId="0EF7FD8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5ABDE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Maternal Screening Report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32FBF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Antenatal screening results</w:t>
            </w:r>
          </w:p>
        </w:tc>
      </w:tr>
    </w:tbl>
    <w:p w14:paraId="5AC7027B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Report Definitions Schema</w:t>
      </w:r>
    </w:p>
    <w:p w14:paraId="1FB716FB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4DF95D0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report_definitions</w:t>
      </w:r>
    </w:p>
    <w:p w14:paraId="7273623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-------------------+</w:t>
      </w:r>
    </w:p>
    <w:p w14:paraId="4F8C7F9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5C06F3E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1C7EC6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report_name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DC47B6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report_category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5BE749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report_type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'standard', 'custom', 'adhoc'</w:t>
      </w:r>
    </w:p>
    <w:p w14:paraId="668C50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report_sql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300770C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parameters JSONB</w:t>
      </w:r>
    </w:p>
    <w:p w14:paraId="287F30A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327967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767B0F7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A0E17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9A116E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</w:p>
    <w:p w14:paraId="73F96B2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scheduled_reports</w:t>
      </w:r>
    </w:p>
    <w:p w14:paraId="42905D9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------------------+</w:t>
      </w:r>
    </w:p>
    <w:p w14:paraId="3763E43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0E36005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report_definition_id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report_definitions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48B71F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schedule_type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'daily', 'weekly', 'monthly', 'quarterly'</w:t>
      </w:r>
    </w:p>
    <w:p w14:paraId="343DB06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schedule_day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</w:p>
    <w:p w14:paraId="3DA5396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schedule_time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</w:t>
      </w:r>
    </w:p>
    <w:p w14:paraId="06982A6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recipient_email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169F0F7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 xml:space="preserve">recipient_group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6F218A4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format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10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'pdf', 'excel', 'csv'</w:t>
      </w:r>
    </w:p>
    <w:p w14:paraId="74C34A5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last_run_at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0306F50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next_run_at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3CF19FF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is_active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BOOLEAN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TRUE</w:t>
      </w:r>
    </w:p>
    <w:p w14:paraId="1C91E1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238213A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5037B2B9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8.2 Dashboard Components</w:t>
      </w:r>
    </w:p>
    <w:p w14:paraId="03D035A2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Clinical Dashboard</w:t>
      </w:r>
    </w:p>
    <w:p w14:paraId="65A633D5" w14:textId="77777777" w:rsidR="00172FCC" w:rsidRPr="00172FCC" w:rsidRDefault="00172FCC" w:rsidP="00836229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Patient Queue</w:t>
      </w:r>
    </w:p>
    <w:p w14:paraId="341F641F" w14:textId="77777777" w:rsidR="00172FCC" w:rsidRPr="00172FCC" w:rsidRDefault="00172FCC" w:rsidP="00836229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Appointment Schedule</w:t>
      </w:r>
    </w:p>
    <w:p w14:paraId="3350C8C3" w14:textId="77777777" w:rsidR="00172FCC" w:rsidRPr="00172FCC" w:rsidRDefault="00172FCC" w:rsidP="00836229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Critical Alerts</w:t>
      </w:r>
    </w:p>
    <w:p w14:paraId="3D32AFF7" w14:textId="77777777" w:rsidR="00172FCC" w:rsidRPr="00172FCC" w:rsidRDefault="00172FCC" w:rsidP="00836229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Patient Arrivals</w:t>
      </w:r>
    </w:p>
    <w:p w14:paraId="5C956960" w14:textId="77777777" w:rsidR="00172FCC" w:rsidRPr="00172FCC" w:rsidRDefault="00172FCC" w:rsidP="00836229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Maternity Admissions</w:t>
      </w:r>
    </w:p>
    <w:p w14:paraId="6AF86F2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Administrative Dashboard</w:t>
      </w:r>
    </w:p>
    <w:p w14:paraId="57CC0400" w14:textId="77777777" w:rsidR="00172FCC" w:rsidRPr="00172FCC" w:rsidRDefault="00172FCC" w:rsidP="00836229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Revenue Chart</w:t>
      </w:r>
    </w:p>
    <w:p w14:paraId="48C26B10" w14:textId="77777777" w:rsidR="00172FCC" w:rsidRPr="00172FCC" w:rsidRDefault="00172FCC" w:rsidP="00836229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Patient Volume</w:t>
      </w:r>
    </w:p>
    <w:p w14:paraId="65921057" w14:textId="77777777" w:rsidR="00172FCC" w:rsidRPr="00172FCC" w:rsidRDefault="00172FCC" w:rsidP="00836229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Bed Occupancy</w:t>
      </w:r>
    </w:p>
    <w:p w14:paraId="2F89B70B" w14:textId="77777777" w:rsidR="00172FCC" w:rsidRPr="00172FCC" w:rsidRDefault="00172FCC" w:rsidP="00836229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Inventory Status</w:t>
      </w:r>
    </w:p>
    <w:p w14:paraId="513FE7E1" w14:textId="77777777" w:rsidR="00172FCC" w:rsidRPr="00172FCC" w:rsidRDefault="00172FCC" w:rsidP="00836229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ANC Utilization</w:t>
      </w:r>
    </w:p>
    <w:p w14:paraId="1BAF762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Patient Dashboard</w:t>
      </w:r>
    </w:p>
    <w:p w14:paraId="3553D68F" w14:textId="77777777" w:rsidR="00172FCC" w:rsidRPr="00172FCC" w:rsidRDefault="00172FCC" w:rsidP="00836229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Appointments</w:t>
      </w:r>
    </w:p>
    <w:p w14:paraId="6C5B0E7A" w14:textId="77777777" w:rsidR="00172FCC" w:rsidRPr="00172FCC" w:rsidRDefault="00172FCC" w:rsidP="00836229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Medications</w:t>
      </w:r>
    </w:p>
    <w:p w14:paraId="7C47590D" w14:textId="77777777" w:rsidR="00172FCC" w:rsidRPr="00172FCC" w:rsidRDefault="00172FCC" w:rsidP="00836229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Lab Results</w:t>
      </w:r>
    </w:p>
    <w:p w14:paraId="583035F1" w14:textId="77777777" w:rsidR="00172FCC" w:rsidRPr="00172FCC" w:rsidRDefault="00172FCC" w:rsidP="00836229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Billing History</w:t>
      </w:r>
    </w:p>
    <w:p w14:paraId="4C923FE2" w14:textId="77777777" w:rsidR="00172FCC" w:rsidRPr="00172FCC" w:rsidRDefault="00172FCC" w:rsidP="00836229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Maternal Records</w:t>
      </w:r>
    </w:p>
    <w:p w14:paraId="21A99912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Pharmacy Dashboard</w:t>
      </w:r>
    </w:p>
    <w:p w14:paraId="02620476" w14:textId="77777777" w:rsidR="00172FCC" w:rsidRPr="00172FCC" w:rsidRDefault="00172FCC" w:rsidP="00836229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Stock Status</w:t>
      </w:r>
    </w:p>
    <w:p w14:paraId="0551C9D5" w14:textId="77777777" w:rsidR="00172FCC" w:rsidRPr="00172FCC" w:rsidRDefault="00172FCC" w:rsidP="00836229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Expiry Alerts</w:t>
      </w:r>
    </w:p>
    <w:p w14:paraId="2DB8B53E" w14:textId="77777777" w:rsidR="00172FCC" w:rsidRPr="00172FCC" w:rsidRDefault="00172FCC" w:rsidP="00836229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Sales Summary</w:t>
      </w:r>
    </w:p>
    <w:p w14:paraId="220DD339" w14:textId="77777777" w:rsidR="00172FCC" w:rsidRPr="00172FCC" w:rsidRDefault="00172FCC" w:rsidP="00836229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Order Tracking</w:t>
      </w:r>
    </w:p>
    <w:p w14:paraId="076CF5C8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lastRenderedPageBreak/>
        <w:t>8.3 Responsive Design</w:t>
      </w:r>
    </w:p>
    <w:p w14:paraId="7A1DC119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Desktop View</w:t>
      </w:r>
    </w:p>
    <w:p w14:paraId="6285D08E" w14:textId="77777777" w:rsidR="00172FCC" w:rsidRPr="00172FCC" w:rsidRDefault="00172FCC" w:rsidP="00836229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Full featured</w:t>
      </w:r>
    </w:p>
    <w:p w14:paraId="429ED28B" w14:textId="77777777" w:rsidR="00172FCC" w:rsidRPr="00172FCC" w:rsidRDefault="00172FCC" w:rsidP="00836229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Multi-panel layout</w:t>
      </w:r>
    </w:p>
    <w:p w14:paraId="61FFFB1B" w14:textId="77777777" w:rsidR="00172FCC" w:rsidRPr="00172FCC" w:rsidRDefault="00172FCC" w:rsidP="00836229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Keyboard shortcuts</w:t>
      </w:r>
    </w:p>
    <w:p w14:paraId="34512821" w14:textId="77777777" w:rsidR="00172FCC" w:rsidRPr="00172FCC" w:rsidRDefault="00172FCC" w:rsidP="00836229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Bulk operations</w:t>
      </w:r>
    </w:p>
    <w:p w14:paraId="287D545B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Mobile View</w:t>
      </w:r>
    </w:p>
    <w:p w14:paraId="6B19DCC8" w14:textId="77777777" w:rsidR="00172FCC" w:rsidRPr="00172FCC" w:rsidRDefault="00172FCC" w:rsidP="00836229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Optimized for clinic use</w:t>
      </w:r>
    </w:p>
    <w:p w14:paraId="5A37C78F" w14:textId="77777777" w:rsidR="00172FCC" w:rsidRPr="00172FCC" w:rsidRDefault="00172FCC" w:rsidP="00836229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Quick actions</w:t>
      </w:r>
    </w:p>
    <w:p w14:paraId="28EFB029" w14:textId="77777777" w:rsidR="00172FCC" w:rsidRPr="00172FCC" w:rsidRDefault="00172FCC" w:rsidP="00836229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Minimal data entry</w:t>
      </w:r>
    </w:p>
    <w:p w14:paraId="0E45EE5D" w14:textId="77777777" w:rsidR="00172FCC" w:rsidRPr="00172FCC" w:rsidRDefault="00172FCC" w:rsidP="00836229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Offline support</w:t>
      </w:r>
    </w:p>
    <w:p w14:paraId="2BD6149E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Tablet View</w:t>
      </w:r>
    </w:p>
    <w:p w14:paraId="4EE1B908" w14:textId="77777777" w:rsidR="00172FCC" w:rsidRPr="00172FCC" w:rsidRDefault="00172FCC" w:rsidP="00836229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Bedside use</w:t>
      </w:r>
    </w:p>
    <w:p w14:paraId="44843442" w14:textId="77777777" w:rsidR="00172FCC" w:rsidRPr="00172FCC" w:rsidRDefault="00172FCC" w:rsidP="00836229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Large touch targets</w:t>
      </w:r>
    </w:p>
    <w:p w14:paraId="1ED5A557" w14:textId="77777777" w:rsidR="00172FCC" w:rsidRPr="00172FCC" w:rsidRDefault="00172FCC" w:rsidP="00836229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Simplified forms</w:t>
      </w:r>
    </w:p>
    <w:p w14:paraId="0534BA86" w14:textId="77777777" w:rsidR="00172FCC" w:rsidRPr="00172FCC" w:rsidRDefault="00172FCC" w:rsidP="00836229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Quick glance data</w:t>
      </w:r>
    </w:p>
    <w:p w14:paraId="52E457D5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059D2D9B">
          <v:rect id="_x0000_i1088" style="width:0;height:.75pt" o:hralign="center" o:hrstd="t" o:hr="t" fillcolor="#a0a0a0" stroked="f"/>
        </w:pict>
      </w:r>
    </w:p>
    <w:p w14:paraId="1D0A6637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9: IMPLEMENTATION &amp; SUPPORT</w:t>
      </w:r>
    </w:p>
    <w:p w14:paraId="33000BAC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9.1 Implementation Roadmap</w:t>
      </w:r>
    </w:p>
    <w:p w14:paraId="23CC8819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Phase 1: Core Foundation (Weeks 1-8)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3209"/>
        <w:gridCol w:w="7027"/>
      </w:tblGrid>
      <w:tr w:rsidR="00172FCC" w:rsidRPr="00172FCC" w14:paraId="039ADA05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8DECE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Week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C6B1E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Activity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5117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Deliverables</w:t>
            </w:r>
          </w:p>
        </w:tc>
      </w:tr>
      <w:tr w:rsidR="00172FCC" w:rsidRPr="00172FCC" w14:paraId="578CD492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AAAD9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1-2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3119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Infrastructure Setup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559DA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Server provisioning, Database setup, CI/CD pipeline</w:t>
            </w:r>
          </w:p>
        </w:tc>
      </w:tr>
      <w:tr w:rsidR="00172FCC" w:rsidRPr="00172FCC" w14:paraId="233DDC0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C3CFE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3-4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0B120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Core Backend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C06DB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User auth, Patient management, Basic billing</w:t>
            </w:r>
          </w:p>
        </w:tc>
      </w:tr>
      <w:tr w:rsidR="00172FCC" w:rsidRPr="00172FCC" w14:paraId="5ED0C8B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2EBB2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lastRenderedPageBreak/>
              <w:t>5-6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CEB35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Core Frontend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C3DBB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Registration, Billing, Patient search</w:t>
            </w:r>
          </w:p>
        </w:tc>
      </w:tr>
      <w:tr w:rsidR="00172FCC" w:rsidRPr="00172FCC" w14:paraId="3BA56ED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B1924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7-8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4F67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B13E0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Unit tests, Integration tests, User acceptance</w:t>
            </w:r>
          </w:p>
        </w:tc>
      </w:tr>
    </w:tbl>
    <w:p w14:paraId="549A9901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Phase 2: Clinical Enhancements (Weeks 9-16)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4"/>
        <w:gridCol w:w="3376"/>
        <w:gridCol w:w="6750"/>
      </w:tblGrid>
      <w:tr w:rsidR="00172FCC" w:rsidRPr="00172FCC" w14:paraId="72E3E3A4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ECA63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Week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B1403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Activity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F8FBE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Deliverables</w:t>
            </w:r>
          </w:p>
        </w:tc>
      </w:tr>
      <w:tr w:rsidR="00172FCC" w:rsidRPr="00172FCC" w14:paraId="45D69FF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A102E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9-10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F99A0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EMR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97FD2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 xml:space="preserve">Patient timeline, Visit history, </w:t>
            </w:r>
            <w:proofErr w:type="gramStart"/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Medical</w:t>
            </w:r>
            <w:proofErr w:type="gramEnd"/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 xml:space="preserve"> records</w:t>
            </w:r>
          </w:p>
        </w:tc>
      </w:tr>
      <w:tr w:rsidR="00172FCC" w:rsidRPr="00172FCC" w14:paraId="39355B5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4DEA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11-12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E0DB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Clinical Workflow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814B5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Consultation, Vital signs, Diagnosis</w:t>
            </w:r>
          </w:p>
        </w:tc>
      </w:tr>
      <w:tr w:rsidR="00172FCC" w:rsidRPr="00172FCC" w14:paraId="24B980B2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FE250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13-14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DF19C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Pharmacy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ED469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Inventory, Dispensing, Prescriptions</w:t>
            </w:r>
          </w:p>
        </w:tc>
      </w:tr>
      <w:tr w:rsidR="00172FCC" w:rsidRPr="00172FCC" w14:paraId="17EE11B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AF9D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15-16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9F8A6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Laboratory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8CFDB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Orders, Results, Verification</w:t>
            </w:r>
          </w:p>
        </w:tc>
      </w:tr>
    </w:tbl>
    <w:p w14:paraId="232AC18C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Phase 3: Advanced Features (Weeks 17-24)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5"/>
        <w:gridCol w:w="4339"/>
        <w:gridCol w:w="5726"/>
      </w:tblGrid>
      <w:tr w:rsidR="00172FCC" w:rsidRPr="00172FCC" w14:paraId="3590BFE0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4FDB7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Week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2781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Activity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69FE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Deliverables</w:t>
            </w:r>
          </w:p>
        </w:tc>
      </w:tr>
      <w:tr w:rsidR="00172FCC" w:rsidRPr="00172FCC" w14:paraId="3D659FE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DCA3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17-18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E48C8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Appointment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EF24D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Scheduling, Reminders, Calendar</w:t>
            </w:r>
          </w:p>
        </w:tc>
      </w:tr>
      <w:tr w:rsidR="00172FCC" w:rsidRPr="00172FCC" w14:paraId="004923D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B5340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19-20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9A67E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Inpatient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90138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Admissions, Beds, Clinical orders</w:t>
            </w:r>
          </w:p>
        </w:tc>
      </w:tr>
      <w:tr w:rsidR="00172FCC" w:rsidRPr="00172FCC" w14:paraId="1B20A29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F1B3A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21-22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84A88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Maternal Health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428CC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ANC, Delivery, PNC, Family planning</w:t>
            </w:r>
          </w:p>
        </w:tc>
      </w:tr>
      <w:tr w:rsidR="00172FCC" w:rsidRPr="00172FCC" w14:paraId="56BBC59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B2A7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23-24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8F15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Insurance &amp; Billing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090B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Claims, Providers, Reconciliation</w:t>
            </w:r>
          </w:p>
        </w:tc>
      </w:tr>
    </w:tbl>
    <w:p w14:paraId="7C9741C2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Phase 4: Enterprise Features (Weeks 25-32)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3881"/>
        <w:gridCol w:w="6328"/>
      </w:tblGrid>
      <w:tr w:rsidR="00172FCC" w:rsidRPr="00172FCC" w14:paraId="2B759F78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C2B9D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Week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61665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Activity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A1137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Deliverables</w:t>
            </w:r>
          </w:p>
        </w:tc>
      </w:tr>
      <w:tr w:rsidR="00172FCC" w:rsidRPr="00172FCC" w14:paraId="3387E660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73782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25-26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D4C3B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Multi-Facility Support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65E82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Facility management, Cross-facility operations</w:t>
            </w:r>
          </w:p>
        </w:tc>
      </w:tr>
      <w:tr w:rsidR="00172FCC" w:rsidRPr="00172FCC" w14:paraId="13DE1DD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DD25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lastRenderedPageBreak/>
              <w:t>27-28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BD2F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Clinical Decision Support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F9026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Rules engine, Drug interactions, Allergy alerts</w:t>
            </w:r>
          </w:p>
        </w:tc>
      </w:tr>
      <w:tr w:rsidR="00172FCC" w:rsidRPr="00172FCC" w14:paraId="162F2DA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2C3EB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29-30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6FACE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Procurement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4813E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Suppliers, Purchase orders, Batch recalls</w:t>
            </w:r>
          </w:p>
        </w:tc>
      </w:tr>
      <w:tr w:rsidR="00172FCC" w:rsidRPr="00172FCC" w14:paraId="2ED0028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F718C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31-32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DDA6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Disaster Recovery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30EBB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Backup automation, Recovery testing</w:t>
            </w:r>
          </w:p>
        </w:tc>
      </w:tr>
    </w:tbl>
    <w:p w14:paraId="7CFDEB9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Phase 5: Intelligence &amp; Expansion (Weeks 33-40)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6"/>
        <w:gridCol w:w="3544"/>
        <w:gridCol w:w="6530"/>
      </w:tblGrid>
      <w:tr w:rsidR="00172FCC" w:rsidRPr="00172FCC" w14:paraId="1FEFC36D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43743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Week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CF428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Activity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37B38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Deliverables</w:t>
            </w:r>
          </w:p>
        </w:tc>
      </w:tr>
      <w:tr w:rsidR="00172FCC" w:rsidRPr="00172FCC" w14:paraId="68DB1D4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8DD9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33-34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CA2ED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AI Integration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73DC6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Diagnosis suggestions, Lab interpretation</w:t>
            </w:r>
          </w:p>
        </w:tc>
      </w:tr>
      <w:tr w:rsidR="00172FCC" w:rsidRPr="00172FCC" w14:paraId="1DEB218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F200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35-36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CBAA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Voice Interface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2950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Voice-to-note transcription</w:t>
            </w:r>
          </w:p>
        </w:tc>
      </w:tr>
      <w:tr w:rsidR="00172FCC" w:rsidRPr="00172FCC" w14:paraId="211AB02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71190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37-38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DAC14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Predictive Analytics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353AB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Disease prediction, Resource optimization</w:t>
            </w:r>
          </w:p>
        </w:tc>
      </w:tr>
      <w:tr w:rsidR="00172FCC" w:rsidRPr="00172FCC" w14:paraId="7F45B44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E3FBF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39-40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4616F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Optimization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C9CB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Performance tuning, User training</w:t>
            </w:r>
          </w:p>
        </w:tc>
      </w:tr>
    </w:tbl>
    <w:p w14:paraId="302316A3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9.2 Training Program</w:t>
      </w:r>
    </w:p>
    <w:p w14:paraId="4D284042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Role-Based Training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4"/>
        <w:gridCol w:w="1822"/>
        <w:gridCol w:w="7014"/>
      </w:tblGrid>
      <w:tr w:rsidR="00172FCC" w:rsidRPr="00172FCC" w14:paraId="22877984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36040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Role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45A1D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Duration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F77E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Topics</w:t>
            </w:r>
          </w:p>
        </w:tc>
      </w:tr>
      <w:tr w:rsidR="00172FCC" w:rsidRPr="00172FCC" w14:paraId="0B468F2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4D70F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Administrators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F31CB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 weeks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A1EE7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System configuration, User management, Reports</w:t>
            </w:r>
          </w:p>
        </w:tc>
      </w:tr>
      <w:tr w:rsidR="00172FCC" w:rsidRPr="00172FCC" w14:paraId="126A12E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EF3E1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Doctors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DA72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 week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73A41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Patient management, Consultation, Prescriptions</w:t>
            </w:r>
          </w:p>
        </w:tc>
      </w:tr>
      <w:tr w:rsidR="00172FCC" w:rsidRPr="00172FCC" w14:paraId="0AD4A6A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63924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Nurses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EF019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 week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1CAAE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Vital signs, Clinical notes, Admissions</w:t>
            </w:r>
          </w:p>
        </w:tc>
      </w:tr>
      <w:tr w:rsidR="00172FCC" w:rsidRPr="00172FCC" w14:paraId="389212B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0AF70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Midwives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328D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 week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31EE5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Maternal health, ANC, Delivery, PNC</w:t>
            </w:r>
          </w:p>
        </w:tc>
      </w:tr>
      <w:tr w:rsidR="00172FCC" w:rsidRPr="00172FCC" w14:paraId="68FBB24B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E5DC4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Billing Clerks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FDCF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 days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0DD04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Billing, Insurance, Cashier</w:t>
            </w:r>
          </w:p>
        </w:tc>
      </w:tr>
      <w:tr w:rsidR="00172FCC" w:rsidRPr="00172FCC" w14:paraId="64F6172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F3CF2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Pharmacy Staff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FA25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 week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E4289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Inventory, Dispensing, Purchase orders</w:t>
            </w:r>
          </w:p>
        </w:tc>
      </w:tr>
      <w:tr w:rsidR="00172FCC" w:rsidRPr="00172FCC" w14:paraId="7907CBC0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E2F50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lastRenderedPageBreak/>
              <w:t>Lab Technicians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DF00C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 days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2DE06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Lab orders, Results, Verification</w:t>
            </w:r>
          </w:p>
        </w:tc>
      </w:tr>
    </w:tbl>
    <w:p w14:paraId="3B208541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Training Materials</w:t>
      </w:r>
    </w:p>
    <w:p w14:paraId="69A4D5DE" w14:textId="77777777" w:rsidR="00172FCC" w:rsidRPr="00172FCC" w:rsidRDefault="00172FCC" w:rsidP="00836229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User Manuals</w:t>
      </w:r>
    </w:p>
    <w:p w14:paraId="73AD9BE2" w14:textId="77777777" w:rsidR="00172FCC" w:rsidRPr="00172FCC" w:rsidRDefault="00172FCC" w:rsidP="00836229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Video Tutorials</w:t>
      </w:r>
    </w:p>
    <w:p w14:paraId="66421F11" w14:textId="77777777" w:rsidR="00172FCC" w:rsidRPr="00172FCC" w:rsidRDefault="00172FCC" w:rsidP="00836229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Quick Reference Guides</w:t>
      </w:r>
    </w:p>
    <w:p w14:paraId="11AEB3A8" w14:textId="77777777" w:rsidR="00172FCC" w:rsidRPr="00172FCC" w:rsidRDefault="00172FCC" w:rsidP="00836229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Interactive Simulations</w:t>
      </w:r>
    </w:p>
    <w:p w14:paraId="762EFDC2" w14:textId="77777777" w:rsidR="00172FCC" w:rsidRPr="00172FCC" w:rsidRDefault="00172FCC" w:rsidP="00836229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Support Helpline</w:t>
      </w:r>
    </w:p>
    <w:p w14:paraId="03C9F17E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9.3 Go-Live Strategy</w:t>
      </w:r>
    </w:p>
    <w:p w14:paraId="7542258B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Phased Approach</w:t>
      </w:r>
    </w:p>
    <w:p w14:paraId="05A73D3C" w14:textId="77777777" w:rsidR="00172FCC" w:rsidRPr="00172FCC" w:rsidRDefault="00172FCC" w:rsidP="00836229">
      <w:pPr>
        <w:numPr>
          <w:ilvl w:val="0"/>
          <w:numId w:val="34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Pilot Phase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 (Weeks 33-34)</w:t>
      </w:r>
    </w:p>
    <w:p w14:paraId="7BE4E476" w14:textId="77777777" w:rsidR="00172FCC" w:rsidRPr="00172FCC" w:rsidRDefault="00172FCC" w:rsidP="00836229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Single department</w:t>
      </w:r>
    </w:p>
    <w:p w14:paraId="171D6F84" w14:textId="77777777" w:rsidR="00172FCC" w:rsidRPr="00172FCC" w:rsidRDefault="00172FCC" w:rsidP="00836229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10-20 users</w:t>
      </w:r>
    </w:p>
    <w:p w14:paraId="5F4BDD1D" w14:textId="77777777" w:rsidR="00172FCC" w:rsidRPr="00172FCC" w:rsidRDefault="00172FCC" w:rsidP="00836229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Daily feedback sessions</w:t>
      </w:r>
    </w:p>
    <w:p w14:paraId="7C6E8A48" w14:textId="77777777" w:rsidR="00172FCC" w:rsidRPr="00172FCC" w:rsidRDefault="00172FCC" w:rsidP="00836229">
      <w:pPr>
        <w:numPr>
          <w:ilvl w:val="0"/>
          <w:numId w:val="34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Soft Launch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 (Weeks 35-36)</w:t>
      </w:r>
    </w:p>
    <w:p w14:paraId="37BBE9D0" w14:textId="77777777" w:rsidR="00172FCC" w:rsidRPr="00172FCC" w:rsidRDefault="00172FCC" w:rsidP="00836229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All departments</w:t>
      </w:r>
    </w:p>
    <w:p w14:paraId="3F059B91" w14:textId="77777777" w:rsidR="00172FCC" w:rsidRPr="00172FCC" w:rsidRDefault="00172FCC" w:rsidP="00836229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Limited patients</w:t>
      </w:r>
    </w:p>
    <w:p w14:paraId="552DDCB2" w14:textId="77777777" w:rsidR="00172FCC" w:rsidRPr="00172FCC" w:rsidRDefault="00172FCC" w:rsidP="00836229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Full support team</w:t>
      </w:r>
    </w:p>
    <w:p w14:paraId="5B787C64" w14:textId="77777777" w:rsidR="00172FCC" w:rsidRPr="00172FCC" w:rsidRDefault="00172FCC" w:rsidP="00836229">
      <w:pPr>
        <w:numPr>
          <w:ilvl w:val="0"/>
          <w:numId w:val="34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Full Launch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 (Weeks 37-38)</w:t>
      </w:r>
    </w:p>
    <w:p w14:paraId="3848FF77" w14:textId="77777777" w:rsidR="00172FCC" w:rsidRPr="00172FCC" w:rsidRDefault="00172FCC" w:rsidP="00836229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All patients</w:t>
      </w:r>
    </w:p>
    <w:p w14:paraId="637D4ABA" w14:textId="77777777" w:rsidR="00172FCC" w:rsidRPr="00172FCC" w:rsidRDefault="00172FCC" w:rsidP="00836229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All modules</w:t>
      </w:r>
    </w:p>
    <w:p w14:paraId="58A89AE2" w14:textId="77777777" w:rsidR="00172FCC" w:rsidRPr="00172FCC" w:rsidRDefault="00172FCC" w:rsidP="00836229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24/7 support</w:t>
      </w:r>
    </w:p>
    <w:p w14:paraId="574ABDB8" w14:textId="77777777" w:rsidR="00172FCC" w:rsidRPr="00172FCC" w:rsidRDefault="00172FCC" w:rsidP="00836229">
      <w:pPr>
        <w:numPr>
          <w:ilvl w:val="0"/>
          <w:numId w:val="34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Post-Launch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 (Weeks 39-40)</w:t>
      </w:r>
    </w:p>
    <w:p w14:paraId="695D3214" w14:textId="77777777" w:rsidR="00172FCC" w:rsidRPr="00172FCC" w:rsidRDefault="00172FCC" w:rsidP="00836229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Optimization</w:t>
      </w:r>
    </w:p>
    <w:p w14:paraId="37571B3B" w14:textId="77777777" w:rsidR="00172FCC" w:rsidRPr="00172FCC" w:rsidRDefault="00172FCC" w:rsidP="00836229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Additional training</w:t>
      </w:r>
    </w:p>
    <w:p w14:paraId="23BC8AD7" w14:textId="77777777" w:rsidR="00172FCC" w:rsidRPr="00172FCC" w:rsidRDefault="00172FCC" w:rsidP="00836229">
      <w:pPr>
        <w:numPr>
          <w:ilvl w:val="1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Feature enhancements</w:t>
      </w:r>
    </w:p>
    <w:p w14:paraId="13271CDF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9.4 Support Structure</w:t>
      </w:r>
    </w:p>
    <w:p w14:paraId="5E8B446B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Support Levels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5898"/>
        <w:gridCol w:w="3258"/>
      </w:tblGrid>
      <w:tr w:rsidR="00172FCC" w:rsidRPr="00172FCC" w14:paraId="084044DD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CC998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lastRenderedPageBreak/>
              <w:t>Level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2BD0E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F8F79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Coverage</w:t>
            </w:r>
          </w:p>
        </w:tc>
      </w:tr>
      <w:tr w:rsidR="00172FCC" w:rsidRPr="00172FCC" w14:paraId="3D8E5F7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9E8B4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Level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5311F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Helpdesk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E425E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8 AM - 6 PM</w:t>
            </w:r>
          </w:p>
        </w:tc>
      </w:tr>
      <w:tr w:rsidR="00172FCC" w:rsidRPr="00172FCC" w14:paraId="1BE12715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F2191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Level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B8BF7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System Administrators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763E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24/7</w:t>
            </w:r>
          </w:p>
        </w:tc>
      </w:tr>
      <w:tr w:rsidR="00172FCC" w:rsidRPr="00172FCC" w14:paraId="49F458C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A51C0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Level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0483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Developers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4FA83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24/7</w:t>
            </w:r>
          </w:p>
        </w:tc>
      </w:tr>
    </w:tbl>
    <w:p w14:paraId="3DFFE47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Support Channels</w:t>
      </w:r>
    </w:p>
    <w:p w14:paraId="1CEBF528" w14:textId="77777777" w:rsidR="00172FCC" w:rsidRPr="00172FCC" w:rsidRDefault="00172FCC" w:rsidP="00836229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Phone support (8 AM - 6 PM)</w:t>
      </w:r>
    </w:p>
    <w:p w14:paraId="2328D028" w14:textId="77777777" w:rsidR="00172FCC" w:rsidRPr="00172FCC" w:rsidRDefault="00172FCC" w:rsidP="00836229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Email support (24/7)</w:t>
      </w:r>
    </w:p>
    <w:p w14:paraId="6FC65317" w14:textId="77777777" w:rsidR="00172FCC" w:rsidRPr="00172FCC" w:rsidRDefault="00172FCC" w:rsidP="00836229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Ticketing system</w:t>
      </w:r>
    </w:p>
    <w:p w14:paraId="266E7AEA" w14:textId="77777777" w:rsidR="00172FCC" w:rsidRPr="00172FCC" w:rsidRDefault="00172FCC" w:rsidP="00836229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On-site visits (as needed)</w:t>
      </w:r>
    </w:p>
    <w:p w14:paraId="776E29AA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9.5 Maintenance Schedule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6"/>
        <w:gridCol w:w="3316"/>
        <w:gridCol w:w="2968"/>
      </w:tblGrid>
      <w:tr w:rsidR="00172FCC" w:rsidRPr="00172FCC" w14:paraId="1724C02E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41439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BA46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Frequency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E7FA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Duration</w:t>
            </w:r>
          </w:p>
        </w:tc>
      </w:tr>
      <w:tr w:rsidR="00172FCC" w:rsidRPr="00172FCC" w14:paraId="156DB4D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ED5E4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System Updates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5D0A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Monthly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61BBC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2-4 hours</w:t>
            </w:r>
          </w:p>
        </w:tc>
      </w:tr>
      <w:tr w:rsidR="00172FCC" w:rsidRPr="00172FCC" w14:paraId="3EFB330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F2CA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Security Patches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1551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Weekly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C948D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 hour</w:t>
            </w:r>
          </w:p>
        </w:tc>
      </w:tr>
      <w:tr w:rsidR="00172FCC" w:rsidRPr="00172FCC" w14:paraId="1427E98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E1306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Backup Verification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A438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Daily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CE15D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30 minutes</w:t>
            </w:r>
          </w:p>
        </w:tc>
      </w:tr>
      <w:tr w:rsidR="00172FCC" w:rsidRPr="00172FCC" w14:paraId="63F8646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371B3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Performance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BDCC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Weekly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F1A94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 hours</w:t>
            </w:r>
          </w:p>
        </w:tc>
      </w:tr>
      <w:tr w:rsidR="00172FCC" w:rsidRPr="00172FCC" w14:paraId="27549E0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30D28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Full Audit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0982B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Quarterly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E7D7F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1 week</w:t>
            </w:r>
          </w:p>
        </w:tc>
      </w:tr>
    </w:tbl>
    <w:p w14:paraId="744066EF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9.6 Disaster Recovery &amp; Business Continuity</w:t>
      </w:r>
    </w:p>
    <w:p w14:paraId="65B9D595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Backup Strategy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8"/>
        <w:gridCol w:w="1527"/>
        <w:gridCol w:w="1465"/>
        <w:gridCol w:w="3135"/>
      </w:tblGrid>
      <w:tr w:rsidR="00172FCC" w:rsidRPr="00172FCC" w14:paraId="4C467BCB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43B19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00960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Frequency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7FF1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Retention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51841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Location</w:t>
            </w:r>
          </w:p>
        </w:tc>
      </w:tr>
      <w:tr w:rsidR="00172FCC" w:rsidRPr="00172FCC" w14:paraId="5B1DED4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07EF1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Incremental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6D199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Hourly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C22A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24 hours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4953B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Local Server</w:t>
            </w:r>
          </w:p>
        </w:tc>
      </w:tr>
      <w:tr w:rsidR="00172FCC" w:rsidRPr="00172FCC" w14:paraId="7DE4D19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25579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lastRenderedPageBreak/>
              <w:t>Full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9D698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Daily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5888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30 days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B376E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Local Server + External Drive</w:t>
            </w:r>
          </w:p>
        </w:tc>
      </w:tr>
      <w:tr w:rsidR="00172FCC" w:rsidRPr="00172FCC" w14:paraId="6A03646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4A993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4AA2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Weekly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F4A9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52 weeks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BE63B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Offsite (Cloud)</w:t>
            </w:r>
          </w:p>
        </w:tc>
      </w:tr>
      <w:tr w:rsidR="00172FCC" w:rsidRPr="00172FCC" w14:paraId="639E622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2F9AD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Archive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54C2C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Monthly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C1833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7 years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D2D76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Long-term Storage</w:t>
            </w:r>
          </w:p>
        </w:tc>
      </w:tr>
    </w:tbl>
    <w:p w14:paraId="4E288D58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Recovery Targets</w:t>
      </w:r>
    </w:p>
    <w:p w14:paraId="04C349A1" w14:textId="77777777" w:rsidR="00172FCC" w:rsidRPr="00172FCC" w:rsidRDefault="00172FCC" w:rsidP="00836229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Recovery Point Objective (RPO)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1 Hour</w:t>
      </w:r>
    </w:p>
    <w:p w14:paraId="52EC651A" w14:textId="77777777" w:rsidR="00172FCC" w:rsidRPr="00172FCC" w:rsidRDefault="00172FCC" w:rsidP="00836229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Recovery Time Objective (RTO)</w:t>
      </w: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: 4 Hours</w:t>
      </w:r>
    </w:p>
    <w:p w14:paraId="51EF787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Backup Schema</w:t>
      </w:r>
    </w:p>
    <w:p w14:paraId="6AECC418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sql</w:t>
      </w:r>
    </w:p>
    <w:p w14:paraId="182BB14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backup_logs</w:t>
      </w:r>
    </w:p>
    <w:p w14:paraId="5F3C9B4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------------+</w:t>
      </w:r>
    </w:p>
    <w:p w14:paraId="331DCC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PRIMARY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KEY</w:t>
      </w:r>
    </w:p>
    <w:p w14:paraId="1931D52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facility_id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facilities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7CBC09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backup_type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'full', 'incremental', 'archive'</w:t>
      </w:r>
    </w:p>
    <w:p w14:paraId="4EA939C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start_time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4D19581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end_time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6056107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status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30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'started', 'success', 'failed', 'cancelled'</w:t>
      </w:r>
    </w:p>
    <w:p w14:paraId="60C1E34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file_path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255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0939941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file_size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BIGINT</w:t>
      </w:r>
    </w:p>
    <w:p w14:paraId="00F2A95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compressed_size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BIGINT</w:t>
      </w:r>
    </w:p>
    <w:p w14:paraId="7856716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checksum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64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2749424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location </w:t>
      </w:r>
      <w:proofErr w:type="gramStart"/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VARCHAR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proofErr w:type="gramEnd"/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50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MW" w:eastAsia="en-MW"/>
        </w:rPr>
        <w:t>-- 'local', 'external', 'cloud'</w:t>
      </w:r>
    </w:p>
    <w:p w14:paraId="407F81B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created_by UUID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REFERENCES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users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(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id</w:t>
      </w:r>
      <w:r w:rsidRPr="00172FCC">
        <w:rPr>
          <w:rFonts w:ascii="Consolas" w:eastAsia="Times New Roman" w:hAnsi="Consolas" w:cs="Courier New"/>
          <w:color w:val="383A42"/>
          <w:sz w:val="20"/>
          <w:szCs w:val="20"/>
          <w:lang w:val="en-MW" w:eastAsia="en-MW"/>
        </w:rPr>
        <w:t>)</w:t>
      </w:r>
    </w:p>
    <w:p w14:paraId="76A03BF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error_message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TEXT</w:t>
      </w:r>
    </w:p>
    <w:p w14:paraId="7C2987E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retry_count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INTEGER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DEFAULT</w:t>
      </w: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</w:t>
      </w:r>
      <w:r w:rsidRPr="00172FCC">
        <w:rPr>
          <w:rFonts w:ascii="Consolas" w:eastAsia="Times New Roman" w:hAnsi="Consolas" w:cs="Courier New"/>
          <w:color w:val="B76B01"/>
          <w:sz w:val="20"/>
          <w:szCs w:val="20"/>
          <w:lang w:val="en-MW" w:eastAsia="en-MW"/>
        </w:rPr>
        <w:t>0</w:t>
      </w:r>
    </w:p>
    <w:p w14:paraId="604FE85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created_at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7491EED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updated_at </w:t>
      </w:r>
      <w:r w:rsidRPr="00172FCC">
        <w:rPr>
          <w:rFonts w:ascii="Consolas" w:eastAsia="Times New Roman" w:hAnsi="Consolas" w:cs="Courier New"/>
          <w:color w:val="A626A4"/>
          <w:sz w:val="20"/>
          <w:szCs w:val="20"/>
          <w:lang w:val="en-MW" w:eastAsia="en-MW"/>
        </w:rPr>
        <w:t>TIMESTAMP</w:t>
      </w:r>
    </w:p>
    <w:p w14:paraId="1D8534CE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Business Continuity Procedures</w:t>
      </w:r>
    </w:p>
    <w:p w14:paraId="1A479662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Emergency Access Procedure:</w:t>
      </w:r>
    </w:p>
    <w:p w14:paraId="4760F562" w14:textId="77777777" w:rsidR="00172FCC" w:rsidRPr="00172FCC" w:rsidRDefault="00172FCC" w:rsidP="00836229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Offline Mode detection and activation</w:t>
      </w:r>
    </w:p>
    <w:p w14:paraId="6DB28AE3" w14:textId="77777777" w:rsidR="00172FCC" w:rsidRPr="00172FCC" w:rsidRDefault="00172FCC" w:rsidP="00836229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lastRenderedPageBreak/>
        <w:t>Local data synchronization</w:t>
      </w:r>
    </w:p>
    <w:p w14:paraId="758721F2" w14:textId="77777777" w:rsidR="00172FCC" w:rsidRPr="00172FCC" w:rsidRDefault="00172FCC" w:rsidP="00836229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Emergency backup execution</w:t>
      </w:r>
    </w:p>
    <w:p w14:paraId="5C2E27F0" w14:textId="77777777" w:rsidR="00172FCC" w:rsidRPr="00172FCC" w:rsidRDefault="00172FCC" w:rsidP="00836229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Failover documentation</w:t>
      </w:r>
    </w:p>
    <w:p w14:paraId="71BF1919" w14:textId="77777777" w:rsidR="00172FCC" w:rsidRPr="00172FCC" w:rsidRDefault="00172FCC" w:rsidP="00172FCC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MW" w:eastAsia="en-MW"/>
        </w:rPr>
        <w:t>Data Restoration Process:</w:t>
      </w:r>
    </w:p>
    <w:p w14:paraId="4B32B809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73CB171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Emergency Detected</w:t>
      </w:r>
    </w:p>
    <w:p w14:paraId="5141EE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695A208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Activate Disaster Recovery Plan</w:t>
      </w:r>
    </w:p>
    <w:p w14:paraId="419E335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6D24136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1C083F5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Recovery Status                           │</w:t>
      </w:r>
    </w:p>
    <w:p w14:paraId="0373A5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Progress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: ██████████░░ 80%                                 │</w:t>
      </w:r>
    </w:p>
    <w:p w14:paraId="069E543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─────────────────────────────────────────────────────      │</w:t>
      </w:r>
    </w:p>
    <w:p w14:paraId="0311810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│  </w:t>
      </w:r>
      <w:r w:rsidRPr="00172FCC">
        <w:rPr>
          <w:rFonts w:ascii="Segoe UI Symbol" w:eastAsia="Times New Roman" w:hAnsi="Segoe UI Symbol" w:cs="Segoe UI Symbol"/>
          <w:color w:val="0F1115"/>
          <w:sz w:val="20"/>
          <w:szCs w:val="20"/>
          <w:lang w:val="en-MW" w:eastAsia="en-MW"/>
        </w:rPr>
        <w:t>✓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Backup Located                                           </w:t>
      </w:r>
      <w:r w:rsidRPr="00172FCC">
        <w:rPr>
          <w:rFonts w:ascii="Consolas" w:eastAsia="Times New Roman" w:hAnsi="Consolas" w:cs="Consolas"/>
          <w:color w:val="0F1115"/>
          <w:sz w:val="20"/>
          <w:szCs w:val="20"/>
          <w:lang w:val="en-MW" w:eastAsia="en-MW"/>
        </w:rPr>
        <w:t>│</w:t>
      </w:r>
    </w:p>
    <w:p w14:paraId="518E87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│  </w:t>
      </w:r>
      <w:r w:rsidRPr="00172FCC">
        <w:rPr>
          <w:rFonts w:ascii="Segoe UI Symbol" w:eastAsia="Times New Roman" w:hAnsi="Segoe UI Symbol" w:cs="Segoe UI Symbol"/>
          <w:color w:val="0F1115"/>
          <w:sz w:val="20"/>
          <w:szCs w:val="20"/>
          <w:lang w:val="en-MW" w:eastAsia="en-MW"/>
        </w:rPr>
        <w:t>✓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Verification Complete                                    </w:t>
      </w:r>
      <w:r w:rsidRPr="00172FCC">
        <w:rPr>
          <w:rFonts w:ascii="Consolas" w:eastAsia="Times New Roman" w:hAnsi="Consolas" w:cs="Consolas"/>
          <w:color w:val="0F1115"/>
          <w:sz w:val="20"/>
          <w:szCs w:val="20"/>
          <w:lang w:val="en-MW" w:eastAsia="en-MW"/>
        </w:rPr>
        <w:t>│</w:t>
      </w:r>
    </w:p>
    <w:p w14:paraId="63E7D9E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│  </w:t>
      </w:r>
      <w:r w:rsidRPr="00172FCC">
        <w:rPr>
          <w:rFonts w:ascii="Segoe UI Symbol" w:eastAsia="Times New Roman" w:hAnsi="Segoe UI Symbol" w:cs="Segoe UI Symbol"/>
          <w:color w:val="0F1115"/>
          <w:sz w:val="20"/>
          <w:szCs w:val="20"/>
          <w:lang w:val="en-MW" w:eastAsia="en-MW"/>
        </w:rPr>
        <w:t>✓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Data Restored                                            │</w:t>
      </w:r>
    </w:p>
    <w:p w14:paraId="509F451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│  </w:t>
      </w:r>
      <w:r w:rsidRPr="00172FCC">
        <w:rPr>
          <w:rFonts w:ascii="Segoe UI Emoji" w:eastAsia="Times New Roman" w:hAnsi="Segoe UI Emoji" w:cs="Segoe UI Emoji"/>
          <w:color w:val="0F1115"/>
          <w:sz w:val="20"/>
          <w:szCs w:val="20"/>
          <w:lang w:val="en-MW" w:eastAsia="en-MW"/>
        </w:rPr>
        <w:t>⌛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Integrity Check                                          </w:t>
      </w:r>
      <w:r w:rsidRPr="00172FCC">
        <w:rPr>
          <w:rFonts w:ascii="Consolas" w:eastAsia="Times New Roman" w:hAnsi="Consolas" w:cs="Consolas"/>
          <w:color w:val="0F1115"/>
          <w:sz w:val="20"/>
          <w:szCs w:val="20"/>
          <w:lang w:val="en-MW" w:eastAsia="en-MW"/>
        </w:rPr>
        <w:t>│</w:t>
      </w:r>
    </w:p>
    <w:p w14:paraId="092B4D5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System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Online Pending                                      │</w:t>
      </w:r>
    </w:p>
    <w:p w14:paraId="5D42DA5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68BF56B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F6E377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Data Integrity Verification</w:t>
      </w:r>
    </w:p>
    <w:p w14:paraId="1251D42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684497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System Re-enabled</w:t>
      </w:r>
    </w:p>
    <w:p w14:paraId="2A72712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↓</w:t>
      </w:r>
    </w:p>
    <w:p w14:paraId="036C2B0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Post-Recovery Audit</w:t>
      </w:r>
    </w:p>
    <w:p w14:paraId="67BC86E9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79EB56F7">
          <v:rect id="_x0000_i1089" style="width:0;height:.75pt" o:hralign="center" o:hrstd="t" o:hr="t" fillcolor="#a0a0a0" stroked="f"/>
        </w:pict>
      </w:r>
    </w:p>
    <w:p w14:paraId="469075C8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10: FUTURE CAPABILITIES</w:t>
      </w:r>
    </w:p>
    <w:p w14:paraId="2F034B08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10.1 AI Feature Roadmap</w:t>
      </w:r>
    </w:p>
    <w:p w14:paraId="2C622F6D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Year 1: Foundation</w:t>
      </w:r>
    </w:p>
    <w:p w14:paraId="4DC220F1" w14:textId="77777777" w:rsidR="00172FCC" w:rsidRPr="00172FCC" w:rsidRDefault="00172FCC" w:rsidP="00836229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Drug interaction checking</w:t>
      </w:r>
    </w:p>
    <w:p w14:paraId="2B76AE2B" w14:textId="77777777" w:rsidR="00172FCC" w:rsidRPr="00172FCC" w:rsidRDefault="00172FCC" w:rsidP="00836229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Abnormal lab alerts</w:t>
      </w:r>
    </w:p>
    <w:p w14:paraId="030481B0" w14:textId="77777777" w:rsidR="00172FCC" w:rsidRPr="00172FCC" w:rsidRDefault="00172FCC" w:rsidP="00836229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Allergy detection</w:t>
      </w:r>
    </w:p>
    <w:p w14:paraId="5EEFFD26" w14:textId="77777777" w:rsidR="00172FCC" w:rsidRPr="00172FCC" w:rsidRDefault="00172FCC" w:rsidP="00836229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ANC risk assessment</w:t>
      </w:r>
    </w:p>
    <w:p w14:paraId="37CF8E33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lastRenderedPageBreak/>
        <w:t>Year 2: Intelligence</w:t>
      </w:r>
    </w:p>
    <w:p w14:paraId="308EFA84" w14:textId="77777777" w:rsidR="00172FCC" w:rsidRPr="00172FCC" w:rsidRDefault="00172FCC" w:rsidP="00836229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Automated diagnosis suggestions</w:t>
      </w:r>
    </w:p>
    <w:p w14:paraId="782D786F" w14:textId="77777777" w:rsidR="00172FCC" w:rsidRPr="00172FCC" w:rsidRDefault="00172FCC" w:rsidP="00836229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Prescription recommendations</w:t>
      </w:r>
    </w:p>
    <w:p w14:paraId="03723C67" w14:textId="77777777" w:rsidR="00172FCC" w:rsidRPr="00172FCC" w:rsidRDefault="00172FCC" w:rsidP="00836229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Disease prediction</w:t>
      </w:r>
    </w:p>
    <w:p w14:paraId="5083FB7B" w14:textId="77777777" w:rsidR="00172FCC" w:rsidRPr="00172FCC" w:rsidRDefault="00172FCC" w:rsidP="00836229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Lab result interpretation</w:t>
      </w:r>
    </w:p>
    <w:p w14:paraId="72538322" w14:textId="77777777" w:rsidR="00172FCC" w:rsidRPr="00172FCC" w:rsidRDefault="00172FCC" w:rsidP="00836229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Maternal risk stratification</w:t>
      </w:r>
    </w:p>
    <w:p w14:paraId="08DAAD4F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Year 3: Advanced</w:t>
      </w:r>
    </w:p>
    <w:p w14:paraId="48377036" w14:textId="77777777" w:rsidR="00172FCC" w:rsidRPr="00172FCC" w:rsidRDefault="00172FCC" w:rsidP="00836229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Voice-to-note transcription</w:t>
      </w:r>
    </w:p>
    <w:p w14:paraId="11D8B085" w14:textId="77777777" w:rsidR="00172FCC" w:rsidRPr="00172FCC" w:rsidRDefault="00172FCC" w:rsidP="00836229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Predictive analytics</w:t>
      </w:r>
    </w:p>
    <w:p w14:paraId="40F89D2E" w14:textId="77777777" w:rsidR="00172FCC" w:rsidRPr="00172FCC" w:rsidRDefault="00172FCC" w:rsidP="00836229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Resource optimization</w:t>
      </w:r>
    </w:p>
    <w:p w14:paraId="1CB2D6C3" w14:textId="77777777" w:rsidR="00172FCC" w:rsidRPr="00172FCC" w:rsidRDefault="00172FCC" w:rsidP="00836229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Patient risk stratification</w:t>
      </w:r>
    </w:p>
    <w:p w14:paraId="13E5C3A5" w14:textId="77777777" w:rsidR="00172FCC" w:rsidRPr="00172FCC" w:rsidRDefault="00172FCC" w:rsidP="00836229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Obstetric complication prediction</w:t>
      </w:r>
    </w:p>
    <w:p w14:paraId="708F4B62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Year 4: Integration</w:t>
      </w:r>
    </w:p>
    <w:p w14:paraId="444BE284" w14:textId="77777777" w:rsidR="00172FCC" w:rsidRPr="00172FCC" w:rsidRDefault="00172FCC" w:rsidP="00836229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Clinical decision support</w:t>
      </w:r>
    </w:p>
    <w:p w14:paraId="2E3DBBCB" w14:textId="77777777" w:rsidR="00172FCC" w:rsidRPr="00172FCC" w:rsidRDefault="00172FCC" w:rsidP="00836229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Population health management</w:t>
      </w:r>
    </w:p>
    <w:p w14:paraId="115A2C6C" w14:textId="77777777" w:rsidR="00172FCC" w:rsidRPr="00172FCC" w:rsidRDefault="00172FCC" w:rsidP="00836229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Research analytics</w:t>
      </w:r>
    </w:p>
    <w:p w14:paraId="4B66DE43" w14:textId="77777777" w:rsidR="00172FCC" w:rsidRPr="00172FCC" w:rsidRDefault="00172FCC" w:rsidP="00836229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Telemedicine integration</w:t>
      </w:r>
    </w:p>
    <w:p w14:paraId="44697E91" w14:textId="77777777" w:rsidR="00172FCC" w:rsidRPr="00172FCC" w:rsidRDefault="00172FCC" w:rsidP="00836229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Remote maternal monitoring</w:t>
      </w:r>
    </w:p>
    <w:p w14:paraId="1E294C6E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10.2 AI Architecture</w:t>
      </w:r>
    </w:p>
    <w:p w14:paraId="3165E3F0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2CE64F1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┌─────────────────────────────────────────────────────────────┐</w:t>
      </w:r>
    </w:p>
    <w:p w14:paraId="1A743A1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AI Service Layer                         │</w:t>
      </w:r>
    </w:p>
    <w:p w14:paraId="77E4271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├─────────────────────────────────────────────────────────────┤</w:t>
      </w:r>
    </w:p>
    <w:p w14:paraId="06BC8EC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React/Flutter                            │</w:t>
      </w:r>
    </w:p>
    <w:p w14:paraId="0ABF02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↓                                   │</w:t>
      </w:r>
    </w:p>
    <w:p w14:paraId="5CC6186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FastAPI                                  │</w:t>
      </w:r>
    </w:p>
    <w:p w14:paraId="36A4233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↓                                   │</w:t>
      </w:r>
    </w:p>
    <w:p w14:paraId="51E85E2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Clinical Service Layer                        │</w:t>
      </w:r>
    </w:p>
    <w:p w14:paraId="5A71088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     ↓                                   │</w:t>
      </w:r>
    </w:p>
    <w:p w14:paraId="3D62429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                 AI Service Layer                         │</w:t>
      </w:r>
    </w:p>
    <w:p w14:paraId="7DA1A99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┌──────────────────────────────────────────────────────┐  │</w:t>
      </w:r>
    </w:p>
    <w:p w14:paraId="3DF4070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        LLM / Clinical Models                     │  │</w:t>
      </w:r>
    </w:p>
    <w:p w14:paraId="55BE9D7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├─ Diagnosis AI                                   │  │</w:t>
      </w:r>
    </w:p>
    <w:p w14:paraId="0CAAC23C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├─ Drug AI                                        │  │</w:t>
      </w:r>
    </w:p>
    <w:p w14:paraId="0DEA248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├─ Lab AI                                         │  │</w:t>
      </w:r>
    </w:p>
    <w:p w14:paraId="6A8839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├─ Voice AI                                       │  │</w:t>
      </w:r>
    </w:p>
    <w:p w14:paraId="071BFAA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proofErr w:type="gramStart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│</w:t>
      </w:r>
      <w:proofErr w:type="gramEnd"/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└─ Maternal AI                                    │  │</w:t>
      </w:r>
    </w:p>
    <w:p w14:paraId="576C91B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└──────────────────────────────────────────────────────┘  │</w:t>
      </w:r>
    </w:p>
    <w:p w14:paraId="7B1F15A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└─────────────────────────────────────────────────────────────┘</w:t>
      </w:r>
    </w:p>
    <w:p w14:paraId="728DE73A" w14:textId="77777777" w:rsidR="00172FCC" w:rsidRPr="00172FCC" w:rsidRDefault="00172FCC" w:rsidP="00172FC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</w:pPr>
      <w:r w:rsidRPr="00172FCC">
        <w:rPr>
          <w:rFonts w:ascii="Times New Roman" w:eastAsia="Times New Roman" w:hAnsi="Times New Roman" w:cs="Times New Roman"/>
          <w:sz w:val="24"/>
          <w:szCs w:val="24"/>
          <w:lang w:val="en-MW" w:eastAsia="en-MW"/>
        </w:rPr>
        <w:pict w14:anchorId="547442C2">
          <v:rect id="_x0000_i1090" style="width:0;height:.75pt" o:hralign="center" o:hrstd="t" o:hr="t" fillcolor="#a0a0a0" stroked="f"/>
        </w:pict>
      </w:r>
    </w:p>
    <w:p w14:paraId="48EC942E" w14:textId="77777777" w:rsidR="00172FCC" w:rsidRPr="00172FCC" w:rsidRDefault="00172FCC" w:rsidP="00172FCC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val="en-MW" w:eastAsia="en-MW"/>
        </w:rPr>
        <w:t>SECTION 11: APPENDICES</w:t>
      </w:r>
    </w:p>
    <w:p w14:paraId="36FD8925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Appendix A: API Reference</w:t>
      </w:r>
    </w:p>
    <w:p w14:paraId="37832184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Base URL Structure</w:t>
      </w:r>
    </w:p>
    <w:p w14:paraId="3CA98CF6" w14:textId="77777777" w:rsidR="00172FCC" w:rsidRPr="00172FCC" w:rsidRDefault="00172FCC" w:rsidP="00172FC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Segoe UI"/>
          <w:color w:val="0F1115"/>
          <w:sz w:val="18"/>
          <w:szCs w:val="18"/>
          <w:lang w:val="en-MW" w:eastAsia="en-MW"/>
        </w:rPr>
        <w:t>text</w:t>
      </w:r>
    </w:p>
    <w:p w14:paraId="4F91823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/api/v1/</w:t>
      </w:r>
    </w:p>
    <w:p w14:paraId="1C3CA7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auth/</w:t>
      </w:r>
    </w:p>
    <w:p w14:paraId="5DEA5D4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/login</w:t>
      </w:r>
    </w:p>
    <w:p w14:paraId="030A659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/logout</w:t>
      </w:r>
    </w:p>
    <w:p w14:paraId="40E8D73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/refresh-token</w:t>
      </w:r>
    </w:p>
    <w:p w14:paraId="3F94D55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/2fa/setup</w:t>
      </w:r>
    </w:p>
    <w:p w14:paraId="4BC82C5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/2fa/verify</w:t>
      </w:r>
    </w:p>
    <w:p w14:paraId="595ABE8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POST /2fa/disable</w:t>
      </w:r>
    </w:p>
    <w:p w14:paraId="094B491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patients/</w:t>
      </w:r>
    </w:p>
    <w:p w14:paraId="283F8BE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</w:t>
      </w:r>
    </w:p>
    <w:p w14:paraId="28E6547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</w:t>
      </w:r>
    </w:p>
    <w:p w14:paraId="27431A4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/{id}</w:t>
      </w:r>
    </w:p>
    <w:p w14:paraId="5453960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PUT /{id}</w:t>
      </w:r>
    </w:p>
    <w:p w14:paraId="25AF063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DELETE /{id}</w:t>
      </w:r>
    </w:p>
    <w:p w14:paraId="468D97D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/{id}/allergies</w:t>
      </w:r>
    </w:p>
    <w:p w14:paraId="4106C74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/{id}/allergies</w:t>
      </w:r>
    </w:p>
    <w:p w14:paraId="3C16F2A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/{id}/visits</w:t>
      </w:r>
    </w:p>
    <w:p w14:paraId="576731E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/{id}/timeline</w:t>
      </w:r>
    </w:p>
    <w:p w14:paraId="2CF1565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POST /search</w:t>
      </w:r>
    </w:p>
    <w:p w14:paraId="4189F3A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appointments/</w:t>
      </w:r>
    </w:p>
    <w:p w14:paraId="6455931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</w:t>
      </w:r>
    </w:p>
    <w:p w14:paraId="41F93E3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</w:t>
      </w:r>
    </w:p>
    <w:p w14:paraId="11D386F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/slots</w:t>
      </w:r>
    </w:p>
    <w:p w14:paraId="7AEC744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/provider/{id}/calendar</w:t>
      </w:r>
    </w:p>
    <w:p w14:paraId="5C36F3B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PUT /{id}/status</w:t>
      </w:r>
    </w:p>
    <w:p w14:paraId="43304E1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│   └── POST /{id}/reminders</w:t>
      </w:r>
    </w:p>
    <w:p w14:paraId="2F30419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pharmacy/</w:t>
      </w:r>
    </w:p>
    <w:p w14:paraId="6951F08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/drugs</w:t>
      </w:r>
    </w:p>
    <w:p w14:paraId="0785A31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/drugs</w:t>
      </w:r>
    </w:p>
    <w:p w14:paraId="2CCDA13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/inventory</w:t>
      </w:r>
    </w:p>
    <w:p w14:paraId="67AE6CE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/purchase-orders</w:t>
      </w:r>
    </w:p>
    <w:p w14:paraId="2993F2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/purchase-orders/{id}</w:t>
      </w:r>
    </w:p>
    <w:p w14:paraId="2BD9F80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/goods-received</w:t>
      </w:r>
    </w:p>
    <w:p w14:paraId="640D37A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/batch/{id}</w:t>
      </w:r>
    </w:p>
    <w:p w14:paraId="6A1BE47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POST /batch-recall/{id}</w:t>
      </w:r>
    </w:p>
    <w:p w14:paraId="4B18A6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laboratory/</w:t>
      </w:r>
    </w:p>
    <w:p w14:paraId="0BB01E6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/orders</w:t>
      </w:r>
    </w:p>
    <w:p w14:paraId="7E8C289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/orders</w:t>
      </w:r>
    </w:p>
    <w:p w14:paraId="61FF1A4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/results</w:t>
      </w:r>
    </w:p>
    <w:p w14:paraId="129EF5F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/results/verify</w:t>
      </w:r>
    </w:p>
    <w:p w14:paraId="774F1A6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/reference-ranges</w:t>
      </w:r>
    </w:p>
    <w:p w14:paraId="30B6116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POST /reference-ranges</w:t>
      </w:r>
    </w:p>
    <w:p w14:paraId="53C5963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inpatient/</w:t>
      </w:r>
    </w:p>
    <w:p w14:paraId="5E20D65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/admissions</w:t>
      </w:r>
    </w:p>
    <w:p w14:paraId="2CCB5B9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/admissions</w:t>
      </w:r>
    </w:p>
    <w:p w14:paraId="10865C9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/beds</w:t>
      </w:r>
    </w:p>
    <w:p w14:paraId="0D9BF74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/beds/transfer</w:t>
      </w:r>
    </w:p>
    <w:p w14:paraId="336A75D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GET /wards</w:t>
      </w:r>
    </w:p>
    <w:p w14:paraId="1637E6D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maternal/</w:t>
      </w:r>
    </w:p>
    <w:p w14:paraId="79A08EB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/records</w:t>
      </w:r>
    </w:p>
    <w:p w14:paraId="1F90DC6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/records</w:t>
      </w:r>
    </w:p>
    <w:p w14:paraId="13650D8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/records/{id}/antenatal</w:t>
      </w:r>
    </w:p>
    <w:p w14:paraId="26C3C16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/records/{id}/antenatal</w:t>
      </w:r>
    </w:p>
    <w:p w14:paraId="3EDFD826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/records/{id}/deliveries</w:t>
      </w:r>
    </w:p>
    <w:p w14:paraId="2C73FF1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/records/{id}/deliveries</w:t>
      </w:r>
    </w:p>
    <w:p w14:paraId="790D4A8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/records/{id}/postnatal</w:t>
      </w:r>
    </w:p>
    <w:p w14:paraId="0DEFFF1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/records/{id}/postnatal</w:t>
      </w:r>
    </w:p>
    <w:p w14:paraId="4B1A197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GET /records/{id}/newborns</w:t>
      </w:r>
    </w:p>
    <w:p w14:paraId="434F59E5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billing/</w:t>
      </w:r>
    </w:p>
    <w:p w14:paraId="56388F7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/invoices</w:t>
      </w:r>
    </w:p>
    <w:p w14:paraId="52E4A9F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/invoices</w:t>
      </w:r>
    </w:p>
    <w:p w14:paraId="295830A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/insurance-claims</w:t>
      </w:r>
    </w:p>
    <w:p w14:paraId="374E858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/insurance-claims</w:t>
      </w:r>
    </w:p>
    <w:p w14:paraId="5A655B3E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/refunds</w:t>
      </w:r>
    </w:p>
    <w:p w14:paraId="7D6A332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/shifts</w:t>
      </w:r>
    </w:p>
    <w:p w14:paraId="6E38A8D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POST /shifts/close</w:t>
      </w:r>
    </w:p>
    <w:p w14:paraId="0EB24C4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medical-aid/</w:t>
      </w:r>
    </w:p>
    <w:p w14:paraId="6925D3C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/schemes</w:t>
      </w:r>
    </w:p>
    <w:p w14:paraId="6B396C4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lastRenderedPageBreak/>
        <w:t>│   ├── GET /schemes/{id}/verify-member</w:t>
      </w:r>
    </w:p>
    <w:p w14:paraId="14FBBF7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/claims</w:t>
      </w:r>
    </w:p>
    <w:p w14:paraId="18ED8383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/claims/{id}</w:t>
      </w:r>
    </w:p>
    <w:p w14:paraId="6ADB0A6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PUT /claims/{id}/status</w:t>
      </w:r>
    </w:p>
    <w:p w14:paraId="702B4578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/claims/{id}/generate-form</w:t>
      </w:r>
    </w:p>
    <w:p w14:paraId="4714F904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/claims/batch-submit</w:t>
      </w:r>
    </w:p>
    <w:p w14:paraId="0AA1E20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/claims/pending</w:t>
      </w:r>
    </w:p>
    <w:p w14:paraId="7F67E1C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GET /claims/reconciliation</w:t>
      </w:r>
    </w:p>
    <w:p w14:paraId="4F4D8FF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reporting/</w:t>
      </w:r>
    </w:p>
    <w:p w14:paraId="6D980C1B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/clinical</w:t>
      </w:r>
    </w:p>
    <w:p w14:paraId="7D1555CD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/financial</w:t>
      </w:r>
    </w:p>
    <w:p w14:paraId="36898C30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/pharmacy</w:t>
      </w:r>
    </w:p>
    <w:p w14:paraId="55D3EAD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/laboratory</w:t>
      </w:r>
    </w:p>
    <w:p w14:paraId="3DE65A42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/maternal</w:t>
      </w:r>
    </w:p>
    <w:p w14:paraId="4921695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POST /schedule</w:t>
      </w:r>
    </w:p>
    <w:p w14:paraId="21D441B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├── facilities/</w:t>
      </w:r>
    </w:p>
    <w:p w14:paraId="66EA125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GET /</w:t>
      </w:r>
    </w:p>
    <w:p w14:paraId="3CCFC13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├── POST /</w:t>
      </w:r>
    </w:p>
    <w:p w14:paraId="09355599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│   └── GET /{id}</w:t>
      </w:r>
    </w:p>
    <w:p w14:paraId="5E217B8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>└── audit/</w:t>
      </w:r>
    </w:p>
    <w:p w14:paraId="458D365F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├── GET /logs</w:t>
      </w:r>
    </w:p>
    <w:p w14:paraId="556BC12A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├── GET /patient/{id}</w:t>
      </w:r>
    </w:p>
    <w:p w14:paraId="21DE3C41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├── GET /user/{id}</w:t>
      </w:r>
    </w:p>
    <w:p w14:paraId="65BA54D7" w14:textId="77777777" w:rsidR="00172FCC" w:rsidRPr="00172FCC" w:rsidRDefault="00172FCC" w:rsidP="00172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</w:pPr>
      <w:r w:rsidRPr="00172FCC">
        <w:rPr>
          <w:rFonts w:ascii="Consolas" w:eastAsia="Times New Roman" w:hAnsi="Consolas" w:cs="Courier New"/>
          <w:color w:val="0F1115"/>
          <w:sz w:val="20"/>
          <w:szCs w:val="20"/>
          <w:lang w:val="en-MW" w:eastAsia="en-MW"/>
        </w:rPr>
        <w:t xml:space="preserve">    └── POST /export</w:t>
      </w:r>
    </w:p>
    <w:p w14:paraId="3855A408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Appendix B: Glossary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5"/>
        <w:gridCol w:w="10035"/>
      </w:tblGrid>
      <w:tr w:rsidR="00172FCC" w:rsidRPr="00172FCC" w14:paraId="277F1F73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829E4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Term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FEB55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Definition</w:t>
            </w:r>
          </w:p>
        </w:tc>
      </w:tr>
      <w:tr w:rsidR="00172FCC" w:rsidRPr="00172FCC" w14:paraId="57FA69E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E640A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ANC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4AA07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Antenatal Care - Care during pregnancy</w:t>
            </w:r>
          </w:p>
        </w:tc>
      </w:tr>
      <w:tr w:rsidR="00172FCC" w:rsidRPr="00172FCC" w14:paraId="1F406538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BE25C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APGAR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BD039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Appearance, Pulse, Grimace, Activity, Respiration - Newborn assessment</w:t>
            </w:r>
          </w:p>
        </w:tc>
      </w:tr>
      <w:tr w:rsidR="00172FCC" w:rsidRPr="00172FCC" w14:paraId="687C907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77DE4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CDSS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60CF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Clinical Decision Support System - AI-assisted clinical guidance</w:t>
            </w:r>
          </w:p>
        </w:tc>
      </w:tr>
      <w:tr w:rsidR="00172FCC" w:rsidRPr="00172FCC" w14:paraId="2AB5D6A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BFD1B2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CPT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DC5BA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Current Procedural Terminology - Procedure coding standard</w:t>
            </w:r>
          </w:p>
        </w:tc>
      </w:tr>
      <w:tr w:rsidR="00172FCC" w:rsidRPr="00172FCC" w14:paraId="459BFAAC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F8F0E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EDD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3FA4A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Estimated Delivery Date - Expected date of delivery</w:t>
            </w:r>
          </w:p>
        </w:tc>
      </w:tr>
      <w:tr w:rsidR="00172FCC" w:rsidRPr="00172FCC" w14:paraId="19B1A872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EC833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EMR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16EB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Electronic Medical Record - Digital patient record</w:t>
            </w:r>
          </w:p>
        </w:tc>
      </w:tr>
      <w:tr w:rsidR="00172FCC" w:rsidRPr="00172FCC" w14:paraId="74818DC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7CCD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lastRenderedPageBreak/>
              <w:t>GRN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9A537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Goods Received Note - Inventory receipt documentation</w:t>
            </w:r>
          </w:p>
        </w:tc>
      </w:tr>
      <w:tr w:rsidR="00172FCC" w:rsidRPr="00172FCC" w14:paraId="23BB6AE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29851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HIMS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E42710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Hospital Information Management System - Comprehensive healthcare system</w:t>
            </w:r>
          </w:p>
        </w:tc>
      </w:tr>
      <w:tr w:rsidR="00172FCC" w:rsidRPr="00172FCC" w14:paraId="39B2B97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FFF9F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ICD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24D2A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International Classification of Diseases - Diagnosis coding standard</w:t>
            </w:r>
          </w:p>
        </w:tc>
      </w:tr>
      <w:tr w:rsidR="00172FCC" w:rsidRPr="00172FCC" w14:paraId="5DC9630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82182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IPD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E51E5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Inpatient Department - Hospital ward services</w:t>
            </w:r>
          </w:p>
        </w:tc>
      </w:tr>
      <w:tr w:rsidR="00172FCC" w:rsidRPr="00172FCC" w14:paraId="14F4F5A6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E87CE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MRN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0B70D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Medical Record Number - Unique patient identifier</w:t>
            </w:r>
          </w:p>
        </w:tc>
      </w:tr>
      <w:tr w:rsidR="00172FCC" w:rsidRPr="00172FCC" w14:paraId="0CA0413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80995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OPD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87E67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Outpatient Department - Clinic services</w:t>
            </w:r>
          </w:p>
        </w:tc>
      </w:tr>
      <w:tr w:rsidR="00172FCC" w:rsidRPr="00172FCC" w14:paraId="6DF68374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F37FD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PNC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7D8F7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Postnatal Care - Care after delivery</w:t>
            </w:r>
          </w:p>
        </w:tc>
      </w:tr>
      <w:tr w:rsidR="00172FCC" w:rsidRPr="00172FCC" w14:paraId="1021979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1DD93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224E4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Purchase Order - Procurement document</w:t>
            </w:r>
          </w:p>
        </w:tc>
      </w:tr>
      <w:tr w:rsidR="00172FCC" w:rsidRPr="00172FCC" w14:paraId="48EBFB59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2471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RPO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2EFEA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Recovery Point Objective - Maximum acceptable data loss</w:t>
            </w:r>
          </w:p>
        </w:tc>
      </w:tr>
      <w:tr w:rsidR="00172FCC" w:rsidRPr="00172FCC" w14:paraId="1897813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6657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RTO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3F61C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Recovery Time Objective - Maximum acceptable downtime</w:t>
            </w:r>
          </w:p>
        </w:tc>
      </w:tr>
      <w:tr w:rsidR="00172FCC" w:rsidRPr="00172FCC" w14:paraId="1D6C54E2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5C87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MW" w:eastAsia="en-MW"/>
              </w:rPr>
              <w:t>2FA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29609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Two-Factor Authentication - Multi-factor security</w:t>
            </w:r>
          </w:p>
        </w:tc>
      </w:tr>
    </w:tbl>
    <w:p w14:paraId="60012084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Appendix C: Compliance Standards</w:t>
      </w:r>
    </w:p>
    <w:p w14:paraId="26494D8F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Healthcare Standards</w:t>
      </w:r>
    </w:p>
    <w:p w14:paraId="6531261D" w14:textId="77777777" w:rsidR="00172FCC" w:rsidRPr="00172FCC" w:rsidRDefault="00172FCC" w:rsidP="00836229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ICD-10 Diagnosis Coding</w:t>
      </w:r>
    </w:p>
    <w:p w14:paraId="29900519" w14:textId="77777777" w:rsidR="00172FCC" w:rsidRPr="00172FCC" w:rsidRDefault="00172FCC" w:rsidP="00836229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ICPC-2 International Classification</w:t>
      </w:r>
    </w:p>
    <w:p w14:paraId="15204C67" w14:textId="77777777" w:rsidR="00172FCC" w:rsidRPr="00172FCC" w:rsidRDefault="00172FCC" w:rsidP="00836229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CPT Procedure Coding (Malawi version)</w:t>
      </w:r>
    </w:p>
    <w:p w14:paraId="131FC75D" w14:textId="77777777" w:rsidR="00172FCC" w:rsidRPr="00172FCC" w:rsidRDefault="00172FCC" w:rsidP="00836229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EMR Standards</w:t>
      </w:r>
    </w:p>
    <w:p w14:paraId="452FFA40" w14:textId="77777777" w:rsidR="00172FCC" w:rsidRPr="00172FCC" w:rsidRDefault="00172FCC" w:rsidP="00836229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Malawi Maternal Health Guidelines</w:t>
      </w:r>
    </w:p>
    <w:p w14:paraId="5CA03D51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Data Protection</w:t>
      </w:r>
    </w:p>
    <w:p w14:paraId="0A5D44FD" w14:textId="77777777" w:rsidR="00172FCC" w:rsidRPr="00172FCC" w:rsidRDefault="00172FCC" w:rsidP="00836229">
      <w:pPr>
        <w:numPr>
          <w:ilvl w:val="0"/>
          <w:numId w:val="4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GDPR Compliance (for international patients)</w:t>
      </w:r>
    </w:p>
    <w:p w14:paraId="372C5B5A" w14:textId="77777777" w:rsidR="00172FCC" w:rsidRPr="00172FCC" w:rsidRDefault="00172FCC" w:rsidP="00836229">
      <w:pPr>
        <w:numPr>
          <w:ilvl w:val="0"/>
          <w:numId w:val="4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Malawi Data Protection Act</w:t>
      </w:r>
    </w:p>
    <w:p w14:paraId="3BB96370" w14:textId="77777777" w:rsidR="00172FCC" w:rsidRPr="00172FCC" w:rsidRDefault="00172FCC" w:rsidP="00836229">
      <w:pPr>
        <w:numPr>
          <w:ilvl w:val="0"/>
          <w:numId w:val="4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Healthcare Data Privacy</w:t>
      </w:r>
    </w:p>
    <w:p w14:paraId="52288E10" w14:textId="77777777" w:rsidR="00172FCC" w:rsidRPr="00172FCC" w:rsidRDefault="00172FCC" w:rsidP="00836229">
      <w:pPr>
        <w:numPr>
          <w:ilvl w:val="0"/>
          <w:numId w:val="4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lastRenderedPageBreak/>
        <w:t>Patient Consent Management</w:t>
      </w:r>
    </w:p>
    <w:p w14:paraId="78DED580" w14:textId="77777777" w:rsidR="00172FCC" w:rsidRPr="00172FCC" w:rsidRDefault="00172FCC" w:rsidP="00172FC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MW" w:eastAsia="en-MW"/>
        </w:rPr>
        <w:t>Quality Standards</w:t>
      </w:r>
    </w:p>
    <w:p w14:paraId="17B1799A" w14:textId="77777777" w:rsidR="00172FCC" w:rsidRPr="00172FCC" w:rsidRDefault="00172FCC" w:rsidP="00836229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ISO 9001 Quality Management</w:t>
      </w:r>
    </w:p>
    <w:p w14:paraId="0E92C438" w14:textId="77777777" w:rsidR="00172FCC" w:rsidRPr="00172FCC" w:rsidRDefault="00172FCC" w:rsidP="00836229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ISO 27001 Security</w:t>
      </w:r>
    </w:p>
    <w:p w14:paraId="2F7E3F75" w14:textId="77777777" w:rsidR="00172FCC" w:rsidRPr="00172FCC" w:rsidRDefault="00172FCC" w:rsidP="00836229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NEPI Standards</w:t>
      </w:r>
    </w:p>
    <w:p w14:paraId="19553E4D" w14:textId="77777777" w:rsidR="00172FCC" w:rsidRPr="00172FCC" w:rsidRDefault="00172FCC" w:rsidP="00836229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</w:pPr>
      <w:r w:rsidRPr="00172FCC">
        <w:rPr>
          <w:rFonts w:ascii="Segoe UI" w:eastAsia="Times New Roman" w:hAnsi="Segoe UI" w:cs="Segoe UI"/>
          <w:color w:val="0F1115"/>
          <w:sz w:val="24"/>
          <w:szCs w:val="24"/>
          <w:lang w:val="en-MW" w:eastAsia="en-MW"/>
        </w:rPr>
        <w:t>Malawi Maternal Health Quality Standards</w:t>
      </w:r>
    </w:p>
    <w:p w14:paraId="7643DECB" w14:textId="77777777" w:rsidR="00172FCC" w:rsidRPr="00172FCC" w:rsidRDefault="00172FCC" w:rsidP="00172FC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</w:pPr>
      <w:r w:rsidRPr="00172FCC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MW" w:eastAsia="en-MW"/>
        </w:rPr>
        <w:t>Appendix D: Success Metrics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5"/>
        <w:gridCol w:w="3482"/>
        <w:gridCol w:w="4423"/>
      </w:tblGrid>
      <w:tr w:rsidR="00172FCC" w:rsidRPr="00172FCC" w14:paraId="42C3A029" w14:textId="77777777" w:rsidTr="00172FC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C7153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Metric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86E35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Target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CC1EBA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Measurement</w:t>
            </w:r>
          </w:p>
        </w:tc>
      </w:tr>
      <w:tr w:rsidR="00172FCC" w:rsidRPr="00172FCC" w14:paraId="13151C43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E40F8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System Uptime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45E3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99.9%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0F82A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Monthly monitoring</w:t>
            </w:r>
          </w:p>
        </w:tc>
      </w:tr>
      <w:tr w:rsidR="00172FCC" w:rsidRPr="00172FCC" w14:paraId="1CF6462E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EA020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Response 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C3ED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&lt; 2 seconds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E309A8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Performance testing</w:t>
            </w:r>
          </w:p>
        </w:tc>
      </w:tr>
      <w:tr w:rsidR="00172FCC" w:rsidRPr="00172FCC" w14:paraId="398F08B7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EF058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User Adoption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B35246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90% by 3 months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681F8B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Training completion</w:t>
            </w:r>
          </w:p>
        </w:tc>
      </w:tr>
      <w:tr w:rsidR="00172FCC" w:rsidRPr="00172FCC" w14:paraId="1AE76B0A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E1991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Data Accuracy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7954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99.5%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66E18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Quality audits</w:t>
            </w:r>
          </w:p>
        </w:tc>
      </w:tr>
      <w:tr w:rsidR="00172FCC" w:rsidRPr="00172FCC" w14:paraId="3EAF2C6F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02146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Patient Satisfaction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D6A9D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&gt; 90%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3E4379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Patient surveys</w:t>
            </w:r>
          </w:p>
        </w:tc>
      </w:tr>
      <w:tr w:rsidR="00172FCC" w:rsidRPr="00172FCC" w14:paraId="75983E51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486FFF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Revenue Efficiency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D6307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+15%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CCD1C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Financial reporting</w:t>
            </w:r>
          </w:p>
        </w:tc>
      </w:tr>
      <w:tr w:rsidR="00172FCC" w:rsidRPr="00172FCC" w14:paraId="67DA11E2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9B9BC4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ANC Coverage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B38F3D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+20%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AD355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Maternal health reporting</w:t>
            </w:r>
          </w:p>
        </w:tc>
      </w:tr>
      <w:tr w:rsidR="00172FCC" w:rsidRPr="00172FCC" w14:paraId="65C9930D" w14:textId="77777777" w:rsidTr="00172F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CF92C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Facility Utilization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FE04E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+25%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ECE993" w14:textId="77777777" w:rsidR="00172FCC" w:rsidRPr="00172FCC" w:rsidRDefault="00172FCC" w:rsidP="00172FCC">
            <w:pPr>
              <w:spacing w:before="0"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</w:pPr>
            <w:r w:rsidRPr="00172FCC">
              <w:rPr>
                <w:rFonts w:ascii="Segoe UI" w:eastAsia="Times New Roman" w:hAnsi="Segoe UI" w:cs="Segoe UI"/>
                <w:sz w:val="23"/>
                <w:szCs w:val="23"/>
                <w:lang w:val="en-MW" w:eastAsia="en-MW"/>
              </w:rPr>
              <w:t>Operational metrics</w:t>
            </w:r>
          </w:p>
        </w:tc>
      </w:tr>
    </w:tbl>
    <w:p w14:paraId="654FECEF" w14:textId="77777777" w:rsidR="005A10AB" w:rsidRPr="00172FCC" w:rsidRDefault="005A10AB" w:rsidP="00172FCC"/>
    <w:sectPr w:rsidR="005A10AB" w:rsidRPr="00172FCC" w:rsidSect="006B66DE">
      <w:pgSz w:w="11906" w:h="16838"/>
      <w:pgMar w:top="1418" w:right="1134" w:bottom="1134" w:left="1418" w:header="680" w:footer="68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F3FDC"/>
    <w:multiLevelType w:val="multilevel"/>
    <w:tmpl w:val="4B847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67E3B"/>
    <w:multiLevelType w:val="multilevel"/>
    <w:tmpl w:val="D4F67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1190F"/>
    <w:multiLevelType w:val="multilevel"/>
    <w:tmpl w:val="206E8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CF6380"/>
    <w:multiLevelType w:val="multilevel"/>
    <w:tmpl w:val="BE741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9467F"/>
    <w:multiLevelType w:val="multilevel"/>
    <w:tmpl w:val="53345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836811"/>
    <w:multiLevelType w:val="multilevel"/>
    <w:tmpl w:val="633A3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166F3F"/>
    <w:multiLevelType w:val="multilevel"/>
    <w:tmpl w:val="03A42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C21C18"/>
    <w:multiLevelType w:val="multilevel"/>
    <w:tmpl w:val="E0A6D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EB306B"/>
    <w:multiLevelType w:val="multilevel"/>
    <w:tmpl w:val="7438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93E8D"/>
    <w:multiLevelType w:val="multilevel"/>
    <w:tmpl w:val="E8C4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974CF7"/>
    <w:multiLevelType w:val="multilevel"/>
    <w:tmpl w:val="DFEA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91488F"/>
    <w:multiLevelType w:val="multilevel"/>
    <w:tmpl w:val="8E1A0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A3DF9"/>
    <w:multiLevelType w:val="multilevel"/>
    <w:tmpl w:val="4E8E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155B36"/>
    <w:multiLevelType w:val="multilevel"/>
    <w:tmpl w:val="FA28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77E14"/>
    <w:multiLevelType w:val="multilevel"/>
    <w:tmpl w:val="1EB8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7A1616"/>
    <w:multiLevelType w:val="multilevel"/>
    <w:tmpl w:val="D8B67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6664E6"/>
    <w:multiLevelType w:val="multilevel"/>
    <w:tmpl w:val="4E8CD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6E0417"/>
    <w:multiLevelType w:val="multilevel"/>
    <w:tmpl w:val="0DDE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1A60C6"/>
    <w:multiLevelType w:val="multilevel"/>
    <w:tmpl w:val="9FE2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CF4D97"/>
    <w:multiLevelType w:val="multilevel"/>
    <w:tmpl w:val="BBC4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0F5B48"/>
    <w:multiLevelType w:val="multilevel"/>
    <w:tmpl w:val="264C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080ADC"/>
    <w:multiLevelType w:val="multilevel"/>
    <w:tmpl w:val="734C8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D33D2F"/>
    <w:multiLevelType w:val="multilevel"/>
    <w:tmpl w:val="FF168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F20B71"/>
    <w:multiLevelType w:val="multilevel"/>
    <w:tmpl w:val="5252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714F2F"/>
    <w:multiLevelType w:val="multilevel"/>
    <w:tmpl w:val="25F6B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7C32F6A"/>
    <w:multiLevelType w:val="multilevel"/>
    <w:tmpl w:val="50C4F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865BA9"/>
    <w:multiLevelType w:val="multilevel"/>
    <w:tmpl w:val="3E908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86242F"/>
    <w:multiLevelType w:val="multilevel"/>
    <w:tmpl w:val="C2560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303073"/>
    <w:multiLevelType w:val="multilevel"/>
    <w:tmpl w:val="DE56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D04692"/>
    <w:multiLevelType w:val="multilevel"/>
    <w:tmpl w:val="01987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8F6E3B"/>
    <w:multiLevelType w:val="multilevel"/>
    <w:tmpl w:val="5AFAB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03E7E08"/>
    <w:multiLevelType w:val="multilevel"/>
    <w:tmpl w:val="B8144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3C11C9"/>
    <w:multiLevelType w:val="multilevel"/>
    <w:tmpl w:val="14E0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34142A"/>
    <w:multiLevelType w:val="multilevel"/>
    <w:tmpl w:val="6598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9B7C4C"/>
    <w:multiLevelType w:val="multilevel"/>
    <w:tmpl w:val="A04C0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F32696"/>
    <w:multiLevelType w:val="multilevel"/>
    <w:tmpl w:val="E3E8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C57C32"/>
    <w:multiLevelType w:val="multilevel"/>
    <w:tmpl w:val="D37CF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BA7D4F"/>
    <w:multiLevelType w:val="multilevel"/>
    <w:tmpl w:val="2068B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B71F68"/>
    <w:multiLevelType w:val="multilevel"/>
    <w:tmpl w:val="03C2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393079"/>
    <w:multiLevelType w:val="multilevel"/>
    <w:tmpl w:val="88D27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010CA3"/>
    <w:multiLevelType w:val="multilevel"/>
    <w:tmpl w:val="0BF4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044DB7"/>
    <w:multiLevelType w:val="multilevel"/>
    <w:tmpl w:val="581C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8D54E0"/>
    <w:multiLevelType w:val="multilevel"/>
    <w:tmpl w:val="AF2E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6142DC"/>
    <w:multiLevelType w:val="multilevel"/>
    <w:tmpl w:val="77AA2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4"/>
  </w:num>
  <w:num w:numId="2">
    <w:abstractNumId w:val="35"/>
  </w:num>
  <w:num w:numId="3">
    <w:abstractNumId w:val="15"/>
  </w:num>
  <w:num w:numId="4">
    <w:abstractNumId w:val="0"/>
  </w:num>
  <w:num w:numId="5">
    <w:abstractNumId w:val="7"/>
  </w:num>
  <w:num w:numId="6">
    <w:abstractNumId w:val="13"/>
  </w:num>
  <w:num w:numId="7">
    <w:abstractNumId w:val="20"/>
  </w:num>
  <w:num w:numId="8">
    <w:abstractNumId w:val="17"/>
  </w:num>
  <w:num w:numId="9">
    <w:abstractNumId w:val="18"/>
  </w:num>
  <w:num w:numId="10">
    <w:abstractNumId w:val="16"/>
  </w:num>
  <w:num w:numId="11">
    <w:abstractNumId w:val="37"/>
  </w:num>
  <w:num w:numId="12">
    <w:abstractNumId w:val="19"/>
  </w:num>
  <w:num w:numId="13">
    <w:abstractNumId w:val="39"/>
  </w:num>
  <w:num w:numId="14">
    <w:abstractNumId w:val="8"/>
  </w:num>
  <w:num w:numId="15">
    <w:abstractNumId w:val="10"/>
  </w:num>
  <w:num w:numId="16">
    <w:abstractNumId w:val="42"/>
  </w:num>
  <w:num w:numId="17">
    <w:abstractNumId w:val="3"/>
  </w:num>
  <w:num w:numId="18">
    <w:abstractNumId w:val="27"/>
  </w:num>
  <w:num w:numId="19">
    <w:abstractNumId w:val="26"/>
  </w:num>
  <w:num w:numId="20">
    <w:abstractNumId w:val="41"/>
  </w:num>
  <w:num w:numId="21">
    <w:abstractNumId w:val="14"/>
  </w:num>
  <w:num w:numId="22">
    <w:abstractNumId w:val="43"/>
  </w:num>
  <w:num w:numId="23">
    <w:abstractNumId w:val="21"/>
  </w:num>
  <w:num w:numId="24">
    <w:abstractNumId w:val="23"/>
  </w:num>
  <w:num w:numId="25">
    <w:abstractNumId w:val="36"/>
  </w:num>
  <w:num w:numId="26">
    <w:abstractNumId w:val="34"/>
  </w:num>
  <w:num w:numId="27">
    <w:abstractNumId w:val="11"/>
  </w:num>
  <w:num w:numId="28">
    <w:abstractNumId w:val="31"/>
  </w:num>
  <w:num w:numId="29">
    <w:abstractNumId w:val="22"/>
  </w:num>
  <w:num w:numId="30">
    <w:abstractNumId w:val="2"/>
  </w:num>
  <w:num w:numId="31">
    <w:abstractNumId w:val="32"/>
  </w:num>
  <w:num w:numId="32">
    <w:abstractNumId w:val="6"/>
  </w:num>
  <w:num w:numId="33">
    <w:abstractNumId w:val="9"/>
  </w:num>
  <w:num w:numId="34">
    <w:abstractNumId w:val="30"/>
  </w:num>
  <w:num w:numId="35">
    <w:abstractNumId w:val="28"/>
  </w:num>
  <w:num w:numId="36">
    <w:abstractNumId w:val="1"/>
  </w:num>
  <w:num w:numId="37">
    <w:abstractNumId w:val="29"/>
  </w:num>
  <w:num w:numId="38">
    <w:abstractNumId w:val="5"/>
  </w:num>
  <w:num w:numId="39">
    <w:abstractNumId w:val="12"/>
  </w:num>
  <w:num w:numId="40">
    <w:abstractNumId w:val="25"/>
  </w:num>
  <w:num w:numId="41">
    <w:abstractNumId w:val="4"/>
  </w:num>
  <w:num w:numId="42">
    <w:abstractNumId w:val="38"/>
  </w:num>
  <w:num w:numId="43">
    <w:abstractNumId w:val="40"/>
  </w:num>
  <w:num w:numId="44">
    <w:abstractNumId w:val="33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jOwNLYwMjOzNDM2tzRW0lEKTi0uzszPAykwrgUAQgbZFSwAAAA="/>
  </w:docVars>
  <w:rsids>
    <w:rsidRoot w:val="003F1ACE"/>
    <w:rsid w:val="00051D70"/>
    <w:rsid w:val="00172FCC"/>
    <w:rsid w:val="003F1ACE"/>
    <w:rsid w:val="00445528"/>
    <w:rsid w:val="005A10AB"/>
    <w:rsid w:val="006B66DE"/>
    <w:rsid w:val="00836229"/>
    <w:rsid w:val="00944A9D"/>
    <w:rsid w:val="00976CCF"/>
    <w:rsid w:val="00A55824"/>
    <w:rsid w:val="00ED11D0"/>
    <w:rsid w:val="00EF6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08CB85"/>
  <w15:chartTrackingRefBased/>
  <w15:docId w15:val="{B054D223-8210-4146-8B95-33D7DA8A8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MW" w:eastAsia="en-US" w:bidi="ar-SA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link w:val="Heading1Char"/>
    <w:uiPriority w:val="9"/>
    <w:qFormat/>
    <w:rsid w:val="003F1AC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MW" w:eastAsia="en-MW"/>
    </w:rPr>
  </w:style>
  <w:style w:type="paragraph" w:styleId="Heading2">
    <w:name w:val="heading 2"/>
    <w:basedOn w:val="Normal"/>
    <w:link w:val="Heading2Char"/>
    <w:uiPriority w:val="9"/>
    <w:qFormat/>
    <w:rsid w:val="003F1AC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MW" w:eastAsia="en-MW"/>
    </w:rPr>
  </w:style>
  <w:style w:type="paragraph" w:styleId="Heading3">
    <w:name w:val="heading 3"/>
    <w:basedOn w:val="Normal"/>
    <w:link w:val="Heading3Char"/>
    <w:uiPriority w:val="9"/>
    <w:qFormat/>
    <w:rsid w:val="003F1AC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MW" w:eastAsia="en-M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1ACE"/>
    <w:rPr>
      <w:rFonts w:ascii="Times New Roman" w:eastAsia="Times New Roman" w:hAnsi="Times New Roman" w:cs="Times New Roman"/>
      <w:b/>
      <w:bCs/>
      <w:kern w:val="36"/>
      <w:sz w:val="48"/>
      <w:szCs w:val="48"/>
      <w:lang w:val="en-MW" w:eastAsia="en-MW"/>
    </w:rPr>
  </w:style>
  <w:style w:type="character" w:customStyle="1" w:styleId="Heading2Char">
    <w:name w:val="Heading 2 Char"/>
    <w:basedOn w:val="DefaultParagraphFont"/>
    <w:link w:val="Heading2"/>
    <w:uiPriority w:val="9"/>
    <w:rsid w:val="003F1ACE"/>
    <w:rPr>
      <w:rFonts w:ascii="Times New Roman" w:eastAsia="Times New Roman" w:hAnsi="Times New Roman" w:cs="Times New Roman"/>
      <w:b/>
      <w:bCs/>
      <w:sz w:val="36"/>
      <w:szCs w:val="36"/>
      <w:lang w:val="en-MW" w:eastAsia="en-MW"/>
    </w:rPr>
  </w:style>
  <w:style w:type="character" w:customStyle="1" w:styleId="Heading3Char">
    <w:name w:val="Heading 3 Char"/>
    <w:basedOn w:val="DefaultParagraphFont"/>
    <w:link w:val="Heading3"/>
    <w:uiPriority w:val="9"/>
    <w:rsid w:val="003F1ACE"/>
    <w:rPr>
      <w:rFonts w:ascii="Times New Roman" w:eastAsia="Times New Roman" w:hAnsi="Times New Roman" w:cs="Times New Roman"/>
      <w:b/>
      <w:bCs/>
      <w:sz w:val="27"/>
      <w:szCs w:val="27"/>
      <w:lang w:val="en-MW" w:eastAsia="en-MW"/>
    </w:rPr>
  </w:style>
  <w:style w:type="paragraph" w:customStyle="1" w:styleId="msonormal0">
    <w:name w:val="msonormal"/>
    <w:basedOn w:val="Normal"/>
    <w:rsid w:val="003F1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MW" w:eastAsia="en-MW"/>
    </w:rPr>
  </w:style>
  <w:style w:type="paragraph" w:customStyle="1" w:styleId="ds-markdown-paragraph">
    <w:name w:val="ds-markdown-paragraph"/>
    <w:basedOn w:val="Normal"/>
    <w:rsid w:val="003F1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MW" w:eastAsia="en-MW"/>
    </w:rPr>
  </w:style>
  <w:style w:type="character" w:styleId="Strong">
    <w:name w:val="Strong"/>
    <w:basedOn w:val="DefaultParagraphFont"/>
    <w:uiPriority w:val="22"/>
    <w:qFormat/>
    <w:rsid w:val="003F1ACE"/>
    <w:rPr>
      <w:b/>
      <w:bCs/>
    </w:rPr>
  </w:style>
  <w:style w:type="character" w:customStyle="1" w:styleId="d813de27">
    <w:name w:val="d813de27"/>
    <w:basedOn w:val="DefaultParagraphFont"/>
    <w:rsid w:val="003F1AC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1A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szCs w:val="20"/>
      <w:lang w:val="en-MW" w:eastAsia="en-M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1ACE"/>
    <w:rPr>
      <w:rFonts w:ascii="Courier New" w:eastAsia="Times New Roman" w:hAnsi="Courier New" w:cs="Courier New"/>
      <w:sz w:val="20"/>
      <w:szCs w:val="20"/>
      <w:lang w:val="en-MW" w:eastAsia="en-MW"/>
    </w:rPr>
  </w:style>
  <w:style w:type="character" w:customStyle="1" w:styleId="token">
    <w:name w:val="token"/>
    <w:basedOn w:val="DefaultParagraphFont"/>
    <w:rsid w:val="003F1ACE"/>
  </w:style>
  <w:style w:type="character" w:styleId="HTMLCode">
    <w:name w:val="HTML Code"/>
    <w:basedOn w:val="DefaultParagraphFont"/>
    <w:uiPriority w:val="99"/>
    <w:semiHidden/>
    <w:unhideWhenUsed/>
    <w:rsid w:val="003F1AC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9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00491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93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771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143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96033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73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20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38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14127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5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02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663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065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11988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32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065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991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69929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30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838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44953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72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060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825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59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192742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3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18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55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282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1757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8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424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48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430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5003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657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079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73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890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024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079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307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546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49026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684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595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4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95224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32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99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480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473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63082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6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048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92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579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635071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84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62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237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11022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1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7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21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915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76942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5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91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18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682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13863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6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490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431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214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89938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7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4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146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334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767039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400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565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187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66204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2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735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7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112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330757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53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9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96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69358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060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272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793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46467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3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599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5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421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29919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1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5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028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90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95260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42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53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4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17797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616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48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025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69495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73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079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720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610686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2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198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833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26530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164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81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592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94625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332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65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099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403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0505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52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052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796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121753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5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884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628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57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07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66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89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517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0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76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039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962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4673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05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59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478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35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0488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431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9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183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63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8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38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56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8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2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1626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66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897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20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680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49550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1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63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35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346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87875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7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617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63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349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70393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6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737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77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840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97213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18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261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255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35645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9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96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239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676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38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2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04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618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584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57791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29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315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0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45398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728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72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99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03430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4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272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219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738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708160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977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746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484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31291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129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32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302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059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30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908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4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913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075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227457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909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122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468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747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10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746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718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984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51969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0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43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82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281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34558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99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204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668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25207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6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859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73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00090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2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23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837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100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4638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599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616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408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26809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2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837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708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506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62578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017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321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429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2080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95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610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745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94552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58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182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444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16261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3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278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94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079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746027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0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467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067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748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51546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50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1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971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38328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6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95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20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615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396040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2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932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79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541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58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31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6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43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702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144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51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0807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3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8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857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618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55299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88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783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546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445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517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5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370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81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216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199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931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230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957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661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319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803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883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299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144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01133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6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254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749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657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994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4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0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06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35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5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17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375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419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44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62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95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57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4191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19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51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774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38092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476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663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99678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55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878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530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27802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56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36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90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302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0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3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8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67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0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461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751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836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576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297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49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277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874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22585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72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213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156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50616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8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560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162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217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71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193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85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52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560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30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95196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64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24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623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9712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036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96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456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39104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21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994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710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07491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312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27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66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2894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21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611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947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81493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3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234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74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834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5100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868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8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755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203355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15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09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1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19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16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463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702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33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68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27287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6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65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73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650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67814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8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20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842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527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01768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7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966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472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17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613291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253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683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718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25421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1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49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13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945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07562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30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823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314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914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19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72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417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56277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458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762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0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03364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802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770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381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91507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101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403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55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43781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049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498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925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35714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24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277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842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75126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020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442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841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07518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9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969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29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857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37998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9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94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0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1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29281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3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703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13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205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98609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47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642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996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60582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2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61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145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64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52016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84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877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77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08358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6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40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3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01922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4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240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13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292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59882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6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721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960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55315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6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959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11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044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288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263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093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165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059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95201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68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474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999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9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93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40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67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526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41931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186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189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367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251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83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93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0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95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947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657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10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68</Pages>
  <Words>11206</Words>
  <Characters>63876</Characters>
  <Application>Microsoft Office Word</Application>
  <DocSecurity>0</DocSecurity>
  <Lines>532</Lines>
  <Paragraphs>149</Paragraphs>
  <ScaleCrop>false</ScaleCrop>
  <Company/>
  <LinksUpToDate>false</LinksUpToDate>
  <CharactersWithSpaces>74933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Cromwell Mhango</dc:creator>
  <cp:keywords/>
  <dc:description/>
  <cp:lastModifiedBy>Cromwell Mhango</cp:lastModifiedBy>
  <cp:revision>3</cp:revision>
  <dcterms:created xsi:type="dcterms:W3CDTF">2026-06-16T19:55:00Z</dcterms:created>
  <dcterms:modified xsi:type="dcterms:W3CDTF">2026-06-16T19:56:00Z</dcterms:modified>
</cp:coreProperties>
</file>