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1164A0BE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CB37AA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2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1D9BF690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</w:t>
      </w:r>
      <w:r w:rsidR="00426E5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developed code for fetching real time data and also the Gann Crew AI agents investment decision code</w:t>
      </w:r>
      <w:r w:rsid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</w:t>
      </w:r>
      <w:r w:rsidR="00960B49"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following sections contain the User Stories I worked on with a detailed description of the Tasks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86803F1" w14:textId="5E5C8226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60B49">
          <w:rPr>
            <w:rStyle w:val="Hyperlink"/>
            <w:rFonts w:ascii="Times New Roman" w:hAnsi="Times New Roman" w:cs="Times New Roman"/>
            <w:sz w:val="24"/>
            <w:szCs w:val="24"/>
          </w:rPr>
          <w:t>Gann1: As a trader, I want to utilize the Gann Hi-Lo Activator integrated with CrewAI agents to identify and analyze market trends, so that I can receive informed investment decisions and make strategic trading choices. #228</w:t>
        </w:r>
      </w:hyperlink>
    </w:p>
    <w:p w14:paraId="3243F842" w14:textId="4BE8FBD9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4BB2020F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0705D02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Gann Hi-Lo Activator using directional movements and smoothing techniques.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Gann Hi-Lo Activator values against benchmark calculations for a selected set of stocks.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50ED4F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Gann Hi-Lo Activator analysis.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Gann Hi-Lo Activator scenarios and verify that CrewAI agents generate appropriate buy, sell, or hold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Gann Hi-Lo Activator values and align with historical market trends.</w:t>
      </w:r>
    </w:p>
    <w:p w14:paraId="250DB49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Gann Hi-Lo Activator calculations and CrewAI recommendations update accordingly.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Gann Hi-Lo Activator outputs and investment recommendations without errors.</w:t>
      </w:r>
    </w:p>
    <w:p w14:paraId="19D50388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Gann Hi-Lo Activator threshold levels.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Gann Hi-Lo Activator values and verify timely and accurate notifications.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1BF53E9E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Gann Hi-Lo Activator data to validate current indicators.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Gann Hi-Lo Activator to historical data and ensure trend strengths are correctly identified and displayed.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Gann Hi-Lo Activator signals.</w:t>
      </w:r>
    </w:p>
    <w:p w14:paraId="2A6FEE72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Gann Hi-Lo Activator and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Gann Hi-Lo Activator, and interpret CrewAI recommendations without difficulty.</w:t>
      </w:r>
    </w:p>
    <w:p w14:paraId="231B43FD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Integration with Trading Platform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680BF9B4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Gann Hi-Lo Activator values based on fetched data.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Gann Hi-Lo Activator values and generate investment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Gann Hi-Lo Activator parameters.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Gann Hi-Lo Activator thresholds.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Gann Hi-Lo Activator to validate current trends.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Gann Hi-Lo Activator and viewing CrewAI recommendations.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2E776275" w14:textId="77777777" w:rsidR="00960B49" w:rsidRPr="00960B49" w:rsidRDefault="00960B49" w:rsidP="00960B49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960B49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960B4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1DF9E14B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69A96E22" w14:textId="07374194" w:rsid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Gann.1: Implement Indicator Calculation (20 ph) #234</w:t>
        </w:r>
      </w:hyperlink>
    </w:p>
    <w:p w14:paraId="4A8B06FA" w14:textId="1FCDA74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Gann.2: Develop Customization Features (14 ph) #235</w:t>
        </w:r>
      </w:hyperlink>
    </w:p>
    <w:p w14:paraId="6B8B6657" w14:textId="4427EA0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Gann.3: Integrate Real-Time and Historical Data (18 ph) #236</w:t>
        </w:r>
      </w:hyperlink>
    </w:p>
    <w:p w14:paraId="0ECCEA37" w14:textId="06E4D6D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Gann.4: Develop Alerts and Notifications System (12 ph) #237</w:t>
        </w:r>
      </w:hyperlink>
    </w:p>
    <w:p w14:paraId="0D099A55" w14:textId="58B2DDA3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Gann.5: Implement Historical Analysis Capabilities (14 ph) #238</w:t>
        </w:r>
      </w:hyperlink>
    </w:p>
    <w:p w14:paraId="428DB604" w14:textId="4BC923EC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Gann.6: Design and Develop User Interface (20 ph) #239</w:t>
        </w:r>
      </w:hyperlink>
    </w:p>
    <w:p w14:paraId="1A7F76F2" w14:textId="19C4EB5D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Gann.7: Integrate Gann Hi-Lo Activator with Trading Platforms (18 ph) #240</w:t>
        </w:r>
      </w:hyperlink>
    </w:p>
    <w:p w14:paraId="18A4440A" w14:textId="38DAF234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Gann.8: Develop Investment Decision Support with CrewAI (16 ph) #241</w:t>
        </w:r>
      </w:hyperlink>
    </w:p>
    <w:p w14:paraId="2DEF6DB9" w14:textId="531E8F09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Gann.9: Ensure Security and Compliance (12 ph) #242</w:t>
        </w:r>
      </w:hyperlink>
    </w:p>
    <w:p w14:paraId="76A07AFC" w14:textId="6338FCBF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Gann.10: Ensure Performance and Scalability (10 ph) #243</w:t>
        </w:r>
      </w:hyperlink>
    </w:p>
    <w:p w14:paraId="50FB3165" w14:textId="13925AB5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Gann.11: Implement Backtesting Framework (18 ph)</w:t>
      </w:r>
    </w:p>
    <w:p w14:paraId="745F2288" w14:textId="08A09686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Gann.12: Develop Metrics for Backtesting Evaluation (12 ph)</w:t>
      </w:r>
    </w:p>
    <w:p w14:paraId="319BB189" w14:textId="27F172E2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Gann.13: Automate Historical Data Selection for Backtesting (10 ph)</w:t>
      </w:r>
    </w:p>
    <w:p w14:paraId="58BDBEC5" w14:textId="04C0C82E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Gann.14: Implement Forward Testing Framework (16 ph)</w:t>
      </w:r>
    </w:p>
    <w:p w14:paraId="57ECAE0D" w14:textId="3212EE5A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Gann.15: Develop Real-Time Performance Monitoring for Forward Testing (12 ph)</w:t>
      </w:r>
    </w:p>
    <w:p w14:paraId="2A93AEA0" w14:textId="2F8AB181" w:rsidR="008E1AFF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8E1AFF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Gann.16: Evaluate and Optimize Gann Hi-Lo Activator-Based Strategies from Forward Testing (14 ph)</w:t>
      </w:r>
    </w:p>
    <w:p w14:paraId="1A4D1AC6" w14:textId="77777777" w:rsidR="008E1AFF" w:rsidRPr="00202EF7" w:rsidRDefault="008E1AFF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4BF632C3" w14:textId="77777777" w:rsidR="00426E59" w:rsidRDefault="00426E59" w:rsidP="00426E59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6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Gann.6: Design and Develop User Interface (20 ph) #239</w:t>
        </w:r>
      </w:hyperlink>
    </w:p>
    <w:p w14:paraId="5CD2CF3F" w14:textId="65A8AA5C" w:rsidR="00202EF7" w:rsidRDefault="00426E5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have designed and developed user interface for the Gann indicator</w:t>
      </w:r>
      <w:r w:rsidR="003061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The task was estimated at 20 person hours but it took me 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22</w:t>
      </w:r>
      <w:r w:rsidR="003061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to complete.</w:t>
      </w:r>
    </w:p>
    <w:p w14:paraId="69FEE71E" w14:textId="77777777" w:rsidR="00426E59" w:rsidRDefault="00426E5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26BB870" w14:textId="77777777" w:rsidR="00426E59" w:rsidRDefault="00426E59" w:rsidP="00426E59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7" w:history="1">
        <w:r w:rsidRPr="008E1AFF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Gann.8: Develop Investment Decision Support with CrewAI (16 ph) #241</w:t>
        </w:r>
      </w:hyperlink>
    </w:p>
    <w:p w14:paraId="4B05A3DA" w14:textId="07B503D7" w:rsidR="00426E59" w:rsidRPr="00481EF5" w:rsidRDefault="00426E5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have developed Crew AI investment decision functionality. The task was estimated at 16 person hours but it took me 29 person hours to complete.</w:t>
      </w: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73"/>
        <w:gridCol w:w="817"/>
        <w:gridCol w:w="1091"/>
        <w:gridCol w:w="1616"/>
        <w:gridCol w:w="803"/>
        <w:gridCol w:w="1270"/>
        <w:gridCol w:w="856"/>
      </w:tblGrid>
      <w:tr w:rsidR="00202EF7" w:rsidRPr="00202EF7" w14:paraId="4C550A9B" w14:textId="77777777" w:rsidTr="008570AA">
        <w:tc>
          <w:tcPr>
            <w:tcW w:w="1190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373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17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091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03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56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096244" w:rsidRPr="00202EF7" w14:paraId="1C649B3D" w14:textId="77777777" w:rsidTr="008570AA">
        <w:tc>
          <w:tcPr>
            <w:tcW w:w="1190" w:type="dxa"/>
          </w:tcPr>
          <w:p w14:paraId="3AF4B8C5" w14:textId="209ED19A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7FD0DB86" w14:textId="77777777" w:rsidR="00096244" w:rsidRPr="00202EF7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373" w:type="dxa"/>
          </w:tcPr>
          <w:p w14:paraId="511AE3BE" w14:textId="60407A2A" w:rsidR="00096244" w:rsidRPr="00096244" w:rsidRDefault="00096244" w:rsidP="00096244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096244">
              <w:rPr>
                <w:rFonts w:ascii="Times New Roman" w:hAnsi="Times New Roman" w:cs="Times New Roman"/>
                <w:sz w:val="24"/>
                <w:szCs w:val="24"/>
              </w:rPr>
              <w:t xml:space="preserve">As a trader, I want to utilize the Gann Hi-Lo Activator </w:t>
            </w:r>
            <w:r w:rsidRPr="000962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integrated with CrewAI agents to identify and analyze market trends, so that I can receive informed investment decisions and make strategic trading choices.</w:t>
            </w:r>
          </w:p>
        </w:tc>
        <w:tc>
          <w:tcPr>
            <w:tcW w:w="817" w:type="dxa"/>
          </w:tcPr>
          <w:p w14:paraId="0F9FE092" w14:textId="77777777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091" w:type="dxa"/>
          </w:tcPr>
          <w:p w14:paraId="0376EDC6" w14:textId="6E19D493" w:rsidR="00096244" w:rsidRPr="0030618D" w:rsidRDefault="00426E59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history="1">
              <w:r w:rsidRPr="00426E5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Gann.6</w:t>
              </w:r>
            </w:hyperlink>
          </w:p>
        </w:tc>
        <w:tc>
          <w:tcPr>
            <w:tcW w:w="1616" w:type="dxa"/>
          </w:tcPr>
          <w:p w14:paraId="1E7AC25B" w14:textId="67BE406C" w:rsidR="00096244" w:rsidRPr="00426E59" w:rsidRDefault="00426E59" w:rsidP="00096244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0" w:history="1">
              <w:r w:rsidRPr="00426E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 Design and Develop User Interface (20 ph) #239</w:t>
              </w:r>
            </w:hyperlink>
          </w:p>
        </w:tc>
        <w:tc>
          <w:tcPr>
            <w:tcW w:w="803" w:type="dxa"/>
          </w:tcPr>
          <w:p w14:paraId="667EEFED" w14:textId="1AE2184D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</w:tcPr>
          <w:p w14:paraId="2EC75341" w14:textId="67AB9011" w:rsidR="00096244" w:rsidRPr="00202EF7" w:rsidRDefault="00096244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856" w:type="dxa"/>
          </w:tcPr>
          <w:p w14:paraId="2FD1BDA1" w14:textId="7EE7D6C3" w:rsidR="00096244" w:rsidRPr="00202EF7" w:rsidRDefault="00426E59" w:rsidP="0009624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22</w:t>
            </w:r>
          </w:p>
        </w:tc>
      </w:tr>
      <w:tr w:rsidR="00426E59" w:rsidRPr="00202EF7" w14:paraId="4AACDF1D" w14:textId="77777777" w:rsidTr="008570AA">
        <w:tc>
          <w:tcPr>
            <w:tcW w:w="1190" w:type="dxa"/>
          </w:tcPr>
          <w:p w14:paraId="14D058C4" w14:textId="77777777" w:rsidR="00426E59" w:rsidRPr="00096244" w:rsidRDefault="00426E59" w:rsidP="00426E59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1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08F11923" w14:textId="77777777" w:rsidR="00426E59" w:rsidRDefault="00426E59" w:rsidP="00426E59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373" w:type="dxa"/>
          </w:tcPr>
          <w:p w14:paraId="245DF8E2" w14:textId="3AE745C8" w:rsidR="00426E59" w:rsidRPr="00096244" w:rsidRDefault="00426E59" w:rsidP="00426E59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096244">
              <w:rPr>
                <w:rFonts w:ascii="Times New Roman" w:hAnsi="Times New Roman" w:cs="Times New Roman"/>
                <w:sz w:val="24"/>
                <w:szCs w:val="24"/>
              </w:rPr>
              <w:t>As a trader, I want to utilize the Gann Hi-Lo Activator integrated with CrewAI agents to identify and analyze market trends, so that I can receive informed investment decisions and make strategic trading choices.</w:t>
            </w:r>
          </w:p>
        </w:tc>
        <w:tc>
          <w:tcPr>
            <w:tcW w:w="817" w:type="dxa"/>
          </w:tcPr>
          <w:p w14:paraId="4421AD2D" w14:textId="77777777" w:rsidR="00426E59" w:rsidRPr="00202EF7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091" w:type="dxa"/>
          </w:tcPr>
          <w:p w14:paraId="5AFD5E3A" w14:textId="2F032DC8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2" w:history="1">
              <w:r w:rsidRPr="00426E5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Gann.8</w:t>
              </w:r>
            </w:hyperlink>
          </w:p>
        </w:tc>
        <w:tc>
          <w:tcPr>
            <w:tcW w:w="1616" w:type="dxa"/>
          </w:tcPr>
          <w:p w14:paraId="4514D0D4" w14:textId="4C0A3758" w:rsidR="00426E59" w:rsidRPr="00426E59" w:rsidRDefault="00426E59" w:rsidP="00426E59">
            <w:pPr>
              <w:spacing w:before="90" w:beforeAutospacing="1" w:after="90" w:afterAutospacing="1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426E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Develop Investment Decision Support with CrewAI (16 ph) #241</w:t>
              </w:r>
            </w:hyperlink>
          </w:p>
        </w:tc>
        <w:tc>
          <w:tcPr>
            <w:tcW w:w="803" w:type="dxa"/>
          </w:tcPr>
          <w:p w14:paraId="4A9C3539" w14:textId="1B3DB7D1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0" w:type="dxa"/>
          </w:tcPr>
          <w:p w14:paraId="65B2AE3C" w14:textId="1A8A1E7C" w:rsidR="00426E59" w:rsidRPr="00202EF7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856" w:type="dxa"/>
          </w:tcPr>
          <w:p w14:paraId="12D32E88" w14:textId="01DD44C6" w:rsidR="00426E59" w:rsidRDefault="00426E59" w:rsidP="00426E59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29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02EF7" w:rsidRPr="00202EF7" w14:paraId="1189A79A" w14:textId="77777777" w:rsidTr="00704491">
        <w:tc>
          <w:tcPr>
            <w:tcW w:w="1255" w:type="dxa"/>
          </w:tcPr>
          <w:p w14:paraId="40BDBA08" w14:textId="46FCAADD" w:rsidR="00202EF7" w:rsidRPr="00202EF7" w:rsidRDefault="00B303CB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 xml:space="preserve">February </w:t>
            </w:r>
            <w:r w:rsidR="007D2AD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  <w:r w:rsidR="007D2ADF" w:rsidRPr="007D2AD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96A5F0" w14:textId="253B0A30" w:rsidR="00202EF7" w:rsidRPr="00202EF7" w:rsidRDefault="007D2ADF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2AD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2cbc6c6ee65a0c708aa9bfbbf859ba59e8f1948a</w:t>
            </w:r>
          </w:p>
        </w:tc>
        <w:tc>
          <w:tcPr>
            <w:tcW w:w="2160" w:type="dxa"/>
          </w:tcPr>
          <w:p w14:paraId="3368CAA5" w14:textId="29D1C7B9" w:rsidR="00202EF7" w:rsidRPr="00A659FD" w:rsidRDefault="004D309F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4" w:tooltip="Update Gann main file with customization and also fetch real time data" w:history="1">
              <w:r w:rsidRPr="00A659F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Update Gann main file with customization and also fetch real time data</w:t>
              </w:r>
            </w:hyperlink>
          </w:p>
        </w:tc>
        <w:tc>
          <w:tcPr>
            <w:tcW w:w="1890" w:type="dxa"/>
          </w:tcPr>
          <w:p w14:paraId="2648B62C" w14:textId="0C30994D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5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5632E957" w14:textId="54CDB8B6" w:rsidR="00202EF7" w:rsidRPr="00B303CB" w:rsidRDefault="00202EF7" w:rsidP="00B303CB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258C46ED" w14:textId="5BD8F30D" w:rsidR="0042343F" w:rsidRPr="00202EF7" w:rsidRDefault="00A659FD" w:rsidP="0042343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6" w:history="1">
              <w:r w:rsidRPr="00426E5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Gann.6</w:t>
              </w:r>
            </w:hyperlink>
          </w:p>
        </w:tc>
      </w:tr>
      <w:tr w:rsidR="00096244" w:rsidRPr="00202EF7" w14:paraId="0ECFCAD3" w14:textId="77777777" w:rsidTr="00704491">
        <w:tc>
          <w:tcPr>
            <w:tcW w:w="1255" w:type="dxa"/>
          </w:tcPr>
          <w:p w14:paraId="68EF6695" w14:textId="59513FFA" w:rsidR="00096244" w:rsidRPr="00202EF7" w:rsidRDefault="00096244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February </w:t>
            </w:r>
            <w:r w:rsidR="002C12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26</w:t>
            </w:r>
            <w:r w:rsidR="002C1279" w:rsidRPr="002C12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33F3F57" w14:textId="7C0F5B1E" w:rsidR="00096244" w:rsidRPr="00202EF7" w:rsidRDefault="002C1279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C1279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baf1686665970fd789af2baba29a7da3dbfdf956</w:t>
            </w:r>
          </w:p>
        </w:tc>
        <w:tc>
          <w:tcPr>
            <w:tcW w:w="2160" w:type="dxa"/>
          </w:tcPr>
          <w:p w14:paraId="6C6DC4F2" w14:textId="7902CD71" w:rsidR="00096244" w:rsidRPr="002D052F" w:rsidRDefault="002D052F" w:rsidP="00096244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7" w:tooltip="Gann Crew AI agents Investment decision code" w:history="1">
              <w:r w:rsidRPr="002D052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Gann Crew AI agents Investment decision code</w:t>
              </w:r>
            </w:hyperlink>
          </w:p>
        </w:tc>
        <w:tc>
          <w:tcPr>
            <w:tcW w:w="1890" w:type="dxa"/>
          </w:tcPr>
          <w:p w14:paraId="222BC477" w14:textId="77777777" w:rsidR="00096244" w:rsidRPr="00096244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  <w:hyperlink r:id="rId28" w:history="1">
              <w:r w:rsidRPr="0009624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Gann1</w:t>
              </w:r>
            </w:hyperlink>
          </w:p>
          <w:p w14:paraId="4A2957AC" w14:textId="33FF12D6" w:rsidR="00096244" w:rsidRPr="00202EF7" w:rsidRDefault="00096244" w:rsidP="00096244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6007302B" w14:textId="080488A4" w:rsidR="00096244" w:rsidRPr="00202EF7" w:rsidRDefault="002D052F" w:rsidP="0042343F">
            <w:pPr>
              <w:spacing w:before="180" w:after="180"/>
              <w:jc w:val="both"/>
              <w:rPr>
                <w:b/>
                <w:bCs/>
                <w:color w:val="2D3B45"/>
                <w:sz w:val="24"/>
                <w:szCs w:val="24"/>
              </w:rPr>
            </w:pPr>
            <w:hyperlink r:id="rId29" w:history="1">
              <w:r w:rsidRPr="00426E59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Gann.8</w:t>
              </w:r>
            </w:hyperlink>
          </w:p>
        </w:tc>
      </w:tr>
    </w:tbl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096244"/>
    <w:rsid w:val="00104EAA"/>
    <w:rsid w:val="0013204D"/>
    <w:rsid w:val="00202EF7"/>
    <w:rsid w:val="002955FF"/>
    <w:rsid w:val="002C1279"/>
    <w:rsid w:val="002D052F"/>
    <w:rsid w:val="0030618D"/>
    <w:rsid w:val="0042343F"/>
    <w:rsid w:val="00426E59"/>
    <w:rsid w:val="00481EF5"/>
    <w:rsid w:val="004D309F"/>
    <w:rsid w:val="00704491"/>
    <w:rsid w:val="0073456C"/>
    <w:rsid w:val="007D2ADF"/>
    <w:rsid w:val="008570AA"/>
    <w:rsid w:val="00863660"/>
    <w:rsid w:val="00894299"/>
    <w:rsid w:val="008E1AFF"/>
    <w:rsid w:val="00960B49"/>
    <w:rsid w:val="00977911"/>
    <w:rsid w:val="009F1765"/>
    <w:rsid w:val="00A630ED"/>
    <w:rsid w:val="00A659FD"/>
    <w:rsid w:val="00AC5EC0"/>
    <w:rsid w:val="00B303CB"/>
    <w:rsid w:val="00B973DA"/>
    <w:rsid w:val="00BF0F7A"/>
    <w:rsid w:val="00C11608"/>
    <w:rsid w:val="00C373D1"/>
    <w:rsid w:val="00CB37AA"/>
    <w:rsid w:val="00D30534"/>
    <w:rsid w:val="00D3405D"/>
    <w:rsid w:val="00E1724D"/>
    <w:rsid w:val="00E659D2"/>
    <w:rsid w:val="00EE7794"/>
    <w:rsid w:val="00F51921"/>
    <w:rsid w:val="00FA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59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36" TargetMode="External"/><Relationship Id="rId13" Type="http://schemas.openxmlformats.org/officeDocument/2006/relationships/hyperlink" Target="https://github.com/Rivier-Computer-Science/AI-Agent-Stock-Prediction/issues/241" TargetMode="External"/><Relationship Id="rId18" Type="http://schemas.openxmlformats.org/officeDocument/2006/relationships/hyperlink" Target="https://github.com/Rivier-Computer-Science/AI-Agent-Stock-Prediction/issues/228" TargetMode="External"/><Relationship Id="rId26" Type="http://schemas.openxmlformats.org/officeDocument/2006/relationships/hyperlink" Target="https://github.com/Rivier-Computer-Science/AI-Agent-Stock-Prediction/issues/23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28" TargetMode="External"/><Relationship Id="rId7" Type="http://schemas.openxmlformats.org/officeDocument/2006/relationships/hyperlink" Target="https://github.com/Rivier-Computer-Science/AI-Agent-Stock-Prediction/issues/235" TargetMode="External"/><Relationship Id="rId12" Type="http://schemas.openxmlformats.org/officeDocument/2006/relationships/hyperlink" Target="https://github.com/Rivier-Computer-Science/AI-Agent-Stock-Prediction/issues/240" TargetMode="External"/><Relationship Id="rId17" Type="http://schemas.openxmlformats.org/officeDocument/2006/relationships/hyperlink" Target="https://github.com/Rivier-Computer-Science/AI-Agent-Stock-Prediction/issues/241" TargetMode="External"/><Relationship Id="rId25" Type="http://schemas.openxmlformats.org/officeDocument/2006/relationships/hyperlink" Target="https://github.com/Rivier-Computer-Science/AI-Agent-Stock-Prediction/issues/2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39" TargetMode="External"/><Relationship Id="rId20" Type="http://schemas.openxmlformats.org/officeDocument/2006/relationships/hyperlink" Target="https://github.com/Rivier-Computer-Science/AI-Agent-Stock-Prediction/issues/239" TargetMode="External"/><Relationship Id="rId29" Type="http://schemas.openxmlformats.org/officeDocument/2006/relationships/hyperlink" Target="https://github.com/Rivier-Computer-Science/AI-Agent-Stock-Prediction/issues/24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34" TargetMode="External"/><Relationship Id="rId11" Type="http://schemas.openxmlformats.org/officeDocument/2006/relationships/hyperlink" Target="https://github.com/Rivier-Computer-Science/AI-Agent-Stock-Prediction/issues/239" TargetMode="External"/><Relationship Id="rId24" Type="http://schemas.openxmlformats.org/officeDocument/2006/relationships/hyperlink" Target="https://github.com/Rivier-Computer-Science/AI-Agent-Stock-Prediction/pull/465/commits/2cbc6c6ee65a0c708aa9bfbbf859ba59e8f1948a" TargetMode="External"/><Relationship Id="rId5" Type="http://schemas.openxmlformats.org/officeDocument/2006/relationships/hyperlink" Target="https://github.com/Rivier-Computer-Science/AI-Agent-Stock-Prediction/issues/228" TargetMode="External"/><Relationship Id="rId15" Type="http://schemas.openxmlformats.org/officeDocument/2006/relationships/hyperlink" Target="https://github.com/Rivier-Computer-Science/AI-Agent-Stock-Prediction/issues/243" TargetMode="External"/><Relationship Id="rId23" Type="http://schemas.openxmlformats.org/officeDocument/2006/relationships/hyperlink" Target="https://github.com/Rivier-Computer-Science/AI-Agent-Stock-Prediction/issues/241" TargetMode="External"/><Relationship Id="rId28" Type="http://schemas.openxmlformats.org/officeDocument/2006/relationships/hyperlink" Target="https://github.com/Rivier-Computer-Science/AI-Agent-Stock-Prediction/issues/228" TargetMode="External"/><Relationship Id="rId10" Type="http://schemas.openxmlformats.org/officeDocument/2006/relationships/hyperlink" Target="https://github.com/Rivier-Computer-Science/AI-Agent-Stock-Prediction/issues/238" TargetMode="External"/><Relationship Id="rId19" Type="http://schemas.openxmlformats.org/officeDocument/2006/relationships/hyperlink" Target="https://github.com/Rivier-Computer-Science/AI-Agent-Stock-Prediction/issues/239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37" TargetMode="External"/><Relationship Id="rId14" Type="http://schemas.openxmlformats.org/officeDocument/2006/relationships/hyperlink" Target="https://github.com/Rivier-Computer-Science/AI-Agent-Stock-Prediction/issues/242" TargetMode="External"/><Relationship Id="rId22" Type="http://schemas.openxmlformats.org/officeDocument/2006/relationships/hyperlink" Target="https://github.com/Rivier-Computer-Science/AI-Agent-Stock-Prediction/issues/241" TargetMode="External"/><Relationship Id="rId27" Type="http://schemas.openxmlformats.org/officeDocument/2006/relationships/hyperlink" Target="https://github.com/Rivier-Computer-Science/AI-Agent-Stock-Prediction/pull/504/commits/baf1686665970fd789af2baba29a7da3dbfdf956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Ayinala</dc:creator>
  <cp:keywords/>
  <dc:description/>
  <cp:revision>42</cp:revision>
  <dcterms:created xsi:type="dcterms:W3CDTF">2025-02-04T05:59:00Z</dcterms:created>
  <dcterms:modified xsi:type="dcterms:W3CDTF">2025-03-09T16:54:00Z</dcterms:modified>
</cp:coreProperties>
</file>