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Suporte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CLASSIFICAÇÃO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**SAN (Storage Area Network):** É uma rede rápida que conecta computadores a dispositivos de armazenamento, como servidores e discos rígidos, para gerenciar dados de forma eficiente. Exemplo: Um servidor em uma empresa se conecta a um conjunto de discos compartilhados.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**LAN (Local Area Network):** É uma rede que conecta dispositivos próximos, como computadores em uma casa, escritório ou escola, para compartilhar informações. Exemplo: Vários computadores em uma sala de aula conectados para trocar arquivos.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**WLAN (Wireless Local Area Network):** Igual à LAN, mas sem fios. Permite que dispositivos como laptops e smartphones se conectem à internet ou entre si sem cabos. Exemplo: Conectar um laptop à internet via Wi-Fi em casa.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**PAN (Personal Area Network):** Uma rede muito pequena para dispositivos pessoais, como conectar um telefone a um laptop via Bluetooth para transferir fotos. Alcance curto, apenas ao redor da pessoa.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**MAN (Metropolitan Area Network):** Conecta várias LANs em uma área da cidade. Exemplo: Empresas em um mesmo bairro se conectando para compartilhar recursos e informações.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**WMAN (Wireless Metropolitan Area Network):** Uma versão sem fios do MAN. Conecta várias redes locais em uma área metropolitana usando tecnologias sem fio.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**WAN (Wide Area Network):** Conecta LANs e MANs em longas distâncias, como conectar escritórios em cidades diferentes. Exemplo: Uma empresa tem escritórios em Nova York e Londres, e eles compartilham informações pela WAN.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8. **WWAN (Wireless Wide Area Network):** Semelhante à WAN, mas sem fios. Permite a conexão sem fio em longas distâncias, como a internet móvel 4G/5G que cobre vastas áreas geográficas.artilhamento de recursos.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**WLAN (Wireless Local Area Network):** Semelhante à LAN, uma WLAN permite que dispositivos se conectem e se comuniquem sem fio dentro de uma área limitada. Utiliza a tecnologia Wi-Fi para oferecer flexibilidade e mobilidade para dispositivos como laptops e smartphones.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**PAN (Personal Area Network):** PAN é uma rede para dispositivos pessoais, como smartphones, tablets e laptops, geralmente dentro do alcance de uma pessoa individual, como a conexão de um telefone a um laptop via Bluetooth.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**MAN (Metropolitan Area Network):** MAN cobre uma área geográfica maior, como uma cidade. Conecta várias LANs dentro de uma região metropolitana, possibilitando a comunicação entre várias redes locais.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**WMAN (Wireless Metropolitan Area Network):** Semelhante ao MAN, WMAN é uma rede sem fio que abrange uma área metropolitana. Usa tecnologias sem fio para comunicação entre nós de rede.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**WAN (Wide Area Network):** WAN abrange uma área geográfica ampla, conectando LANs e MANs ao longo de longas distâncias. A internet é um grande exemplo de uma WAN, proporcionando conectividade global.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**WWAN (Wireless Wide Area Network):** WWAN estende o conceito de WAN, mas utiliza tecnologias sem fio para comunicação em longas distâncias. Redes móveis, como 4G ou 5G, são exemplos de WWANs, possibilitando conectividade sem fio em grande escala.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TOPOLOGIA DE REDE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Rede em anel</w:t>
      </w:r>
    </w:p>
    <w:p w:rsidR="00000000" w:rsidDel="00000000" w:rsidP="00000000" w:rsidRDefault="00000000" w:rsidRPr="00000000" w14:paraId="00000027">
      <w:pPr>
        <w:rPr/>
      </w:pPr>
      <w:r w:rsidDel="00000000" w:rsidR="00000000" w:rsidRPr="00000000">
        <w:rPr>
          <w:rtl w:val="0"/>
        </w:rPr>
        <w:t xml:space="preserve">Rede em estrela </w:t>
      </w:r>
    </w:p>
    <w:p w:rsidR="00000000" w:rsidDel="00000000" w:rsidP="00000000" w:rsidRDefault="00000000" w:rsidRPr="00000000" w14:paraId="00000028">
      <w:pPr>
        <w:rPr/>
      </w:pPr>
      <w:r w:rsidDel="00000000" w:rsidR="00000000" w:rsidRPr="00000000">
        <w:rPr>
          <w:rtl w:val="0"/>
        </w:rPr>
        <w:t xml:space="preserve">Rede em barramentos </w:t>
      </w:r>
    </w:p>
    <w:p w:rsidR="00000000" w:rsidDel="00000000" w:rsidP="00000000" w:rsidRDefault="00000000" w:rsidRPr="00000000" w14:paraId="00000029">
      <w:pPr>
        <w:rPr/>
      </w:pPr>
      <w:r w:rsidDel="00000000" w:rsidR="00000000" w:rsidRPr="00000000">
        <w:rPr>
          <w:rtl w:val="0"/>
        </w:rPr>
        <w:t xml:space="preserve">Rede mash</w:t>
      </w:r>
    </w:p>
    <w:p w:rsidR="00000000" w:rsidDel="00000000" w:rsidP="00000000" w:rsidRDefault="00000000" w:rsidRPr="00000000" w14:paraId="0000002A">
      <w:pPr>
        <w:rPr/>
      </w:pPr>
      <w:r w:rsidDel="00000000" w:rsidR="00000000" w:rsidRPr="00000000">
        <w:rPr>
          <w:rtl w:val="0"/>
        </w:rPr>
        <w:t xml:space="preserve">Rede p2p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TIPOS DE MEIO DE TRANSMISSÃO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Rede de Cabo UTP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Rede de Cabo coaxial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Rede de Cabo de fibra óptica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Rede de Cabo de par metálico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Rede sem fios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Rede por infravermelhos.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Rede por micro-ondas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Rede por rádio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Rede via satélite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Network Consultoria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ff0000"/>
          <w:rtl w:val="0"/>
        </w:rPr>
        <w:t xml:space="preserve">Modelo OSI</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O modelo OSI (Open Systems Interconnection) é um framework que divide as funções de uma rede de computadores em sete camadas, desde a física até a de aplicação. Essa abordagem modular facilita o entendimento e o projeto de redes. Cada camada tem funções específicas, e a comunicação entre camadas adjacentes ocorre por meio de interfaces definidas.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**Física:** Trata da transmissão física dos dados, envolvendo cabos e sinais.</w:t>
      </w:r>
    </w:p>
    <w:p w:rsidR="00000000" w:rsidDel="00000000" w:rsidP="00000000" w:rsidRDefault="00000000" w:rsidRPr="00000000" w14:paraId="00000049">
      <w:pPr>
        <w:rPr/>
      </w:pPr>
      <w:r w:rsidDel="00000000" w:rsidR="00000000" w:rsidRPr="00000000">
        <w:rPr>
          <w:rtl w:val="0"/>
        </w:rPr>
        <w:t xml:space="preserve">2. **Enlace de Dados:** Controla acesso ao meio, detecção de erros e endereçamento MAC.</w:t>
      </w:r>
    </w:p>
    <w:p w:rsidR="00000000" w:rsidDel="00000000" w:rsidP="00000000" w:rsidRDefault="00000000" w:rsidRPr="00000000" w14:paraId="0000004A">
      <w:pPr>
        <w:rPr/>
      </w:pPr>
      <w:r w:rsidDel="00000000" w:rsidR="00000000" w:rsidRPr="00000000">
        <w:rPr>
          <w:rtl w:val="0"/>
        </w:rPr>
        <w:t xml:space="preserve">3. **Rede:** Gerencia roteamento dos dados, usando endereçamento lógico (IP) e lida com pacotes.</w:t>
      </w:r>
    </w:p>
    <w:p w:rsidR="00000000" w:rsidDel="00000000" w:rsidP="00000000" w:rsidRDefault="00000000" w:rsidRPr="00000000" w14:paraId="0000004B">
      <w:pPr>
        <w:rPr/>
      </w:pPr>
      <w:r w:rsidDel="00000000" w:rsidR="00000000" w:rsidRPr="00000000">
        <w:rPr>
          <w:rtl w:val="0"/>
        </w:rPr>
        <w:t xml:space="preserve">4. **Transporte:** Oferece serviços de comunicação de extremo a extremo, controle de fluxo e correção de erros (TCP e UDP).</w:t>
      </w:r>
    </w:p>
    <w:p w:rsidR="00000000" w:rsidDel="00000000" w:rsidP="00000000" w:rsidRDefault="00000000" w:rsidRPr="00000000" w14:paraId="0000004C">
      <w:pPr>
        <w:rPr/>
      </w:pPr>
      <w:r w:rsidDel="00000000" w:rsidR="00000000" w:rsidRPr="00000000">
        <w:rPr>
          <w:rtl w:val="0"/>
        </w:rPr>
        <w:t xml:space="preserve">5. **Sessão:** Gerencia comunicação entre processos, estabelecendo, mantendo e encerrando sessões.</w:t>
      </w:r>
    </w:p>
    <w:p w:rsidR="00000000" w:rsidDel="00000000" w:rsidP="00000000" w:rsidRDefault="00000000" w:rsidRPr="00000000" w14:paraId="0000004D">
      <w:pPr>
        <w:rPr/>
      </w:pPr>
      <w:r w:rsidDel="00000000" w:rsidR="00000000" w:rsidRPr="00000000">
        <w:rPr>
          <w:rtl w:val="0"/>
        </w:rPr>
        <w:t xml:space="preserve">6. **Apresentação:** Lida com tradução, compressão e criptografia dos dados.</w:t>
      </w:r>
    </w:p>
    <w:p w:rsidR="00000000" w:rsidDel="00000000" w:rsidP="00000000" w:rsidRDefault="00000000" w:rsidRPr="00000000" w14:paraId="0000004E">
      <w:pPr>
        <w:rPr/>
      </w:pPr>
      <w:r w:rsidDel="00000000" w:rsidR="00000000" w:rsidRPr="00000000">
        <w:rPr>
          <w:rtl w:val="0"/>
        </w:rPr>
        <w:t xml:space="preserve">7. **Aplicação:** Fornece serviços diretos aos aplicativos, como e-mail, transferência de arquivos e navegação na web.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Física: Ethernet, USB, HDMI.</w:t>
      </w:r>
    </w:p>
    <w:p w:rsidR="00000000" w:rsidDel="00000000" w:rsidP="00000000" w:rsidRDefault="00000000" w:rsidRPr="00000000" w14:paraId="00000052">
      <w:pPr>
        <w:rPr/>
      </w:pPr>
      <w:r w:rsidDel="00000000" w:rsidR="00000000" w:rsidRPr="00000000">
        <w:rPr>
          <w:rtl w:val="0"/>
        </w:rPr>
        <w:t xml:space="preserve">Enlace de Dados: PPP (Point-to-Point Protocol), Ethernet, Wi-Fi.</w:t>
      </w:r>
    </w:p>
    <w:p w:rsidR="00000000" w:rsidDel="00000000" w:rsidP="00000000" w:rsidRDefault="00000000" w:rsidRPr="00000000" w14:paraId="00000053">
      <w:pPr>
        <w:rPr/>
      </w:pPr>
      <w:r w:rsidDel="00000000" w:rsidR="00000000" w:rsidRPr="00000000">
        <w:rPr>
          <w:rtl w:val="0"/>
        </w:rPr>
        <w:t xml:space="preserve">Rede: IP (Internet Protocol), ICMP (Internet Control Message Protocol), OSPF (Open Shortest Path First).</w:t>
      </w:r>
    </w:p>
    <w:p w:rsidR="00000000" w:rsidDel="00000000" w:rsidP="00000000" w:rsidRDefault="00000000" w:rsidRPr="00000000" w14:paraId="00000054">
      <w:pPr>
        <w:rPr/>
      </w:pPr>
      <w:r w:rsidDel="00000000" w:rsidR="00000000" w:rsidRPr="00000000">
        <w:rPr>
          <w:rtl w:val="0"/>
        </w:rPr>
        <w:t xml:space="preserve">Transporte: TCP (Transmission Control Protocol), UDP (User Datagram Protocol).</w:t>
      </w:r>
    </w:p>
    <w:p w:rsidR="00000000" w:rsidDel="00000000" w:rsidP="00000000" w:rsidRDefault="00000000" w:rsidRPr="00000000" w14:paraId="00000055">
      <w:pPr>
        <w:rPr/>
      </w:pPr>
      <w:r w:rsidDel="00000000" w:rsidR="00000000" w:rsidRPr="00000000">
        <w:rPr>
          <w:rtl w:val="0"/>
        </w:rPr>
        <w:t xml:space="preserve">Sessão: NetBIOS, RPC (Remote Procedure Call).</w:t>
      </w:r>
    </w:p>
    <w:p w:rsidR="00000000" w:rsidDel="00000000" w:rsidP="00000000" w:rsidRDefault="00000000" w:rsidRPr="00000000" w14:paraId="00000056">
      <w:pPr>
        <w:rPr/>
      </w:pPr>
      <w:r w:rsidDel="00000000" w:rsidR="00000000" w:rsidRPr="00000000">
        <w:rPr>
          <w:rtl w:val="0"/>
        </w:rPr>
        <w:t xml:space="preserve">Apresentação: SSL/TLS (Secure Sockets Layer/Transport Layer Security), JPEG, GIF.</w:t>
      </w:r>
    </w:p>
    <w:p w:rsidR="00000000" w:rsidDel="00000000" w:rsidP="00000000" w:rsidRDefault="00000000" w:rsidRPr="00000000" w14:paraId="00000057">
      <w:pPr>
        <w:rPr/>
      </w:pPr>
      <w:r w:rsidDel="00000000" w:rsidR="00000000" w:rsidRPr="00000000">
        <w:rPr>
          <w:rtl w:val="0"/>
        </w:rPr>
        <w:t xml:space="preserve">Aplicação: HTTP (Hypertext Transfer Protocol), FTP (File Transfer Protocol), SMTP (Simple Mail Transfer Protocol).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color w:val="ff0000"/>
          <w:rtl w:val="0"/>
        </w:rPr>
        <w:t xml:space="preserve">Modelo TCP ip</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 TCP/IP (Transmission Control Protocol/Internet Protocol) é um conjunto de protocolos de comunicação que serve como a espinha dorsal da Internet. Ele opera principalmente nas camadas de Rede (IP) e Transporte (TCP e UDP) do modelo OSI. O TCP fornece uma comunicação confiável e orientada à conexão, enquanto o UDP oferece uma comunicação mais rápida, porém menos confiável e sem conexão.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Os endereços IP são essenciais para a identificação única de dispositivos em redes TCP/IP. IPv4 (Internet Protocol version 4) e IPv6 (Internet Protocol version 6) são as versões mais comuns do protocolo de rede IP. O TCP/IP é amplamente utilizado para a transmissão de dados em redes locais e globais.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color w:val="ff0000"/>
          <w:rtl w:val="0"/>
        </w:rPr>
        <w:t xml:space="preserve">Protocolo TCP</w:t>
      </w:r>
      <w:r w:rsidDel="00000000" w:rsidR="00000000" w:rsidRPr="00000000">
        <w:rPr>
          <w:rtl w:val="0"/>
        </w:rPr>
        <w:t xml:space="preserve"> ip: O TCP/IP (Transmission Control Protocol/Internet Protocol) é uma suite de protocolos. O TCP (Transmission Control Protocol) assegura comunicação confiável, enquanto o IP (Internet Protocol) trata do roteamento de dados na rede. Esses protocolos são fundamentais para a Internet e redes locais, permitindo a transferência de dados entre dispositivos.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color w:val="ff0000"/>
          <w:rtl w:val="0"/>
        </w:rPr>
        <w:t xml:space="preserve">Protocolo udp</w:t>
      </w:r>
      <w:r w:rsidDel="00000000" w:rsidR="00000000" w:rsidRPr="00000000">
        <w:rPr>
          <w:rtl w:val="0"/>
        </w:rPr>
        <w:t xml:space="preserve">: O UDP (User Datagram Protocol) é um protocolo de transporte que proporciona comunicação não confiável e não orientada à conexão. É utilizado em situações que priorizam velocidade sobre garantias de entrega, como em transmissões de áudio/vídeo em tempo real e jogos online.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ff0000"/>
          <w:rtl w:val="0"/>
        </w:rPr>
        <w:t xml:space="preserve">diferença de HTTP e https</w:t>
      </w:r>
      <w:r w:rsidDel="00000000" w:rsidR="00000000" w:rsidRPr="00000000">
        <w:rPr>
          <w:rtl w:val="0"/>
        </w:rPr>
        <w:t xml:space="preserve">: HTTP (Hypertext Transfer Protocol) é padrão, mas não criptografado, tornando a transmissão de dados vulnerável. HTTPS (Hypertext Transfer Protocol Secure) é uma versão segura que utiliza criptografia para proteger as informações transmitidas na web.</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color w:val="ff0000"/>
          <w:rtl w:val="0"/>
        </w:rPr>
        <w:t xml:space="preserve">protocolo DHCP : </w:t>
      </w:r>
      <w:r w:rsidDel="00000000" w:rsidR="00000000" w:rsidRPr="00000000">
        <w:rPr>
          <w:rtl w:val="0"/>
        </w:rPr>
        <w:t xml:space="preserve">O DHCP (Dynamic Host Configuration Protocol) é um protocolo de rede que automatiza a atribuição dinâmica de endereços IP e configurações de rede para dispositivos, simplificando a administração e eliminando a necessidade de configuração manual.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ff0000"/>
          <w:rtl w:val="0"/>
        </w:rPr>
        <w:t xml:space="preserve">Protocolo Dns</w:t>
      </w:r>
      <w:r w:rsidDel="00000000" w:rsidR="00000000" w:rsidRPr="00000000">
        <w:rPr>
          <w:rtl w:val="0"/>
        </w:rPr>
        <w:t xml:space="preserve">: O DNS (Domain Name System) é um protocolo que converte nomes de domínio em endereços IP, facilitando a localização de recursos na Internet. Funciona como um diretório distribuído, permitindo o acesso a sites por meio de nomes amigáveis, enquanto traduz esses nomes em endereços IP correspondentes por meio de servidores DNS.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color w:val="ff0000"/>
          <w:rtl w:val="0"/>
        </w:rPr>
        <w:t xml:space="preserve">protocolo smpp</w:t>
      </w:r>
      <w:r w:rsidDel="00000000" w:rsidR="00000000" w:rsidRPr="00000000">
        <w:rPr>
          <w:rtl w:val="0"/>
        </w:rPr>
        <w:t xml:space="preserve">: O XMPP (Extensible Messaging and Presence Protocol) é um protocolo de comunicação em tempo real usado para mensagens instantâneas e presença online. Sendo extensível, permite o desenvolvimento de diversas aplicações além de mensagens, como videoconferência. É um protocolo aberto e padronizado, promovendo interoperabilidade entre serviços de mensagens instantâneas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color w:val="ff0000"/>
          <w:rtl w:val="0"/>
        </w:rPr>
        <w:t xml:space="preserve">Pretocolo SSH</w:t>
      </w:r>
      <w:r w:rsidDel="00000000" w:rsidR="00000000" w:rsidRPr="00000000">
        <w:rPr>
          <w:rtl w:val="0"/>
        </w:rPr>
        <w:t xml:space="preserve">: O SSH (Secure Shell) é um protocolo de rede que oferece uma forma segura de acessar e gerenciar dispositivos remotamente. Ele proporciona autenticação e comunicação criptografada, garantindo a confidencialidade e a integridade dos dados durante a transmissão. O SSH é comumente utilizado para acesso a servidores, execução de comandos remotamente e transferência segura de arquivos.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color w:val="ffff00"/>
        </w:rPr>
      </w:pPr>
      <w:r w:rsidDel="00000000" w:rsidR="00000000" w:rsidRPr="00000000">
        <w:rPr>
          <w:color w:val="ffff00"/>
          <w:rtl w:val="0"/>
        </w:rPr>
        <w:t xml:space="preserve">Técnicas aplicadas em um Provedor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color w:val="ff0000"/>
          <w:rtl w:val="0"/>
        </w:rPr>
        <w:t xml:space="preserve">NAT</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NAT (Network Address Translation) é uma técnica usada em redes de computadores para mapear endereços IP em uma rede privada para um único endereço IP público. Isso permite que múltiplos dispositivos em uma rede local compartilhem uma única conexão com a Internet. Existem diferentes tipos de NAT, como: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**Static NAT:** Associa permanentemente um endereço IP privado a um endereço IP público, permitindo que um servidor interno seja acessado externamente.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**Dynamic NAT:** Atribui dinamicamente endereços IP públicos de um pool para dispositivos internos, gerenciando a tradução conforme necessário.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 **PAT (Port Address Translation):** Variação do NAT que mapeia várias conexões internas para um único endereço IP público, diferenciando-as por números de porta.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NAT desempenha um papel crucial na conservação de endereços IPv4, facilita a segurança ao esconder a topologia interna da rede e ajuda a prolongar a vida útil dos endereços IP públicos limitados.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color w:val="ff0000"/>
          <w:rtl w:val="0"/>
        </w:rPr>
        <w:t xml:space="preserve">CGNAT</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CGNAT (Carrier-Grade Network Address Translation) é uma forma avançada de NAT (Network Address Translation) implementada por provedores de serviços de Internet (ISPs) em grande escala. Ele lida com a escassez de endereços IP IPv4, permitindo que um grande número de usuários em uma rede compartilhe um único endereço IP público.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Principais características do CGNAT: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**Mapeamento:** Associa múltiplos endereços IP privados a um único endereço IP público, usando portas para diferenciar as conexões.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 **Economia de Endereços IPv4:** Ajuda os ISPs a estenderem o uso dos limitados endereços IPv4, permitindo atender a mais usuários sem a necessidade de adquirir mais endereços públicos.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 **Segurança:** Oferece uma camada adicional de segurança, pois os endereços IP internos não são diretamente expostos à Internet.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**Implementação em Grande Escala:** Projetado para ser implementado em redes de operadoras, suportando um grande número de usuários simultâneos.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Apesar dos benefícios, CGNAT pode causar problemas de conectividade para alguns aplicativos e serviços que dependem de comunicação direta, como jogos online e videoconferências ponto a ponto. Isso ocorre porque a tradução de endereços IP pode interferir na capacidade de alguns dispositivos de estabelecerem conexões diretas entre si.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color w:val="ff0000"/>
          <w:rtl w:val="0"/>
        </w:rPr>
        <w:t xml:space="preserve">DMZ</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DMZ (Demilitarized Zone) é uma área de uma rede de computadores que fica entre a rede interna privada e a rede externa, geralmente a Internet. Essa zona desmilitarizada é projetada para aumentar a segurança, separando serviços ou sistemas internos mais sensíveis dos externos, como servidores web ou de e-mail.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Características da DMZ:</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 **Servidores Expostos:** Nela, são colocados servidores que precisam ser acessíveis a partir da Internet, como servidores web ou de e-mail.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**Segurança em Camadas:** Proporciona uma camada adicional de proteção, uma vez que os sistemas mais críticos da rede interna não estão diretamente expostos à Internet.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 **Firewalls:** É comum ter firewalls configurados para controlar o tráfego entre a DMZ e as redes interna e externa, permitindo ou bloqueando o acesso conforme as políticas de segurança.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4. **Prevenção de Ameaças:** Ajuda a mitigar os riscos de ataques externos, pois os sistemas mais expostos estão isolados dos segmentos mais críticos da rede interna.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**Facilita Auditorias:** A separação física ou lógica na DMZ pode facilitar a implementação de auditorias de segurança, monitorando o tráfego entre as diferentes zonas da rede.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DMZ é uma estratégia eficaz para melhorar a segurança, especialmente em ambientes corporativos, protegendo os ativos mais sensíveis da rede contra potenciais ameaças externas.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color w:val="ff0000"/>
          <w:rtl w:val="0"/>
        </w:rPr>
        <w:t xml:space="preserve">redirecionamento de portas:</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O redirecionamento de portas, ou "port forwarding," é uma técnica usada em redes para direcionar o tráfego de uma porta específica para um destino interno na rede. Isso é útil em diversas situações, como permitir acesso remoto a serviços internos ou hospedar servidores web em uma rede doméstica. Algumas características importantes incluem: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 **Serviços Específicos:** É comumente usado para permitir que serviços específicos, como servidores web, jogos online ou câmeras de vigilância, sejam acessíveis a partir da Internet.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 **Configuração no Roteador:** O redirecionamento de portas é geralmente configurado no roteador da rede. Ele encaminha o tráfego recebido em uma porta específica para um dispositivo ou servidor interno.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 **Porta Externa e Interna:** O redirecionamento envolve especificar a porta externa (a porta na qual o tráfego é recebido do lado da Internet) e a porta interna (a porta à qual o tráfego é redirecionado no dispositivo interno).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4. **IP Estático ou Dinâmico:** Pode ser necessário configurar um endereço IP estático ou usar serviços como DDNS (Dynamic Domain Name System) se o endereço IP externo for dinâmico.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5. **Firewall:** É importante ajustar as configurações do firewall para permitir o tráfego na porta específica redirecionada.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Este processo permite que serviços internos sejam acessíveis externamente, mas deve ser configurado com cuidado para evitar vulnerabilidades de segurança. É fundamental compreender os riscos associados e aplicar as práticas recomendadas de segurança ao configurar o redirecionamento de portas.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__________________________________</w:t>
      </w:r>
    </w:p>
    <w:p w:rsidR="00000000" w:rsidDel="00000000" w:rsidP="00000000" w:rsidRDefault="00000000" w:rsidRPr="00000000" w14:paraId="000000C5">
      <w:pPr>
        <w:rPr/>
      </w:pPr>
      <w:r w:rsidDel="00000000" w:rsidR="00000000" w:rsidRPr="00000000">
        <w:rPr>
          <w:rtl w:val="0"/>
        </w:rPr>
        <w:t xml:space="preserve">Provedores de serviços podem aplicar várias técnicas para garantir a eficiência, segurança e qualidade de seus serviços. Algumas técnicas comuns incluem: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 **QoS (Quality of Service):** Implementação de políticas para garantir qualidade na entrega de serviços, priorizando tráfego crítico, como voz e vídeo.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 **Balanceamento de Carga:** Distribuição equitativa do tráfego entre servidores para otimizar o desempenho e evitar sobrecargas em um único ponto.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**Firewalls e Segurança de Rede:** Utilização de firewalls para proteger contra ameaças, controle de acesso e monitoramento de tráfego para identificar comportamentos suspeitos.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4. **Cache e Aceleração:** Uso de cache para armazenar temporariamente conteúdos frequentemente acessados, reduzindo o tempo de carregamento e a largura de banda utilizada.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 **DNS Redundante:** Configuração de servidores DNS redundantes para melhorar a disponibilidade e a resistência a falhas.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6. **Controle de Largura de Banda:** Aplicação de políticas para gerenciar e equilibrar o uso de largura de banda entre os usuários, evitando congestionamentos.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7. **Virtualização:** Uso de tecnologias de virtualização para criar ambientes isolados e flexíveis, permitindo a oferta eficiente de diversos serviços.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8. **Monitoramento e Análise de Desempenho:** Implementação de ferramentas para monitorar a saúde da rede, identificar gargalos e otimizar o desempenho.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9. **Autenticação e Autorização:** Garantia de segurança por meio de autenticação robusta e controle de acesso baseado em funções.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10. **Backup e Recuperação:** Implementação de estratégias eficazes de backup e recuperação para proteger dados críticos em caso de falhas.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Essas técnicas são parte integrante da gestão eficiente de um provedor de serviços, visando oferecer uma experiência confiável e segura aos usuários.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color w:val="ff0000"/>
          <w:rtl w:val="0"/>
        </w:rPr>
        <w:t xml:space="preserve">ISP</w:t>
      </w:r>
      <w:r w:rsidDel="00000000" w:rsidR="00000000" w:rsidRPr="00000000">
        <w:rPr>
          <w:rtl w:val="0"/>
        </w:rPr>
        <w:t xml:space="preserve">: ISP significa Provedor de Serviços de Internet (Internet Service Provider). Este é um tipo de empresa que oferece serviços de acesso à Internet para usuários e organizações. Alguns pontos importantes sobre ISPs incluem: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 **Conectividade:** Os ISPs fornecem conectividade à Internet, permitindo que os usuários acessem a web, enviem e recebam e-mails, e utilizem outros serviços online.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 **Tipos de Conexão:** Eles oferecem diferentes tipos de conexões, como banda larga, DSL, fibra óptica, satélite, entre outros, para atender às necessidades variadas dos usuários.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3. **Serviços Adicionais:** Além do acesso à Internet, muitos ISPs também oferecem serviços adicionais, como hospedagem de sites, serviços de e-mail, VPNs, e até mesmo serviços de TV e telefone em alguns casos.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4. **Infraestrutura de Rede:** ISPs mantêm infraestrutura de rede, incluindo servidores, roteadores, switches e outros equipamentos necessários para gerenciar o tráfego de dados na Internet.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5. **Endereços IP:** Eles geralmente fornecem endereços IP aos usuários, seja dinâmico (mudando periodicamente) ou estático (permanente).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6. **Contratos e Planos:** Usuários geralmente assinam contratos ou planos com ISPs, que especificam a velocidade da conexão, limites de dados, e outros detalhes do serviço.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Os ISPs desempenham um papel crucial na conectividade global, permitindo que indivíduos e empresas acessem e interajam na Internet. Existem ISPs de grande escala que atendem áreas geográficas inteiras, bem como ISPs locais que podem focar em comunidades específicas.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ff0000"/>
        </w:rPr>
      </w:pPr>
      <w:r w:rsidDel="00000000" w:rsidR="00000000" w:rsidRPr="00000000">
        <w:rPr>
          <w:color w:val="ff0000"/>
          <w:rtl w:val="0"/>
        </w:rPr>
        <w:t xml:space="preserve">Projeto de rede fttx</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color w:val="ff0000"/>
          <w:rtl w:val="0"/>
        </w:rPr>
        <w:t xml:space="preserve">ASN</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5225143" cy="23513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5143" cy="235131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