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E63D7" w14:textId="6031D89D" w:rsidR="005B1757" w:rsidRPr="00C93F4C" w:rsidRDefault="00EF5B57" w:rsidP="00C93F4C">
      <w:pPr>
        <w:spacing w:line="300" w:lineRule="exact"/>
        <w:ind w:firstLineChars="0" w:firstLine="0"/>
        <w:jc w:val="center"/>
        <w:rPr>
          <w:sz w:val="30"/>
          <w:szCs w:val="30"/>
        </w:rPr>
      </w:pPr>
      <w:r w:rsidRPr="00C93F4C">
        <w:rPr>
          <w:rFonts w:hint="eastAsia"/>
          <w:sz w:val="30"/>
          <w:szCs w:val="30"/>
        </w:rPr>
        <w:t>罗媛</w:t>
      </w:r>
    </w:p>
    <w:p w14:paraId="734FE024" w14:textId="1C5737ED" w:rsidR="00EF5B57" w:rsidRPr="00C75DE8" w:rsidRDefault="00EF5B57" w:rsidP="00C93F4C">
      <w:pPr>
        <w:spacing w:line="300" w:lineRule="exact"/>
        <w:ind w:firstLineChars="0" w:firstLine="0"/>
        <w:jc w:val="center"/>
        <w:rPr>
          <w:sz w:val="21"/>
          <w:szCs w:val="21"/>
        </w:rPr>
      </w:pPr>
      <w:r w:rsidRPr="00C75DE8">
        <w:rPr>
          <w:rFonts w:hint="eastAsia"/>
          <w:sz w:val="21"/>
          <w:szCs w:val="21"/>
        </w:rPr>
        <w:t>求职职位：产品经理方向</w:t>
      </w:r>
    </w:p>
    <w:p w14:paraId="065B626C" w14:textId="7ADB6B06" w:rsidR="00C93F4C" w:rsidRPr="00C75DE8" w:rsidRDefault="00EF5B57" w:rsidP="00C93F4C">
      <w:pPr>
        <w:ind w:firstLineChars="0" w:firstLine="0"/>
        <w:jc w:val="center"/>
        <w:rPr>
          <w:rFonts w:hint="eastAsia"/>
          <w:sz w:val="21"/>
          <w:szCs w:val="21"/>
        </w:rPr>
      </w:pPr>
      <w:r w:rsidRPr="00C75DE8">
        <w:rPr>
          <w:rFonts w:hint="eastAsia"/>
          <w:sz w:val="21"/>
          <w:szCs w:val="21"/>
        </w:rPr>
        <w:t>桂林电子科技大学</w:t>
      </w:r>
      <w:r w:rsidR="00C93F4C">
        <w:rPr>
          <w:rFonts w:hint="eastAsia"/>
          <w:sz w:val="21"/>
          <w:szCs w:val="21"/>
        </w:rPr>
        <w:t>（统招本科）</w:t>
      </w:r>
      <w:r w:rsidRPr="00C75DE8">
        <w:rPr>
          <w:rFonts w:hint="eastAsia"/>
          <w:sz w:val="21"/>
          <w:szCs w:val="21"/>
        </w:rPr>
        <w:t>|工作</w:t>
      </w:r>
      <w:r w:rsidR="00C75DE8" w:rsidRPr="00C75DE8">
        <w:rPr>
          <w:rFonts w:hint="eastAsia"/>
          <w:sz w:val="21"/>
          <w:szCs w:val="21"/>
        </w:rPr>
        <w:t>8年|</w:t>
      </w:r>
      <w:r w:rsidR="00C75DE8" w:rsidRPr="00C75DE8">
        <w:rPr>
          <w:rFonts w:hint="eastAsia"/>
          <w:sz w:val="21"/>
          <w:szCs w:val="21"/>
        </w:rPr>
        <w:t>（</w:t>
      </w:r>
      <w:r w:rsidR="00C75DE8" w:rsidRPr="00C75DE8">
        <w:rPr>
          <w:sz w:val="21"/>
          <w:szCs w:val="21"/>
        </w:rPr>
        <w:t>+86</w:t>
      </w:r>
      <w:r w:rsidR="00C75DE8" w:rsidRPr="00C75DE8">
        <w:rPr>
          <w:rFonts w:hint="eastAsia"/>
          <w:sz w:val="21"/>
          <w:szCs w:val="21"/>
        </w:rPr>
        <w:t>）1</w:t>
      </w:r>
      <w:r w:rsidR="00C75DE8" w:rsidRPr="00C75DE8">
        <w:rPr>
          <w:sz w:val="21"/>
          <w:szCs w:val="21"/>
        </w:rPr>
        <w:t>5581469058</w:t>
      </w:r>
      <w:r w:rsidR="00C75DE8" w:rsidRPr="00C75DE8">
        <w:rPr>
          <w:sz w:val="21"/>
          <w:szCs w:val="21"/>
        </w:rPr>
        <w:t xml:space="preserve"> </w:t>
      </w:r>
      <w:r w:rsidR="00C75DE8" w:rsidRPr="00C75DE8">
        <w:rPr>
          <w:sz w:val="21"/>
          <w:szCs w:val="21"/>
        </w:rPr>
        <w:t>|</w:t>
      </w:r>
      <w:r w:rsidR="00C75DE8" w:rsidRPr="00C75DE8">
        <w:rPr>
          <w:sz w:val="21"/>
          <w:szCs w:val="21"/>
        </w:rPr>
        <w:fldChar w:fldCharType="begin"/>
      </w:r>
      <w:r w:rsidR="00C75DE8" w:rsidRPr="00C75DE8">
        <w:rPr>
          <w:sz w:val="21"/>
          <w:szCs w:val="21"/>
        </w:rPr>
        <w:instrText xml:space="preserve"> </w:instrText>
      </w:r>
      <w:r w:rsidR="00C75DE8" w:rsidRPr="00C75DE8">
        <w:rPr>
          <w:rFonts w:hint="eastAsia"/>
          <w:sz w:val="21"/>
          <w:szCs w:val="21"/>
        </w:rPr>
        <w:instrText>HYPERLINK "mailto:</w:instrText>
      </w:r>
      <w:r w:rsidR="00C75DE8" w:rsidRPr="00C75DE8">
        <w:rPr>
          <w:rFonts w:hint="eastAsia"/>
          <w:sz w:val="21"/>
          <w:szCs w:val="21"/>
        </w:rPr>
        <w:instrText>kayla</w:instrText>
      </w:r>
      <w:r w:rsidR="00C75DE8" w:rsidRPr="00C75DE8">
        <w:rPr>
          <w:sz w:val="21"/>
          <w:szCs w:val="21"/>
        </w:rPr>
        <w:instrText>00822@</w:instrText>
      </w:r>
      <w:r w:rsidR="00C75DE8" w:rsidRPr="00C75DE8">
        <w:rPr>
          <w:rFonts w:hint="eastAsia"/>
          <w:sz w:val="21"/>
          <w:szCs w:val="21"/>
        </w:rPr>
        <w:instrText>gmail.com</w:instrText>
      </w:r>
      <w:r w:rsidR="00C75DE8" w:rsidRPr="00C75DE8">
        <w:rPr>
          <w:rFonts w:hint="eastAsia"/>
          <w:sz w:val="21"/>
          <w:szCs w:val="21"/>
        </w:rPr>
        <w:instrText>"</w:instrText>
      </w:r>
      <w:r w:rsidR="00C75DE8" w:rsidRPr="00C75DE8">
        <w:rPr>
          <w:sz w:val="21"/>
          <w:szCs w:val="21"/>
        </w:rPr>
        <w:instrText xml:space="preserve"> </w:instrText>
      </w:r>
      <w:r w:rsidR="00C75DE8" w:rsidRPr="00C75DE8">
        <w:rPr>
          <w:sz w:val="21"/>
          <w:szCs w:val="21"/>
        </w:rPr>
        <w:fldChar w:fldCharType="separate"/>
      </w:r>
      <w:r w:rsidR="00C75DE8" w:rsidRPr="00C75DE8">
        <w:rPr>
          <w:rStyle w:val="a3"/>
          <w:rFonts w:hint="eastAsia"/>
          <w:sz w:val="21"/>
          <w:szCs w:val="21"/>
        </w:rPr>
        <w:t>k</w:t>
      </w:r>
      <w:r w:rsidR="00C75DE8" w:rsidRPr="00C75DE8">
        <w:rPr>
          <w:rStyle w:val="a3"/>
          <w:rFonts w:hint="eastAsia"/>
          <w:sz w:val="21"/>
          <w:szCs w:val="21"/>
        </w:rPr>
        <w:t>a</w:t>
      </w:r>
      <w:r w:rsidR="00C75DE8" w:rsidRPr="00C75DE8">
        <w:rPr>
          <w:rStyle w:val="a3"/>
          <w:rFonts w:hint="eastAsia"/>
          <w:sz w:val="21"/>
          <w:szCs w:val="21"/>
        </w:rPr>
        <w:t>yla</w:t>
      </w:r>
      <w:r w:rsidR="00C75DE8" w:rsidRPr="00C75DE8">
        <w:rPr>
          <w:rStyle w:val="a3"/>
          <w:sz w:val="21"/>
          <w:szCs w:val="21"/>
        </w:rPr>
        <w:t>00822@</w:t>
      </w:r>
      <w:r w:rsidR="00C75DE8" w:rsidRPr="00C75DE8">
        <w:rPr>
          <w:rStyle w:val="a3"/>
          <w:rFonts w:hint="eastAsia"/>
          <w:sz w:val="21"/>
          <w:szCs w:val="21"/>
        </w:rPr>
        <w:t>gmail.com</w:t>
      </w:r>
      <w:r w:rsidR="00C75DE8" w:rsidRPr="00C75DE8">
        <w:rPr>
          <w:sz w:val="21"/>
          <w:szCs w:val="21"/>
        </w:rPr>
        <w:fldChar w:fldCharType="end"/>
      </w:r>
    </w:p>
    <w:p w14:paraId="2DB58F42" w14:textId="35D01215" w:rsidR="00C75DE8" w:rsidRPr="00C93F4C" w:rsidRDefault="00C75DE8" w:rsidP="00C93F4C">
      <w:pPr>
        <w:spacing w:line="300" w:lineRule="exact"/>
        <w:ind w:firstLineChars="0" w:firstLine="0"/>
        <w:rPr>
          <w:b/>
          <w:bCs/>
          <w:sz w:val="21"/>
          <w:szCs w:val="21"/>
        </w:rPr>
      </w:pPr>
      <w:r w:rsidRPr="00C93F4C">
        <w:rPr>
          <w:rFonts w:hint="eastAsia"/>
          <w:b/>
          <w:bCs/>
          <w:sz w:val="21"/>
          <w:szCs w:val="21"/>
        </w:rPr>
        <w:t>个人简介</w:t>
      </w:r>
    </w:p>
    <w:p w14:paraId="06A5FCB3" w14:textId="685D3D0A" w:rsidR="00C75DE8" w:rsidRDefault="00290FEB" w:rsidP="00C93F4C">
      <w:pPr>
        <w:pStyle w:val="a6"/>
        <w:numPr>
          <w:ilvl w:val="0"/>
          <w:numId w:val="1"/>
        </w:numPr>
        <w:spacing w:line="300" w:lineRule="exact"/>
        <w:ind w:firstLineChars="0"/>
        <w:rPr>
          <w:sz w:val="21"/>
          <w:szCs w:val="21"/>
        </w:rPr>
      </w:pPr>
      <w:r>
        <w:rPr>
          <w:sz w:val="21"/>
          <w:szCs w:val="21"/>
        </w:rPr>
        <w:t>4</w:t>
      </w:r>
      <w:r w:rsidR="00C75DE8" w:rsidRPr="00AE423B">
        <w:rPr>
          <w:rFonts w:hint="eastAsia"/>
          <w:sz w:val="21"/>
          <w:szCs w:val="21"/>
        </w:rPr>
        <w:t>年互联网金融产品经验，负责从0到1</w:t>
      </w:r>
      <w:r w:rsidR="00AE423B">
        <w:rPr>
          <w:rFonts w:hint="eastAsia"/>
          <w:sz w:val="21"/>
          <w:szCs w:val="21"/>
        </w:rPr>
        <w:t>构建</w:t>
      </w:r>
      <w:r w:rsidR="00C75DE8" w:rsidRPr="00AE423B">
        <w:rPr>
          <w:rFonts w:hint="eastAsia"/>
          <w:sz w:val="21"/>
          <w:szCs w:val="21"/>
        </w:rPr>
        <w:t>国有银行</w:t>
      </w:r>
      <w:r w:rsidR="00AE423B">
        <w:rPr>
          <w:rFonts w:hint="eastAsia"/>
          <w:sz w:val="21"/>
          <w:szCs w:val="21"/>
        </w:rPr>
        <w:t>级</w:t>
      </w:r>
      <w:r w:rsidR="00AE423B" w:rsidRPr="00AE423B">
        <w:rPr>
          <w:rFonts w:hint="eastAsia"/>
          <w:sz w:val="21"/>
          <w:szCs w:val="21"/>
        </w:rPr>
        <w:t>智能投顾产品解决方案</w:t>
      </w:r>
      <w:r w:rsidR="00AE423B">
        <w:rPr>
          <w:rFonts w:hint="eastAsia"/>
          <w:sz w:val="21"/>
          <w:szCs w:val="21"/>
        </w:rPr>
        <w:t>，并实施</w:t>
      </w:r>
      <w:r w:rsidR="00AE423B" w:rsidRPr="00AE423B">
        <w:rPr>
          <w:rFonts w:hint="eastAsia"/>
          <w:sz w:val="21"/>
          <w:szCs w:val="21"/>
        </w:rPr>
        <w:t>落地</w:t>
      </w:r>
    </w:p>
    <w:p w14:paraId="580BFEE2" w14:textId="00617AF2" w:rsidR="00AE423B" w:rsidRPr="00C93F4C" w:rsidRDefault="00AE423B" w:rsidP="00AE423B">
      <w:pPr>
        <w:pStyle w:val="a6"/>
        <w:numPr>
          <w:ilvl w:val="0"/>
          <w:numId w:val="1"/>
        </w:numPr>
        <w:spacing w:line="300" w:lineRule="exact"/>
        <w:ind w:firstLineChars="0"/>
        <w:rPr>
          <w:rFonts w:hint="eastAsia"/>
          <w:sz w:val="21"/>
          <w:szCs w:val="21"/>
        </w:rPr>
      </w:pPr>
    </w:p>
    <w:p w14:paraId="36B65754" w14:textId="0039EF0F" w:rsidR="00AE423B" w:rsidRPr="00C93F4C" w:rsidRDefault="00AE423B" w:rsidP="00C93F4C">
      <w:pPr>
        <w:spacing w:line="300" w:lineRule="exact"/>
        <w:ind w:firstLineChars="0" w:firstLine="0"/>
        <w:rPr>
          <w:b/>
          <w:bCs/>
          <w:sz w:val="21"/>
          <w:szCs w:val="21"/>
        </w:rPr>
      </w:pPr>
      <w:r w:rsidRPr="00C93F4C">
        <w:rPr>
          <w:rFonts w:hint="eastAsia"/>
          <w:b/>
          <w:bCs/>
          <w:sz w:val="21"/>
          <w:szCs w:val="21"/>
        </w:rPr>
        <w:t>工作经历</w:t>
      </w:r>
    </w:p>
    <w:p w14:paraId="4994B909" w14:textId="0D8A3BEC" w:rsidR="00AE423B" w:rsidRPr="000D4771" w:rsidRDefault="00C93F4C" w:rsidP="00290FEB">
      <w:pPr>
        <w:spacing w:line="300" w:lineRule="exact"/>
        <w:ind w:firstLineChars="0" w:firstLine="0"/>
        <w:jc w:val="right"/>
        <w:rPr>
          <w:sz w:val="21"/>
          <w:szCs w:val="21"/>
          <w:shd w:val="clear" w:color="auto" w:fill="F2F2F2" w:themeFill="background1" w:themeFillShade="F2"/>
        </w:rPr>
      </w:pPr>
      <w:r w:rsidRPr="000D4771">
        <w:rPr>
          <w:sz w:val="21"/>
          <w:szCs w:val="21"/>
          <w:shd w:val="clear" w:color="auto" w:fill="F2F2F2" w:themeFill="background1" w:themeFillShade="F2"/>
        </w:rPr>
        <w:t>2021/0</w:t>
      </w:r>
      <w:r w:rsidR="000D4771" w:rsidRPr="000D4771">
        <w:rPr>
          <w:sz w:val="21"/>
          <w:szCs w:val="21"/>
          <w:shd w:val="clear" w:color="auto" w:fill="F2F2F2" w:themeFill="background1" w:themeFillShade="F2"/>
        </w:rPr>
        <w:t>8</w:t>
      </w:r>
      <w:r w:rsidRPr="000D4771">
        <w:rPr>
          <w:sz w:val="21"/>
          <w:szCs w:val="21"/>
          <w:shd w:val="clear" w:color="auto" w:fill="F2F2F2" w:themeFill="background1" w:themeFillShade="F2"/>
        </w:rPr>
        <w:t>-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 xml:space="preserve">至今 </w:t>
      </w:r>
      <w:r w:rsidRPr="000D4771">
        <w:rPr>
          <w:sz w:val="21"/>
          <w:szCs w:val="21"/>
          <w:shd w:val="clear" w:color="auto" w:fill="F2F2F2" w:themeFill="background1" w:themeFillShade="F2"/>
        </w:rPr>
        <w:t xml:space="preserve">                  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 xml:space="preserve">理享家智能财富管理公司 </w:t>
      </w:r>
      <w:r w:rsidRPr="000D4771">
        <w:rPr>
          <w:sz w:val="21"/>
          <w:szCs w:val="21"/>
          <w:shd w:val="clear" w:color="auto" w:fill="F2F2F2" w:themeFill="background1" w:themeFillShade="F2"/>
        </w:rPr>
        <w:t xml:space="preserve">                          </w:t>
      </w:r>
      <w:r w:rsidR="000D4771">
        <w:rPr>
          <w:sz w:val="21"/>
          <w:szCs w:val="21"/>
          <w:shd w:val="clear" w:color="auto" w:fill="F2F2F2" w:themeFill="background1" w:themeFillShade="F2"/>
        </w:rPr>
        <w:t xml:space="preserve">    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>产品总监</w:t>
      </w:r>
    </w:p>
    <w:p w14:paraId="63175A99" w14:textId="6D097836" w:rsidR="00C93F4C" w:rsidRDefault="00C93F4C" w:rsidP="00C93F4C">
      <w:pPr>
        <w:pStyle w:val="a6"/>
        <w:numPr>
          <w:ilvl w:val="0"/>
          <w:numId w:val="2"/>
        </w:numPr>
        <w:spacing w:line="300" w:lineRule="exact"/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负责</w:t>
      </w:r>
      <w:r w:rsidR="00497809">
        <w:rPr>
          <w:rFonts w:hint="eastAsia"/>
          <w:sz w:val="21"/>
          <w:szCs w:val="21"/>
        </w:rPr>
        <w:t>科技条线的</w:t>
      </w:r>
    </w:p>
    <w:p w14:paraId="28DE038B" w14:textId="59B71FEF" w:rsidR="000D4771" w:rsidRDefault="000D4771" w:rsidP="000D4771">
      <w:pPr>
        <w:spacing w:line="300" w:lineRule="exact"/>
        <w:ind w:firstLineChars="0" w:firstLine="0"/>
        <w:rPr>
          <w:sz w:val="21"/>
          <w:szCs w:val="21"/>
        </w:rPr>
      </w:pPr>
    </w:p>
    <w:p w14:paraId="6150FB99" w14:textId="7AD10C5F" w:rsidR="000D4771" w:rsidRDefault="000D4771" w:rsidP="000D4771">
      <w:pPr>
        <w:spacing w:line="300" w:lineRule="exact"/>
        <w:ind w:firstLineChars="0" w:firstLine="0"/>
        <w:rPr>
          <w:sz w:val="21"/>
          <w:szCs w:val="21"/>
        </w:rPr>
      </w:pPr>
    </w:p>
    <w:p w14:paraId="36FEF5B6" w14:textId="4FA2EB44" w:rsidR="000D4771" w:rsidRPr="000D4771" w:rsidRDefault="000D4771" w:rsidP="00290FEB">
      <w:pPr>
        <w:spacing w:line="300" w:lineRule="exact"/>
        <w:ind w:firstLineChars="0" w:firstLine="0"/>
        <w:jc w:val="right"/>
        <w:rPr>
          <w:sz w:val="21"/>
          <w:szCs w:val="21"/>
          <w:shd w:val="clear" w:color="auto" w:fill="F2F2F2" w:themeFill="background1" w:themeFillShade="F2"/>
        </w:rPr>
      </w:pPr>
      <w:r w:rsidRPr="000D4771">
        <w:rPr>
          <w:sz w:val="21"/>
          <w:szCs w:val="21"/>
          <w:shd w:val="clear" w:color="auto" w:fill="F2F2F2" w:themeFill="background1" w:themeFillShade="F2"/>
        </w:rPr>
        <w:t>20</w:t>
      </w:r>
      <w:r w:rsidRPr="000D4771">
        <w:rPr>
          <w:sz w:val="21"/>
          <w:szCs w:val="21"/>
          <w:shd w:val="clear" w:color="auto" w:fill="F2F2F2" w:themeFill="background1" w:themeFillShade="F2"/>
        </w:rPr>
        <w:t>19</w:t>
      </w:r>
      <w:r w:rsidRPr="000D4771">
        <w:rPr>
          <w:sz w:val="21"/>
          <w:szCs w:val="21"/>
          <w:shd w:val="clear" w:color="auto" w:fill="F2F2F2" w:themeFill="background1" w:themeFillShade="F2"/>
        </w:rPr>
        <w:t>/06-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>2</w:t>
      </w:r>
      <w:r w:rsidRPr="000D4771">
        <w:rPr>
          <w:sz w:val="21"/>
          <w:szCs w:val="21"/>
          <w:shd w:val="clear" w:color="auto" w:fill="F2F2F2" w:themeFill="background1" w:themeFillShade="F2"/>
        </w:rPr>
        <w:t>021/06</w:t>
      </w:r>
      <w:r w:rsidRPr="000D4771">
        <w:rPr>
          <w:sz w:val="21"/>
          <w:szCs w:val="21"/>
          <w:shd w:val="clear" w:color="auto" w:fill="F2F2F2" w:themeFill="background1" w:themeFillShade="F2"/>
        </w:rPr>
        <w:t xml:space="preserve">                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>京东科技（资管智投业务）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 xml:space="preserve"> </w:t>
      </w:r>
      <w:r w:rsidRPr="000D4771">
        <w:rPr>
          <w:sz w:val="21"/>
          <w:szCs w:val="21"/>
          <w:shd w:val="clear" w:color="auto" w:fill="F2F2F2" w:themeFill="background1" w:themeFillShade="F2"/>
        </w:rPr>
        <w:t xml:space="preserve">                        </w:t>
      </w:r>
      <w:r>
        <w:rPr>
          <w:sz w:val="21"/>
          <w:szCs w:val="21"/>
          <w:shd w:val="clear" w:color="auto" w:fill="F2F2F2" w:themeFill="background1" w:themeFillShade="F2"/>
        </w:rPr>
        <w:t xml:space="preserve">    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>产品</w:t>
      </w:r>
      <w:r>
        <w:rPr>
          <w:rFonts w:hint="eastAsia"/>
          <w:sz w:val="21"/>
          <w:szCs w:val="21"/>
          <w:shd w:val="clear" w:color="auto" w:fill="F2F2F2" w:themeFill="background1" w:themeFillShade="F2"/>
        </w:rPr>
        <w:t>经理</w:t>
      </w:r>
    </w:p>
    <w:p w14:paraId="40D49904" w14:textId="2D3FCA2F" w:rsidR="000D4771" w:rsidRDefault="000D4771" w:rsidP="000D4771">
      <w:pPr>
        <w:spacing w:line="300" w:lineRule="exact"/>
        <w:ind w:firstLineChars="0" w:firstLine="0"/>
        <w:rPr>
          <w:sz w:val="21"/>
          <w:szCs w:val="21"/>
        </w:rPr>
      </w:pPr>
    </w:p>
    <w:p w14:paraId="033C2799" w14:textId="35C7C6BD" w:rsidR="000D4771" w:rsidRDefault="000D4771" w:rsidP="000D4771">
      <w:pPr>
        <w:spacing w:line="300" w:lineRule="exact"/>
        <w:ind w:firstLineChars="0" w:firstLine="0"/>
        <w:rPr>
          <w:sz w:val="21"/>
          <w:szCs w:val="21"/>
        </w:rPr>
      </w:pPr>
    </w:p>
    <w:p w14:paraId="495C3C44" w14:textId="7280C5D5" w:rsidR="000D4771" w:rsidRDefault="000D4771" w:rsidP="000D4771">
      <w:pPr>
        <w:spacing w:line="300" w:lineRule="exact"/>
        <w:ind w:firstLineChars="0" w:firstLine="0"/>
        <w:rPr>
          <w:sz w:val="21"/>
          <w:szCs w:val="21"/>
        </w:rPr>
      </w:pPr>
    </w:p>
    <w:p w14:paraId="14C06178" w14:textId="3C524A42" w:rsidR="000D4771" w:rsidRDefault="000D4771" w:rsidP="00290FEB">
      <w:pPr>
        <w:spacing w:line="300" w:lineRule="exact"/>
        <w:ind w:firstLineChars="0" w:firstLine="0"/>
        <w:jc w:val="right"/>
        <w:rPr>
          <w:sz w:val="21"/>
          <w:szCs w:val="21"/>
        </w:rPr>
      </w:pPr>
      <w:r w:rsidRPr="000D4771">
        <w:rPr>
          <w:sz w:val="21"/>
          <w:szCs w:val="21"/>
          <w:shd w:val="clear" w:color="auto" w:fill="F2F2F2" w:themeFill="background1" w:themeFillShade="F2"/>
        </w:rPr>
        <w:t>20</w:t>
      </w:r>
      <w:r w:rsidRPr="000D4771">
        <w:rPr>
          <w:sz w:val="21"/>
          <w:szCs w:val="21"/>
          <w:shd w:val="clear" w:color="auto" w:fill="F2F2F2" w:themeFill="background1" w:themeFillShade="F2"/>
        </w:rPr>
        <w:t>14</w:t>
      </w:r>
      <w:r w:rsidRPr="000D4771">
        <w:rPr>
          <w:sz w:val="21"/>
          <w:szCs w:val="21"/>
          <w:shd w:val="clear" w:color="auto" w:fill="F2F2F2" w:themeFill="background1" w:themeFillShade="F2"/>
        </w:rPr>
        <w:t>/</w:t>
      </w:r>
      <w:r w:rsidRPr="000D4771">
        <w:rPr>
          <w:sz w:val="21"/>
          <w:szCs w:val="21"/>
          <w:shd w:val="clear" w:color="auto" w:fill="F2F2F2" w:themeFill="background1" w:themeFillShade="F2"/>
        </w:rPr>
        <w:t>07</w:t>
      </w:r>
      <w:r w:rsidRPr="000D4771">
        <w:rPr>
          <w:sz w:val="21"/>
          <w:szCs w:val="21"/>
          <w:shd w:val="clear" w:color="auto" w:fill="F2F2F2" w:themeFill="background1" w:themeFillShade="F2"/>
        </w:rPr>
        <w:t>-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>2</w:t>
      </w:r>
      <w:r w:rsidRPr="000D4771">
        <w:rPr>
          <w:sz w:val="21"/>
          <w:szCs w:val="21"/>
          <w:shd w:val="clear" w:color="auto" w:fill="F2F2F2" w:themeFill="background1" w:themeFillShade="F2"/>
        </w:rPr>
        <w:t>0</w:t>
      </w:r>
      <w:r w:rsidRPr="000D4771">
        <w:rPr>
          <w:sz w:val="21"/>
          <w:szCs w:val="21"/>
          <w:shd w:val="clear" w:color="auto" w:fill="F2F2F2" w:themeFill="background1" w:themeFillShade="F2"/>
        </w:rPr>
        <w:t>1</w:t>
      </w:r>
      <w:r w:rsidR="00290FEB">
        <w:rPr>
          <w:sz w:val="21"/>
          <w:szCs w:val="21"/>
          <w:shd w:val="clear" w:color="auto" w:fill="F2F2F2" w:themeFill="background1" w:themeFillShade="F2"/>
        </w:rPr>
        <w:t>8</w:t>
      </w:r>
      <w:r w:rsidRPr="000D4771">
        <w:rPr>
          <w:sz w:val="21"/>
          <w:szCs w:val="21"/>
          <w:shd w:val="clear" w:color="auto" w:fill="F2F2F2" w:themeFill="background1" w:themeFillShade="F2"/>
        </w:rPr>
        <w:t>/</w:t>
      </w:r>
      <w:r w:rsidR="00290FEB">
        <w:rPr>
          <w:sz w:val="21"/>
          <w:szCs w:val="21"/>
          <w:shd w:val="clear" w:color="auto" w:fill="F2F2F2" w:themeFill="background1" w:themeFillShade="F2"/>
        </w:rPr>
        <w:t>10</w:t>
      </w:r>
      <w:r w:rsidRPr="000D4771">
        <w:rPr>
          <w:sz w:val="21"/>
          <w:szCs w:val="21"/>
          <w:shd w:val="clear" w:color="auto" w:fill="F2F2F2" w:themeFill="background1" w:themeFillShade="F2"/>
        </w:rPr>
        <w:t xml:space="preserve">                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>华融湘江银行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 xml:space="preserve"> </w:t>
      </w:r>
      <w:r w:rsidRPr="000D4771">
        <w:rPr>
          <w:sz w:val="21"/>
          <w:szCs w:val="21"/>
          <w:shd w:val="clear" w:color="auto" w:fill="F2F2F2" w:themeFill="background1" w:themeFillShade="F2"/>
        </w:rPr>
        <w:t xml:space="preserve">                        </w:t>
      </w:r>
      <w:r w:rsidRPr="000D4771">
        <w:rPr>
          <w:sz w:val="21"/>
          <w:szCs w:val="21"/>
          <w:shd w:val="clear" w:color="auto" w:fill="F2F2F2" w:themeFill="background1" w:themeFillShade="F2"/>
        </w:rPr>
        <w:t xml:space="preserve">             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 xml:space="preserve"> </w:t>
      </w:r>
      <w:r>
        <w:rPr>
          <w:sz w:val="21"/>
          <w:szCs w:val="21"/>
          <w:shd w:val="clear" w:color="auto" w:fill="F2F2F2" w:themeFill="background1" w:themeFillShade="F2"/>
        </w:rPr>
        <w:t xml:space="preserve">  </w:t>
      </w:r>
      <w:r w:rsidRPr="000D4771">
        <w:rPr>
          <w:rFonts w:hint="eastAsia"/>
          <w:sz w:val="21"/>
          <w:szCs w:val="21"/>
          <w:shd w:val="clear" w:color="auto" w:fill="F2F2F2" w:themeFill="background1" w:themeFillShade="F2"/>
        </w:rPr>
        <w:t>授信经理</w:t>
      </w:r>
    </w:p>
    <w:p w14:paraId="51326102" w14:textId="22BB6921" w:rsidR="000D4771" w:rsidRDefault="000D4771" w:rsidP="000D4771">
      <w:pPr>
        <w:spacing w:line="300" w:lineRule="exact"/>
        <w:ind w:firstLineChars="0" w:firstLine="0"/>
        <w:rPr>
          <w:sz w:val="21"/>
          <w:szCs w:val="21"/>
        </w:rPr>
      </w:pPr>
    </w:p>
    <w:p w14:paraId="0ABCE42B" w14:textId="0B89FC8C" w:rsidR="00290FEB" w:rsidRDefault="00290FEB" w:rsidP="000D4771">
      <w:pPr>
        <w:spacing w:line="300" w:lineRule="exact"/>
        <w:ind w:firstLineChars="0" w:firstLine="0"/>
        <w:rPr>
          <w:sz w:val="21"/>
          <w:szCs w:val="21"/>
        </w:rPr>
      </w:pPr>
    </w:p>
    <w:p w14:paraId="47AA3FCE" w14:textId="695E9D79" w:rsidR="00290FEB" w:rsidRDefault="00290FEB" w:rsidP="000D4771">
      <w:pPr>
        <w:spacing w:line="300" w:lineRule="exact"/>
        <w:ind w:firstLineChars="0" w:firstLine="0"/>
        <w:rPr>
          <w:sz w:val="21"/>
          <w:szCs w:val="21"/>
        </w:rPr>
      </w:pPr>
    </w:p>
    <w:p w14:paraId="6DCC0A6A" w14:textId="47B86E15" w:rsidR="00290FEB" w:rsidRDefault="00290FEB" w:rsidP="000D4771">
      <w:pPr>
        <w:spacing w:line="300" w:lineRule="exact"/>
        <w:ind w:firstLineChars="0" w:firstLine="0"/>
        <w:rPr>
          <w:sz w:val="21"/>
          <w:szCs w:val="21"/>
        </w:rPr>
      </w:pPr>
    </w:p>
    <w:p w14:paraId="5A6B12A9" w14:textId="2F5F7D80" w:rsidR="00290FEB" w:rsidRPr="00C93F4C" w:rsidRDefault="00290FEB" w:rsidP="00290FEB">
      <w:pPr>
        <w:spacing w:line="300" w:lineRule="exact"/>
        <w:ind w:firstLineChars="0" w:firstLine="0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项目</w:t>
      </w:r>
      <w:r w:rsidRPr="00C93F4C">
        <w:rPr>
          <w:rFonts w:hint="eastAsia"/>
          <w:b/>
          <w:bCs/>
          <w:sz w:val="21"/>
          <w:szCs w:val="21"/>
        </w:rPr>
        <w:t>经历</w:t>
      </w:r>
    </w:p>
    <w:p w14:paraId="0963F2ED" w14:textId="4BF207B8" w:rsidR="00290FEB" w:rsidRDefault="00290FEB" w:rsidP="00290FEB">
      <w:pPr>
        <w:spacing w:line="300" w:lineRule="exact"/>
        <w:ind w:firstLineChars="0" w:firstLine="0"/>
        <w:jc w:val="right"/>
        <w:rPr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>020/03-2020</w:t>
      </w:r>
      <w:r>
        <w:rPr>
          <w:rFonts w:hint="eastAsia"/>
          <w:sz w:val="21"/>
          <w:szCs w:val="21"/>
        </w:rPr>
        <w:t>/</w:t>
      </w:r>
      <w:r>
        <w:rPr>
          <w:sz w:val="21"/>
          <w:szCs w:val="21"/>
        </w:rPr>
        <w:t xml:space="preserve">09                                                   </w:t>
      </w:r>
      <w:r>
        <w:rPr>
          <w:rFonts w:hint="eastAsia"/>
          <w:sz w:val="21"/>
          <w:szCs w:val="21"/>
        </w:rPr>
        <w:t>某头部银行基金交易落地项目</w:t>
      </w:r>
    </w:p>
    <w:p w14:paraId="1F1F0133" w14:textId="037DD5D3" w:rsidR="00290FEB" w:rsidRDefault="00290FEB" w:rsidP="00290FEB">
      <w:pPr>
        <w:spacing w:line="300" w:lineRule="exact"/>
        <w:ind w:firstLineChars="0" w:firstLine="0"/>
        <w:jc w:val="right"/>
        <w:rPr>
          <w:sz w:val="21"/>
          <w:szCs w:val="21"/>
        </w:rPr>
      </w:pPr>
    </w:p>
    <w:p w14:paraId="0D80C065" w14:textId="1F6193C6" w:rsidR="00290FEB" w:rsidRDefault="00290FEB" w:rsidP="00290FEB">
      <w:pPr>
        <w:spacing w:line="300" w:lineRule="exact"/>
        <w:ind w:firstLineChars="0" w:firstLine="0"/>
        <w:jc w:val="right"/>
        <w:rPr>
          <w:sz w:val="21"/>
          <w:szCs w:val="21"/>
        </w:rPr>
      </w:pPr>
    </w:p>
    <w:p w14:paraId="1D98F723" w14:textId="20B18161" w:rsidR="00290FEB" w:rsidRPr="000D4771" w:rsidRDefault="00290FEB" w:rsidP="00290FEB">
      <w:pPr>
        <w:spacing w:line="300" w:lineRule="exact"/>
        <w:ind w:firstLineChars="0" w:firstLine="0"/>
        <w:jc w:val="righ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>02</w:t>
      </w:r>
      <w:r>
        <w:rPr>
          <w:sz w:val="21"/>
          <w:szCs w:val="21"/>
        </w:rPr>
        <w:t>0</w:t>
      </w:r>
      <w:r>
        <w:rPr>
          <w:sz w:val="21"/>
          <w:szCs w:val="21"/>
        </w:rPr>
        <w:t>/</w:t>
      </w:r>
      <w:r>
        <w:rPr>
          <w:sz w:val="21"/>
          <w:szCs w:val="21"/>
        </w:rPr>
        <w:t>10</w:t>
      </w:r>
      <w:r>
        <w:rPr>
          <w:sz w:val="21"/>
          <w:szCs w:val="21"/>
        </w:rPr>
        <w:t>-202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/</w:t>
      </w:r>
      <w:r>
        <w:rPr>
          <w:sz w:val="21"/>
          <w:szCs w:val="21"/>
        </w:rPr>
        <w:t>0</w:t>
      </w:r>
      <w:r>
        <w:rPr>
          <w:sz w:val="21"/>
          <w:szCs w:val="21"/>
        </w:rPr>
        <w:t>3</w:t>
      </w:r>
      <w:r>
        <w:rPr>
          <w:sz w:val="21"/>
          <w:szCs w:val="21"/>
        </w:rPr>
        <w:t xml:space="preserve">                 </w:t>
      </w:r>
      <w:r w:rsidR="00497809">
        <w:rPr>
          <w:sz w:val="21"/>
          <w:szCs w:val="21"/>
        </w:rPr>
        <w:t xml:space="preserve">   </w:t>
      </w:r>
      <w:r>
        <w:rPr>
          <w:sz w:val="21"/>
          <w:szCs w:val="21"/>
        </w:rPr>
        <w:t xml:space="preserve">                                 </w:t>
      </w:r>
      <w:r>
        <w:rPr>
          <w:rFonts w:hint="eastAsia"/>
          <w:sz w:val="21"/>
          <w:szCs w:val="21"/>
        </w:rPr>
        <w:t>某</w:t>
      </w:r>
      <w:r>
        <w:rPr>
          <w:rFonts w:hint="eastAsia"/>
          <w:sz w:val="21"/>
          <w:szCs w:val="21"/>
        </w:rPr>
        <w:t>私行</w:t>
      </w:r>
      <w:r>
        <w:rPr>
          <w:rFonts w:hint="eastAsia"/>
          <w:sz w:val="21"/>
          <w:szCs w:val="21"/>
        </w:rPr>
        <w:t>基金</w:t>
      </w:r>
      <w:r w:rsidR="00497809">
        <w:rPr>
          <w:rFonts w:hint="eastAsia"/>
          <w:sz w:val="21"/>
          <w:szCs w:val="21"/>
        </w:rPr>
        <w:t>工具微信生态端</w:t>
      </w:r>
    </w:p>
    <w:p w14:paraId="1DC34CA8" w14:textId="77777777" w:rsidR="00497809" w:rsidRDefault="00497809" w:rsidP="00497809">
      <w:pPr>
        <w:spacing w:line="300" w:lineRule="exact"/>
        <w:ind w:firstLineChars="0" w:firstLine="0"/>
        <w:jc w:val="right"/>
        <w:rPr>
          <w:sz w:val="21"/>
          <w:szCs w:val="21"/>
        </w:rPr>
      </w:pPr>
    </w:p>
    <w:p w14:paraId="5D218485" w14:textId="5FE76195" w:rsidR="00497809" w:rsidRDefault="00497809" w:rsidP="00497809">
      <w:pPr>
        <w:spacing w:line="300" w:lineRule="exact"/>
        <w:ind w:firstLineChars="0" w:firstLine="0"/>
        <w:jc w:val="right"/>
        <w:rPr>
          <w:sz w:val="21"/>
          <w:szCs w:val="21"/>
        </w:rPr>
      </w:pPr>
    </w:p>
    <w:p w14:paraId="4A978A23" w14:textId="329B47F8" w:rsidR="00497809" w:rsidRDefault="00497809" w:rsidP="00497809">
      <w:pPr>
        <w:spacing w:line="300" w:lineRule="exact"/>
        <w:ind w:firstLineChars="0" w:firstLine="0"/>
        <w:jc w:val="right"/>
        <w:rPr>
          <w:sz w:val="21"/>
          <w:szCs w:val="21"/>
        </w:rPr>
      </w:pPr>
    </w:p>
    <w:p w14:paraId="0A24B41D" w14:textId="77777777" w:rsidR="00497809" w:rsidRDefault="00497809" w:rsidP="00497809">
      <w:pPr>
        <w:spacing w:line="300" w:lineRule="exact"/>
        <w:ind w:firstLineChars="0" w:firstLine="0"/>
        <w:jc w:val="right"/>
        <w:rPr>
          <w:rFonts w:hint="eastAsia"/>
          <w:sz w:val="21"/>
          <w:szCs w:val="21"/>
        </w:rPr>
      </w:pPr>
    </w:p>
    <w:p w14:paraId="7A759AC3" w14:textId="338A0142" w:rsidR="00497809" w:rsidRPr="000D4771" w:rsidRDefault="00497809" w:rsidP="00497809">
      <w:pPr>
        <w:spacing w:line="300" w:lineRule="exact"/>
        <w:ind w:firstLineChars="0" w:firstLine="0"/>
        <w:jc w:val="righ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>02</w:t>
      </w:r>
      <w:r>
        <w:rPr>
          <w:sz w:val="21"/>
          <w:szCs w:val="21"/>
        </w:rPr>
        <w:t>1</w:t>
      </w:r>
      <w:r>
        <w:rPr>
          <w:sz w:val="21"/>
          <w:szCs w:val="21"/>
        </w:rPr>
        <w:t>/</w:t>
      </w:r>
      <w:r>
        <w:rPr>
          <w:sz w:val="21"/>
          <w:szCs w:val="21"/>
        </w:rPr>
        <w:t>08</w:t>
      </w:r>
      <w:r>
        <w:rPr>
          <w:sz w:val="21"/>
          <w:szCs w:val="21"/>
        </w:rPr>
        <w:t>-</w:t>
      </w:r>
      <w:r>
        <w:rPr>
          <w:rFonts w:hint="eastAsia"/>
          <w:sz w:val="21"/>
          <w:szCs w:val="21"/>
        </w:rPr>
        <w:t xml:space="preserve">至今 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 xml:space="preserve">                        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 xml:space="preserve">                             </w:t>
      </w:r>
      <w:r>
        <w:rPr>
          <w:rFonts w:hint="eastAsia"/>
          <w:sz w:val="21"/>
          <w:szCs w:val="21"/>
        </w:rPr>
        <w:t>某</w:t>
      </w:r>
      <w:r>
        <w:rPr>
          <w:rFonts w:hint="eastAsia"/>
          <w:sz w:val="21"/>
          <w:szCs w:val="21"/>
        </w:rPr>
        <w:t>私募量化分析落地系统</w:t>
      </w:r>
    </w:p>
    <w:p w14:paraId="7D6EC56E" w14:textId="77777777" w:rsidR="00290FEB" w:rsidRPr="00497809" w:rsidRDefault="00290FEB" w:rsidP="00290FEB">
      <w:pPr>
        <w:spacing w:line="300" w:lineRule="exact"/>
        <w:ind w:firstLineChars="0" w:firstLine="0"/>
        <w:jc w:val="right"/>
        <w:rPr>
          <w:rFonts w:hint="eastAsia"/>
          <w:sz w:val="21"/>
          <w:szCs w:val="21"/>
        </w:rPr>
      </w:pPr>
    </w:p>
    <w:sectPr w:rsidR="00290FEB" w:rsidRPr="00497809" w:rsidSect="00AE423B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B785E"/>
    <w:multiLevelType w:val="hybridMultilevel"/>
    <w:tmpl w:val="FF32C000"/>
    <w:lvl w:ilvl="0" w:tplc="C678A184">
      <w:start w:val="1"/>
      <w:numFmt w:val="bullet"/>
      <w:lvlText w:val="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BED1206"/>
    <w:multiLevelType w:val="hybridMultilevel"/>
    <w:tmpl w:val="CCB617B2"/>
    <w:lvl w:ilvl="0" w:tplc="C678A184">
      <w:start w:val="1"/>
      <w:numFmt w:val="bullet"/>
      <w:lvlText w:val="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doNotDisplayPageBoundarie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57"/>
    <w:rsid w:val="000D4771"/>
    <w:rsid w:val="00290FEB"/>
    <w:rsid w:val="00441FDD"/>
    <w:rsid w:val="00497809"/>
    <w:rsid w:val="005B1757"/>
    <w:rsid w:val="008472B0"/>
    <w:rsid w:val="00AE423B"/>
    <w:rsid w:val="00C75DE8"/>
    <w:rsid w:val="00C93F4C"/>
    <w:rsid w:val="00EF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837B"/>
  <w15:chartTrackingRefBased/>
  <w15:docId w15:val="{07679E60-F232-1646-B7AD-9513C94D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FDD"/>
    <w:pPr>
      <w:ind w:firstLineChars="200" w:firstLine="200"/>
    </w:pPr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F5B5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F5B5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F5B57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C75DE8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BAB2BE-CEC7-A94E-A2F0-B2053F409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2022-02-16T02:55:00Z</dcterms:created>
  <dcterms:modified xsi:type="dcterms:W3CDTF">2022-02-16T03:47:00Z</dcterms:modified>
</cp:coreProperties>
</file>