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9524C" w14:textId="1F1BC0C7" w:rsidR="0009017D" w:rsidRPr="0062187E" w:rsidRDefault="00B218B8" w:rsidP="00B218B8">
      <w:pPr>
        <w:pStyle w:val="Heading1"/>
        <w:rPr>
          <w:color w:val="A02B93" w:themeColor="accent5"/>
        </w:rPr>
      </w:pPr>
      <w:r w:rsidRPr="0062187E">
        <w:rPr>
          <w:color w:val="A02B93" w:themeColor="accent5"/>
        </w:rPr>
        <w:t>Deliverable 2</w:t>
      </w:r>
      <w:r w:rsidR="002E2EB7">
        <w:rPr>
          <w:color w:val="A02B93" w:themeColor="accent5"/>
        </w:rPr>
        <w:t xml:space="preserve"> – Kayla Cheung </w:t>
      </w:r>
    </w:p>
    <w:p w14:paraId="4D9075D5" w14:textId="0A280AFA" w:rsidR="00FA041E" w:rsidRPr="0062187E" w:rsidRDefault="00CE667C" w:rsidP="00CE667C">
      <w:pPr>
        <w:pStyle w:val="Heading3"/>
        <w:numPr>
          <w:ilvl w:val="0"/>
          <w:numId w:val="1"/>
        </w:numPr>
        <w:rPr>
          <w:b/>
          <w:bCs/>
          <w:color w:val="A02B93" w:themeColor="accent5"/>
        </w:rPr>
      </w:pPr>
      <w:r w:rsidRPr="0062187E">
        <w:rPr>
          <w:b/>
          <w:bCs/>
          <w:color w:val="A02B93" w:themeColor="accent5"/>
        </w:rPr>
        <w:t>Review My Initial Proposal</w:t>
      </w:r>
    </w:p>
    <w:p w14:paraId="1FE312E0" w14:textId="57F85405" w:rsidR="00B63262" w:rsidRPr="0062187E" w:rsidRDefault="00B63262" w:rsidP="00B63262">
      <w:pPr>
        <w:ind w:left="360"/>
        <w:rPr>
          <w:b/>
          <w:bCs/>
          <w:color w:val="A02B93" w:themeColor="accent5"/>
        </w:rPr>
      </w:pPr>
      <w:r w:rsidRPr="0062187E">
        <w:rPr>
          <w:b/>
          <w:bCs/>
          <w:color w:val="A02B93" w:themeColor="accent5"/>
        </w:rPr>
        <w:t>Question</w:t>
      </w:r>
      <w:r w:rsidR="00C83FD1">
        <w:rPr>
          <w:b/>
          <w:bCs/>
          <w:color w:val="A02B93" w:themeColor="accent5"/>
        </w:rPr>
        <w:t xml:space="preserve"> Section</w:t>
      </w:r>
      <w:r w:rsidRPr="0062187E">
        <w:rPr>
          <w:b/>
          <w:bCs/>
          <w:color w:val="A02B93" w:themeColor="accent5"/>
        </w:rPr>
        <w:t>:</w:t>
      </w:r>
    </w:p>
    <w:p w14:paraId="7072EDD8" w14:textId="6EBEB239" w:rsidR="00CE667C" w:rsidRPr="0062187E" w:rsidRDefault="00E810CC" w:rsidP="00CE667C">
      <w:pPr>
        <w:pStyle w:val="ListParagraph"/>
        <w:numPr>
          <w:ilvl w:val="0"/>
          <w:numId w:val="2"/>
        </w:numPr>
        <w:rPr>
          <w:color w:val="A02B93" w:themeColor="accent5"/>
        </w:rPr>
      </w:pPr>
      <w:r w:rsidRPr="0062187E">
        <w:rPr>
          <w:color w:val="A02B93" w:themeColor="accent5"/>
        </w:rPr>
        <w:t>I have clearly stated the game option (space shooter) and its justification.</w:t>
      </w:r>
    </w:p>
    <w:p w14:paraId="2DE5145D" w14:textId="765F141E" w:rsidR="00E810CC" w:rsidRPr="0062187E" w:rsidRDefault="00B63262" w:rsidP="00CE667C">
      <w:pPr>
        <w:pStyle w:val="ListParagraph"/>
        <w:numPr>
          <w:ilvl w:val="0"/>
          <w:numId w:val="2"/>
        </w:numPr>
        <w:rPr>
          <w:color w:val="A02B93" w:themeColor="accent5"/>
        </w:rPr>
      </w:pPr>
      <w:r w:rsidRPr="0062187E">
        <w:rPr>
          <w:color w:val="A02B93" w:themeColor="accent5"/>
        </w:rPr>
        <w:t>The initial class diagram (with a base Enemy class and specialized subclasses like Alien and Asteroid) is still a strong foundation.</w:t>
      </w:r>
    </w:p>
    <w:p w14:paraId="00D45E38" w14:textId="36F9CA4E" w:rsidR="00B63262" w:rsidRPr="0062187E" w:rsidRDefault="00B63262" w:rsidP="00CE667C">
      <w:pPr>
        <w:pStyle w:val="ListParagraph"/>
        <w:numPr>
          <w:ilvl w:val="0"/>
          <w:numId w:val="2"/>
        </w:numPr>
        <w:rPr>
          <w:color w:val="A02B93" w:themeColor="accent5"/>
        </w:rPr>
      </w:pPr>
      <w:r w:rsidRPr="0062187E">
        <w:rPr>
          <w:color w:val="A02B93" w:themeColor="accent5"/>
        </w:rPr>
        <w:t>However, new ideas such as adding boss phases, dynamic projectile mechanics, and multiple enemy wave spawns require refinement.</w:t>
      </w:r>
    </w:p>
    <w:p w14:paraId="037EA70F" w14:textId="784099BE" w:rsidR="00B63262" w:rsidRPr="0062187E" w:rsidRDefault="00B63262" w:rsidP="00B63262">
      <w:pPr>
        <w:ind w:left="360"/>
        <w:rPr>
          <w:b/>
          <w:bCs/>
          <w:color w:val="A02B93" w:themeColor="accent5"/>
        </w:rPr>
      </w:pPr>
      <w:r w:rsidRPr="0062187E">
        <w:rPr>
          <w:b/>
          <w:bCs/>
          <w:color w:val="A02B93" w:themeColor="accent5"/>
        </w:rPr>
        <w:t>Reflect</w:t>
      </w:r>
      <w:r w:rsidR="00C83FD1">
        <w:rPr>
          <w:b/>
          <w:bCs/>
          <w:color w:val="A02B93" w:themeColor="accent5"/>
        </w:rPr>
        <w:t>ion Section</w:t>
      </w:r>
      <w:r w:rsidRPr="0062187E">
        <w:rPr>
          <w:b/>
          <w:bCs/>
          <w:color w:val="A02B93" w:themeColor="accent5"/>
        </w:rPr>
        <w:t xml:space="preserve">: </w:t>
      </w:r>
    </w:p>
    <w:p w14:paraId="2A543724" w14:textId="0364E1AE" w:rsidR="00B63262" w:rsidRPr="0062187E" w:rsidRDefault="0004440A" w:rsidP="00B63262">
      <w:pPr>
        <w:pStyle w:val="ListParagraph"/>
        <w:numPr>
          <w:ilvl w:val="0"/>
          <w:numId w:val="3"/>
        </w:numPr>
        <w:rPr>
          <w:color w:val="A02B93" w:themeColor="accent5"/>
        </w:rPr>
      </w:pPr>
      <w:r w:rsidRPr="0062187E">
        <w:rPr>
          <w:color w:val="A02B93" w:themeColor="accent5"/>
        </w:rPr>
        <w:t>In my initial design, each class has only ONE specific responsibility (Game for overall flow, Spaceship for player actions etc)</w:t>
      </w:r>
      <w:r w:rsidR="00730F8C" w:rsidRPr="0062187E">
        <w:rPr>
          <w:color w:val="A02B93" w:themeColor="accent5"/>
        </w:rPr>
        <w:t xml:space="preserve">, which helps maintenance. </w:t>
      </w:r>
    </w:p>
    <w:p w14:paraId="3DC77F0A" w14:textId="18E76434" w:rsidR="00730F8C" w:rsidRPr="0062187E" w:rsidRDefault="009900EF" w:rsidP="00B63262">
      <w:pPr>
        <w:pStyle w:val="ListParagraph"/>
        <w:numPr>
          <w:ilvl w:val="0"/>
          <w:numId w:val="3"/>
        </w:numPr>
        <w:rPr>
          <w:color w:val="A02B93" w:themeColor="accent5"/>
        </w:rPr>
      </w:pPr>
      <w:r w:rsidRPr="0062187E">
        <w:rPr>
          <w:color w:val="A02B93" w:themeColor="accent5"/>
        </w:rPr>
        <w:t>T</w:t>
      </w:r>
      <w:r w:rsidR="00730F8C" w:rsidRPr="0062187E">
        <w:rPr>
          <w:color w:val="A02B93" w:themeColor="accent5"/>
        </w:rPr>
        <w:t>he use of polymorphism and inheritance was also found</w:t>
      </w:r>
      <w:r w:rsidRPr="0062187E">
        <w:rPr>
          <w:color w:val="A02B93" w:themeColor="accent5"/>
        </w:rPr>
        <w:t>.</w:t>
      </w:r>
    </w:p>
    <w:p w14:paraId="02A5DB11" w14:textId="611F76BB" w:rsidR="00730F8C" w:rsidRDefault="0062187E" w:rsidP="00B63262">
      <w:pPr>
        <w:pStyle w:val="ListParagraph"/>
        <w:numPr>
          <w:ilvl w:val="0"/>
          <w:numId w:val="3"/>
        </w:numPr>
        <w:rPr>
          <w:color w:val="A02B93" w:themeColor="accent5"/>
        </w:rPr>
      </w:pPr>
      <w:r w:rsidRPr="0062187E">
        <w:rPr>
          <w:color w:val="A02B93" w:themeColor="accent5"/>
        </w:rPr>
        <w:t>The initial design, however, needs more detail regarding the boss phase.  Specifically, how many bosses appear per level, their unique health bar, and attack behaviours (e.g., blood projectiles)</w:t>
      </w:r>
    </w:p>
    <w:p w14:paraId="61A06514" w14:textId="107F52D9" w:rsidR="00F62F4C" w:rsidRDefault="003920FD" w:rsidP="00B63262">
      <w:pPr>
        <w:pStyle w:val="ListParagraph"/>
        <w:numPr>
          <w:ilvl w:val="0"/>
          <w:numId w:val="3"/>
        </w:numPr>
        <w:rPr>
          <w:color w:val="A02B93" w:themeColor="accent5"/>
        </w:rPr>
      </w:pPr>
      <w:r w:rsidRPr="003920FD">
        <w:rPr>
          <w:color w:val="A02B93" w:themeColor="accent5"/>
        </w:rPr>
        <w:t>The logic for regenerating enemy waves (and how new rows are spawned regardless of existing enemies) required clarification and refinement</w:t>
      </w:r>
      <w:r>
        <w:rPr>
          <w:color w:val="A02B93" w:themeColor="accent5"/>
        </w:rPr>
        <w:t xml:space="preserve"> as well.</w:t>
      </w:r>
    </w:p>
    <w:p w14:paraId="7F9A19C2" w14:textId="77777777" w:rsidR="00F62F4C" w:rsidRDefault="00F62F4C">
      <w:pPr>
        <w:rPr>
          <w:color w:val="A02B93" w:themeColor="accent5"/>
        </w:rPr>
      </w:pPr>
      <w:r>
        <w:rPr>
          <w:color w:val="A02B93" w:themeColor="accent5"/>
        </w:rPr>
        <w:br w:type="page"/>
      </w:r>
    </w:p>
    <w:p w14:paraId="44F52942" w14:textId="77777777" w:rsidR="00DF140A" w:rsidRDefault="009519D7" w:rsidP="00DF140A">
      <w:pPr>
        <w:pStyle w:val="ListParagraph"/>
        <w:numPr>
          <w:ilvl w:val="0"/>
          <w:numId w:val="1"/>
        </w:numPr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lastRenderedPageBreak/>
        <w:t>Detailed Pseudocode</w:t>
      </w:r>
    </w:p>
    <w:p w14:paraId="46AE701D" w14:textId="43B32AA9" w:rsidR="00A15FBE" w:rsidRPr="00DF140A" w:rsidRDefault="0093514F" w:rsidP="00DF140A">
      <w:pPr>
        <w:pStyle w:val="ListParagraph"/>
        <w:numPr>
          <w:ilvl w:val="0"/>
          <w:numId w:val="17"/>
        </w:numPr>
        <w:rPr>
          <w:b/>
          <w:bCs/>
          <w:color w:val="A02B93" w:themeColor="accent5"/>
          <w:sz w:val="28"/>
          <w:szCs w:val="28"/>
        </w:rPr>
      </w:pPr>
      <w:r w:rsidRPr="00DF140A">
        <w:rPr>
          <w:b/>
          <w:bCs/>
          <w:color w:val="A02B93" w:themeColor="accent5"/>
        </w:rPr>
        <w:t>Main Game Loop</w:t>
      </w:r>
      <w:r w:rsidR="002245D6" w:rsidRPr="00DF140A">
        <w:rPr>
          <w:b/>
          <w:bCs/>
          <w:color w:val="A02B93" w:themeColor="accent5"/>
        </w:rPr>
        <w:t xml:space="preserve"> </w:t>
      </w:r>
      <w:r w:rsidR="009418FB" w:rsidRPr="00DF140A">
        <w:rPr>
          <w:b/>
          <w:bCs/>
          <w:color w:val="A02B93" w:themeColor="accent5"/>
        </w:rPr>
        <w:t>(run</w:t>
      </w:r>
      <w:r w:rsidR="00237DFF">
        <w:rPr>
          <w:b/>
          <w:bCs/>
          <w:color w:val="A02B93" w:themeColor="accent5"/>
        </w:rPr>
        <w:t>()</w:t>
      </w:r>
      <w:r w:rsidR="009418FB" w:rsidRPr="00DF140A">
        <w:rPr>
          <w:b/>
          <w:bCs/>
          <w:color w:val="A02B93" w:themeColor="accent5"/>
        </w:rPr>
        <w:t xml:space="preserve"> method)</w:t>
      </w:r>
      <w:r w:rsidR="00A15FBE" w:rsidRPr="00DF140A">
        <w:rPr>
          <w:b/>
          <w:bCs/>
          <w:color w:val="A02B93" w:themeColor="accent5"/>
        </w:rPr>
        <w:t>:</w:t>
      </w:r>
    </w:p>
    <w:p w14:paraId="2772E8B5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FUNCTION run</w:t>
      </w:r>
      <w:r>
        <w:rPr>
          <w:rFonts w:ascii="Consolas" w:hAnsi="Consolas" w:cs="Courier New"/>
          <w:color w:val="666600"/>
          <w:sz w:val="17"/>
          <w:szCs w:val="17"/>
        </w:rPr>
        <w:t>():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t>#main game loop</w:t>
      </w:r>
    </w:p>
    <w:p w14:paraId="7E563287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INITIALSE clock</w:t>
      </w:r>
    </w:p>
    <w:p w14:paraId="4BDD6FE2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91A2146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WHILE game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running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A7B2AAF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CALL handle_events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2215483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CALL update_game_state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3B416BC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CALL draw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ED8E890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LIMIT frame rate to FPS</w:t>
      </w:r>
    </w:p>
    <w:p w14:paraId="525EB3FA" w14:textId="77777777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WHILE</w:t>
      </w:r>
    </w:p>
    <w:p w14:paraId="1ACB5DAB" w14:textId="601741CD" w:rsidR="009418FB" w:rsidRDefault="009418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43226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FUNCTION </w:t>
      </w:r>
    </w:p>
    <w:p w14:paraId="4C90C209" w14:textId="6A0E29F1" w:rsidR="009519D7" w:rsidRDefault="009519D7" w:rsidP="009418FB">
      <w:pPr>
        <w:spacing w:after="0" w:line="240" w:lineRule="auto"/>
        <w:rPr>
          <w:b/>
          <w:bCs/>
          <w:color w:val="A02B93" w:themeColor="accent5"/>
        </w:rPr>
      </w:pPr>
    </w:p>
    <w:p w14:paraId="4B90F32E" w14:textId="1394A176" w:rsidR="00DF140A" w:rsidRDefault="00DF140A" w:rsidP="00827F71">
      <w:pPr>
        <w:pStyle w:val="ListParagraph"/>
        <w:numPr>
          <w:ilvl w:val="0"/>
          <w:numId w:val="20"/>
        </w:numPr>
        <w:spacing w:after="0" w:line="240" w:lineRule="auto"/>
        <w:rPr>
          <w:color w:val="A02B93" w:themeColor="accent5"/>
          <w:sz w:val="20"/>
          <w:szCs w:val="20"/>
        </w:rPr>
      </w:pPr>
      <w:r w:rsidRPr="00DF140A">
        <w:rPr>
          <w:b/>
          <w:bCs/>
          <w:color w:val="A02B93" w:themeColor="accent5"/>
          <w:sz w:val="20"/>
          <w:szCs w:val="20"/>
        </w:rPr>
        <w:t>Encapsulation</w:t>
      </w:r>
      <w:r w:rsidRPr="00DF140A">
        <w:rPr>
          <w:color w:val="A02B93" w:themeColor="accent5"/>
          <w:sz w:val="20"/>
          <w:szCs w:val="20"/>
        </w:rPr>
        <w:t>: I have ensured that the run() method does not modify game objects directly but calls encapsulated methods (handle_events, update_game_state, draw) to keep logic separate and modular</w:t>
      </w:r>
    </w:p>
    <w:p w14:paraId="0B4BE8BD" w14:textId="15FC6E31" w:rsidR="00342375" w:rsidRPr="00B13E2A" w:rsidRDefault="00342375" w:rsidP="00827F71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color w:val="A02B93" w:themeColor="accent5"/>
          <w:sz w:val="20"/>
          <w:szCs w:val="20"/>
        </w:rPr>
      </w:pPr>
      <w:r w:rsidRPr="00B13E2A">
        <w:rPr>
          <w:b/>
          <w:bCs/>
          <w:color w:val="A02B93" w:themeColor="accent5"/>
          <w:sz w:val="20"/>
          <w:szCs w:val="20"/>
        </w:rPr>
        <w:t>Abstraction:</w:t>
      </w:r>
      <w:r w:rsidRPr="00B13E2A">
        <w:rPr>
          <w:color w:val="A02B93" w:themeColor="accent5"/>
          <w:sz w:val="20"/>
          <w:szCs w:val="20"/>
        </w:rPr>
        <w:t xml:space="preserve"> I have hidden unnecessary implementation details from the main game loop by using method calls</w:t>
      </w:r>
      <w:r w:rsidRPr="00B13E2A">
        <w:rPr>
          <w:color w:val="A02B93" w:themeColor="accent5"/>
          <w:sz w:val="20"/>
          <w:szCs w:val="20"/>
        </w:rPr>
        <w:t xml:space="preserve"> (instead of just placing all my codes in the method)</w:t>
      </w:r>
    </w:p>
    <w:p w14:paraId="7F85D27B" w14:textId="1775B55B" w:rsidR="00B13E2A" w:rsidRPr="00B13E2A" w:rsidRDefault="00B13E2A" w:rsidP="00827F71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color w:val="A02B93" w:themeColor="accent5"/>
          <w:sz w:val="20"/>
          <w:szCs w:val="20"/>
        </w:rPr>
      </w:pPr>
      <w:r w:rsidRPr="00B13E2A">
        <w:rPr>
          <w:b/>
          <w:bCs/>
          <w:color w:val="A02B93" w:themeColor="accent5"/>
          <w:sz w:val="20"/>
          <w:szCs w:val="20"/>
        </w:rPr>
        <w:t>Error Handling:</w:t>
      </w:r>
      <w:r w:rsidRPr="00B13E2A">
        <w:rPr>
          <w:color w:val="A02B93" w:themeColor="accent5"/>
          <w:sz w:val="20"/>
          <w:szCs w:val="20"/>
        </w:rPr>
        <w:t xml:space="preserve"> I have implemented exception handling in sub-methods</w:t>
      </w:r>
      <w:r w:rsidRPr="00B13E2A">
        <w:rPr>
          <w:color w:val="A02B93" w:themeColor="accent5"/>
          <w:sz w:val="20"/>
          <w:szCs w:val="20"/>
        </w:rPr>
        <w:t xml:space="preserve"> (not in this main game loop)</w:t>
      </w:r>
      <w:r w:rsidRPr="00B13E2A">
        <w:rPr>
          <w:color w:val="A02B93" w:themeColor="accent5"/>
          <w:sz w:val="20"/>
          <w:szCs w:val="20"/>
        </w:rPr>
        <w:t>, such as handle_events(), ensuring that errors do not crash the entire game.</w:t>
      </w:r>
    </w:p>
    <w:p w14:paraId="4BE8A6E7" w14:textId="051F2907" w:rsidR="00B13E2A" w:rsidRPr="00B13E2A" w:rsidRDefault="00B13E2A" w:rsidP="00827F71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A02B93" w:themeColor="accent5"/>
          <w:sz w:val="20"/>
          <w:szCs w:val="20"/>
        </w:rPr>
      </w:pPr>
      <w:r w:rsidRPr="00B13E2A">
        <w:rPr>
          <w:color w:val="A02B93" w:themeColor="accent5"/>
          <w:sz w:val="20"/>
          <w:szCs w:val="20"/>
        </w:rPr>
        <w:t xml:space="preserve">I can use </w:t>
      </w:r>
      <w:r w:rsidRPr="00B13E2A">
        <w:rPr>
          <w:b/>
          <w:bCs/>
          <w:color w:val="A02B93" w:themeColor="accent5"/>
          <w:sz w:val="20"/>
          <w:szCs w:val="20"/>
        </w:rPr>
        <w:t>unit testing</w:t>
      </w:r>
      <w:r w:rsidRPr="00B13E2A">
        <w:rPr>
          <w:color w:val="A02B93" w:themeColor="accent5"/>
          <w:sz w:val="20"/>
          <w:szCs w:val="20"/>
        </w:rPr>
        <w:t xml:space="preserve"> for handle_events(), update_game_state(), and draw() separately</w:t>
      </w:r>
    </w:p>
    <w:p w14:paraId="3757CD40" w14:textId="5CDC7138" w:rsidR="00B13E2A" w:rsidRDefault="00B13E2A" w:rsidP="00827F71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A02B93" w:themeColor="accent5"/>
          <w:sz w:val="20"/>
          <w:szCs w:val="20"/>
        </w:rPr>
      </w:pPr>
      <w:r w:rsidRPr="00B13E2A">
        <w:rPr>
          <w:b/>
          <w:bCs/>
          <w:color w:val="A02B93" w:themeColor="accent5"/>
          <w:sz w:val="20"/>
          <w:szCs w:val="20"/>
        </w:rPr>
        <w:t>Frame rate limiting</w:t>
      </w:r>
      <w:r w:rsidRPr="00B13E2A">
        <w:rPr>
          <w:color w:val="A02B93" w:themeColor="accent5"/>
          <w:sz w:val="20"/>
          <w:szCs w:val="20"/>
        </w:rPr>
        <w:t xml:space="preserve"> ensures smooth rendering and consistent game </w:t>
      </w:r>
      <w:r w:rsidRPr="00B13E2A">
        <w:rPr>
          <w:color w:val="A02B93" w:themeColor="accent5"/>
          <w:sz w:val="20"/>
          <w:szCs w:val="20"/>
        </w:rPr>
        <w:t>behaviour</w:t>
      </w:r>
    </w:p>
    <w:p w14:paraId="13E9450B" w14:textId="77777777" w:rsidR="00827F71" w:rsidRDefault="00827F71" w:rsidP="00827F71">
      <w:pPr>
        <w:spacing w:before="100" w:beforeAutospacing="1" w:after="100" w:afterAutospacing="1" w:line="240" w:lineRule="auto"/>
        <w:rPr>
          <w:color w:val="A02B93" w:themeColor="accent5"/>
          <w:sz w:val="20"/>
          <w:szCs w:val="20"/>
        </w:rPr>
      </w:pPr>
    </w:p>
    <w:p w14:paraId="65F11223" w14:textId="4B785E39" w:rsidR="00827F71" w:rsidRDefault="00237DFF" w:rsidP="00827F71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b/>
          <w:bCs/>
          <w:color w:val="A02B93" w:themeColor="accent5"/>
        </w:rPr>
      </w:pPr>
      <w:r>
        <w:rPr>
          <w:b/>
          <w:bCs/>
          <w:color w:val="A02B93" w:themeColor="accent5"/>
        </w:rPr>
        <w:t>Collision Detection (</w:t>
      </w:r>
      <w:r w:rsidR="00E86775" w:rsidRPr="00E86775">
        <w:rPr>
          <w:b/>
          <w:bCs/>
          <w:color w:val="A02B93" w:themeColor="accent5"/>
        </w:rPr>
        <w:t>check_collisions()</w:t>
      </w:r>
      <w:r>
        <w:rPr>
          <w:b/>
          <w:bCs/>
          <w:color w:val="A02B93" w:themeColor="accent5"/>
        </w:rPr>
        <w:t xml:space="preserve"> method):</w:t>
      </w:r>
    </w:p>
    <w:p w14:paraId="77F67F8C" w14:textId="3DA4CB8C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 w:rsidR="000B22F1">
        <w:rPr>
          <w:rFonts w:ascii="Consolas" w:hAnsi="Consolas" w:cs="Courier New"/>
          <w:color w:val="000000"/>
          <w:sz w:val="17"/>
          <w:szCs w:val="17"/>
        </w:rPr>
        <w:t>FU</w:t>
      </w:r>
      <w:r w:rsidR="006C6A84">
        <w:rPr>
          <w:rFonts w:ascii="Consolas" w:hAnsi="Consolas" w:cs="Courier New"/>
          <w:color w:val="000000"/>
          <w:sz w:val="17"/>
          <w:szCs w:val="17"/>
        </w:rPr>
        <w:t>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check_collisions</w:t>
      </w:r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46881A2A" w14:textId="7FABA13F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#Check for collisions between projectiles, enemies, and the player</w:t>
      </w:r>
    </w:p>
    <w:p w14:paraId="6E60A448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FOR each projectile IN projectiles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C8B54FF" w14:textId="00858478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 Check if projectiles hit enemies</w:t>
      </w:r>
    </w:p>
    <w:p w14:paraId="58487168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FIND enemies_hit WHERE projectile collides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enemies</w:t>
      </w:r>
    </w:p>
    <w:p w14:paraId="6E339A84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FOR each enemy IN enemies_hit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CBB9DD5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DESTROY projectile</w:t>
      </w:r>
    </w:p>
    <w:p w14:paraId="54A2D32A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REDUCE enemy health</w:t>
      </w:r>
    </w:p>
    <w:p w14:paraId="058BC37C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IF enemy health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DD71BA0" w14:textId="4E733A3D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REMOVE enemy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</w:r>
    </w:p>
    <w:p w14:paraId="204BB014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IF enemy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boss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2AEB8C6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REMOVE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boss list</w:t>
      </w:r>
    </w:p>
    <w:p w14:paraId="53F33EAC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STOP boss attack timer</w:t>
      </w:r>
    </w:p>
    <w:p w14:paraId="35B835E9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INCREASE score    </w:t>
      </w:r>
      <w:r>
        <w:rPr>
          <w:rFonts w:ascii="Consolas" w:hAnsi="Consolas" w:cs="Courier New"/>
          <w:color w:val="880000"/>
          <w:sz w:val="17"/>
          <w:szCs w:val="17"/>
        </w:rPr>
        <w:t>#Increase score when enemy is killed</w:t>
      </w:r>
    </w:p>
    <w:p w14:paraId="76F8F4EC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IF</w:t>
      </w:r>
    </w:p>
    <w:p w14:paraId="47D8F44D" w14:textId="1FF3112B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sz w:val="17"/>
          <w:szCs w:val="17"/>
        </w:rPr>
        <w:tab/>
      </w:r>
      <w:r w:rsidR="000B22F1">
        <w:rPr>
          <w:rFonts w:ascii="Consolas" w:hAnsi="Consolas" w:cs="Courier New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FOR </w:t>
      </w:r>
    </w:p>
    <w:p w14:paraId="6920FD78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IF player collides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boss blood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1A8DA15" w14:textId="1DAB1BDB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DECREASE player lives BY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5C32A47" w14:textId="231F25CC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 w:rsidR="000B22F1">
        <w:rPr>
          <w:rFonts w:ascii="Consolas" w:hAnsi="Consolas" w:cs="Courier New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IF</w:t>
      </w:r>
    </w:p>
    <w:p w14:paraId="1B39A6AF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DBC4698" w14:textId="77777777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IF player collides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enemies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AECDF7B" w14:textId="48585A1A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DECREASE player lives BY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C46363E" w14:textId="3735953D" w:rsidR="00CA1A1D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 w:rsidR="000B22F1">
        <w:rPr>
          <w:rFonts w:ascii="Consolas" w:hAnsi="Consolas" w:cs="Courier New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IF</w:t>
      </w:r>
    </w:p>
    <w:p w14:paraId="1D509FAF" w14:textId="042457A1" w:rsidR="00F62F4C" w:rsidRPr="00F62F4C" w:rsidRDefault="00CA1A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804400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FUNCTION</w:t>
      </w:r>
    </w:p>
    <w:p w14:paraId="6B9F574C" w14:textId="77777777" w:rsidR="00F62F4C" w:rsidRPr="00F62F4C" w:rsidRDefault="00F62F4C" w:rsidP="00F62F4C">
      <w:pPr>
        <w:spacing w:after="0" w:line="240" w:lineRule="auto"/>
        <w:ind w:left="720"/>
        <w:rPr>
          <w:color w:val="A02B93" w:themeColor="accent5"/>
          <w:sz w:val="20"/>
          <w:szCs w:val="20"/>
        </w:rPr>
      </w:pPr>
    </w:p>
    <w:p w14:paraId="10B63477" w14:textId="01426813" w:rsidR="000E2EB9" w:rsidRPr="000E2EB9" w:rsidRDefault="000E2EB9" w:rsidP="00F62F4C">
      <w:pPr>
        <w:numPr>
          <w:ilvl w:val="0"/>
          <w:numId w:val="22"/>
        </w:numPr>
        <w:spacing w:after="0" w:line="240" w:lineRule="auto"/>
        <w:rPr>
          <w:color w:val="A02B93" w:themeColor="accent5"/>
          <w:sz w:val="20"/>
          <w:szCs w:val="20"/>
        </w:rPr>
      </w:pPr>
      <w:r w:rsidRPr="000E2EB9">
        <w:rPr>
          <w:b/>
          <w:bCs/>
          <w:color w:val="A02B93" w:themeColor="accent5"/>
          <w:sz w:val="20"/>
          <w:szCs w:val="20"/>
        </w:rPr>
        <w:t>Encapsulation</w:t>
      </w:r>
      <w:r w:rsidRPr="000E2EB9">
        <w:rPr>
          <w:color w:val="A02B93" w:themeColor="accent5"/>
          <w:sz w:val="20"/>
          <w:szCs w:val="20"/>
        </w:rPr>
        <w:t>: I have designed this method to only check for collisions, while the logic for enemy movement, shooting, and health management is encapsulated elsewhere</w:t>
      </w:r>
      <w:r w:rsidR="007D2596">
        <w:rPr>
          <w:color w:val="A02B93" w:themeColor="accent5"/>
          <w:sz w:val="20"/>
          <w:szCs w:val="20"/>
        </w:rPr>
        <w:t xml:space="preserve"> (one logical task per function </w:t>
      </w:r>
      <w:r w:rsidR="007D2596" w:rsidRPr="007D2596">
        <w:rPr>
          <w:color w:val="A02B93" w:themeColor="accent5"/>
          <w:sz w:val="20"/>
          <w:szCs w:val="20"/>
        </w:rPr>
        <w:sym w:font="Wingdings" w:char="F0E0"/>
      </w:r>
      <w:r w:rsidR="007D2596">
        <w:rPr>
          <w:color w:val="A02B93" w:themeColor="accent5"/>
          <w:sz w:val="20"/>
          <w:szCs w:val="20"/>
        </w:rPr>
        <w:t xml:space="preserve"> good programming practice)</w:t>
      </w:r>
    </w:p>
    <w:p w14:paraId="390771F4" w14:textId="30633EEB" w:rsidR="000E2EB9" w:rsidRPr="000E2EB9" w:rsidRDefault="000E2EB9" w:rsidP="00F62F4C">
      <w:pPr>
        <w:numPr>
          <w:ilvl w:val="0"/>
          <w:numId w:val="22"/>
        </w:numPr>
        <w:spacing w:after="0" w:line="240" w:lineRule="auto"/>
        <w:rPr>
          <w:color w:val="A02B93" w:themeColor="accent5"/>
          <w:sz w:val="20"/>
          <w:szCs w:val="20"/>
        </w:rPr>
      </w:pPr>
      <w:r w:rsidRPr="000E2EB9">
        <w:rPr>
          <w:b/>
          <w:bCs/>
          <w:color w:val="A02B93" w:themeColor="accent5"/>
          <w:sz w:val="20"/>
          <w:szCs w:val="20"/>
        </w:rPr>
        <w:t>Polymorphism</w:t>
      </w:r>
      <w:r w:rsidRPr="000E2EB9">
        <w:rPr>
          <w:color w:val="A02B93" w:themeColor="accent5"/>
          <w:sz w:val="20"/>
          <w:szCs w:val="20"/>
        </w:rPr>
        <w:t>: Different types of game objects (projectiles, enemies, bosses) respond to collisions in different ways</w:t>
      </w:r>
    </w:p>
    <w:p w14:paraId="6DAB645F" w14:textId="5CDEFDC1" w:rsidR="000E2EB9" w:rsidRPr="000E2EB9" w:rsidRDefault="000E2EB9" w:rsidP="00F62F4C">
      <w:pPr>
        <w:numPr>
          <w:ilvl w:val="0"/>
          <w:numId w:val="22"/>
        </w:numPr>
        <w:spacing w:after="0"/>
        <w:rPr>
          <w:color w:val="A02B93" w:themeColor="accent5"/>
          <w:sz w:val="20"/>
          <w:szCs w:val="20"/>
        </w:rPr>
      </w:pPr>
      <w:r w:rsidRPr="000E2EB9">
        <w:rPr>
          <w:b/>
          <w:bCs/>
          <w:color w:val="A02B93" w:themeColor="accent5"/>
          <w:sz w:val="20"/>
          <w:szCs w:val="20"/>
        </w:rPr>
        <w:lastRenderedPageBreak/>
        <w:t>Error Handling</w:t>
      </w:r>
      <w:r w:rsidRPr="000E2EB9">
        <w:rPr>
          <w:color w:val="A02B93" w:themeColor="accent5"/>
          <w:sz w:val="20"/>
          <w:szCs w:val="20"/>
        </w:rPr>
        <w:t xml:space="preserve">: </w:t>
      </w:r>
      <w:r w:rsidR="009D35E4" w:rsidRPr="009D35E4">
        <w:rPr>
          <w:color w:val="A02B93" w:themeColor="accent5"/>
          <w:sz w:val="20"/>
          <w:szCs w:val="20"/>
        </w:rPr>
        <w:t>I have included error handling by verifying object existence before performing collision checks, such as ensuring a projectile exists before attempting to access its properties, to prevent crashes</w:t>
      </w:r>
    </w:p>
    <w:p w14:paraId="2D891DC1" w14:textId="77777777" w:rsidR="009D35E4" w:rsidRDefault="000E2EB9" w:rsidP="00F62F4C">
      <w:pPr>
        <w:numPr>
          <w:ilvl w:val="0"/>
          <w:numId w:val="22"/>
        </w:numPr>
        <w:spacing w:after="0" w:line="240" w:lineRule="auto"/>
        <w:rPr>
          <w:color w:val="A02B93" w:themeColor="accent5"/>
          <w:sz w:val="20"/>
          <w:szCs w:val="20"/>
        </w:rPr>
      </w:pPr>
      <w:r w:rsidRPr="000E2EB9">
        <w:rPr>
          <w:b/>
          <w:bCs/>
          <w:color w:val="A02B93" w:themeColor="accent5"/>
          <w:sz w:val="20"/>
          <w:szCs w:val="20"/>
        </w:rPr>
        <w:t>Unit Testing</w:t>
      </w:r>
      <w:r w:rsidRPr="000E2EB9">
        <w:rPr>
          <w:color w:val="A02B93" w:themeColor="accent5"/>
          <w:sz w:val="20"/>
          <w:szCs w:val="20"/>
        </w:rPr>
        <w:t>: I can test collision outcomes using mock objects</w:t>
      </w:r>
    </w:p>
    <w:p w14:paraId="653EA52A" w14:textId="41A83A0F" w:rsidR="000E2EB9" w:rsidRDefault="000E2EB9" w:rsidP="00F62F4C">
      <w:pPr>
        <w:numPr>
          <w:ilvl w:val="0"/>
          <w:numId w:val="22"/>
        </w:numPr>
        <w:spacing w:after="0" w:line="240" w:lineRule="auto"/>
        <w:rPr>
          <w:color w:val="A02B93" w:themeColor="accent5"/>
          <w:sz w:val="20"/>
          <w:szCs w:val="20"/>
        </w:rPr>
      </w:pPr>
      <w:r w:rsidRPr="000E2EB9">
        <w:rPr>
          <w:b/>
          <w:bCs/>
          <w:color w:val="A02B93" w:themeColor="accent5"/>
          <w:sz w:val="20"/>
          <w:szCs w:val="20"/>
        </w:rPr>
        <w:t>Boundary Testing</w:t>
      </w:r>
      <w:r w:rsidRPr="000E2EB9">
        <w:rPr>
          <w:color w:val="A02B93" w:themeColor="accent5"/>
          <w:sz w:val="20"/>
          <w:szCs w:val="20"/>
        </w:rPr>
        <w:t xml:space="preserve">: I </w:t>
      </w:r>
      <w:r w:rsidR="009D35E4">
        <w:rPr>
          <w:color w:val="A02B93" w:themeColor="accent5"/>
          <w:sz w:val="20"/>
          <w:szCs w:val="20"/>
        </w:rPr>
        <w:t>must</w:t>
      </w:r>
      <w:r w:rsidRPr="000E2EB9">
        <w:rPr>
          <w:color w:val="A02B93" w:themeColor="accent5"/>
          <w:sz w:val="20"/>
          <w:szCs w:val="20"/>
        </w:rPr>
        <w:t xml:space="preserve"> ensure that collisions are detected correctly at screen edges and object boundaries</w:t>
      </w:r>
    </w:p>
    <w:p w14:paraId="1D529763" w14:textId="77777777" w:rsidR="00F62F4C" w:rsidRDefault="00F62F4C" w:rsidP="00F62F4C">
      <w:pPr>
        <w:spacing w:after="0" w:line="240" w:lineRule="auto"/>
        <w:rPr>
          <w:color w:val="A02B93" w:themeColor="accent5"/>
          <w:sz w:val="20"/>
          <w:szCs w:val="20"/>
        </w:rPr>
      </w:pPr>
    </w:p>
    <w:p w14:paraId="341E2555" w14:textId="23328CE2" w:rsidR="00F62F4C" w:rsidRDefault="007D3B4C" w:rsidP="00F62F4C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color w:val="A02B93" w:themeColor="accent5"/>
        </w:rPr>
      </w:pPr>
      <w:r>
        <w:rPr>
          <w:b/>
          <w:bCs/>
          <w:color w:val="A02B93" w:themeColor="accent5"/>
        </w:rPr>
        <w:t>Input Handling (handle_events() method):</w:t>
      </w:r>
    </w:p>
    <w:p w14:paraId="52ADB09E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FUNCTION handle_events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5D8792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FOR each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B26D4A3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TRY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BB860EE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IF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QUIT THEN</w:t>
      </w:r>
    </w:p>
    <w:p w14:paraId="6B6B83FE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CALL quit_game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6B39918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04DDE7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ELSE IF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SPAWN_EVENT THEN</w:t>
      </w:r>
    </w:p>
    <w:p w14:paraId="6CC19286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CALL spawn_enemy_wave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91F13F2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4CFFA9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ELSE IF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KEYDOWN THEN</w:t>
      </w:r>
    </w:p>
    <w:p w14:paraId="5CF8BA94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CALL handle_keydown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1AA4D8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232CD96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ELSE IF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BOSS_BLOOD_EVENT THEN</w:t>
      </w:r>
    </w:p>
    <w:p w14:paraId="4205A22C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CALL handle_boss_blood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D2B520A" w14:textId="725625A6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213F19"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IF</w:t>
      </w:r>
    </w:p>
    <w:p w14:paraId="31F74497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0F318A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CATCH </w:t>
      </w:r>
      <w:r>
        <w:rPr>
          <w:rFonts w:ascii="Consolas" w:hAnsi="Consolas" w:cs="Courier New"/>
          <w:color w:val="660066"/>
          <w:sz w:val="17"/>
          <w:szCs w:val="17"/>
        </w:rPr>
        <w:t>Exception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AS 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FEC6F6C" w14:textId="77777777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PRINT </w:t>
      </w:r>
      <w:r>
        <w:rPr>
          <w:rFonts w:ascii="Consolas" w:hAnsi="Consolas" w:cs="Courier New"/>
          <w:color w:val="008800"/>
          <w:sz w:val="17"/>
          <w:szCs w:val="17"/>
        </w:rPr>
        <w:t>"Error handling event: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</w:t>
      </w:r>
    </w:p>
    <w:p w14:paraId="52FE1CC8" w14:textId="57EECC6D" w:rsidR="003440BD" w:rsidRDefault="00344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4703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FUNCTION</w:t>
      </w:r>
    </w:p>
    <w:p w14:paraId="35596EBA" w14:textId="77777777" w:rsidR="00F62F4C" w:rsidRDefault="00F62F4C" w:rsidP="00F62F4C">
      <w:pPr>
        <w:spacing w:after="0" w:line="240" w:lineRule="auto"/>
        <w:rPr>
          <w:color w:val="A02B93" w:themeColor="accent5"/>
          <w:sz w:val="20"/>
          <w:szCs w:val="20"/>
        </w:rPr>
      </w:pPr>
    </w:p>
    <w:p w14:paraId="4DC986D0" w14:textId="536BDD89" w:rsidR="00277F12" w:rsidRPr="00277F12" w:rsidRDefault="00277F12" w:rsidP="00277F12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>Encapsulation</w:t>
      </w:r>
      <w:r w:rsidRPr="00277F12">
        <w:rPr>
          <w:color w:val="A02B93" w:themeColor="accent5"/>
          <w:sz w:val="20"/>
          <w:szCs w:val="20"/>
        </w:rPr>
        <w:t>: I have structured the handle_events() method to process user inputs and game events without directly modifying game objects.</w:t>
      </w:r>
      <w:r>
        <w:rPr>
          <w:color w:val="A02B93" w:themeColor="accent5"/>
          <w:sz w:val="20"/>
          <w:szCs w:val="20"/>
        </w:rPr>
        <w:t xml:space="preserve"> </w:t>
      </w:r>
      <w:r w:rsidRPr="00277F12">
        <w:rPr>
          <w:color w:val="A02B93" w:themeColor="accent5"/>
          <w:sz w:val="20"/>
          <w:szCs w:val="20"/>
        </w:rPr>
        <w:t xml:space="preserve"> Instead, I delegate specific tasks to well-defined methods like quit_game(), spawn_enemy_wave(), and handle_keydown(), keeping the event-handling logic modular and maintainable</w:t>
      </w:r>
    </w:p>
    <w:p w14:paraId="4745C7EF" w14:textId="559E8D0C" w:rsidR="00277F12" w:rsidRPr="00277F12" w:rsidRDefault="00277F12" w:rsidP="00277F12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>Abstraction</w:t>
      </w:r>
      <w:r w:rsidRPr="00277F12">
        <w:rPr>
          <w:color w:val="A02B93" w:themeColor="accent5"/>
          <w:sz w:val="20"/>
          <w:szCs w:val="20"/>
        </w:rPr>
        <w:t>: I have hidden event-handling details by</w:t>
      </w:r>
      <w:r>
        <w:rPr>
          <w:color w:val="A02B93" w:themeColor="accent5"/>
          <w:sz w:val="20"/>
          <w:szCs w:val="20"/>
        </w:rPr>
        <w:t xml:space="preserve">, again, </w:t>
      </w:r>
      <w:r w:rsidRPr="00277F12">
        <w:rPr>
          <w:color w:val="A02B93" w:themeColor="accent5"/>
          <w:sz w:val="20"/>
          <w:szCs w:val="20"/>
        </w:rPr>
        <w:t xml:space="preserve">using method calls. </w:t>
      </w:r>
      <w:r>
        <w:rPr>
          <w:color w:val="A02B93" w:themeColor="accent5"/>
          <w:sz w:val="20"/>
          <w:szCs w:val="20"/>
        </w:rPr>
        <w:t xml:space="preserve"> </w:t>
      </w:r>
      <w:r w:rsidRPr="00277F12">
        <w:rPr>
          <w:color w:val="A02B93" w:themeColor="accent5"/>
          <w:sz w:val="20"/>
          <w:szCs w:val="20"/>
        </w:rPr>
        <w:t>This makes the code easier to read and modify, as I do</w:t>
      </w:r>
      <w:r>
        <w:rPr>
          <w:color w:val="A02B93" w:themeColor="accent5"/>
          <w:sz w:val="20"/>
          <w:szCs w:val="20"/>
        </w:rPr>
        <w:t>n’t</w:t>
      </w:r>
      <w:r w:rsidRPr="00277F12">
        <w:rPr>
          <w:color w:val="A02B93" w:themeColor="accent5"/>
          <w:sz w:val="20"/>
          <w:szCs w:val="20"/>
        </w:rPr>
        <w:t xml:space="preserve"> need to worry about how enemies spawn or how key presses are processed within this method.</w:t>
      </w:r>
    </w:p>
    <w:p w14:paraId="5B13E4A7" w14:textId="62125ADF" w:rsidR="00277F12" w:rsidRPr="00277F12" w:rsidRDefault="00277F12" w:rsidP="00277F12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>Polymorphism</w:t>
      </w:r>
      <w:r w:rsidRPr="00277F12">
        <w:rPr>
          <w:color w:val="A02B93" w:themeColor="accent5"/>
          <w:sz w:val="20"/>
          <w:szCs w:val="20"/>
        </w:rPr>
        <w:t xml:space="preserve">: The method accommodates different types of events (QUIT, SPAWN_EVENT, KEYDOWN, BOSS_BLOOD_EVENT) by calling appropriate methods. </w:t>
      </w:r>
      <w:r w:rsidR="00EE0545">
        <w:rPr>
          <w:color w:val="A02B93" w:themeColor="accent5"/>
          <w:sz w:val="20"/>
          <w:szCs w:val="20"/>
        </w:rPr>
        <w:t xml:space="preserve"> </w:t>
      </w:r>
      <w:r w:rsidRPr="00277F12">
        <w:rPr>
          <w:color w:val="A02B93" w:themeColor="accent5"/>
          <w:sz w:val="20"/>
          <w:szCs w:val="20"/>
        </w:rPr>
        <w:t xml:space="preserve">Each event type triggers a different </w:t>
      </w:r>
      <w:r w:rsidR="00EE0545" w:rsidRPr="00277F12">
        <w:rPr>
          <w:color w:val="A02B93" w:themeColor="accent5"/>
          <w:sz w:val="20"/>
          <w:szCs w:val="20"/>
        </w:rPr>
        <w:t>behaviour</w:t>
      </w:r>
      <w:r w:rsidRPr="00277F12">
        <w:rPr>
          <w:color w:val="A02B93" w:themeColor="accent5"/>
          <w:sz w:val="20"/>
          <w:szCs w:val="20"/>
        </w:rPr>
        <w:t>, demonstrating how objects (such as enemies or the player) respond differently to user inputs and game events</w:t>
      </w:r>
    </w:p>
    <w:p w14:paraId="2537C9CA" w14:textId="78DA54F2" w:rsidR="00277F12" w:rsidRPr="00277F12" w:rsidRDefault="00277F12" w:rsidP="00277F12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>Error Handling</w:t>
      </w:r>
      <w:r w:rsidRPr="00277F12">
        <w:rPr>
          <w:color w:val="A02B93" w:themeColor="accent5"/>
          <w:sz w:val="20"/>
          <w:szCs w:val="20"/>
        </w:rPr>
        <w:t xml:space="preserve">: I have included a try-except block to catch and print errors that might occur while processing events. </w:t>
      </w:r>
      <w:r w:rsidR="00EE0545">
        <w:rPr>
          <w:color w:val="A02B93" w:themeColor="accent5"/>
          <w:sz w:val="20"/>
          <w:szCs w:val="20"/>
        </w:rPr>
        <w:t xml:space="preserve"> </w:t>
      </w:r>
      <w:r w:rsidRPr="00277F12">
        <w:rPr>
          <w:color w:val="A02B93" w:themeColor="accent5"/>
          <w:sz w:val="20"/>
          <w:szCs w:val="20"/>
        </w:rPr>
        <w:t>This prevents unexpected crashes and makes debugging easier by logging errors instead of stopping the game abruptly</w:t>
      </w:r>
    </w:p>
    <w:p w14:paraId="3BF0B9E5" w14:textId="388299FE" w:rsidR="00277F12" w:rsidRPr="00277F12" w:rsidRDefault="00277F12" w:rsidP="00277F12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>Unit Testing</w:t>
      </w:r>
      <w:r w:rsidRPr="00277F12">
        <w:rPr>
          <w:color w:val="A02B93" w:themeColor="accent5"/>
          <w:sz w:val="20"/>
          <w:szCs w:val="20"/>
        </w:rPr>
        <w:t>: I can test this method by simulating different event inputs and verifying that the correct methods are called</w:t>
      </w:r>
    </w:p>
    <w:p w14:paraId="1D184BBA" w14:textId="055A7A06" w:rsidR="00277F12" w:rsidRPr="00277F12" w:rsidRDefault="00277F12" w:rsidP="00277F12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>Mocking Events:</w:t>
      </w:r>
      <w:r w:rsidRPr="00277F12">
        <w:rPr>
          <w:color w:val="A02B93" w:themeColor="accent5"/>
          <w:sz w:val="20"/>
          <w:szCs w:val="20"/>
        </w:rPr>
        <w:t xml:space="preserve"> By using mock objects for pygame.event.get(), I can ensure that various game events are handled as expected without requiring real user input</w:t>
      </w:r>
    </w:p>
    <w:p w14:paraId="635EDA7A" w14:textId="125A079E" w:rsidR="00716377" w:rsidRDefault="00277F12" w:rsidP="00EE0545">
      <w:pPr>
        <w:pStyle w:val="ListParagraph"/>
        <w:numPr>
          <w:ilvl w:val="0"/>
          <w:numId w:val="23"/>
        </w:numPr>
        <w:spacing w:after="0"/>
        <w:rPr>
          <w:color w:val="A02B93" w:themeColor="accent5"/>
          <w:sz w:val="20"/>
          <w:szCs w:val="20"/>
        </w:rPr>
      </w:pPr>
      <w:r w:rsidRPr="00277F12">
        <w:rPr>
          <w:b/>
          <w:bCs/>
          <w:color w:val="A02B93" w:themeColor="accent5"/>
          <w:sz w:val="20"/>
          <w:szCs w:val="20"/>
        </w:rPr>
        <w:t xml:space="preserve">Exception Testing: </w:t>
      </w:r>
      <w:r w:rsidRPr="00277F12">
        <w:rPr>
          <w:color w:val="A02B93" w:themeColor="accent5"/>
          <w:sz w:val="20"/>
          <w:szCs w:val="20"/>
        </w:rPr>
        <w:t>I can intentionally introduce faulty events to check whether errors are caught and logged properly</w:t>
      </w:r>
    </w:p>
    <w:p w14:paraId="22E2F4B8" w14:textId="77777777" w:rsidR="00716377" w:rsidRDefault="00716377">
      <w:pPr>
        <w:rPr>
          <w:color w:val="A02B93" w:themeColor="accent5"/>
          <w:sz w:val="20"/>
          <w:szCs w:val="20"/>
        </w:rPr>
      </w:pPr>
      <w:r>
        <w:rPr>
          <w:color w:val="A02B93" w:themeColor="accent5"/>
          <w:sz w:val="20"/>
          <w:szCs w:val="20"/>
        </w:rPr>
        <w:br w:type="page"/>
      </w:r>
    </w:p>
    <w:p w14:paraId="282C8715" w14:textId="55F67663" w:rsidR="00E401FA" w:rsidRDefault="00E401FA" w:rsidP="00E401FA">
      <w:pPr>
        <w:pStyle w:val="ListParagraph"/>
        <w:numPr>
          <w:ilvl w:val="0"/>
          <w:numId w:val="1"/>
        </w:numPr>
        <w:spacing w:after="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lastRenderedPageBreak/>
        <w:t>Flowchar</w:t>
      </w:r>
      <w:r w:rsidR="00215A0B">
        <w:rPr>
          <w:b/>
          <w:bCs/>
          <w:color w:val="A02B93" w:themeColor="accent5"/>
          <w:sz w:val="28"/>
          <w:szCs w:val="28"/>
        </w:rPr>
        <w:t>t</w:t>
      </w:r>
    </w:p>
    <w:p w14:paraId="000511E8" w14:textId="77777777" w:rsidR="00215A0B" w:rsidRPr="00215A0B" w:rsidRDefault="00215A0B" w:rsidP="00215A0B">
      <w:pPr>
        <w:spacing w:after="0"/>
        <w:ind w:left="360"/>
        <w:rPr>
          <w:b/>
          <w:bCs/>
          <w:color w:val="A02B93" w:themeColor="accent5"/>
          <w:sz w:val="28"/>
          <w:szCs w:val="28"/>
        </w:rPr>
      </w:pPr>
    </w:p>
    <w:p w14:paraId="0CDAD4C3" w14:textId="77777777" w:rsidR="00215A0B" w:rsidRDefault="00215A0B" w:rsidP="00215A0B">
      <w:pPr>
        <w:spacing w:after="0"/>
        <w:ind w:left="360"/>
        <w:rPr>
          <w:b/>
          <w:bCs/>
          <w:color w:val="A02B93" w:themeColor="accent5"/>
          <w:sz w:val="28"/>
          <w:szCs w:val="28"/>
        </w:rPr>
      </w:pPr>
    </w:p>
    <w:p w14:paraId="6F1B7BB6" w14:textId="4EE5A66C" w:rsidR="00215A0B" w:rsidRPr="00215A0B" w:rsidRDefault="00C473BB" w:rsidP="00215A0B">
      <w:pPr>
        <w:spacing w:after="0"/>
        <w:ind w:left="36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noProof/>
          <w:color w:val="A02B93" w:themeColor="accent5"/>
          <w:sz w:val="28"/>
          <w:szCs w:val="28"/>
        </w:rPr>
        <w:drawing>
          <wp:inline distT="0" distB="0" distL="0" distR="0" wp14:anchorId="5B2E67A2" wp14:editId="516647EB">
            <wp:extent cx="5731510" cy="6412865"/>
            <wp:effectExtent l="0" t="0" r="2540" b="6985"/>
            <wp:docPr id="342802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2771" name="Picture 342802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9CD3" w14:textId="77777777" w:rsidR="00E401FA" w:rsidRDefault="00E401FA">
      <w:pPr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br w:type="page"/>
      </w:r>
    </w:p>
    <w:p w14:paraId="0B547549" w14:textId="41F21E64" w:rsidR="006C1F47" w:rsidRDefault="006C1F47" w:rsidP="00E401FA">
      <w:pPr>
        <w:pStyle w:val="ListParagraph"/>
        <w:numPr>
          <w:ilvl w:val="0"/>
          <w:numId w:val="1"/>
        </w:numPr>
        <w:spacing w:after="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lastRenderedPageBreak/>
        <w:t>Refined Class Diagram</w:t>
      </w:r>
    </w:p>
    <w:p w14:paraId="114D4C47" w14:textId="77777777" w:rsidR="0027758A" w:rsidRDefault="0027758A" w:rsidP="0027758A">
      <w:pPr>
        <w:spacing w:after="0"/>
        <w:rPr>
          <w:b/>
          <w:bCs/>
          <w:color w:val="A02B93" w:themeColor="accent5"/>
          <w:sz w:val="28"/>
          <w:szCs w:val="28"/>
        </w:rPr>
      </w:pPr>
    </w:p>
    <w:p w14:paraId="2E376CA8" w14:textId="77777777" w:rsidR="0027758A" w:rsidRPr="0027758A" w:rsidRDefault="0027758A" w:rsidP="0027758A">
      <w:pPr>
        <w:spacing w:after="0"/>
        <w:rPr>
          <w:b/>
          <w:bCs/>
          <w:color w:val="A02B93" w:themeColor="accent5"/>
          <w:sz w:val="28"/>
          <w:szCs w:val="28"/>
        </w:rPr>
      </w:pPr>
    </w:p>
    <w:p w14:paraId="58CB4C58" w14:textId="74ACECAE" w:rsidR="0000016F" w:rsidRPr="0000016F" w:rsidRDefault="0000016F" w:rsidP="0000016F">
      <w:pPr>
        <w:spacing w:after="0"/>
        <w:ind w:left="36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noProof/>
          <w:color w:val="A02B93" w:themeColor="accent5"/>
          <w:sz w:val="28"/>
          <w:szCs w:val="28"/>
        </w:rPr>
        <w:drawing>
          <wp:inline distT="0" distB="0" distL="0" distR="0" wp14:anchorId="2900BC4F" wp14:editId="4286303F">
            <wp:extent cx="5731510" cy="6137275"/>
            <wp:effectExtent l="0" t="0" r="2540" b="0"/>
            <wp:docPr id="102730439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04399" name="Picture 1" descr="A diagram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A7F1" w14:textId="0063186E" w:rsidR="006C1F47" w:rsidRDefault="006C1F47">
      <w:pPr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br w:type="page"/>
      </w:r>
    </w:p>
    <w:p w14:paraId="7EE58D7B" w14:textId="06E401D8" w:rsidR="006E33F0" w:rsidRDefault="006C1F47" w:rsidP="006E33F0">
      <w:pPr>
        <w:pStyle w:val="ListParagraph"/>
        <w:numPr>
          <w:ilvl w:val="0"/>
          <w:numId w:val="1"/>
        </w:numPr>
        <w:spacing w:after="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lastRenderedPageBreak/>
        <w:t>System Architecture and Module Interaction</w:t>
      </w:r>
    </w:p>
    <w:p w14:paraId="57A5FCAF" w14:textId="77777777" w:rsidR="00302106" w:rsidRDefault="00302106" w:rsidP="00302106">
      <w:pPr>
        <w:spacing w:after="0"/>
        <w:rPr>
          <w:b/>
          <w:bCs/>
          <w:color w:val="A02B93" w:themeColor="accent5"/>
          <w:sz w:val="28"/>
          <w:szCs w:val="28"/>
        </w:rPr>
      </w:pPr>
    </w:p>
    <w:p w14:paraId="0ADD87F9" w14:textId="75F15EF7" w:rsidR="00302106" w:rsidRDefault="001D48C6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>Space Shooter Game Project/</w:t>
      </w:r>
    </w:p>
    <w:p w14:paraId="66D525C3" w14:textId="65D0A73D" w:rsidR="00FD2E29" w:rsidRDefault="001D48C6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 w:rsidR="00FD2E29">
        <w:rPr>
          <w:color w:val="A02B93" w:themeColor="accent5"/>
        </w:rPr>
        <w:t>A</w:t>
      </w:r>
      <w:r>
        <w:rPr>
          <w:color w:val="A02B93" w:themeColor="accent5"/>
        </w:rPr>
        <w:t>ssets</w:t>
      </w:r>
      <w:r w:rsidR="00FD2E29">
        <w:rPr>
          <w:color w:val="A02B93" w:themeColor="accent5"/>
        </w:rPr>
        <w:t>/</w:t>
      </w:r>
    </w:p>
    <w:p w14:paraId="4BFE899C" w14:textId="7E8C240D" w:rsidR="00FD2E29" w:rsidRDefault="00FD2E29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Images/</w:t>
      </w:r>
    </w:p>
    <w:p w14:paraId="3A735502" w14:textId="057EA364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Alien.png</w:t>
      </w:r>
    </w:p>
    <w:p w14:paraId="7DDF08A6" w14:textId="009FA6DB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Asteroid.png</w:t>
      </w:r>
    </w:p>
    <w:p w14:paraId="7298A24B" w14:textId="4D9C1E90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Background.png</w:t>
      </w:r>
      <w:r>
        <w:rPr>
          <w:color w:val="A02B93" w:themeColor="accent5"/>
        </w:rPr>
        <w:br/>
      </w: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Blood.png</w:t>
      </w:r>
    </w:p>
    <w:p w14:paraId="18240533" w14:textId="7D1F33DC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Boss.png</w:t>
      </w:r>
    </w:p>
    <w:p w14:paraId="209B21B9" w14:textId="2BB8E234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Heart.png</w:t>
      </w:r>
    </w:p>
    <w:p w14:paraId="7096F98A" w14:textId="740EFBDE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Projectile.png</w:t>
      </w:r>
    </w:p>
    <w:p w14:paraId="738C414C" w14:textId="2206A5AF" w:rsidR="00BF6E0E" w:rsidRDefault="00BF6E0E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Spaceship.png</w:t>
      </w:r>
    </w:p>
    <w:p w14:paraId="53D09EBE" w14:textId="24DFD403" w:rsidR="00FD2E29" w:rsidRDefault="00FD2E29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Sounds/</w:t>
      </w:r>
    </w:p>
    <w:p w14:paraId="35210CF1" w14:textId="0D2EC99B" w:rsidR="00BE3E7F" w:rsidRDefault="00BE3E7F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(sound files here but I haven’t added sound to my game)</w:t>
      </w:r>
    </w:p>
    <w:p w14:paraId="41CBEE7A" w14:textId="570DA003" w:rsidR="00FD2E29" w:rsidRDefault="00FD2E29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  <w:t>Source Code/</w:t>
      </w:r>
    </w:p>
    <w:p w14:paraId="2F7E2433" w14:textId="6F35C150" w:rsidR="0054375D" w:rsidRDefault="0054375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Screens/</w:t>
      </w:r>
    </w:p>
    <w:p w14:paraId="2930CB74" w14:textId="476CC21E" w:rsidR="0054375D" w:rsidRDefault="0054375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 w:rsidR="00E8597B">
        <w:rPr>
          <w:color w:val="A02B93" w:themeColor="accent5"/>
        </w:rPr>
        <w:t>Game_over_screen.py</w:t>
      </w:r>
    </w:p>
    <w:p w14:paraId="2232A22D" w14:textId="707BF290" w:rsidR="00E8597B" w:rsidRDefault="00E8597B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Game_screen.py</w:t>
      </w:r>
    </w:p>
    <w:p w14:paraId="7786F803" w14:textId="2B41525E" w:rsidR="00E8597B" w:rsidRDefault="00E8597B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  <w:t>Main_menu_screen.py</w:t>
      </w:r>
    </w:p>
    <w:p w14:paraId="4F6EA5EC" w14:textId="5F2CE877" w:rsidR="00E8597B" w:rsidRDefault="00E8597B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 w:rsidRPr="0054375D">
        <w:rPr>
          <w:color w:val="A02B93" w:themeColor="accent5"/>
        </w:rPr>
        <w:t>Scrolling_background.py</w:t>
      </w:r>
      <w:r w:rsidRPr="00A51438">
        <w:rPr>
          <w:color w:val="A02B93" w:themeColor="accent5"/>
        </w:rPr>
        <w:t xml:space="preserve">  </w:t>
      </w:r>
    </w:p>
    <w:p w14:paraId="6E369D7F" w14:textId="26E48F9A" w:rsidR="00F46FB2" w:rsidRDefault="00F46FB2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>
        <w:rPr>
          <w:color w:val="A02B93" w:themeColor="accent5"/>
        </w:rPr>
        <w:t>Init.py</w:t>
      </w:r>
      <w:r w:rsidR="00261F1E">
        <w:rPr>
          <w:color w:val="A02B93" w:themeColor="accent5"/>
        </w:rPr>
        <w:t xml:space="preserve"> (</w:t>
      </w:r>
      <w:r w:rsidR="00261F1E" w:rsidRPr="00261F1E">
        <w:rPr>
          <w:color w:val="A02B93" w:themeColor="accent5"/>
        </w:rPr>
        <w:t>Contains configuration settings, initiali</w:t>
      </w:r>
      <w:r w:rsidR="00261F1E">
        <w:rPr>
          <w:color w:val="A02B93" w:themeColor="accent5"/>
        </w:rPr>
        <w:t>s</w:t>
      </w:r>
      <w:r w:rsidR="00261F1E" w:rsidRPr="00261F1E">
        <w:rPr>
          <w:color w:val="A02B93" w:themeColor="accent5"/>
        </w:rPr>
        <w:t>ation functions, etc.</w:t>
      </w:r>
      <w:r w:rsidR="00261F1E">
        <w:rPr>
          <w:color w:val="A02B93" w:themeColor="accent5"/>
        </w:rPr>
        <w:t>)</w:t>
      </w:r>
    </w:p>
    <w:p w14:paraId="32C6451F" w14:textId="2965D83F" w:rsidR="00FD2E29" w:rsidRDefault="00FD2E29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Alien</w:t>
      </w:r>
      <w:r w:rsidR="00C833F7">
        <w:rPr>
          <w:color w:val="A02B93" w:themeColor="accent5"/>
        </w:rPr>
        <w:t>.py</w:t>
      </w:r>
      <w:r w:rsidR="00261F1E">
        <w:rPr>
          <w:color w:val="A02B93" w:themeColor="accent5"/>
        </w:rPr>
        <w:t xml:space="preserve"> (</w:t>
      </w:r>
      <w:r w:rsidR="00B23DE5" w:rsidRPr="00B23DE5">
        <w:rPr>
          <w:color w:val="A02B93" w:themeColor="accent5"/>
        </w:rPr>
        <w:t>Enemy subclass for aliens</w:t>
      </w:r>
      <w:r w:rsidR="00B23DE5">
        <w:rPr>
          <w:color w:val="A02B93" w:themeColor="accent5"/>
        </w:rPr>
        <w:t>)</w:t>
      </w:r>
    </w:p>
    <w:p w14:paraId="5FEBA412" w14:textId="34C58BF3" w:rsidR="00C833F7" w:rsidRDefault="00C833F7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 w:rsidR="008A423D">
        <w:rPr>
          <w:color w:val="A02B93" w:themeColor="accent5"/>
        </w:rPr>
        <w:t>Asteroid.py</w:t>
      </w:r>
      <w:r w:rsidR="00B23DE5">
        <w:rPr>
          <w:color w:val="A02B93" w:themeColor="accent5"/>
        </w:rPr>
        <w:t xml:space="preserve"> (</w:t>
      </w:r>
      <w:r w:rsidR="00B23DE5" w:rsidRPr="00B23DE5">
        <w:rPr>
          <w:color w:val="A02B93" w:themeColor="accent5"/>
        </w:rPr>
        <w:t>Enemy subclass for asteroids</w:t>
      </w:r>
      <w:r w:rsidR="00B23DE5">
        <w:rPr>
          <w:color w:val="A02B93" w:themeColor="accent5"/>
        </w:rPr>
        <w:t>)</w:t>
      </w:r>
    </w:p>
    <w:p w14:paraId="0CDEB121" w14:textId="1DA2891F" w:rsidR="008A423D" w:rsidRDefault="008A423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Blood.py</w:t>
      </w:r>
      <w:r w:rsidR="00B23DE5">
        <w:rPr>
          <w:color w:val="A02B93" w:themeColor="accent5"/>
        </w:rPr>
        <w:t xml:space="preserve"> (</w:t>
      </w:r>
      <w:r w:rsidR="00B23DE5" w:rsidRPr="00B23DE5">
        <w:rPr>
          <w:color w:val="A02B93" w:themeColor="accent5"/>
        </w:rPr>
        <w:t>Contains the Blood class (boss attack projectile)</w:t>
      </w:r>
      <w:r w:rsidR="00B23DE5">
        <w:rPr>
          <w:color w:val="A02B93" w:themeColor="accent5"/>
        </w:rPr>
        <w:t>)</w:t>
      </w:r>
    </w:p>
    <w:p w14:paraId="41CAB07F" w14:textId="7E03ACE3" w:rsidR="008A423D" w:rsidRDefault="008A423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Boss.py</w:t>
      </w:r>
      <w:r w:rsidR="00611DD4">
        <w:rPr>
          <w:color w:val="A02B93" w:themeColor="accent5"/>
        </w:rPr>
        <w:t xml:space="preserve"> (</w:t>
      </w:r>
      <w:r w:rsidR="00611DD4" w:rsidRPr="00611DD4">
        <w:rPr>
          <w:color w:val="A02B93" w:themeColor="accent5"/>
        </w:rPr>
        <w:t>Contains the Boss class with health, blood attack methods, etc</w:t>
      </w:r>
      <w:r w:rsidR="00611DD4">
        <w:rPr>
          <w:color w:val="A02B93" w:themeColor="accent5"/>
        </w:rPr>
        <w:t>)</w:t>
      </w:r>
    </w:p>
    <w:p w14:paraId="09634C0F" w14:textId="0587575A" w:rsidR="008A423D" w:rsidRDefault="008A423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Enemy.py</w:t>
      </w:r>
      <w:r w:rsidR="00115DFB">
        <w:rPr>
          <w:color w:val="A02B93" w:themeColor="accent5"/>
        </w:rPr>
        <w:t xml:space="preserve"> (</w:t>
      </w:r>
      <w:r w:rsidR="00115DFB" w:rsidRPr="00115DFB">
        <w:rPr>
          <w:color w:val="A02B93" w:themeColor="accent5"/>
        </w:rPr>
        <w:t>Abstract enemy class used for inheritance</w:t>
      </w:r>
      <w:r w:rsidR="00115DFB">
        <w:rPr>
          <w:color w:val="A02B93" w:themeColor="accent5"/>
        </w:rPr>
        <w:t>)</w:t>
      </w:r>
    </w:p>
    <w:p w14:paraId="675EAB0F" w14:textId="6C730E2C" w:rsidR="008A423D" w:rsidRDefault="008A423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</w:r>
      <w:r w:rsidRPr="00BE34E0">
        <w:rPr>
          <w:color w:val="A02B93" w:themeColor="accent5"/>
        </w:rPr>
        <w:t>Game.py</w:t>
      </w:r>
      <w:r w:rsidR="00BE34E0">
        <w:rPr>
          <w:color w:val="A02B93" w:themeColor="accent5"/>
        </w:rPr>
        <w:t xml:space="preserve"> (</w:t>
      </w:r>
      <w:r w:rsidR="00266F72" w:rsidRPr="00266F72">
        <w:rPr>
          <w:color w:val="A02B93" w:themeColor="accent5"/>
        </w:rPr>
        <w:t>Main game engine file (the game loop, state management, collision detection, etc.)</w:t>
      </w:r>
    </w:p>
    <w:p w14:paraId="2B93AA54" w14:textId="1C96DA54" w:rsidR="00BE34E0" w:rsidRPr="00A51438" w:rsidRDefault="008A423D" w:rsidP="00302106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</w:r>
      <w:r>
        <w:rPr>
          <w:color w:val="A02B93" w:themeColor="accent5"/>
        </w:rPr>
        <w:tab/>
        <w:t>Projectile.py</w:t>
      </w:r>
      <w:r w:rsidR="00B75117">
        <w:rPr>
          <w:color w:val="A02B93" w:themeColor="accent5"/>
        </w:rPr>
        <w:t xml:space="preserve"> (</w:t>
      </w:r>
      <w:r w:rsidR="00B75117" w:rsidRPr="00B75117">
        <w:rPr>
          <w:color w:val="A02B93" w:themeColor="accent5"/>
        </w:rPr>
        <w:t>Contains the Projectile class</w:t>
      </w:r>
      <w:r w:rsidR="00B75117">
        <w:rPr>
          <w:color w:val="A02B93" w:themeColor="accent5"/>
        </w:rPr>
        <w:t>)</w:t>
      </w:r>
    </w:p>
    <w:p w14:paraId="7B0F53D3" w14:textId="62F47A82" w:rsidR="00757578" w:rsidRPr="00757578" w:rsidRDefault="00757578" w:rsidP="00302106">
      <w:pPr>
        <w:spacing w:after="0"/>
        <w:rPr>
          <w:color w:val="A02B93" w:themeColor="accent5"/>
          <w:shd w:val="pct15" w:color="auto" w:fill="FFFFFF"/>
        </w:rPr>
      </w:pPr>
      <w:r>
        <w:rPr>
          <w:b/>
          <w:bCs/>
          <w:color w:val="A02B93" w:themeColor="accent5"/>
        </w:rPr>
        <w:tab/>
      </w:r>
      <w:r>
        <w:rPr>
          <w:b/>
          <w:bCs/>
          <w:color w:val="A02B93" w:themeColor="accent5"/>
        </w:rPr>
        <w:tab/>
      </w:r>
      <w:r>
        <w:rPr>
          <w:color w:val="A02B93" w:themeColor="accent5"/>
        </w:rPr>
        <w:t>Spaceship.py</w:t>
      </w:r>
      <w:r w:rsidR="00B75117">
        <w:rPr>
          <w:color w:val="A02B93" w:themeColor="accent5"/>
        </w:rPr>
        <w:t xml:space="preserve"> (</w:t>
      </w:r>
      <w:r w:rsidR="00B75117" w:rsidRPr="00B75117">
        <w:rPr>
          <w:color w:val="A02B93" w:themeColor="accent5"/>
        </w:rPr>
        <w:t>Contains the Spaceship class</w:t>
      </w:r>
      <w:r w:rsidR="00B75117">
        <w:rPr>
          <w:color w:val="A02B93" w:themeColor="accent5"/>
        </w:rPr>
        <w:t>)</w:t>
      </w:r>
    </w:p>
    <w:p w14:paraId="1DA7991A" w14:textId="1330DE74" w:rsidR="00D35708" w:rsidRDefault="00D35708" w:rsidP="00302106">
      <w:pPr>
        <w:spacing w:after="0"/>
        <w:rPr>
          <w:b/>
          <w:bCs/>
          <w:color w:val="A02B93" w:themeColor="accent5"/>
        </w:rPr>
      </w:pPr>
      <w:r>
        <w:rPr>
          <w:b/>
          <w:bCs/>
          <w:color w:val="A02B93" w:themeColor="accent5"/>
        </w:rPr>
        <w:tab/>
      </w:r>
      <w:r>
        <w:rPr>
          <w:b/>
          <w:bCs/>
          <w:color w:val="A02B93" w:themeColor="accent5"/>
        </w:rPr>
        <w:tab/>
      </w:r>
    </w:p>
    <w:p w14:paraId="74276EA4" w14:textId="77777777" w:rsidR="006E33F0" w:rsidRDefault="006E33F0">
      <w:pPr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br w:type="page"/>
      </w:r>
    </w:p>
    <w:p w14:paraId="06A51A06" w14:textId="529276F5" w:rsidR="00302106" w:rsidRDefault="00302106" w:rsidP="006E33F0">
      <w:pPr>
        <w:pStyle w:val="ListParagraph"/>
        <w:numPr>
          <w:ilvl w:val="0"/>
          <w:numId w:val="1"/>
        </w:numPr>
        <w:spacing w:after="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lastRenderedPageBreak/>
        <w:t>Design Decisions: Error Handling and Testing Strategies</w:t>
      </w:r>
    </w:p>
    <w:p w14:paraId="20AF7784" w14:textId="77777777" w:rsidR="004764D0" w:rsidRDefault="004764D0" w:rsidP="004764D0">
      <w:pPr>
        <w:spacing w:after="0"/>
        <w:ind w:left="360"/>
        <w:rPr>
          <w:b/>
          <w:bCs/>
          <w:color w:val="A02B93" w:themeColor="accent5"/>
          <w:sz w:val="28"/>
          <w:szCs w:val="28"/>
        </w:rPr>
      </w:pPr>
    </w:p>
    <w:p w14:paraId="427DB6D1" w14:textId="10F0A9BF" w:rsidR="004764D0" w:rsidRDefault="004764D0" w:rsidP="004764D0">
      <w:pPr>
        <w:pStyle w:val="ListParagraph"/>
        <w:numPr>
          <w:ilvl w:val="0"/>
          <w:numId w:val="18"/>
        </w:numPr>
        <w:spacing w:after="0"/>
        <w:rPr>
          <w:b/>
          <w:bCs/>
          <w:color w:val="A02B93" w:themeColor="accent5"/>
        </w:rPr>
      </w:pPr>
      <w:r>
        <w:rPr>
          <w:b/>
          <w:bCs/>
          <w:color w:val="A02B93" w:themeColor="accent5"/>
        </w:rPr>
        <w:t xml:space="preserve">Error Handling </w:t>
      </w:r>
    </w:p>
    <w:p w14:paraId="2F860362" w14:textId="7A742904" w:rsidR="004764D0" w:rsidRDefault="00B31E12" w:rsidP="00B31E12">
      <w:pPr>
        <w:pStyle w:val="ListParagraph"/>
        <w:numPr>
          <w:ilvl w:val="0"/>
          <w:numId w:val="26"/>
        </w:numPr>
        <w:spacing w:after="0"/>
        <w:rPr>
          <w:color w:val="A02B93" w:themeColor="accent5"/>
        </w:rPr>
      </w:pPr>
      <w:r w:rsidRPr="00B31E12">
        <w:rPr>
          <w:color w:val="A02B93" w:themeColor="accent5"/>
        </w:rPr>
        <w:t>I use try-except blocks to catch runtime exceptions (e.g., division by zero, invalid operations)</w:t>
      </w:r>
    </w:p>
    <w:p w14:paraId="0727819F" w14:textId="3DBBBE5B" w:rsidR="00B31E12" w:rsidRDefault="00B31E12" w:rsidP="00B31E12">
      <w:pPr>
        <w:pStyle w:val="ListParagraph"/>
        <w:numPr>
          <w:ilvl w:val="0"/>
          <w:numId w:val="26"/>
        </w:numPr>
        <w:spacing w:after="0"/>
        <w:rPr>
          <w:color w:val="A02B93" w:themeColor="accent5"/>
        </w:rPr>
      </w:pPr>
      <w:r w:rsidRPr="00B31E12">
        <w:rPr>
          <w:color w:val="A02B93" w:themeColor="accent5"/>
        </w:rPr>
        <w:t>If a critical error occurs, I ensure the program exits gracefully with an error message</w:t>
      </w:r>
    </w:p>
    <w:p w14:paraId="241CD928" w14:textId="77777777" w:rsidR="00D60D9E" w:rsidRDefault="00D60D9E" w:rsidP="00D60D9E">
      <w:pPr>
        <w:pStyle w:val="ListParagraph"/>
        <w:spacing w:after="0"/>
        <w:ind w:left="1080"/>
        <w:rPr>
          <w:color w:val="A02B93" w:themeColor="accent5"/>
        </w:rPr>
      </w:pPr>
    </w:p>
    <w:p w14:paraId="04120279" w14:textId="2A5196AA" w:rsidR="00B31E12" w:rsidRPr="00B31E12" w:rsidRDefault="00B31E12" w:rsidP="00B31E12">
      <w:pPr>
        <w:pStyle w:val="ListParagraph"/>
        <w:numPr>
          <w:ilvl w:val="0"/>
          <w:numId w:val="18"/>
        </w:numPr>
        <w:spacing w:after="0"/>
        <w:rPr>
          <w:color w:val="A02B93" w:themeColor="accent5"/>
        </w:rPr>
      </w:pPr>
      <w:r>
        <w:rPr>
          <w:b/>
          <w:bCs/>
          <w:color w:val="A02B93" w:themeColor="accent5"/>
        </w:rPr>
        <w:t>Invalid User Input</w:t>
      </w:r>
    </w:p>
    <w:p w14:paraId="5B96AD38" w14:textId="77777777" w:rsidR="00AE2A94" w:rsidRDefault="00B31E12" w:rsidP="00AE2A94">
      <w:pPr>
        <w:pStyle w:val="ListParagraph"/>
        <w:numPr>
          <w:ilvl w:val="0"/>
          <w:numId w:val="28"/>
        </w:numPr>
        <w:spacing w:after="0"/>
        <w:rPr>
          <w:color w:val="A02B93" w:themeColor="accent5"/>
        </w:rPr>
      </w:pPr>
      <w:r w:rsidRPr="00AE2A94">
        <w:rPr>
          <w:color w:val="A02B93" w:themeColor="accent5"/>
        </w:rPr>
        <w:t xml:space="preserve">I validate user inputs (e.g., checking if </w:t>
      </w:r>
      <w:r w:rsidR="00AE2A94" w:rsidRPr="00AE2A94">
        <w:rPr>
          <w:color w:val="A02B93" w:themeColor="accent5"/>
        </w:rPr>
        <w:t xml:space="preserve">the </w:t>
      </w:r>
      <w:r w:rsidRPr="00AE2A94">
        <w:rPr>
          <w:color w:val="A02B93" w:themeColor="accent5"/>
        </w:rPr>
        <w:t>key press is valid) before processin</w:t>
      </w:r>
      <w:r w:rsidR="00AE2A94">
        <w:rPr>
          <w:color w:val="A02B93" w:themeColor="accent5"/>
        </w:rPr>
        <w:t>g</w:t>
      </w:r>
    </w:p>
    <w:p w14:paraId="62ECF92B" w14:textId="5D7D4AB1" w:rsidR="00AE2A94" w:rsidRDefault="00AE2A94" w:rsidP="00AE2A94">
      <w:pPr>
        <w:pStyle w:val="ListParagraph"/>
        <w:numPr>
          <w:ilvl w:val="0"/>
          <w:numId w:val="27"/>
        </w:numPr>
        <w:spacing w:after="0"/>
        <w:rPr>
          <w:color w:val="A02B93" w:themeColor="accent5"/>
        </w:rPr>
      </w:pPr>
      <w:r w:rsidRPr="00AE2A94">
        <w:rPr>
          <w:color w:val="A02B93" w:themeColor="accent5"/>
        </w:rPr>
        <w:t xml:space="preserve">If input is invalid, I use default values or prompt the </w:t>
      </w:r>
      <w:r>
        <w:rPr>
          <w:color w:val="A02B93" w:themeColor="accent5"/>
        </w:rPr>
        <w:t>playe</w:t>
      </w:r>
      <w:r w:rsidRPr="00AE2A94">
        <w:rPr>
          <w:color w:val="A02B93" w:themeColor="accent5"/>
        </w:rPr>
        <w:t>r to retry</w:t>
      </w:r>
    </w:p>
    <w:p w14:paraId="477DAE1C" w14:textId="77777777" w:rsidR="00D60D9E" w:rsidRDefault="00D60D9E" w:rsidP="00D60D9E">
      <w:pPr>
        <w:pStyle w:val="ListParagraph"/>
        <w:spacing w:after="0"/>
        <w:ind w:left="1069"/>
        <w:rPr>
          <w:color w:val="A02B93" w:themeColor="accent5"/>
        </w:rPr>
      </w:pPr>
    </w:p>
    <w:p w14:paraId="6F5BDCD5" w14:textId="66BD2A97" w:rsidR="00AE2A94" w:rsidRPr="003220FE" w:rsidRDefault="003220FE" w:rsidP="003220FE">
      <w:pPr>
        <w:pStyle w:val="ListParagraph"/>
        <w:numPr>
          <w:ilvl w:val="0"/>
          <w:numId w:val="18"/>
        </w:numPr>
        <w:spacing w:after="0"/>
        <w:rPr>
          <w:color w:val="A02B93" w:themeColor="accent5"/>
        </w:rPr>
      </w:pPr>
      <w:r>
        <w:rPr>
          <w:b/>
          <w:bCs/>
          <w:color w:val="A02B93" w:themeColor="accent5"/>
        </w:rPr>
        <w:t>File I/O Errors</w:t>
      </w:r>
    </w:p>
    <w:p w14:paraId="63F3C73B" w14:textId="282DC728" w:rsidR="003220FE" w:rsidRDefault="005E43F7" w:rsidP="003220FE">
      <w:pPr>
        <w:pStyle w:val="ListParagraph"/>
        <w:numPr>
          <w:ilvl w:val="0"/>
          <w:numId w:val="27"/>
        </w:numPr>
        <w:spacing w:after="0"/>
        <w:rPr>
          <w:color w:val="A02B93" w:themeColor="accent5"/>
        </w:rPr>
      </w:pPr>
      <w:r w:rsidRPr="005E43F7">
        <w:rPr>
          <w:color w:val="A02B93" w:themeColor="accent5"/>
        </w:rPr>
        <w:t>Before reading/writing files, I check if the file exists using os.path.exists</w:t>
      </w:r>
      <w:r>
        <w:rPr>
          <w:color w:val="A02B93" w:themeColor="accent5"/>
        </w:rPr>
        <w:t>.</w:t>
      </w:r>
    </w:p>
    <w:p w14:paraId="0D196E1C" w14:textId="4256699B" w:rsidR="005E43F7" w:rsidRDefault="005E43F7" w:rsidP="003220FE">
      <w:pPr>
        <w:pStyle w:val="ListParagraph"/>
        <w:numPr>
          <w:ilvl w:val="0"/>
          <w:numId w:val="27"/>
        </w:numPr>
        <w:spacing w:after="0"/>
        <w:rPr>
          <w:color w:val="A02B93" w:themeColor="accent5"/>
        </w:rPr>
      </w:pPr>
      <w:r w:rsidRPr="005E43F7">
        <w:rPr>
          <w:color w:val="A02B93" w:themeColor="accent5"/>
        </w:rPr>
        <w:t>If an asset file (e.g., image) is missing, I use a fallback (e.g., a solid colo</w:t>
      </w:r>
      <w:r>
        <w:rPr>
          <w:color w:val="A02B93" w:themeColor="accent5"/>
        </w:rPr>
        <w:t>u</w:t>
      </w:r>
      <w:r w:rsidRPr="005E43F7">
        <w:rPr>
          <w:color w:val="A02B93" w:themeColor="accent5"/>
        </w:rPr>
        <w:t>r or simple shape)</w:t>
      </w:r>
    </w:p>
    <w:p w14:paraId="5A43C9C8" w14:textId="77777777" w:rsidR="00C013BD" w:rsidRDefault="00C013BD" w:rsidP="00C013BD">
      <w:pPr>
        <w:spacing w:after="0"/>
        <w:rPr>
          <w:color w:val="A02B93" w:themeColor="accent5"/>
        </w:rPr>
      </w:pPr>
    </w:p>
    <w:p w14:paraId="14669E76" w14:textId="77777777" w:rsidR="00C013BD" w:rsidRPr="00863595" w:rsidRDefault="00C013BD" w:rsidP="00C013BD">
      <w:pPr>
        <w:pStyle w:val="ListParagraph"/>
        <w:numPr>
          <w:ilvl w:val="0"/>
          <w:numId w:val="18"/>
        </w:numPr>
        <w:spacing w:after="0"/>
        <w:rPr>
          <w:color w:val="A02B93" w:themeColor="accent5"/>
        </w:rPr>
      </w:pPr>
      <w:r>
        <w:rPr>
          <w:b/>
          <w:bCs/>
          <w:color w:val="A02B93" w:themeColor="accent5"/>
        </w:rPr>
        <w:t>Testing Strategies – Unit Tests (Testing individual component)</w:t>
      </w:r>
    </w:p>
    <w:p w14:paraId="1A1D3A05" w14:textId="36D1B973" w:rsidR="004C1647" w:rsidRDefault="00C013BD" w:rsidP="004C1647">
      <w:pPr>
        <w:pStyle w:val="ListParagraph"/>
        <w:numPr>
          <w:ilvl w:val="0"/>
          <w:numId w:val="29"/>
        </w:numPr>
        <w:spacing w:after="0"/>
        <w:rPr>
          <w:color w:val="A02B93" w:themeColor="accent5"/>
        </w:rPr>
      </w:pPr>
      <w:r>
        <w:rPr>
          <w:color w:val="A02B93" w:themeColor="accent5"/>
        </w:rPr>
        <w:t>I use unittest for writing and running individual unit tests</w:t>
      </w:r>
    </w:p>
    <w:p w14:paraId="167C6F98" w14:textId="2DADC44D" w:rsidR="0045770C" w:rsidRPr="00B059B1" w:rsidRDefault="00361EB5" w:rsidP="0045770C">
      <w:pPr>
        <w:pStyle w:val="ListParagraph"/>
        <w:numPr>
          <w:ilvl w:val="0"/>
          <w:numId w:val="29"/>
        </w:numPr>
        <w:spacing w:after="0"/>
        <w:rPr>
          <w:color w:val="A02B93" w:themeColor="accent5"/>
        </w:rPr>
      </w:pPr>
      <w:r>
        <w:rPr>
          <w:color w:val="A02B93" w:themeColor="accent5"/>
        </w:rPr>
        <w:t>For example, I t</w:t>
      </w:r>
      <w:r w:rsidR="00DB42CA">
        <w:rPr>
          <w:color w:val="A02B93" w:themeColor="accent5"/>
        </w:rPr>
        <w:t xml:space="preserve">est if Spaceship.shoot() creates a projectile </w:t>
      </w:r>
    </w:p>
    <w:p w14:paraId="75132A37" w14:textId="224F7FDC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unittest</w:t>
      </w:r>
    </w:p>
    <w:p w14:paraId="7B477624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</w:p>
    <w:p w14:paraId="7F8C2E26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spaceship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Spaceship</w:t>
      </w:r>
    </w:p>
    <w:p w14:paraId="3FD35760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projectile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Projectile</w:t>
      </w:r>
    </w:p>
    <w:p w14:paraId="29CBC32F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0BBC97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TestSpaceshipShoot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unittest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TestCase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24EB085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setUp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FD6929E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      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5C388FF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# Create a mock spaceship image </w:t>
      </w:r>
    </w:p>
    <w:p w14:paraId="596B710E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mock_spaceship_image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Surface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9DD1EC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# Create a mock projectile image </w:t>
      </w:r>
    </w:p>
    <w:p w14:paraId="02F3437E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mock_projectile_image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Surface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970E1E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Create a Spaceship instance</w:t>
      </w:r>
    </w:p>
    <w:p w14:paraId="0A9776C6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spaceship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Spaceship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image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mock_spaceship_image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FB44D36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Create sprite groups</w:t>
      </w:r>
    </w:p>
    <w:p w14:paraId="7303152A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all_sprites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84FD28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projectiles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94CA95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0A153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test_shoot_creates_projectile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6DD0DA3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Call the shoot method</w:t>
      </w:r>
    </w:p>
    <w:p w14:paraId="49610F90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spaceship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all_sprites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projectiles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mock_projectile_image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9EEFF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</w:p>
    <w:p w14:paraId="0B698D3D" w14:textId="2FCA9200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Check if a projectile was added to all_sprites group</w:t>
      </w:r>
    </w:p>
    <w:p w14:paraId="6B5C05D8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assertEqual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all_sprites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880000"/>
          <w:sz w:val="17"/>
          <w:szCs w:val="17"/>
        </w:rPr>
        <w:t># Spaceship + Projectile</w:t>
      </w:r>
    </w:p>
    <w:p w14:paraId="44592182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Check if a projectile was added to the projectiles group</w:t>
      </w:r>
    </w:p>
    <w:p w14:paraId="2A6763C0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assertEqual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projectiles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6A8953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</w:p>
    <w:p w14:paraId="2123276C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Verify the projectile is an instance of the Projectile class</w:t>
      </w:r>
    </w:p>
    <w:p w14:paraId="5CAC0DC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projectile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projectiles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sprites</w:t>
      </w:r>
      <w:r>
        <w:rPr>
          <w:rFonts w:ascii="Consolas" w:hAnsi="Consolas" w:cs="Courier New"/>
          <w:color w:val="666600"/>
          <w:sz w:val="17"/>
          <w:szCs w:val="17"/>
        </w:rPr>
        <w:t>()[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F99B0A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assertIsInstance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projectile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Projectile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61B18A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</w:p>
    <w:p w14:paraId="688E005B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Verify the projectile's position matches the spaceship's position</w:t>
      </w:r>
    </w:p>
    <w:p w14:paraId="2AB091A8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assertEqual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projectile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centerx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spaceship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centerx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D09167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># Account for the projectile's height when checking rect.top</w:t>
      </w:r>
    </w:p>
    <w:p w14:paraId="2666FF2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assertEqual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projectile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spaceship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top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projectile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height </w:t>
      </w:r>
      <w:r>
        <w:rPr>
          <w:rFonts w:ascii="Consolas" w:hAnsi="Consolas" w:cs="Courier New"/>
          <w:color w:val="880000"/>
          <w:sz w:val="17"/>
          <w:szCs w:val="17"/>
        </w:rPr>
        <w:t>// 2))</w:t>
      </w:r>
    </w:p>
    <w:p w14:paraId="58582442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73D9AF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tearDown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1F72E305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      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quit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57C057E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EB81F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__name__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"__main__"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2E60712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   unittest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067B8F2" w14:textId="4AEE866C" w:rsidR="004C1647" w:rsidRPr="00C013BD" w:rsidRDefault="00C013BD" w:rsidP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2853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5C53B97" w14:textId="7F1903C8" w:rsidR="00A35ADA" w:rsidRDefault="00A35ADA" w:rsidP="00A35ADA">
      <w:pPr>
        <w:spacing w:after="0"/>
        <w:rPr>
          <w:color w:val="A02B93" w:themeColor="accent5"/>
        </w:rPr>
      </w:pPr>
      <w:r>
        <w:rPr>
          <w:color w:val="A02B93" w:themeColor="accent5"/>
        </w:rPr>
        <w:t xml:space="preserve">Result: </w:t>
      </w:r>
    </w:p>
    <w:p w14:paraId="09FEB397" w14:textId="1725F218" w:rsidR="00A72C9D" w:rsidRDefault="002B235D" w:rsidP="002B235D">
      <w:pPr>
        <w:spacing w:after="0"/>
        <w:jc w:val="center"/>
        <w:rPr>
          <w:color w:val="A02B93" w:themeColor="accent5"/>
        </w:rPr>
      </w:pPr>
      <w:r w:rsidRPr="002B235D">
        <w:rPr>
          <w:color w:val="A02B93" w:themeColor="accent5"/>
        </w:rPr>
        <w:drawing>
          <wp:inline distT="0" distB="0" distL="0" distR="0" wp14:anchorId="7A3FF41B" wp14:editId="6D0B62ED">
            <wp:extent cx="3756660" cy="739595"/>
            <wp:effectExtent l="0" t="0" r="0" b="3810"/>
            <wp:docPr id="19482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463" cy="7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298" w14:textId="77777777" w:rsidR="00B059B1" w:rsidRDefault="00B059B1" w:rsidP="00B059B1">
      <w:pPr>
        <w:spacing w:after="0"/>
        <w:rPr>
          <w:color w:val="A02B93" w:themeColor="accent5"/>
        </w:rPr>
      </w:pPr>
    </w:p>
    <w:p w14:paraId="449321BC" w14:textId="2E69B2F2" w:rsidR="002C350F" w:rsidRPr="002C350F" w:rsidRDefault="002C350F" w:rsidP="002C350F">
      <w:pPr>
        <w:spacing w:after="0"/>
        <w:rPr>
          <w:color w:val="A02B93" w:themeColor="accent5"/>
        </w:rPr>
      </w:pPr>
      <w:r>
        <w:rPr>
          <w:color w:val="A02B93" w:themeColor="accent5"/>
        </w:rPr>
        <w:t xml:space="preserve">What this test achieves: </w:t>
      </w:r>
    </w:p>
    <w:p w14:paraId="0172E5BD" w14:textId="1AF20A02" w:rsidR="002C350F" w:rsidRDefault="002C350F" w:rsidP="002C350F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2C350F">
        <w:rPr>
          <w:color w:val="A02B93" w:themeColor="accent5"/>
        </w:rPr>
        <w:t>Verifies that the Spaceship.shoot() method correctly creates a projectile</w:t>
      </w:r>
    </w:p>
    <w:p w14:paraId="1B8C546E" w14:textId="7225B9C3" w:rsidR="00F84074" w:rsidRDefault="00F84074" w:rsidP="002C350F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F84074">
        <w:rPr>
          <w:color w:val="A02B93" w:themeColor="accent5"/>
        </w:rPr>
        <w:t>Verifies the projectile's position matches the spaceship's positio</w:t>
      </w:r>
      <w:r>
        <w:rPr>
          <w:color w:val="A02B93" w:themeColor="accent5"/>
        </w:rPr>
        <w:t>n</w:t>
      </w:r>
    </w:p>
    <w:p w14:paraId="3EFD0316" w14:textId="608D2F13" w:rsidR="00F84074" w:rsidRDefault="00DC79C6" w:rsidP="002C350F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DC79C6">
        <w:rPr>
          <w:color w:val="A02B93" w:themeColor="accent5"/>
        </w:rPr>
        <w:t>Tests the shoot method in isolation, without relying on other parts of the game (e.g., game loop, rendering)</w:t>
      </w:r>
    </w:p>
    <w:p w14:paraId="78F42C69" w14:textId="77777777" w:rsidR="00A2028A" w:rsidRDefault="00A2028A" w:rsidP="00A2028A">
      <w:pPr>
        <w:pStyle w:val="ListParagraph"/>
        <w:spacing w:after="0"/>
        <w:rPr>
          <w:color w:val="A02B93" w:themeColor="accent5"/>
        </w:rPr>
      </w:pPr>
    </w:p>
    <w:p w14:paraId="014DC4C1" w14:textId="3118C94B" w:rsidR="00430A57" w:rsidRPr="00430A57" w:rsidRDefault="00430A57" w:rsidP="00430A57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430A57">
        <w:rPr>
          <w:color w:val="A02B93" w:themeColor="accent5"/>
        </w:rPr>
        <w:t xml:space="preserve">Confirms that the </w:t>
      </w:r>
      <w:r w:rsidRPr="00430A57">
        <w:rPr>
          <w:b/>
          <w:bCs/>
          <w:color w:val="A02B93" w:themeColor="accent5"/>
        </w:rPr>
        <w:t xml:space="preserve">shoot </w:t>
      </w:r>
      <w:r w:rsidRPr="00430A57">
        <w:rPr>
          <w:color w:val="A02B93" w:themeColor="accent5"/>
        </w:rPr>
        <w:t>method behaves as expected:</w:t>
      </w:r>
    </w:p>
    <w:p w14:paraId="547F23EE" w14:textId="18A9125D" w:rsidR="00430A57" w:rsidRPr="00430A57" w:rsidRDefault="00430A57" w:rsidP="00430A57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430A57">
        <w:rPr>
          <w:color w:val="A02B93" w:themeColor="accent5"/>
        </w:rPr>
        <w:t>Creates a projectile</w:t>
      </w:r>
    </w:p>
    <w:p w14:paraId="02FAE387" w14:textId="660A5F6B" w:rsidR="00430A57" w:rsidRPr="00430A57" w:rsidRDefault="00430A57" w:rsidP="00430A57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430A57">
        <w:rPr>
          <w:color w:val="A02B93" w:themeColor="accent5"/>
        </w:rPr>
        <w:t>Adds it to the correct groups</w:t>
      </w:r>
    </w:p>
    <w:p w14:paraId="48068B41" w14:textId="14ABEBF0" w:rsidR="00A2028A" w:rsidRDefault="00430A57" w:rsidP="00A2028A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430A57">
        <w:rPr>
          <w:color w:val="A02B93" w:themeColor="accent5"/>
        </w:rPr>
        <w:t>Positions it correctly relative to the spaceship</w:t>
      </w:r>
    </w:p>
    <w:p w14:paraId="00A9B4F4" w14:textId="77777777" w:rsidR="00A2028A" w:rsidRDefault="00A2028A" w:rsidP="00A2028A">
      <w:pPr>
        <w:pStyle w:val="ListParagraph"/>
        <w:spacing w:after="0"/>
        <w:rPr>
          <w:color w:val="A02B93" w:themeColor="accent5"/>
        </w:rPr>
      </w:pPr>
    </w:p>
    <w:p w14:paraId="101CAA61" w14:textId="6C113171" w:rsidR="00A2028A" w:rsidRPr="00A2028A" w:rsidRDefault="00A2028A" w:rsidP="00A2028A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A2028A">
        <w:rPr>
          <w:color w:val="A02B93" w:themeColor="accent5"/>
        </w:rPr>
        <w:t>Finds Bugs Early:</w:t>
      </w:r>
    </w:p>
    <w:p w14:paraId="2354D709" w14:textId="5778FC57" w:rsidR="00A2028A" w:rsidRPr="00A2028A" w:rsidRDefault="00A2028A" w:rsidP="00A2028A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A2028A">
        <w:rPr>
          <w:color w:val="A02B93" w:themeColor="accent5"/>
        </w:rPr>
        <w:t>Catches issues in the shoot method before they affect the rest of the game</w:t>
      </w:r>
    </w:p>
    <w:p w14:paraId="3111D5DD" w14:textId="4B3A7A4A" w:rsidR="00A2028A" w:rsidRDefault="00A2028A" w:rsidP="00A2028A">
      <w:pPr>
        <w:pStyle w:val="ListParagraph"/>
        <w:numPr>
          <w:ilvl w:val="0"/>
          <w:numId w:val="31"/>
        </w:numPr>
        <w:spacing w:after="0"/>
        <w:rPr>
          <w:color w:val="A02B93" w:themeColor="accent5"/>
        </w:rPr>
      </w:pPr>
      <w:r w:rsidRPr="00A2028A">
        <w:rPr>
          <w:color w:val="A02B93" w:themeColor="accent5"/>
        </w:rPr>
        <w:t xml:space="preserve">For </w:t>
      </w:r>
      <w:r w:rsidR="00C045CD">
        <w:rPr>
          <w:color w:val="A02B93" w:themeColor="accent5"/>
        </w:rPr>
        <w:t>instance</w:t>
      </w:r>
      <w:r w:rsidRPr="00A2028A">
        <w:rPr>
          <w:color w:val="A02B93" w:themeColor="accent5"/>
        </w:rPr>
        <w:t>, if the projectile is not created or added to the correct groups, the test will fail immediately</w:t>
      </w:r>
    </w:p>
    <w:p w14:paraId="1434D36F" w14:textId="77777777" w:rsidR="0046772E" w:rsidRPr="0046772E" w:rsidRDefault="0046772E" w:rsidP="0046772E">
      <w:pPr>
        <w:spacing w:after="0"/>
        <w:rPr>
          <w:color w:val="A02B93" w:themeColor="accent5"/>
        </w:rPr>
      </w:pPr>
    </w:p>
    <w:p w14:paraId="2D6719C8" w14:textId="77777777" w:rsidR="00954AE4" w:rsidRDefault="00954AE4" w:rsidP="002B235D">
      <w:pPr>
        <w:spacing w:after="0"/>
        <w:jc w:val="center"/>
        <w:rPr>
          <w:color w:val="A02B93" w:themeColor="accent5"/>
        </w:rPr>
      </w:pPr>
    </w:p>
    <w:p w14:paraId="1F94625B" w14:textId="77777777" w:rsidR="00BE2985" w:rsidRPr="00C013BD" w:rsidRDefault="00BE2985" w:rsidP="002B235D">
      <w:pPr>
        <w:spacing w:after="0"/>
        <w:jc w:val="center"/>
        <w:rPr>
          <w:color w:val="A02B93" w:themeColor="accent5"/>
        </w:rPr>
      </w:pPr>
    </w:p>
    <w:p w14:paraId="67182F25" w14:textId="7904BE06" w:rsidR="0020378F" w:rsidRPr="00C62677" w:rsidRDefault="0020378F" w:rsidP="00563A38">
      <w:pPr>
        <w:pStyle w:val="ListParagraph"/>
        <w:numPr>
          <w:ilvl w:val="0"/>
          <w:numId w:val="18"/>
        </w:numPr>
        <w:spacing w:after="0"/>
        <w:rPr>
          <w:color w:val="A02B93" w:themeColor="accent5"/>
        </w:rPr>
      </w:pPr>
      <w:r w:rsidRPr="0020378F">
        <w:rPr>
          <w:b/>
          <w:bCs/>
          <w:color w:val="A02B93" w:themeColor="accent5"/>
        </w:rPr>
        <w:t xml:space="preserve">Testing Strategies </w:t>
      </w:r>
      <w:r w:rsidRPr="0020378F">
        <w:rPr>
          <w:b/>
          <w:bCs/>
          <w:color w:val="A02B93" w:themeColor="accent5"/>
        </w:rPr>
        <w:t xml:space="preserve">– Integration </w:t>
      </w:r>
      <w:r w:rsidRPr="0020378F">
        <w:rPr>
          <w:b/>
          <w:bCs/>
          <w:color w:val="A02B93" w:themeColor="accent5"/>
        </w:rPr>
        <w:t xml:space="preserve">Tests </w:t>
      </w:r>
    </w:p>
    <w:p w14:paraId="031CFDA8" w14:textId="2B6B9D32" w:rsidR="00C62677" w:rsidRDefault="00C62677" w:rsidP="00C62677">
      <w:pPr>
        <w:pStyle w:val="ListParagraph"/>
        <w:numPr>
          <w:ilvl w:val="1"/>
          <w:numId w:val="18"/>
        </w:numPr>
        <w:spacing w:after="0"/>
        <w:rPr>
          <w:color w:val="A02B93" w:themeColor="accent5"/>
        </w:rPr>
      </w:pPr>
      <w:r w:rsidRPr="00C62677">
        <w:rPr>
          <w:color w:val="A02B93" w:themeColor="accent5"/>
        </w:rPr>
        <w:t>Verify that the ScrollingBackground class works correctly within the Pygame system</w:t>
      </w:r>
    </w:p>
    <w:p w14:paraId="587B2659" w14:textId="065B5864" w:rsidR="004C1647" w:rsidRPr="00C013BD" w:rsidRDefault="001D16B9" w:rsidP="004C1647">
      <w:pPr>
        <w:pStyle w:val="ListParagraph"/>
        <w:numPr>
          <w:ilvl w:val="1"/>
          <w:numId w:val="18"/>
        </w:numPr>
        <w:spacing w:after="0"/>
        <w:rPr>
          <w:color w:val="A02B93" w:themeColor="accent5"/>
        </w:rPr>
      </w:pPr>
      <w:r>
        <w:rPr>
          <w:color w:val="A02B93" w:themeColor="accent5"/>
        </w:rPr>
        <w:t xml:space="preserve">This allows me to confirm the background scrolling functionality, detect integration issues, and </w:t>
      </w:r>
      <w:r w:rsidR="00D60D9E">
        <w:rPr>
          <w:color w:val="A02B93" w:themeColor="accent5"/>
        </w:rPr>
        <w:t>it provides visual feedback on behaviour</w:t>
      </w:r>
    </w:p>
    <w:p w14:paraId="22010284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</w:p>
    <w:p w14:paraId="1BCA556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init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FPS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SCREEN_HEIGHT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SCREEN_WIDTH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load_assets</w:t>
      </w:r>
    </w:p>
    <w:p w14:paraId="3C3BF76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screens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scrolling_background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ScrollingBackground</w:t>
      </w:r>
    </w:p>
    <w:p w14:paraId="638F558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D1FD55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test_background</w:t>
      </w:r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6EF06A10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  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821CCE5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screen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display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set_mode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SCREEN_WIDTH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SCREEN_HEIGHT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3BE2204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clock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Clock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02BCF78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assets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load_assets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BC2E42A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background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ScrollingBackground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assets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"background"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speed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B81A96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E0EC18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running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0ACE3B73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running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4CB5F74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2919B338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QUIT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9FD2929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running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</w:p>
    <w:p w14:paraId="6020DE1D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F5DEAB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       background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E6C21AF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       background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draw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screen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550F10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      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display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flip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B2FC682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       clock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FPS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DF4011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A9BA05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   pygame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quit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F523698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054AD2" w14:textId="777777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test_background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6143FD2" w14:textId="6BAF7877" w:rsidR="00C013BD" w:rsidRDefault="00C0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0548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</w:p>
    <w:p w14:paraId="668FB19B" w14:textId="77777777" w:rsidR="00BD05C0" w:rsidRDefault="00BD05C0" w:rsidP="00BD05C0">
      <w:pPr>
        <w:spacing w:after="0"/>
        <w:rPr>
          <w:color w:val="A02B93" w:themeColor="accent5"/>
        </w:rPr>
      </w:pPr>
    </w:p>
    <w:p w14:paraId="36CEE05F" w14:textId="71846029" w:rsidR="00BD05C0" w:rsidRDefault="00BD05C0" w:rsidP="00BD05C0">
      <w:pPr>
        <w:spacing w:after="0"/>
        <w:rPr>
          <w:color w:val="A02B93" w:themeColor="accent5"/>
        </w:rPr>
      </w:pPr>
      <w:r>
        <w:rPr>
          <w:color w:val="A02B93" w:themeColor="accent5"/>
        </w:rPr>
        <w:t xml:space="preserve">What it helps determine: </w:t>
      </w:r>
    </w:p>
    <w:p w14:paraId="440EF62B" w14:textId="7697053B" w:rsidR="00BD05C0" w:rsidRDefault="00B42928" w:rsidP="00BD05C0">
      <w:pPr>
        <w:pStyle w:val="ListParagraph"/>
        <w:numPr>
          <w:ilvl w:val="0"/>
          <w:numId w:val="33"/>
        </w:numPr>
        <w:spacing w:after="0"/>
        <w:rPr>
          <w:color w:val="A02B93" w:themeColor="accent5"/>
        </w:rPr>
      </w:pPr>
      <w:r w:rsidRPr="00B42928">
        <w:rPr>
          <w:color w:val="A02B93" w:themeColor="accent5"/>
        </w:rPr>
        <w:t>Whether the background scrolls correctly</w:t>
      </w:r>
    </w:p>
    <w:p w14:paraId="53532411" w14:textId="1B0BFADB" w:rsidR="00B42928" w:rsidRDefault="00B42928" w:rsidP="00BD05C0">
      <w:pPr>
        <w:pStyle w:val="ListParagraph"/>
        <w:numPr>
          <w:ilvl w:val="0"/>
          <w:numId w:val="33"/>
        </w:numPr>
        <w:spacing w:after="0"/>
        <w:rPr>
          <w:color w:val="A02B93" w:themeColor="accent5"/>
        </w:rPr>
      </w:pPr>
      <w:r w:rsidRPr="00B42928">
        <w:rPr>
          <w:color w:val="A02B93" w:themeColor="accent5"/>
        </w:rPr>
        <w:t>Whether the background resets correctly</w:t>
      </w:r>
    </w:p>
    <w:p w14:paraId="2D8931EB" w14:textId="1A765D2B" w:rsidR="00B42928" w:rsidRDefault="00B42928" w:rsidP="00BD05C0">
      <w:pPr>
        <w:pStyle w:val="ListParagraph"/>
        <w:numPr>
          <w:ilvl w:val="0"/>
          <w:numId w:val="33"/>
        </w:numPr>
        <w:spacing w:after="0"/>
        <w:rPr>
          <w:color w:val="A02B93" w:themeColor="accent5"/>
        </w:rPr>
      </w:pPr>
      <w:r w:rsidRPr="00B42928">
        <w:rPr>
          <w:color w:val="A02B93" w:themeColor="accent5"/>
        </w:rPr>
        <w:t>Whether the background is rendered correctly</w:t>
      </w:r>
    </w:p>
    <w:p w14:paraId="5A706532" w14:textId="2FFC0595" w:rsidR="00B42928" w:rsidRDefault="00C518C7" w:rsidP="00BD05C0">
      <w:pPr>
        <w:pStyle w:val="ListParagraph"/>
        <w:numPr>
          <w:ilvl w:val="0"/>
          <w:numId w:val="33"/>
        </w:numPr>
        <w:spacing w:after="0"/>
        <w:rPr>
          <w:color w:val="A02B93" w:themeColor="accent5"/>
        </w:rPr>
      </w:pPr>
      <w:r w:rsidRPr="00C518C7">
        <w:rPr>
          <w:color w:val="A02B93" w:themeColor="accent5"/>
        </w:rPr>
        <w:t>Ensures the ScrollingBackground class integrates correctly with Pygame's display and rendering system</w:t>
      </w:r>
    </w:p>
    <w:p w14:paraId="777054F9" w14:textId="770C5A95" w:rsidR="00BF4F92" w:rsidRPr="00BD05C0" w:rsidRDefault="00BF4F92" w:rsidP="00BD05C0">
      <w:pPr>
        <w:pStyle w:val="ListParagraph"/>
        <w:numPr>
          <w:ilvl w:val="0"/>
          <w:numId w:val="33"/>
        </w:numPr>
        <w:spacing w:after="0"/>
        <w:rPr>
          <w:color w:val="A02B93" w:themeColor="accent5"/>
        </w:rPr>
      </w:pPr>
      <w:r w:rsidRPr="00BF4F92">
        <w:rPr>
          <w:color w:val="A02B93" w:themeColor="accent5"/>
        </w:rPr>
        <w:t>Detects issues that might not appear in unit tests (e.g., rendering errors, incorrect scrolling behavio</w:t>
      </w:r>
      <w:r>
        <w:rPr>
          <w:color w:val="A02B93" w:themeColor="accent5"/>
        </w:rPr>
        <w:t>u</w:t>
      </w:r>
      <w:r w:rsidRPr="00BF4F92">
        <w:rPr>
          <w:color w:val="A02B93" w:themeColor="accent5"/>
        </w:rPr>
        <w:t>r)</w:t>
      </w:r>
    </w:p>
    <w:p w14:paraId="4A43FE72" w14:textId="77777777" w:rsidR="00AE2A94" w:rsidRPr="00AE2A94" w:rsidRDefault="00AE2A94" w:rsidP="00AE2A94">
      <w:pPr>
        <w:spacing w:after="0"/>
        <w:rPr>
          <w:color w:val="A02B93" w:themeColor="accent5"/>
        </w:rPr>
      </w:pPr>
    </w:p>
    <w:p w14:paraId="57EA7177" w14:textId="77777777" w:rsidR="00302106" w:rsidRDefault="00302106">
      <w:pPr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br w:type="page"/>
      </w:r>
    </w:p>
    <w:p w14:paraId="1477CA24" w14:textId="2315D1DB" w:rsidR="006E33F0" w:rsidRDefault="00302106" w:rsidP="006E33F0">
      <w:pPr>
        <w:pStyle w:val="ListParagraph"/>
        <w:numPr>
          <w:ilvl w:val="0"/>
          <w:numId w:val="1"/>
        </w:numPr>
        <w:spacing w:after="0"/>
        <w:rPr>
          <w:b/>
          <w:bCs/>
          <w:color w:val="A02B93" w:themeColor="accent5"/>
          <w:sz w:val="28"/>
          <w:szCs w:val="28"/>
        </w:rPr>
      </w:pPr>
      <w:r>
        <w:rPr>
          <w:b/>
          <w:bCs/>
          <w:color w:val="A02B93" w:themeColor="accent5"/>
          <w:sz w:val="28"/>
          <w:szCs w:val="28"/>
        </w:rPr>
        <w:lastRenderedPageBreak/>
        <w:t xml:space="preserve">Additional Design Considerations </w:t>
      </w:r>
    </w:p>
    <w:p w14:paraId="2C2E2281" w14:textId="77777777" w:rsidR="00D87D0D" w:rsidRDefault="00D87D0D" w:rsidP="00D87D0D">
      <w:pPr>
        <w:spacing w:after="0"/>
        <w:ind w:left="360"/>
        <w:rPr>
          <w:b/>
          <w:bCs/>
          <w:color w:val="A02B93" w:themeColor="accent5"/>
        </w:rPr>
      </w:pPr>
    </w:p>
    <w:p w14:paraId="50059220" w14:textId="59C54B97" w:rsidR="00D87D0D" w:rsidRDefault="00D87D0D" w:rsidP="00D87D0D">
      <w:pPr>
        <w:spacing w:after="0"/>
        <w:ind w:left="360"/>
        <w:rPr>
          <w:color w:val="A02B93" w:themeColor="accent5"/>
        </w:rPr>
      </w:pPr>
      <w:r w:rsidRPr="00D87D0D">
        <w:rPr>
          <w:b/>
          <w:bCs/>
          <w:color w:val="A02B93" w:themeColor="accent5"/>
        </w:rPr>
        <w:t>Ethical and Legal Considerations:</w:t>
      </w:r>
      <w:r w:rsidRPr="00D87D0D">
        <w:rPr>
          <w:color w:val="A02B93" w:themeColor="accent5"/>
        </w:rPr>
        <w:br/>
        <w:t xml:space="preserve">I ensure all game assets are </w:t>
      </w:r>
      <w:r w:rsidR="00A01FA0" w:rsidRPr="00D87D0D">
        <w:rPr>
          <w:color w:val="A02B93" w:themeColor="accent5"/>
        </w:rPr>
        <w:t>self-</w:t>
      </w:r>
      <w:r w:rsidRPr="00D87D0D">
        <w:rPr>
          <w:color w:val="A02B93" w:themeColor="accent5"/>
        </w:rPr>
        <w:t>created, avoiding any copyright infringements</w:t>
      </w:r>
      <w:r w:rsidR="00A01FA0">
        <w:rPr>
          <w:color w:val="A02B93" w:themeColor="accent5"/>
        </w:rPr>
        <w:t>/ plagiarism</w:t>
      </w:r>
      <w:r w:rsidRPr="00D87D0D">
        <w:rPr>
          <w:color w:val="A02B93" w:themeColor="accent5"/>
        </w:rPr>
        <w:t>.</w:t>
      </w:r>
      <w:r w:rsidR="00A01FA0">
        <w:rPr>
          <w:color w:val="A02B93" w:themeColor="accent5"/>
        </w:rPr>
        <w:t xml:space="preserve"> </w:t>
      </w:r>
      <w:r w:rsidRPr="00D87D0D">
        <w:rPr>
          <w:color w:val="A02B93" w:themeColor="accent5"/>
        </w:rPr>
        <w:t xml:space="preserve"> Fair gameplay is maintained by designing balanced mechanics that do not exploit or mislead the player</w:t>
      </w:r>
      <w:r w:rsidR="00A01FA0">
        <w:rPr>
          <w:color w:val="A02B93" w:themeColor="accent5"/>
        </w:rPr>
        <w:t>.  I also upheld code of conduct throughout the development process.</w:t>
      </w:r>
    </w:p>
    <w:p w14:paraId="2F6C6F6C" w14:textId="77777777" w:rsidR="00D87D0D" w:rsidRPr="00D87D0D" w:rsidRDefault="00D87D0D" w:rsidP="00D87D0D">
      <w:pPr>
        <w:spacing w:after="0"/>
        <w:ind w:left="360"/>
        <w:rPr>
          <w:color w:val="A02B93" w:themeColor="accent5"/>
        </w:rPr>
      </w:pPr>
    </w:p>
    <w:p w14:paraId="00C3C220" w14:textId="2189B787" w:rsidR="00D87D0D" w:rsidRPr="00D87D0D" w:rsidRDefault="00D87D0D" w:rsidP="00D87D0D">
      <w:pPr>
        <w:spacing w:after="0"/>
        <w:ind w:left="360"/>
        <w:rPr>
          <w:color w:val="A02B93" w:themeColor="accent5"/>
        </w:rPr>
      </w:pPr>
      <w:r w:rsidRPr="00D87D0D">
        <w:rPr>
          <w:b/>
          <w:bCs/>
          <w:color w:val="A02B93" w:themeColor="accent5"/>
        </w:rPr>
        <w:t>Reflection on Design Choices:</w:t>
      </w:r>
      <w:r w:rsidRPr="00D87D0D">
        <w:rPr>
          <w:color w:val="A02B93" w:themeColor="accent5"/>
        </w:rPr>
        <w:br/>
      </w:r>
      <w:r w:rsidR="009F4DD8" w:rsidRPr="009F4DD8">
        <w:rPr>
          <w:color w:val="A02B93" w:themeColor="accent5"/>
        </w:rPr>
        <w:t>I chose a modular design with clear separation of concerns</w:t>
      </w:r>
      <w:r w:rsidR="00010CFB">
        <w:rPr>
          <w:color w:val="A02B93" w:themeColor="accent5"/>
        </w:rPr>
        <w:t xml:space="preserve">, </w:t>
      </w:r>
      <w:r w:rsidR="009F4DD8" w:rsidRPr="009F4DD8">
        <w:rPr>
          <w:color w:val="A02B93" w:themeColor="accent5"/>
        </w:rPr>
        <w:t>using OOP principles such as inheritance, encapsulation, and polymorphism</w:t>
      </w:r>
      <w:r w:rsidR="00010CFB">
        <w:rPr>
          <w:color w:val="A02B93" w:themeColor="accent5"/>
        </w:rPr>
        <w:t xml:space="preserve"> </w:t>
      </w:r>
      <w:r w:rsidR="009F4DD8" w:rsidRPr="009F4DD8">
        <w:rPr>
          <w:color w:val="A02B93" w:themeColor="accent5"/>
        </w:rPr>
        <w:t xml:space="preserve">to keep each class focused on a single responsibility. </w:t>
      </w:r>
      <w:r w:rsidR="009F4DD8">
        <w:rPr>
          <w:color w:val="A02B93" w:themeColor="accent5"/>
        </w:rPr>
        <w:t xml:space="preserve"> </w:t>
      </w:r>
      <w:r w:rsidR="009F4DD8" w:rsidRPr="009F4DD8">
        <w:rPr>
          <w:color w:val="A02B93" w:themeColor="accent5"/>
        </w:rPr>
        <w:t>This approach facilitates future improvements and debugging by isolating functionality in discrete modules, allowing me to extend or modify features without impacting the core game mechanics.</w:t>
      </w:r>
    </w:p>
    <w:p w14:paraId="4CA2A0DC" w14:textId="77777777" w:rsidR="00D87D0D" w:rsidRPr="00D87D0D" w:rsidRDefault="00D87D0D" w:rsidP="00D87D0D">
      <w:pPr>
        <w:spacing w:after="0"/>
        <w:ind w:left="360"/>
        <w:rPr>
          <w:color w:val="A02B93" w:themeColor="accent5"/>
        </w:rPr>
      </w:pPr>
    </w:p>
    <w:sectPr w:rsidR="00D87D0D" w:rsidRPr="00D87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9358E"/>
    <w:multiLevelType w:val="hybridMultilevel"/>
    <w:tmpl w:val="240AFD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53EE2"/>
    <w:multiLevelType w:val="hybridMultilevel"/>
    <w:tmpl w:val="5BA2E00A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753104"/>
    <w:multiLevelType w:val="hybridMultilevel"/>
    <w:tmpl w:val="335CBE8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4806"/>
    <w:multiLevelType w:val="hybridMultilevel"/>
    <w:tmpl w:val="8C7E6382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36520"/>
    <w:multiLevelType w:val="hybridMultilevel"/>
    <w:tmpl w:val="94085A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87C4C"/>
    <w:multiLevelType w:val="hybridMultilevel"/>
    <w:tmpl w:val="62E43BAA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AF5612"/>
    <w:multiLevelType w:val="multilevel"/>
    <w:tmpl w:val="5060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C22128"/>
    <w:multiLevelType w:val="hybridMultilevel"/>
    <w:tmpl w:val="798C90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44B6C"/>
    <w:multiLevelType w:val="hybridMultilevel"/>
    <w:tmpl w:val="54CEC4A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602CDB"/>
    <w:multiLevelType w:val="hybridMultilevel"/>
    <w:tmpl w:val="E37A706E"/>
    <w:lvl w:ilvl="0" w:tplc="0C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216369D"/>
    <w:multiLevelType w:val="hybridMultilevel"/>
    <w:tmpl w:val="35B27B6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C6905"/>
    <w:multiLevelType w:val="multilevel"/>
    <w:tmpl w:val="8D184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592F3B"/>
    <w:multiLevelType w:val="multilevel"/>
    <w:tmpl w:val="42C85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2E473B"/>
    <w:multiLevelType w:val="hybridMultilevel"/>
    <w:tmpl w:val="738AF76C"/>
    <w:lvl w:ilvl="0" w:tplc="0C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4" w15:restartNumberingAfterBreak="0">
    <w:nsid w:val="46EA3B1A"/>
    <w:multiLevelType w:val="hybridMultilevel"/>
    <w:tmpl w:val="3552E5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A007C"/>
    <w:multiLevelType w:val="hybridMultilevel"/>
    <w:tmpl w:val="42480F1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7B102F9"/>
    <w:multiLevelType w:val="hybridMultilevel"/>
    <w:tmpl w:val="82F22660"/>
    <w:lvl w:ilvl="0" w:tplc="0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A8D555E"/>
    <w:multiLevelType w:val="hybridMultilevel"/>
    <w:tmpl w:val="92B0D544"/>
    <w:lvl w:ilvl="0" w:tplc="0C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8" w15:restartNumberingAfterBreak="0">
    <w:nsid w:val="54853E3F"/>
    <w:multiLevelType w:val="hybridMultilevel"/>
    <w:tmpl w:val="6E5E9CFA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BD2AC3"/>
    <w:multiLevelType w:val="hybridMultilevel"/>
    <w:tmpl w:val="5560DB0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7272A"/>
    <w:multiLevelType w:val="hybridMultilevel"/>
    <w:tmpl w:val="53F8A4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41467"/>
    <w:multiLevelType w:val="hybridMultilevel"/>
    <w:tmpl w:val="D598D36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CA0728"/>
    <w:multiLevelType w:val="hybridMultilevel"/>
    <w:tmpl w:val="9662A3D6"/>
    <w:lvl w:ilvl="0" w:tplc="BF8007E0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  <w:sz w:val="28"/>
        <w:szCs w:val="28"/>
      </w:rPr>
    </w:lvl>
    <w:lvl w:ilvl="1" w:tplc="0C090019">
      <w:start w:val="1"/>
      <w:numFmt w:val="lowerLetter"/>
      <w:lvlText w:val="%2."/>
      <w:lvlJc w:val="left"/>
      <w:pPr>
        <w:ind w:left="1221" w:hanging="360"/>
      </w:pPr>
    </w:lvl>
    <w:lvl w:ilvl="2" w:tplc="0C09001B">
      <w:start w:val="1"/>
      <w:numFmt w:val="lowerRoman"/>
      <w:lvlText w:val="%3."/>
      <w:lvlJc w:val="right"/>
      <w:pPr>
        <w:ind w:left="1941" w:hanging="180"/>
      </w:pPr>
    </w:lvl>
    <w:lvl w:ilvl="3" w:tplc="0C09000F" w:tentative="1">
      <w:start w:val="1"/>
      <w:numFmt w:val="decimal"/>
      <w:lvlText w:val="%4."/>
      <w:lvlJc w:val="left"/>
      <w:pPr>
        <w:ind w:left="2661" w:hanging="360"/>
      </w:pPr>
    </w:lvl>
    <w:lvl w:ilvl="4" w:tplc="0C090019" w:tentative="1">
      <w:start w:val="1"/>
      <w:numFmt w:val="lowerLetter"/>
      <w:lvlText w:val="%5."/>
      <w:lvlJc w:val="left"/>
      <w:pPr>
        <w:ind w:left="3381" w:hanging="360"/>
      </w:pPr>
    </w:lvl>
    <w:lvl w:ilvl="5" w:tplc="0C09001B" w:tentative="1">
      <w:start w:val="1"/>
      <w:numFmt w:val="lowerRoman"/>
      <w:lvlText w:val="%6."/>
      <w:lvlJc w:val="right"/>
      <w:pPr>
        <w:ind w:left="4101" w:hanging="180"/>
      </w:pPr>
    </w:lvl>
    <w:lvl w:ilvl="6" w:tplc="0C09000F" w:tentative="1">
      <w:start w:val="1"/>
      <w:numFmt w:val="decimal"/>
      <w:lvlText w:val="%7."/>
      <w:lvlJc w:val="left"/>
      <w:pPr>
        <w:ind w:left="4821" w:hanging="360"/>
      </w:pPr>
    </w:lvl>
    <w:lvl w:ilvl="7" w:tplc="0C090019" w:tentative="1">
      <w:start w:val="1"/>
      <w:numFmt w:val="lowerLetter"/>
      <w:lvlText w:val="%8."/>
      <w:lvlJc w:val="left"/>
      <w:pPr>
        <w:ind w:left="5541" w:hanging="360"/>
      </w:pPr>
    </w:lvl>
    <w:lvl w:ilvl="8" w:tplc="0C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3" w15:restartNumberingAfterBreak="0">
    <w:nsid w:val="610D7A1C"/>
    <w:multiLevelType w:val="hybridMultilevel"/>
    <w:tmpl w:val="B1B8952A"/>
    <w:lvl w:ilvl="0" w:tplc="0C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2AA5A6E"/>
    <w:multiLevelType w:val="hybridMultilevel"/>
    <w:tmpl w:val="C92E8D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4F267B"/>
    <w:multiLevelType w:val="hybridMultilevel"/>
    <w:tmpl w:val="384620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9B268F"/>
    <w:multiLevelType w:val="hybridMultilevel"/>
    <w:tmpl w:val="E7868DB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8D4367"/>
    <w:multiLevelType w:val="multilevel"/>
    <w:tmpl w:val="DB64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92555B"/>
    <w:multiLevelType w:val="hybridMultilevel"/>
    <w:tmpl w:val="ADD8C682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A17C88"/>
    <w:multiLevelType w:val="hybridMultilevel"/>
    <w:tmpl w:val="99B2E4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32CE7"/>
    <w:multiLevelType w:val="hybridMultilevel"/>
    <w:tmpl w:val="899003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C318A4"/>
    <w:multiLevelType w:val="multilevel"/>
    <w:tmpl w:val="1CDA4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36746B"/>
    <w:multiLevelType w:val="hybridMultilevel"/>
    <w:tmpl w:val="04B86CC6"/>
    <w:lvl w:ilvl="0" w:tplc="0C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num w:numId="1" w16cid:durableId="1711563866">
    <w:abstractNumId w:val="10"/>
  </w:num>
  <w:num w:numId="2" w16cid:durableId="1163858247">
    <w:abstractNumId w:val="4"/>
  </w:num>
  <w:num w:numId="3" w16cid:durableId="740785928">
    <w:abstractNumId w:val="7"/>
  </w:num>
  <w:num w:numId="4" w16cid:durableId="746876862">
    <w:abstractNumId w:val="22"/>
  </w:num>
  <w:num w:numId="5" w16cid:durableId="1153714930">
    <w:abstractNumId w:val="29"/>
  </w:num>
  <w:num w:numId="6" w16cid:durableId="319769506">
    <w:abstractNumId w:val="15"/>
  </w:num>
  <w:num w:numId="7" w16cid:durableId="1487043297">
    <w:abstractNumId w:val="17"/>
  </w:num>
  <w:num w:numId="8" w16cid:durableId="749036376">
    <w:abstractNumId w:val="30"/>
  </w:num>
  <w:num w:numId="9" w16cid:durableId="2125998185">
    <w:abstractNumId w:val="32"/>
  </w:num>
  <w:num w:numId="10" w16cid:durableId="1801266100">
    <w:abstractNumId w:val="25"/>
  </w:num>
  <w:num w:numId="11" w16cid:durableId="809976321">
    <w:abstractNumId w:val="20"/>
  </w:num>
  <w:num w:numId="12" w16cid:durableId="1490710840">
    <w:abstractNumId w:val="13"/>
  </w:num>
  <w:num w:numId="13" w16cid:durableId="629432145">
    <w:abstractNumId w:val="24"/>
  </w:num>
  <w:num w:numId="14" w16cid:durableId="1709253423">
    <w:abstractNumId w:val="27"/>
  </w:num>
  <w:num w:numId="15" w16cid:durableId="1006441578">
    <w:abstractNumId w:val="26"/>
  </w:num>
  <w:num w:numId="16" w16cid:durableId="1072193102">
    <w:abstractNumId w:val="8"/>
  </w:num>
  <w:num w:numId="17" w16cid:durableId="1392192893">
    <w:abstractNumId w:val="14"/>
  </w:num>
  <w:num w:numId="18" w16cid:durableId="1443067101">
    <w:abstractNumId w:val="0"/>
  </w:num>
  <w:num w:numId="19" w16cid:durableId="678971956">
    <w:abstractNumId w:val="12"/>
  </w:num>
  <w:num w:numId="20" w16cid:durableId="1644506821">
    <w:abstractNumId w:val="21"/>
  </w:num>
  <w:num w:numId="21" w16cid:durableId="1758016187">
    <w:abstractNumId w:val="6"/>
  </w:num>
  <w:num w:numId="22" w16cid:durableId="838546853">
    <w:abstractNumId w:val="11"/>
  </w:num>
  <w:num w:numId="23" w16cid:durableId="1006592478">
    <w:abstractNumId w:val="19"/>
  </w:num>
  <w:num w:numId="24" w16cid:durableId="1876696811">
    <w:abstractNumId w:val="31"/>
  </w:num>
  <w:num w:numId="25" w16cid:durableId="1519923763">
    <w:abstractNumId w:val="1"/>
  </w:num>
  <w:num w:numId="26" w16cid:durableId="203182759">
    <w:abstractNumId w:val="5"/>
  </w:num>
  <w:num w:numId="27" w16cid:durableId="848064817">
    <w:abstractNumId w:val="9"/>
  </w:num>
  <w:num w:numId="28" w16cid:durableId="643509353">
    <w:abstractNumId w:val="23"/>
  </w:num>
  <w:num w:numId="29" w16cid:durableId="1542471979">
    <w:abstractNumId w:val="18"/>
  </w:num>
  <w:num w:numId="30" w16cid:durableId="1951283256">
    <w:abstractNumId w:val="28"/>
  </w:num>
  <w:num w:numId="31" w16cid:durableId="1811438951">
    <w:abstractNumId w:val="3"/>
  </w:num>
  <w:num w:numId="32" w16cid:durableId="668946895">
    <w:abstractNumId w:val="16"/>
  </w:num>
  <w:num w:numId="33" w16cid:durableId="570114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8B8"/>
    <w:rsid w:val="0000016F"/>
    <w:rsid w:val="00010CFB"/>
    <w:rsid w:val="000409F3"/>
    <w:rsid w:val="0004440A"/>
    <w:rsid w:val="0006527B"/>
    <w:rsid w:val="0009017D"/>
    <w:rsid w:val="000B22F1"/>
    <w:rsid w:val="000E2EB9"/>
    <w:rsid w:val="00115301"/>
    <w:rsid w:val="00115DFB"/>
    <w:rsid w:val="00163D45"/>
    <w:rsid w:val="001641F9"/>
    <w:rsid w:val="00166B59"/>
    <w:rsid w:val="001D16B9"/>
    <w:rsid w:val="001D48C6"/>
    <w:rsid w:val="0020378F"/>
    <w:rsid w:val="00213F19"/>
    <w:rsid w:val="00215A0B"/>
    <w:rsid w:val="002245D6"/>
    <w:rsid w:val="00237DFF"/>
    <w:rsid w:val="00261F1E"/>
    <w:rsid w:val="00266F72"/>
    <w:rsid w:val="0027758A"/>
    <w:rsid w:val="00277F12"/>
    <w:rsid w:val="002B235D"/>
    <w:rsid w:val="002C350F"/>
    <w:rsid w:val="002D2B68"/>
    <w:rsid w:val="002E2EB7"/>
    <w:rsid w:val="00302106"/>
    <w:rsid w:val="003220FE"/>
    <w:rsid w:val="00336C78"/>
    <w:rsid w:val="00342375"/>
    <w:rsid w:val="003440BD"/>
    <w:rsid w:val="00361EB5"/>
    <w:rsid w:val="003920FD"/>
    <w:rsid w:val="00405C6A"/>
    <w:rsid w:val="00430A57"/>
    <w:rsid w:val="0045770C"/>
    <w:rsid w:val="0046772E"/>
    <w:rsid w:val="004764D0"/>
    <w:rsid w:val="004C1647"/>
    <w:rsid w:val="0054375D"/>
    <w:rsid w:val="005A57FE"/>
    <w:rsid w:val="005E43F7"/>
    <w:rsid w:val="00607F24"/>
    <w:rsid w:val="00611DD4"/>
    <w:rsid w:val="0062187E"/>
    <w:rsid w:val="006B205C"/>
    <w:rsid w:val="006C1F47"/>
    <w:rsid w:val="006C6A84"/>
    <w:rsid w:val="006E33F0"/>
    <w:rsid w:val="00716377"/>
    <w:rsid w:val="00730F8C"/>
    <w:rsid w:val="00757578"/>
    <w:rsid w:val="007D2596"/>
    <w:rsid w:val="007D3B4C"/>
    <w:rsid w:val="007F42E2"/>
    <w:rsid w:val="00802D54"/>
    <w:rsid w:val="00827F71"/>
    <w:rsid w:val="00863595"/>
    <w:rsid w:val="00877066"/>
    <w:rsid w:val="00895D94"/>
    <w:rsid w:val="008A423D"/>
    <w:rsid w:val="008A6E84"/>
    <w:rsid w:val="008E0EC9"/>
    <w:rsid w:val="008F1761"/>
    <w:rsid w:val="00913F27"/>
    <w:rsid w:val="0093514F"/>
    <w:rsid w:val="009418FB"/>
    <w:rsid w:val="009519D7"/>
    <w:rsid w:val="00954AE4"/>
    <w:rsid w:val="00976D41"/>
    <w:rsid w:val="00982703"/>
    <w:rsid w:val="009900EF"/>
    <w:rsid w:val="009A2C39"/>
    <w:rsid w:val="009D033A"/>
    <w:rsid w:val="009D35E4"/>
    <w:rsid w:val="009E054B"/>
    <w:rsid w:val="009F4DD8"/>
    <w:rsid w:val="00A01FA0"/>
    <w:rsid w:val="00A15FBE"/>
    <w:rsid w:val="00A2028A"/>
    <w:rsid w:val="00A35ADA"/>
    <w:rsid w:val="00A51438"/>
    <w:rsid w:val="00A72C9D"/>
    <w:rsid w:val="00AE2A94"/>
    <w:rsid w:val="00B059B1"/>
    <w:rsid w:val="00B13E2A"/>
    <w:rsid w:val="00B20063"/>
    <w:rsid w:val="00B218B8"/>
    <w:rsid w:val="00B23DE5"/>
    <w:rsid w:val="00B31E12"/>
    <w:rsid w:val="00B42928"/>
    <w:rsid w:val="00B63262"/>
    <w:rsid w:val="00B64EBE"/>
    <w:rsid w:val="00B75117"/>
    <w:rsid w:val="00BD05C0"/>
    <w:rsid w:val="00BE2985"/>
    <w:rsid w:val="00BE34E0"/>
    <w:rsid w:val="00BE3E7F"/>
    <w:rsid w:val="00BF4F92"/>
    <w:rsid w:val="00BF6E0E"/>
    <w:rsid w:val="00C013BD"/>
    <w:rsid w:val="00C019B3"/>
    <w:rsid w:val="00C045CD"/>
    <w:rsid w:val="00C356B0"/>
    <w:rsid w:val="00C473BB"/>
    <w:rsid w:val="00C518C7"/>
    <w:rsid w:val="00C62677"/>
    <w:rsid w:val="00C833F7"/>
    <w:rsid w:val="00C83FD1"/>
    <w:rsid w:val="00CA1A1D"/>
    <w:rsid w:val="00CE215A"/>
    <w:rsid w:val="00CE667C"/>
    <w:rsid w:val="00D00B8E"/>
    <w:rsid w:val="00D35708"/>
    <w:rsid w:val="00D52A59"/>
    <w:rsid w:val="00D60D9E"/>
    <w:rsid w:val="00D87D0D"/>
    <w:rsid w:val="00DB296D"/>
    <w:rsid w:val="00DB42CA"/>
    <w:rsid w:val="00DC79C6"/>
    <w:rsid w:val="00DE16B0"/>
    <w:rsid w:val="00DF140A"/>
    <w:rsid w:val="00E401FA"/>
    <w:rsid w:val="00E810CC"/>
    <w:rsid w:val="00E8597B"/>
    <w:rsid w:val="00E86775"/>
    <w:rsid w:val="00EE0545"/>
    <w:rsid w:val="00F109B4"/>
    <w:rsid w:val="00F44393"/>
    <w:rsid w:val="00F46FB2"/>
    <w:rsid w:val="00F62F4C"/>
    <w:rsid w:val="00F63DFE"/>
    <w:rsid w:val="00F84074"/>
    <w:rsid w:val="00F90CDF"/>
    <w:rsid w:val="00F94F60"/>
    <w:rsid w:val="00FA041E"/>
    <w:rsid w:val="00FD2E29"/>
    <w:rsid w:val="00FD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07845"/>
  <w15:chartTrackingRefBased/>
  <w15:docId w15:val="{0F3CA459-2533-4BA4-93E0-E1D1A629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1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21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8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8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8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8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8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8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8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8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8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8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8B8"/>
    <w:rPr>
      <w:b/>
      <w:bCs/>
      <w:smallCaps/>
      <w:color w:val="0F4761" w:themeColor="accent1" w:themeShade="BF"/>
      <w:spacing w:val="5"/>
    </w:rPr>
  </w:style>
  <w:style w:type="paragraph" w:customStyle="1" w:styleId="Style1">
    <w:name w:val="Style1"/>
    <w:basedOn w:val="Heading1"/>
    <w:link w:val="Style1Char"/>
    <w:qFormat/>
    <w:rsid w:val="00D00B8E"/>
    <w:pPr>
      <w:spacing w:line="360" w:lineRule="auto"/>
    </w:pPr>
    <w:rPr>
      <w:b/>
      <w:bCs/>
      <w:color w:val="7030A0"/>
    </w:rPr>
  </w:style>
  <w:style w:type="character" w:customStyle="1" w:styleId="Style1Char">
    <w:name w:val="Style1 Char"/>
    <w:basedOn w:val="Heading1Char"/>
    <w:link w:val="Style1"/>
    <w:rsid w:val="00D00B8E"/>
    <w:rPr>
      <w:rFonts w:asciiTheme="majorHAnsi" w:eastAsiaTheme="majorEastAsia" w:hAnsiTheme="majorHAnsi" w:cstheme="majorBidi"/>
      <w:b/>
      <w:bCs/>
      <w:color w:val="7030A0"/>
      <w:sz w:val="40"/>
      <w:szCs w:val="40"/>
    </w:rPr>
  </w:style>
  <w:style w:type="paragraph" w:styleId="NormalWeb">
    <w:name w:val="Normal (Web)"/>
    <w:basedOn w:val="Normal"/>
    <w:uiPriority w:val="99"/>
    <w:unhideWhenUsed/>
    <w:rsid w:val="00895D94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423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3E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8FA50ED2-F775-40C3-9920-B994138A16A4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6BF61AC-B40A-4A6F-97FD-A824B8EB4B49}">
  <we:reference id="wa200003220" version="1.0.0.0" store="en-US" storeType="OMEX"/>
  <we:alternateReferences>
    <we:reference id="wa200003220" version="1.0.0.0" store="wa200003220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10</Pages>
  <Words>1841</Words>
  <Characters>10497</Characters>
  <Application>Microsoft Office Word</Application>
  <DocSecurity>0</DocSecurity>
  <Lines>87</Lines>
  <Paragraphs>24</Paragraphs>
  <ScaleCrop>false</ScaleCrop>
  <Company/>
  <LinksUpToDate>false</LinksUpToDate>
  <CharactersWithSpaces>12314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Hoi-Lam Cheung</dc:creator>
  <cp:keywords/>
  <dc:description/>
  <cp:lastModifiedBy>Kayla Hoi-Lam Cheung</cp:lastModifiedBy>
  <cp:revision>152</cp:revision>
  <dcterms:created xsi:type="dcterms:W3CDTF">2025-03-04T09:54:00Z</dcterms:created>
  <dcterms:modified xsi:type="dcterms:W3CDTF">2025-03-08T06:32:00Z</dcterms:modified>
</cp:coreProperties>
</file>