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(lehmansociology)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'lehmansociology'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frequency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3.4.2, GDAL 2.4.2, PROJ 4.8.0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(nycgeo)</w:t>
      </w:r>
    </w:p>
    <w:p>
      <w:pPr>
        <w:pStyle w:val="SourceCode"/>
      </w:pPr>
      <w:r>
        <w:rPr>
          <w:rStyle w:val="NormalTok"/>
        </w:rPr>
        <w:t xml:space="preserve">acs_data2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id = col_character(),</w:t>
      </w:r>
      <w:r>
        <w:br/>
      </w:r>
      <w:r>
        <w:rPr>
          <w:rStyle w:val="VerbatimChar"/>
        </w:rPr>
        <w:t xml:space="preserve">##   `Geographic Area Name` = col_character(),</w:t>
      </w:r>
      <w:r>
        <w:br/>
      </w:r>
      <w:r>
        <w:rPr>
          <w:rStyle w:val="VerbatimChar"/>
        </w:rPr>
        <w:t xml:space="preserve">##   `Percent Margin of Error!!EMPLOYMENT STATUS!!Population 16 years and over` = col_character(),</w:t>
      </w:r>
      <w:r>
        <w:br/>
      </w:r>
      <w:r>
        <w:rPr>
          <w:rStyle w:val="VerbatimChar"/>
        </w:rPr>
        <w:t xml:space="preserve">##   `Percent Margin of Error!!EMPLOYMENT STATUS!!Civilian labor force` = col_character(),</w:t>
      </w:r>
      <w:r>
        <w:br/>
      </w:r>
      <w:r>
        <w:rPr>
          <w:rStyle w:val="VerbatimChar"/>
        </w:rPr>
        <w:t xml:space="preserve">##   `Estimate!!EMPLOYMENT STATUS!!Civilian labor force!!Unemployment Rate` = col_character(),</w:t>
      </w:r>
      <w:r>
        <w:br/>
      </w:r>
      <w:r>
        <w:rPr>
          <w:rStyle w:val="VerbatimChar"/>
        </w:rPr>
        <w:t xml:space="preserve">##   `Margin of Error!!EMPLOYMENT STATUS!!Civilian labor force!!Unemployment Rate` = col_character(),</w:t>
      </w:r>
      <w:r>
        <w:br/>
      </w:r>
      <w:r>
        <w:rPr>
          <w:rStyle w:val="VerbatimChar"/>
        </w:rPr>
        <w:t xml:space="preserve">##   `Percent Margin of Error!!EMPLOYMENT STATUS!!Females 16 years and over` = col_character(),</w:t>
      </w:r>
      <w:r>
        <w:br/>
      </w:r>
      <w:r>
        <w:rPr>
          <w:rStyle w:val="VerbatimChar"/>
        </w:rPr>
        <w:t xml:space="preserve">##   `Percent Margin of Error!!EMPLOYMENT STATUS!!Own children of the householder under 6 years` = col_character(),</w:t>
      </w:r>
      <w:r>
        <w:br/>
      </w:r>
      <w:r>
        <w:rPr>
          <w:rStyle w:val="VerbatimChar"/>
        </w:rPr>
        <w:t xml:space="preserve">##   `Percent Margin of Error!!EMPLOYMENT STATUS!!Own children of the householder 6 to 17 years` = col_character(),</w:t>
      </w:r>
      <w:r>
        <w:br/>
      </w:r>
      <w:r>
        <w:rPr>
          <w:rStyle w:val="VerbatimChar"/>
        </w:rPr>
        <w:t xml:space="preserve">##   `Percent Margin of Error!!COMMUTING TO WORK!!Workers 16 years and over` = col_character(),</w:t>
      </w:r>
      <w:r>
        <w:br/>
      </w:r>
      <w:r>
        <w:rPr>
          <w:rStyle w:val="VerbatimChar"/>
        </w:rPr>
        <w:t xml:space="preserve">##   `Percent!!COMMUTING TO WORK!!Workers 16 years and over!!Mean travel time to work (minutes)` = col_character(),</w:t>
      </w:r>
      <w:r>
        <w:br/>
      </w:r>
      <w:r>
        <w:rPr>
          <w:rStyle w:val="VerbatimChar"/>
        </w:rPr>
        <w:t xml:space="preserve">##   `Percent Margin of Error!!COMMUTING TO WORK!!Workers 16 years and over!!Mean travel time to work (minutes)` = col_character(),</w:t>
      </w:r>
      <w:r>
        <w:br/>
      </w:r>
      <w:r>
        <w:rPr>
          <w:rStyle w:val="VerbatimChar"/>
        </w:rPr>
        <w:t xml:space="preserve">##   `Percent Margin of Error!!OCCUPATION!!Civilian employed population 16 years and over` = col_character(),</w:t>
      </w:r>
      <w:r>
        <w:br/>
      </w:r>
      <w:r>
        <w:rPr>
          <w:rStyle w:val="VerbatimChar"/>
        </w:rPr>
        <w:t xml:space="preserve">##   `Percent Margin of Error!!INDUSTRY!!Civilian employed population 16 years and over` = col_character(),</w:t>
      </w:r>
      <w:r>
        <w:br/>
      </w:r>
      <w:r>
        <w:rPr>
          <w:rStyle w:val="VerbatimChar"/>
        </w:rPr>
        <w:t xml:space="preserve">##   `Percent Margin of Error!!CLASS OF WORKER!!Civilian employed population 16 years and over` = col_character(),</w:t>
      </w:r>
      <w:r>
        <w:br/>
      </w:r>
      <w:r>
        <w:rPr>
          <w:rStyle w:val="VerbatimChar"/>
        </w:rPr>
        <w:t xml:space="preserve">##   `Percent Margin of Error!!INCOME AND BENEFITS (IN 2019 INFLATION-ADJUSTED DOLLARS)!!Total households` = col_character(),</w:t>
      </w:r>
      <w:r>
        <w:br/>
      </w:r>
      <w:r>
        <w:rPr>
          <w:rStyle w:val="VerbatimChar"/>
        </w:rPr>
        <w:t xml:space="preserve">##   `Percent!!INCOME AND BENEFITS (IN 2019 INFLATION-ADJUSTED DOLLARS)!!Total households!!Median household income (dollars)` = col_character(),</w:t>
      </w:r>
      <w:r>
        <w:br/>
      </w:r>
      <w:r>
        <w:rPr>
          <w:rStyle w:val="VerbatimChar"/>
        </w:rPr>
        <w:t xml:space="preserve">##   `Percent Margin of Error!!INCOME AND BENEFITS (IN 2019 INFLATION-ADJUSTED DOLLARS)!!Total households!!Median household income (dollars)` = col_character(),</w:t>
      </w:r>
      <w:r>
        <w:br/>
      </w:r>
      <w:r>
        <w:rPr>
          <w:rStyle w:val="VerbatimChar"/>
        </w:rPr>
        <w:t xml:space="preserve">##   `Percent!!INCOME AND BENEFITS (IN 2019 INFLATION-ADJUSTED DOLLARS)!!Total households!!Mean household income (dollars)` = col_character(),</w:t>
      </w:r>
      <w:r>
        <w:br/>
      </w:r>
      <w:r>
        <w:rPr>
          <w:rStyle w:val="VerbatimChar"/>
        </w:rPr>
        <w:t xml:space="preserve">##   `Percent Margin of Error!!INCOME AND BENEFITS (IN 2019 INFLATION-ADJUSTED DOLLARS)!!Total households!!Mean household income (dollars)` = col_character()</w:t>
      </w:r>
      <w:r>
        <w:br/>
      </w:r>
      <w:r>
        <w:rPr>
          <w:rStyle w:val="VerbatimChar"/>
        </w:rPr>
        <w:t xml:space="preserve">##   # ... with 73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CommentTok"/>
        </w:rPr>
        <w:t xml:space="preserve">#View(acs_data2)</w:t>
      </w:r>
    </w:p>
    <w:p>
      <w:pPr>
        <w:pStyle w:val="SourceCode"/>
      </w:pPr>
      <w:r>
        <w:rPr>
          <w:rStyle w:val="FunctionTok"/>
        </w:rPr>
        <w:t xml:space="preserve">nyc_boundaries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"borough"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Simple feature collection with 5 features and 6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913213.6 ymin: 120131.4 xmax: 1067379 ymax: 272798.5</w:t>
      </w:r>
      <w:r>
        <w:br/>
      </w:r>
      <w:r>
        <w:rPr>
          <w:rStyle w:val="VerbatimChar"/>
        </w:rPr>
        <w:t xml:space="preserve">## CRS:            EPSG:2263</w:t>
      </w:r>
      <w:r>
        <w:br/>
      </w:r>
      <w:r>
        <w:rPr>
          <w:rStyle w:val="VerbatimChar"/>
        </w:rPr>
        <w:t xml:space="preserve">## # A tibble: 5 x 7</w:t>
      </w:r>
      <w:r>
        <w:br/>
      </w:r>
      <w:r>
        <w:rPr>
          <w:rStyle w:val="VerbatimChar"/>
        </w:rPr>
        <w:t xml:space="preserve">##   geoid state_fips county_fips county_name borough_name  borough_id</w:t>
      </w:r>
      <w:r>
        <w:br/>
      </w:r>
      <w:r>
        <w:rPr>
          <w:rStyle w:val="VerbatimChar"/>
        </w:rPr>
        <w:t xml:space="preserve">##   &lt;chr&gt; &lt;chr&gt;      &lt;chr&gt;       &lt;chr&gt;       &lt;chr&gt;         &lt;chr&gt;     </w:t>
      </w:r>
      <w:r>
        <w:br/>
      </w:r>
      <w:r>
        <w:rPr>
          <w:rStyle w:val="VerbatimChar"/>
        </w:rPr>
        <w:t xml:space="preserve">## 1 36061 36         061         New York    Manhattan     1         </w:t>
      </w:r>
      <w:r>
        <w:br/>
      </w:r>
      <w:r>
        <w:rPr>
          <w:rStyle w:val="VerbatimChar"/>
        </w:rPr>
        <w:t xml:space="preserve">## 2 36005 36         005         Bronx       Bronx         2         </w:t>
      </w:r>
      <w:r>
        <w:br/>
      </w:r>
      <w:r>
        <w:rPr>
          <w:rStyle w:val="VerbatimChar"/>
        </w:rPr>
        <w:t xml:space="preserve">## 3 36047 36         047         Kings       Brooklyn      3         </w:t>
      </w:r>
      <w:r>
        <w:br/>
      </w:r>
      <w:r>
        <w:rPr>
          <w:rStyle w:val="VerbatimChar"/>
        </w:rPr>
        <w:t xml:space="preserve">## 4 36081 36         081         Queens      Queens        4         </w:t>
      </w:r>
      <w:r>
        <w:br/>
      </w:r>
      <w:r>
        <w:rPr>
          <w:rStyle w:val="VerbatimChar"/>
        </w:rPr>
        <w:t xml:space="preserve">## 5 36085 36         085         Richmond    Staten Island 5         </w:t>
      </w:r>
      <w:r>
        <w:br/>
      </w:r>
      <w:r>
        <w:rPr>
          <w:rStyle w:val="VerbatimChar"/>
        </w:rPr>
        <w:t xml:space="preserve">## # … with 1 more variable: geometry &lt;MULTIPOLYGON [US_survey_foot]&gt;</w:t>
      </w:r>
    </w:p>
    <w:p>
      <w:pPr>
        <w:pStyle w:val="SourceCode"/>
      </w:pPr>
      <w:r>
        <w:rPr>
          <w:rStyle w:val="NormalTok"/>
        </w:rPr>
        <w:t xml:space="preserve">acs_nyc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"Geographic Area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"Percent!!EMPLOYMENT STATUS!!Civilian labor force!!Unemployment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"Estimate!!INCOME AND BENEFITS (IN 2019 INFLATION-ADJUSTED DOLLARS)!!Total households!!Median household income (dollars)"</w:t>
      </w:r>
      <w:r>
        <w:br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(acs_nyc)[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(acs_nyc)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(acs_nyc)[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(acs_nyc)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"Geographic Area Name"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(acs_nyc)[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(acs_nyc)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"Percent!!EMPLOYMENT STATUS!!Civilian labor force!!Unemployment Rate"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"unemployment_rate"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(acs_nyc)[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(acs_nyc)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"Estimate!!INCOME AND BENEFITS (IN 2019 INFLATION-ADJUSTED DOLLARS)!!Total households!!Median household income (dollars)"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"med_income"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 FOR NYC AS A WHOLE: unemployment = 4.4%, median income = $72,108</w:t>
      </w:r>
      <w:r>
        <w:br/>
      </w:r>
      <w:r>
        <w:rPr>
          <w:rStyle w:val="NormalTok"/>
        </w:rPr>
        <w:t xml:space="preserve">acs_nyc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(acs_nyc, ID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"0400000US36"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area[acs_nyc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"Bronx County, New York"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"Bronx"</w:t>
      </w:r>
      <w:r>
        <w:br/>
      </w:r>
      <w:r>
        <w:rPr>
          <w:rStyle w:val="NormalTok"/>
        </w:rPr>
        <w:t xml:space="preserve">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area[acs_nyc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"Kings County, New York"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"Brooklyn"</w:t>
      </w:r>
      <w:r>
        <w:br/>
      </w:r>
      <w:r>
        <w:rPr>
          <w:rStyle w:val="NormalTok"/>
        </w:rPr>
        <w:t xml:space="preserve">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area[acs_nyc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 County, New York"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br/>
      </w:r>
      <w:r>
        <w:rPr>
          <w:rStyle w:val="NormalTok"/>
        </w:rPr>
        <w:t xml:space="preserve">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area[acs_nyc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"Queens County, New York"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"Queens"</w:t>
      </w:r>
      <w:r>
        <w:br/>
      </w:r>
      <w:r>
        <w:rPr>
          <w:rStyle w:val="NormalTok"/>
        </w:rPr>
        <w:t xml:space="preserve">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area[acs_nyc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"Richmond County, New York"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"Staten Island"</w:t>
      </w:r>
    </w:p>
    <w:p>
      <w:pPr>
        <w:pStyle w:val="SourceCode"/>
      </w:pPr>
      <w:r>
        <w:rPr>
          <w:rStyle w:val="NormalTok"/>
        </w:rPr>
        <w:t xml:space="preserve">test_map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nyc_boundaries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"borough"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filter_by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"borough"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"brooklyn"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"staten island"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(test_map)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nyc_files/figure-docx/map:%20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nyc_boundaries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"borough"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(acs_nyc,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"borough_name"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unemployment_rate))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 by Borough in 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nyc_files/figure-docx/unemployment%20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nyc_boundaries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"borough"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(acs_nyc,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"borough_name"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med_income))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by Borough in 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nyc_files/figure-docx/map:%20median%20in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2021-07-13T01:38:35Z</dcterms:created>
  <dcterms:modified xsi:type="dcterms:W3CDTF">2021-07-13T01:38:35Z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