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3601" w14:textId="77777777" w:rsidR="00977744" w:rsidRPr="002F54AF" w:rsidRDefault="00977744" w:rsidP="00977744">
      <w:pPr>
        <w:spacing w:line="360" w:lineRule="auto"/>
        <w:jc w:val="center"/>
        <w:rPr>
          <w:rFonts w:ascii="Times New Roman" w:hAnsi="Times New Roman" w:cs="Times New Roman"/>
          <w:b/>
          <w:bCs/>
        </w:rPr>
      </w:pPr>
    </w:p>
    <w:p w14:paraId="69CAB102" w14:textId="77777777" w:rsidR="00977744" w:rsidRPr="002F54AF" w:rsidRDefault="00977744" w:rsidP="00977744">
      <w:pPr>
        <w:jc w:val="center"/>
        <w:rPr>
          <w:rFonts w:ascii="Times New Roman" w:hAnsi="Times New Roman" w:cs="Times New Roman"/>
          <w:b/>
          <w:bCs/>
        </w:rPr>
      </w:pPr>
    </w:p>
    <w:p w14:paraId="1FF58241" w14:textId="77777777" w:rsidR="00977744" w:rsidRPr="002F54AF" w:rsidRDefault="00977744" w:rsidP="00977744">
      <w:pPr>
        <w:spacing w:line="360" w:lineRule="auto"/>
        <w:ind w:left="3540" w:firstLine="708"/>
        <w:rPr>
          <w:rFonts w:ascii="Times New Roman" w:hAnsi="Times New Roman" w:cs="Times New Roman"/>
          <w:b/>
          <w:bCs/>
        </w:rPr>
      </w:pPr>
      <w:r w:rsidRPr="002F54AF">
        <w:rPr>
          <w:rFonts w:ascii="Times New Roman" w:hAnsi="Times New Roman" w:cs="Times New Roman"/>
          <w:b/>
          <w:bCs/>
        </w:rPr>
        <w:t xml:space="preserve">      T.C.</w:t>
      </w:r>
    </w:p>
    <w:p w14:paraId="2892BA00"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SAKARYA ÜNİVERSİTESİ</w:t>
      </w:r>
    </w:p>
    <w:p w14:paraId="1FF6694B"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FEN BİLİMLERİ ENSTİTÜSÜ</w:t>
      </w:r>
    </w:p>
    <w:p w14:paraId="4B322D2D"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BİLGİSAYAR VE BİLİŞİM MÜHENDİSLİĞİ</w:t>
      </w:r>
    </w:p>
    <w:p w14:paraId="5EFBE366"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ANA BİLİM DALI</w:t>
      </w:r>
    </w:p>
    <w:p w14:paraId="004FA7E9"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 xml:space="preserve">SİBER GÜVENLİK </w:t>
      </w:r>
      <w:proofErr w:type="gramStart"/>
      <w:r w:rsidRPr="002F54AF">
        <w:rPr>
          <w:rFonts w:ascii="Times New Roman" w:hAnsi="Times New Roman" w:cs="Times New Roman"/>
          <w:b/>
          <w:bCs/>
        </w:rPr>
        <w:t>PR.(</w:t>
      </w:r>
      <w:proofErr w:type="gramEnd"/>
      <w:r w:rsidRPr="002F54AF">
        <w:rPr>
          <w:rFonts w:ascii="Times New Roman" w:hAnsi="Times New Roman" w:cs="Times New Roman"/>
          <w:b/>
          <w:bCs/>
        </w:rPr>
        <w:t>YL)(TRZLİ)</w:t>
      </w:r>
    </w:p>
    <w:p w14:paraId="0AE93FAF" w14:textId="77777777" w:rsidR="00977744" w:rsidRPr="002F54AF" w:rsidRDefault="00977744" w:rsidP="00977744">
      <w:pPr>
        <w:spacing w:line="360" w:lineRule="auto"/>
        <w:ind w:firstLine="708"/>
        <w:jc w:val="center"/>
        <w:rPr>
          <w:rFonts w:ascii="Times New Roman" w:hAnsi="Times New Roman" w:cs="Times New Roman"/>
          <w:b/>
          <w:bCs/>
        </w:rPr>
      </w:pPr>
    </w:p>
    <w:p w14:paraId="313CCC3B" w14:textId="77777777" w:rsidR="00977744" w:rsidRPr="002F54AF" w:rsidRDefault="00977744" w:rsidP="00977744">
      <w:pPr>
        <w:spacing w:line="360" w:lineRule="auto"/>
        <w:ind w:firstLine="708"/>
        <w:jc w:val="center"/>
        <w:rPr>
          <w:rFonts w:ascii="Times New Roman" w:hAnsi="Times New Roman" w:cs="Times New Roman"/>
          <w:b/>
          <w:bCs/>
        </w:rPr>
      </w:pPr>
    </w:p>
    <w:p w14:paraId="0473C95F"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noProof/>
          <w:u w:val="single"/>
          <w:lang w:eastAsia="tr-TR"/>
        </w:rPr>
        <w:drawing>
          <wp:anchor distT="0" distB="0" distL="114300" distR="114300" simplePos="0" relativeHeight="251659264" behindDoc="0" locked="0" layoutInCell="1" allowOverlap="1" wp14:anchorId="27FED50C" wp14:editId="76400446">
            <wp:simplePos x="0" y="0"/>
            <wp:positionH relativeFrom="margin">
              <wp:posOffset>2435436</wp:posOffset>
            </wp:positionH>
            <wp:positionV relativeFrom="margin">
              <wp:align>center</wp:align>
            </wp:positionV>
            <wp:extent cx="1618615" cy="1595120"/>
            <wp:effectExtent l="0" t="0" r="0" b="5080"/>
            <wp:wrapNone/>
            <wp:docPr id="1" name="Resim 2" descr="http://www.haber.sakarya.edu.tr/kutuphane/download/logo/dike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aber.sakarya.edu.tr/kutuphane/download/logo/dikeylogo.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5976" b="24961"/>
                    <a:stretch/>
                  </pic:blipFill>
                  <pic:spPr bwMode="auto">
                    <a:xfrm>
                      <a:off x="0" y="0"/>
                      <a:ext cx="1618615" cy="1595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0F2DA" w14:textId="77777777" w:rsidR="00977744" w:rsidRPr="002F54AF" w:rsidRDefault="00977744" w:rsidP="00977744">
      <w:pPr>
        <w:spacing w:line="360" w:lineRule="auto"/>
        <w:ind w:firstLine="708"/>
        <w:jc w:val="center"/>
        <w:rPr>
          <w:rFonts w:ascii="Times New Roman" w:hAnsi="Times New Roman" w:cs="Times New Roman"/>
          <w:b/>
          <w:bCs/>
        </w:rPr>
      </w:pPr>
    </w:p>
    <w:p w14:paraId="64717344" w14:textId="77777777" w:rsidR="00977744" w:rsidRPr="002F54AF" w:rsidRDefault="00977744" w:rsidP="00977744">
      <w:pPr>
        <w:spacing w:line="360" w:lineRule="auto"/>
        <w:ind w:firstLine="708"/>
        <w:jc w:val="center"/>
        <w:rPr>
          <w:rFonts w:ascii="Times New Roman" w:hAnsi="Times New Roman" w:cs="Times New Roman"/>
          <w:b/>
          <w:bCs/>
        </w:rPr>
      </w:pPr>
    </w:p>
    <w:p w14:paraId="6F5FE698" w14:textId="77777777" w:rsidR="00977744" w:rsidRPr="002F54AF" w:rsidRDefault="00977744" w:rsidP="00977744">
      <w:pPr>
        <w:spacing w:line="360" w:lineRule="auto"/>
        <w:ind w:firstLine="708"/>
        <w:jc w:val="center"/>
        <w:rPr>
          <w:rFonts w:ascii="Times New Roman" w:hAnsi="Times New Roman" w:cs="Times New Roman"/>
          <w:b/>
          <w:bCs/>
        </w:rPr>
      </w:pPr>
    </w:p>
    <w:p w14:paraId="4D1E4ED4" w14:textId="77777777" w:rsidR="00977744" w:rsidRPr="002F54AF" w:rsidRDefault="00977744" w:rsidP="00977744">
      <w:pPr>
        <w:spacing w:line="360" w:lineRule="auto"/>
        <w:ind w:firstLine="708"/>
        <w:jc w:val="center"/>
        <w:rPr>
          <w:rFonts w:ascii="Times New Roman" w:hAnsi="Times New Roman" w:cs="Times New Roman"/>
          <w:b/>
          <w:bCs/>
        </w:rPr>
      </w:pPr>
    </w:p>
    <w:p w14:paraId="1EC2ED5D" w14:textId="77777777" w:rsidR="00977744" w:rsidRPr="002F54AF" w:rsidRDefault="00977744" w:rsidP="00977744">
      <w:pPr>
        <w:spacing w:line="360" w:lineRule="auto"/>
        <w:ind w:firstLine="708"/>
        <w:jc w:val="center"/>
        <w:rPr>
          <w:rFonts w:ascii="Times New Roman" w:hAnsi="Times New Roman" w:cs="Times New Roman"/>
          <w:b/>
          <w:bCs/>
        </w:rPr>
      </w:pPr>
    </w:p>
    <w:p w14:paraId="3718D42A" w14:textId="77777777" w:rsidR="00977744" w:rsidRPr="002F54AF" w:rsidRDefault="00977744" w:rsidP="00977744">
      <w:pPr>
        <w:spacing w:line="360" w:lineRule="auto"/>
        <w:ind w:firstLine="708"/>
        <w:jc w:val="center"/>
        <w:rPr>
          <w:rFonts w:ascii="Times New Roman" w:hAnsi="Times New Roman" w:cs="Times New Roman"/>
          <w:b/>
          <w:bCs/>
        </w:rPr>
      </w:pPr>
    </w:p>
    <w:p w14:paraId="4E901EC2" w14:textId="77777777" w:rsidR="00977744" w:rsidRPr="002F54AF" w:rsidRDefault="00977744" w:rsidP="00977744">
      <w:pPr>
        <w:spacing w:line="360" w:lineRule="auto"/>
        <w:ind w:firstLine="708"/>
        <w:jc w:val="center"/>
        <w:rPr>
          <w:rFonts w:ascii="Times New Roman" w:hAnsi="Times New Roman" w:cs="Times New Roman"/>
          <w:b/>
          <w:bCs/>
        </w:rPr>
      </w:pPr>
    </w:p>
    <w:p w14:paraId="09F8C79B"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KHAYALA ISMAYILOVA</w:t>
      </w:r>
    </w:p>
    <w:p w14:paraId="280E3198" w14:textId="777777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Y245012159</w:t>
      </w:r>
    </w:p>
    <w:p w14:paraId="65E69D71" w14:textId="26F9DF77"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NESNEYE DAYALI PROGRAMLAMA</w:t>
      </w:r>
    </w:p>
    <w:p w14:paraId="4391551B" w14:textId="77777777" w:rsidR="00977744" w:rsidRPr="002F54AF" w:rsidRDefault="00977744" w:rsidP="00977744">
      <w:pPr>
        <w:spacing w:line="360" w:lineRule="auto"/>
        <w:ind w:firstLine="708"/>
        <w:jc w:val="center"/>
        <w:rPr>
          <w:rFonts w:ascii="Times New Roman" w:hAnsi="Times New Roman" w:cs="Times New Roman"/>
          <w:b/>
          <w:bCs/>
        </w:rPr>
      </w:pPr>
    </w:p>
    <w:p w14:paraId="37DE4C10" w14:textId="77777777" w:rsidR="00977744" w:rsidRPr="002F54AF" w:rsidRDefault="00977744" w:rsidP="00CE5F73">
      <w:pPr>
        <w:spacing w:line="360" w:lineRule="auto"/>
        <w:rPr>
          <w:rFonts w:ascii="Times New Roman" w:hAnsi="Times New Roman" w:cs="Times New Roman"/>
          <w:b/>
          <w:bCs/>
        </w:rPr>
      </w:pPr>
    </w:p>
    <w:p w14:paraId="6618C65F" w14:textId="0D8D5C43" w:rsidR="00977744" w:rsidRPr="002F54AF" w:rsidRDefault="00977744" w:rsidP="00977744">
      <w:pPr>
        <w:spacing w:line="360" w:lineRule="auto"/>
        <w:ind w:firstLine="708"/>
        <w:jc w:val="center"/>
        <w:rPr>
          <w:rFonts w:ascii="Times New Roman" w:hAnsi="Times New Roman" w:cs="Times New Roman"/>
          <w:b/>
          <w:bCs/>
        </w:rPr>
      </w:pPr>
      <w:r w:rsidRPr="002F54AF">
        <w:rPr>
          <w:rFonts w:ascii="Times New Roman" w:hAnsi="Times New Roman" w:cs="Times New Roman"/>
          <w:b/>
          <w:bCs/>
        </w:rPr>
        <w:t>DR. CAN YÜZKOLLAR</w:t>
      </w:r>
    </w:p>
    <w:p w14:paraId="5F7F0C11" w14:textId="77777777" w:rsidR="00977744" w:rsidRPr="002F54AF" w:rsidRDefault="00977744" w:rsidP="00977744">
      <w:pPr>
        <w:spacing w:line="360" w:lineRule="auto"/>
        <w:jc w:val="right"/>
        <w:rPr>
          <w:rFonts w:ascii="Times New Roman" w:hAnsi="Times New Roman" w:cs="Times New Roman"/>
          <w:b/>
          <w:bCs/>
        </w:rPr>
      </w:pPr>
      <w:r w:rsidRPr="002F54AF">
        <w:rPr>
          <w:rFonts w:ascii="Times New Roman" w:hAnsi="Times New Roman" w:cs="Times New Roman"/>
          <w:b/>
          <w:bCs/>
        </w:rPr>
        <w:t>16.11.2025</w:t>
      </w:r>
    </w:p>
    <w:p w14:paraId="510D67D0" w14:textId="77777777" w:rsidR="00044370" w:rsidRPr="00D3752C" w:rsidRDefault="00044370" w:rsidP="00044370">
      <w:pPr>
        <w:rPr>
          <w:rFonts w:ascii="Times New Roman" w:hAnsi="Times New Roman" w:cs="Times New Roman"/>
          <w:b/>
          <w:bCs/>
          <w:sz w:val="32"/>
          <w:szCs w:val="32"/>
        </w:rPr>
      </w:pPr>
      <w:r w:rsidRPr="00D3752C">
        <w:rPr>
          <w:rFonts w:ascii="Times New Roman" w:hAnsi="Times New Roman" w:cs="Times New Roman"/>
          <w:b/>
          <w:bCs/>
          <w:sz w:val="32"/>
          <w:szCs w:val="32"/>
        </w:rPr>
        <w:lastRenderedPageBreak/>
        <w:t>1. Giriş</w:t>
      </w:r>
    </w:p>
    <w:p w14:paraId="0A54871C" w14:textId="77777777" w:rsidR="00044370" w:rsidRPr="002F54AF" w:rsidRDefault="00044370" w:rsidP="00044370">
      <w:pPr>
        <w:rPr>
          <w:rFonts w:ascii="Times New Roman" w:hAnsi="Times New Roman" w:cs="Times New Roman"/>
        </w:rPr>
      </w:pPr>
    </w:p>
    <w:p w14:paraId="67CFE9E7" w14:textId="77777777" w:rsidR="00044370" w:rsidRPr="002F54AF" w:rsidRDefault="00044370" w:rsidP="00044370">
      <w:pPr>
        <w:ind w:firstLine="708"/>
        <w:rPr>
          <w:rFonts w:ascii="Times New Roman" w:hAnsi="Times New Roman" w:cs="Times New Roman"/>
        </w:rPr>
      </w:pPr>
      <w:r w:rsidRPr="002F54AF">
        <w:rPr>
          <w:rFonts w:ascii="Times New Roman" w:hAnsi="Times New Roman" w:cs="Times New Roman"/>
        </w:rPr>
        <w:t>Yazılım geliştirme süreçleri günümüzde giderek daha karmaşık hale gelmektedir. Özellikle büyük ölçekli projelerde kodun sürdürülebilirliği, bakım maliyetleri ve esnekliği kritik bir önem taşımaktadır. Nesneye Dayalı Programlama (NDP), bu karmaşıklığı yönetmek için yaygın olarak kullanılan bir yaklaşım olup; sınıf yapısı, kalıtım, çok biçimlilik ve kapsülleme gibi temel ilkeler üzerine kuruludur.</w:t>
      </w:r>
    </w:p>
    <w:p w14:paraId="2E4D2D9E" w14:textId="77777777" w:rsidR="00044370" w:rsidRPr="002F54AF" w:rsidRDefault="00044370" w:rsidP="00044370">
      <w:pPr>
        <w:rPr>
          <w:rFonts w:ascii="Times New Roman" w:hAnsi="Times New Roman" w:cs="Times New Roman"/>
        </w:rPr>
      </w:pPr>
    </w:p>
    <w:p w14:paraId="61DBD30C" w14:textId="77777777" w:rsidR="00044370" w:rsidRPr="002F54AF" w:rsidRDefault="00044370" w:rsidP="00A94048">
      <w:pPr>
        <w:ind w:firstLine="708"/>
        <w:rPr>
          <w:rFonts w:ascii="Times New Roman" w:hAnsi="Times New Roman" w:cs="Times New Roman"/>
        </w:rPr>
      </w:pPr>
      <w:r w:rsidRPr="002F54AF">
        <w:rPr>
          <w:rFonts w:ascii="Times New Roman" w:hAnsi="Times New Roman" w:cs="Times New Roman"/>
        </w:rPr>
        <w:t xml:space="preserve">Bu bağlamda SOLID prensipleri, </w:t>
      </w:r>
      <w:proofErr w:type="spellStart"/>
      <w:r w:rsidRPr="002F54AF">
        <w:rPr>
          <w:rFonts w:ascii="Times New Roman" w:hAnsi="Times New Roman" w:cs="Times New Roman"/>
        </w:rPr>
        <w:t>NDP’nin</w:t>
      </w:r>
      <w:proofErr w:type="spellEnd"/>
      <w:r w:rsidRPr="002F54AF">
        <w:rPr>
          <w:rFonts w:ascii="Times New Roman" w:hAnsi="Times New Roman" w:cs="Times New Roman"/>
        </w:rPr>
        <w:t xml:space="preserve"> en önemli yapı taşlarından biri olarak öne çıkmaktadır. SOLID, yazılımın modülerliğini artırmayı, bağımlılıkları azaltmayı ve kodun daha anlaşılır hale gelmesini amaçlayan beş temel prensipten oluşmaktadır: Tek Sorumluluk Prensibi (SRP), Açık/Kapalı Prensibi (OCP), </w:t>
      </w:r>
      <w:proofErr w:type="spellStart"/>
      <w:r w:rsidRPr="002F54AF">
        <w:rPr>
          <w:rFonts w:ascii="Times New Roman" w:hAnsi="Times New Roman" w:cs="Times New Roman"/>
        </w:rPr>
        <w:t>Liskov</w:t>
      </w:r>
      <w:proofErr w:type="spellEnd"/>
      <w:r w:rsidRPr="002F54AF">
        <w:rPr>
          <w:rFonts w:ascii="Times New Roman" w:hAnsi="Times New Roman" w:cs="Times New Roman"/>
        </w:rPr>
        <w:t xml:space="preserve"> Yerine Geçme Prensibi (LSP), Arayüz Ayrımı Prensibi (ISP) ve Bağımlılıkların Ters Çevrilmesi Prensibi (DIP).</w:t>
      </w:r>
    </w:p>
    <w:p w14:paraId="493C6C98" w14:textId="77777777" w:rsidR="00044370" w:rsidRPr="002F54AF" w:rsidRDefault="00044370" w:rsidP="00044370">
      <w:pPr>
        <w:rPr>
          <w:rFonts w:ascii="Times New Roman" w:hAnsi="Times New Roman" w:cs="Times New Roman"/>
        </w:rPr>
      </w:pPr>
    </w:p>
    <w:p w14:paraId="109BAF48" w14:textId="2E1ED903" w:rsidR="002815D6" w:rsidRPr="002F54AF" w:rsidRDefault="00044370" w:rsidP="00A94048">
      <w:pPr>
        <w:ind w:firstLine="708"/>
        <w:rPr>
          <w:rFonts w:ascii="Times New Roman" w:hAnsi="Times New Roman" w:cs="Times New Roman"/>
        </w:rPr>
      </w:pPr>
      <w:r w:rsidRPr="002F54AF">
        <w:rPr>
          <w:rFonts w:ascii="Times New Roman" w:hAnsi="Times New Roman" w:cs="Times New Roman"/>
        </w:rPr>
        <w:t>Bu raporun amacı, SOLID prensiplerini akademik bir makale ışığında incelemek, yazılım mimarisine ve kaliteye olan katkılarını değerlendirmek ve bu prensiplerin hem teorik hem de endüstriyel uygulamalardaki önemini ortaya koymaktır.</w:t>
      </w:r>
    </w:p>
    <w:p w14:paraId="13441995" w14:textId="77777777" w:rsidR="008149FC" w:rsidRPr="002F54AF" w:rsidRDefault="008149FC" w:rsidP="00044370">
      <w:pPr>
        <w:rPr>
          <w:rFonts w:ascii="Times New Roman" w:hAnsi="Times New Roman" w:cs="Times New Roman"/>
        </w:rPr>
      </w:pPr>
    </w:p>
    <w:p w14:paraId="7A77C57A" w14:textId="77777777" w:rsidR="008149FC" w:rsidRPr="002F54AF" w:rsidRDefault="008149FC" w:rsidP="008149FC">
      <w:pPr>
        <w:rPr>
          <w:rFonts w:ascii="Times New Roman" w:hAnsi="Times New Roman" w:cs="Times New Roman"/>
        </w:rPr>
      </w:pPr>
      <w:r w:rsidRPr="002F54AF">
        <w:rPr>
          <w:rFonts w:ascii="Times New Roman" w:hAnsi="Times New Roman" w:cs="Times New Roman"/>
        </w:rPr>
        <w:t>2. Makale Tanıtımı</w:t>
      </w:r>
    </w:p>
    <w:p w14:paraId="5FDFD074" w14:textId="77777777" w:rsidR="008149FC" w:rsidRPr="002F54AF" w:rsidRDefault="008149FC" w:rsidP="008149FC">
      <w:pPr>
        <w:rPr>
          <w:rFonts w:ascii="Times New Roman" w:hAnsi="Times New Roman" w:cs="Times New Roman"/>
        </w:rPr>
      </w:pPr>
    </w:p>
    <w:p w14:paraId="284CEB27" w14:textId="54073088" w:rsidR="008149FC" w:rsidRPr="002F54AF" w:rsidRDefault="008149FC" w:rsidP="00A94048">
      <w:pPr>
        <w:ind w:firstLine="708"/>
        <w:rPr>
          <w:rFonts w:ascii="Times New Roman" w:hAnsi="Times New Roman" w:cs="Times New Roman"/>
        </w:rPr>
      </w:pPr>
      <w:r w:rsidRPr="002F54AF">
        <w:rPr>
          <w:rFonts w:ascii="Times New Roman" w:hAnsi="Times New Roman" w:cs="Times New Roman"/>
        </w:rPr>
        <w:t xml:space="preserve">Bu raporda incelenen makale, </w:t>
      </w:r>
      <w:proofErr w:type="spellStart"/>
      <w:r w:rsidRPr="002F54AF">
        <w:rPr>
          <w:rFonts w:ascii="Times New Roman" w:hAnsi="Times New Roman" w:cs="Times New Roman"/>
        </w:rPr>
        <w:t>Naveen</w:t>
      </w:r>
      <w:proofErr w:type="spellEnd"/>
      <w:r w:rsidRPr="002F54AF">
        <w:rPr>
          <w:rFonts w:ascii="Times New Roman" w:hAnsi="Times New Roman" w:cs="Times New Roman"/>
        </w:rPr>
        <w:t xml:space="preserve"> C. R. tarafından yazılmış ve 2024 yılında International </w:t>
      </w:r>
      <w:proofErr w:type="spellStart"/>
      <w:r w:rsidRPr="002F54AF">
        <w:rPr>
          <w:rFonts w:ascii="Times New Roman" w:hAnsi="Times New Roman" w:cs="Times New Roman"/>
        </w:rPr>
        <w:t>Journal</w:t>
      </w:r>
      <w:proofErr w:type="spellEnd"/>
      <w:r w:rsidRPr="002F54AF">
        <w:rPr>
          <w:rFonts w:ascii="Times New Roman" w:hAnsi="Times New Roman" w:cs="Times New Roman"/>
        </w:rPr>
        <w:t xml:space="preserve"> of </w:t>
      </w:r>
      <w:proofErr w:type="spellStart"/>
      <w:r w:rsidRPr="002F54AF">
        <w:rPr>
          <w:rFonts w:ascii="Times New Roman" w:hAnsi="Times New Roman" w:cs="Times New Roman"/>
        </w:rPr>
        <w:t>Computer</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Trends</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and</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Technology</w:t>
      </w:r>
      <w:proofErr w:type="spellEnd"/>
      <w:r w:rsidRPr="002F54AF">
        <w:rPr>
          <w:rFonts w:ascii="Times New Roman" w:hAnsi="Times New Roman" w:cs="Times New Roman"/>
        </w:rPr>
        <w:t xml:space="preserve"> (IJCTT) dergisinde yayımlanmıştır. </w:t>
      </w:r>
      <w:r w:rsidR="00D663F6" w:rsidRPr="002F54AF">
        <w:rPr>
          <w:rFonts w:ascii="Times New Roman" w:hAnsi="Times New Roman" w:cs="Times New Roman"/>
        </w:rPr>
        <w:t xml:space="preserve"> </w:t>
      </w:r>
      <w:r w:rsidRPr="002F54AF">
        <w:rPr>
          <w:rFonts w:ascii="Times New Roman" w:hAnsi="Times New Roman" w:cs="Times New Roman"/>
        </w:rPr>
        <w:t xml:space="preserve">Makalenin başlığı “SOLID Design </w:t>
      </w:r>
      <w:proofErr w:type="spellStart"/>
      <w:r w:rsidRPr="002F54AF">
        <w:rPr>
          <w:rFonts w:ascii="Times New Roman" w:hAnsi="Times New Roman" w:cs="Times New Roman"/>
        </w:rPr>
        <w:t>Principles</w:t>
      </w:r>
      <w:proofErr w:type="spellEnd"/>
      <w:r w:rsidRPr="002F54AF">
        <w:rPr>
          <w:rFonts w:ascii="Times New Roman" w:hAnsi="Times New Roman" w:cs="Times New Roman"/>
        </w:rPr>
        <w:t xml:space="preserve"> in Software </w:t>
      </w:r>
      <w:proofErr w:type="spellStart"/>
      <w:r w:rsidRPr="002F54AF">
        <w:rPr>
          <w:rFonts w:ascii="Times New Roman" w:hAnsi="Times New Roman" w:cs="Times New Roman"/>
        </w:rPr>
        <w:t>Engineering</w:t>
      </w:r>
      <w:proofErr w:type="spellEnd"/>
      <w:r w:rsidRPr="002F54AF">
        <w:rPr>
          <w:rFonts w:ascii="Times New Roman" w:hAnsi="Times New Roman" w:cs="Times New Roman"/>
        </w:rPr>
        <w:t>” olup, yazılım mühendisliğinde SOLID prensiplerinin rolünü ve yazılım kalitesine olan katkılarını ele almaktadır.</w:t>
      </w:r>
    </w:p>
    <w:p w14:paraId="29E5F80F" w14:textId="77777777" w:rsidR="008149FC" w:rsidRPr="002F54AF" w:rsidRDefault="008149FC" w:rsidP="008149FC">
      <w:pPr>
        <w:rPr>
          <w:rFonts w:ascii="Times New Roman" w:hAnsi="Times New Roman" w:cs="Times New Roman"/>
        </w:rPr>
      </w:pPr>
    </w:p>
    <w:p w14:paraId="766A1676" w14:textId="77777777" w:rsidR="008149FC" w:rsidRPr="002F54AF" w:rsidRDefault="008149FC" w:rsidP="00A94048">
      <w:pPr>
        <w:ind w:firstLine="708"/>
        <w:rPr>
          <w:rFonts w:ascii="Times New Roman" w:hAnsi="Times New Roman" w:cs="Times New Roman"/>
        </w:rPr>
      </w:pPr>
      <w:r w:rsidRPr="002F54AF">
        <w:rPr>
          <w:rFonts w:ascii="Times New Roman" w:hAnsi="Times New Roman" w:cs="Times New Roman"/>
        </w:rPr>
        <w:t>Makalenin temel amacı, nesneye dayalı programlama yaklaşımında SOLID prensiplerinin yazılım mimarisine sağladığı faydaları açıklamak ve bu prensiplerin sürdürülebilir, esnek ve test edilebilir yazılım geliştirme süreçlerindeki önemini ortaya koymaktır. Yazar, özellikle büyük ölçekli projelerde SOLID prensiplerinin kod karmaşıklığını azaltma, bakım maliyetlerini düşürme ve hata izolasyonunu kolaylaştırma gibi katkılarını vurgulamaktadır.</w:t>
      </w:r>
    </w:p>
    <w:p w14:paraId="5EECA3DA" w14:textId="77777777" w:rsidR="008149FC" w:rsidRPr="002F54AF" w:rsidRDefault="008149FC" w:rsidP="008149FC">
      <w:pPr>
        <w:rPr>
          <w:rFonts w:ascii="Times New Roman" w:hAnsi="Times New Roman" w:cs="Times New Roman"/>
        </w:rPr>
      </w:pPr>
    </w:p>
    <w:p w14:paraId="3B1012BC" w14:textId="3756CD1E" w:rsidR="008149FC" w:rsidRPr="002F54AF" w:rsidRDefault="008149FC" w:rsidP="00A94048">
      <w:pPr>
        <w:ind w:firstLine="708"/>
        <w:rPr>
          <w:rFonts w:ascii="Times New Roman" w:hAnsi="Times New Roman" w:cs="Times New Roman"/>
        </w:rPr>
      </w:pPr>
      <w:r w:rsidRPr="002F54AF">
        <w:rPr>
          <w:rFonts w:ascii="Times New Roman" w:hAnsi="Times New Roman" w:cs="Times New Roman"/>
        </w:rPr>
        <w:t xml:space="preserve">Bu bağlamda </w:t>
      </w:r>
      <w:proofErr w:type="gramStart"/>
      <w:r w:rsidRPr="002F54AF">
        <w:rPr>
          <w:rFonts w:ascii="Times New Roman" w:hAnsi="Times New Roman" w:cs="Times New Roman"/>
        </w:rPr>
        <w:t>makale,</w:t>
      </w:r>
      <w:proofErr w:type="gramEnd"/>
      <w:r w:rsidRPr="002F54AF">
        <w:rPr>
          <w:rFonts w:ascii="Times New Roman" w:hAnsi="Times New Roman" w:cs="Times New Roman"/>
        </w:rPr>
        <w:t xml:space="preserve"> hem akademik hem de endüstriyel açıdan SOLID prensiplerinin yazılım geliştirme süreçlerine nasıl etki ettiğini incelemekte ve bu prensiplerin modern yazılım mühendisliğinde neden vazgeçilmez olduğunu ortaya koymaktadır.</w:t>
      </w:r>
    </w:p>
    <w:p w14:paraId="002E2404" w14:textId="77777777" w:rsidR="008149FC" w:rsidRPr="002F54AF" w:rsidRDefault="008149FC" w:rsidP="008149FC">
      <w:pPr>
        <w:rPr>
          <w:rFonts w:ascii="Times New Roman" w:hAnsi="Times New Roman" w:cs="Times New Roman"/>
        </w:rPr>
      </w:pPr>
    </w:p>
    <w:p w14:paraId="6F3E53B8" w14:textId="77777777" w:rsidR="008149FC" w:rsidRPr="002F54AF" w:rsidRDefault="008149FC" w:rsidP="008149FC">
      <w:pPr>
        <w:rPr>
          <w:rFonts w:ascii="Times New Roman" w:hAnsi="Times New Roman" w:cs="Times New Roman"/>
        </w:rPr>
      </w:pPr>
      <w:r w:rsidRPr="002F54AF">
        <w:rPr>
          <w:rFonts w:ascii="Times New Roman" w:hAnsi="Times New Roman" w:cs="Times New Roman"/>
        </w:rPr>
        <w:t>3. Araştırma Soruları ve Cevaplar</w:t>
      </w:r>
    </w:p>
    <w:p w14:paraId="451EBEEB" w14:textId="77777777" w:rsidR="008149FC" w:rsidRPr="002F54AF" w:rsidRDefault="008149FC" w:rsidP="008149FC">
      <w:pPr>
        <w:rPr>
          <w:rFonts w:ascii="Times New Roman" w:hAnsi="Times New Roman" w:cs="Times New Roman"/>
        </w:rPr>
      </w:pPr>
    </w:p>
    <w:p w14:paraId="478F07A0" w14:textId="77777777" w:rsidR="008149FC" w:rsidRPr="002F54AF" w:rsidRDefault="008149FC" w:rsidP="00A94048">
      <w:pPr>
        <w:ind w:firstLine="708"/>
        <w:rPr>
          <w:rFonts w:ascii="Times New Roman" w:hAnsi="Times New Roman" w:cs="Times New Roman"/>
        </w:rPr>
      </w:pPr>
      <w:r w:rsidRPr="002F54AF">
        <w:rPr>
          <w:rFonts w:ascii="Times New Roman" w:hAnsi="Times New Roman" w:cs="Times New Roman"/>
        </w:rPr>
        <w:t>Makale, SOLID prensiplerinin yazılım geliştirme süreçlerindeki rolünü açıklarken aşağıdaki temel araştırma sorularını ortaya koymaktadır:</w:t>
      </w:r>
    </w:p>
    <w:p w14:paraId="55245F30" w14:textId="77777777" w:rsidR="008149FC" w:rsidRPr="002F54AF" w:rsidRDefault="008149FC" w:rsidP="008149FC">
      <w:pPr>
        <w:rPr>
          <w:rFonts w:ascii="Times New Roman" w:hAnsi="Times New Roman" w:cs="Times New Roman"/>
        </w:rPr>
      </w:pPr>
    </w:p>
    <w:p w14:paraId="6F649B03" w14:textId="77777777" w:rsidR="008149FC" w:rsidRPr="002F54AF" w:rsidRDefault="008149FC" w:rsidP="008149FC">
      <w:pPr>
        <w:rPr>
          <w:rFonts w:ascii="Times New Roman" w:hAnsi="Times New Roman" w:cs="Times New Roman"/>
        </w:rPr>
      </w:pPr>
      <w:r w:rsidRPr="002F54AF">
        <w:rPr>
          <w:rFonts w:ascii="Times New Roman" w:hAnsi="Times New Roman" w:cs="Times New Roman"/>
        </w:rPr>
        <w:t xml:space="preserve">• SOLID prensipleri yazılım geliştirmede hangi sorunları çözer?  </w:t>
      </w:r>
    </w:p>
    <w:p w14:paraId="019BB57C" w14:textId="77777777" w:rsidR="008149FC" w:rsidRPr="002F54AF" w:rsidRDefault="008149FC" w:rsidP="00A94048">
      <w:pPr>
        <w:ind w:firstLine="708"/>
        <w:rPr>
          <w:rFonts w:ascii="Times New Roman" w:hAnsi="Times New Roman" w:cs="Times New Roman"/>
        </w:rPr>
      </w:pPr>
      <w:r w:rsidRPr="002F54AF">
        <w:rPr>
          <w:rFonts w:ascii="Times New Roman" w:hAnsi="Times New Roman" w:cs="Times New Roman"/>
        </w:rPr>
        <w:t>SOLID prensipleri, kod karmaşıklığını azaltır, bakım maliyetlerini düşürür ve hataların izole edilmesini kolaylaştırır. Özellikle büyük ölçekli projelerde sınıfların tek sorumluluk üstlenmesi, arayüzlerin bölünmesi ve bağımlılıkların soyutlamalar üzerinden yönetilmesi yazılımın modülerliğini artırır.</w:t>
      </w:r>
    </w:p>
    <w:p w14:paraId="4D8DFF08" w14:textId="77777777" w:rsidR="008149FC" w:rsidRPr="002F54AF" w:rsidRDefault="008149FC" w:rsidP="008149FC">
      <w:pPr>
        <w:rPr>
          <w:rFonts w:ascii="Times New Roman" w:hAnsi="Times New Roman" w:cs="Times New Roman"/>
        </w:rPr>
      </w:pPr>
    </w:p>
    <w:p w14:paraId="5B7DBD75" w14:textId="77777777" w:rsidR="008149FC" w:rsidRPr="002F54AF" w:rsidRDefault="008149FC" w:rsidP="008149FC">
      <w:pPr>
        <w:rPr>
          <w:rFonts w:ascii="Times New Roman" w:hAnsi="Times New Roman" w:cs="Times New Roman"/>
        </w:rPr>
      </w:pPr>
      <w:r w:rsidRPr="002F54AF">
        <w:rPr>
          <w:rFonts w:ascii="Times New Roman" w:hAnsi="Times New Roman" w:cs="Times New Roman"/>
        </w:rPr>
        <w:t xml:space="preserve">• Bu prensipler gerçek dünyada nasıl uygulanmaktadır?  </w:t>
      </w:r>
    </w:p>
    <w:p w14:paraId="01DA17DC" w14:textId="77777777" w:rsidR="008149FC" w:rsidRPr="002F54AF" w:rsidRDefault="008149FC" w:rsidP="00A94048">
      <w:pPr>
        <w:ind w:firstLine="708"/>
        <w:rPr>
          <w:rFonts w:ascii="Times New Roman" w:hAnsi="Times New Roman" w:cs="Times New Roman"/>
        </w:rPr>
      </w:pPr>
      <w:r w:rsidRPr="002F54AF">
        <w:rPr>
          <w:rFonts w:ascii="Times New Roman" w:hAnsi="Times New Roman" w:cs="Times New Roman"/>
        </w:rPr>
        <w:t>Gerçek dünyada SOLID prensipleri, yazılım mimarilerinde sınıf ayrımı, arayüz bölme ve bağımlılık enjeksiyonu gibi yöntemlerle uygulanmaktadır. Örneğin, ödeme sistemlerinde yeni yöntemler eklenirken mevcut kodun değiştirilmemesi OCP prensibine uygun bir yaklaşımdır. Benzer şekilde, farklı cihazların yalnızca ihtiyaç duydukları arayüzleri kullanması ISP prensibinin bir örneğidir.</w:t>
      </w:r>
    </w:p>
    <w:p w14:paraId="26D20B0C" w14:textId="77777777" w:rsidR="008149FC" w:rsidRPr="002F54AF" w:rsidRDefault="008149FC" w:rsidP="008149FC">
      <w:pPr>
        <w:rPr>
          <w:rFonts w:ascii="Times New Roman" w:hAnsi="Times New Roman" w:cs="Times New Roman"/>
        </w:rPr>
      </w:pPr>
    </w:p>
    <w:p w14:paraId="62FE80B5" w14:textId="77777777" w:rsidR="008149FC" w:rsidRPr="002F54AF" w:rsidRDefault="008149FC" w:rsidP="008149FC">
      <w:pPr>
        <w:rPr>
          <w:rFonts w:ascii="Times New Roman" w:hAnsi="Times New Roman" w:cs="Times New Roman"/>
        </w:rPr>
      </w:pPr>
      <w:r w:rsidRPr="002F54AF">
        <w:rPr>
          <w:rFonts w:ascii="Times New Roman" w:hAnsi="Times New Roman" w:cs="Times New Roman"/>
        </w:rPr>
        <w:t xml:space="preserve">• Akademik ve endüstriyel projelerde </w:t>
      </w:r>
      <w:proofErr w:type="spellStart"/>
      <w:r w:rsidRPr="002F54AF">
        <w:rPr>
          <w:rFonts w:ascii="Times New Roman" w:hAnsi="Times New Roman" w:cs="Times New Roman"/>
        </w:rPr>
        <w:t>SOLID’in</w:t>
      </w:r>
      <w:proofErr w:type="spellEnd"/>
      <w:r w:rsidRPr="002F54AF">
        <w:rPr>
          <w:rFonts w:ascii="Times New Roman" w:hAnsi="Times New Roman" w:cs="Times New Roman"/>
        </w:rPr>
        <w:t xml:space="preserve"> etkileri nelerdir?  </w:t>
      </w:r>
    </w:p>
    <w:p w14:paraId="78AB412D" w14:textId="589C9D2F" w:rsidR="008149FC" w:rsidRPr="002F54AF" w:rsidRDefault="008149FC" w:rsidP="00A94048">
      <w:pPr>
        <w:ind w:firstLine="708"/>
        <w:rPr>
          <w:rFonts w:ascii="Times New Roman" w:hAnsi="Times New Roman" w:cs="Times New Roman"/>
        </w:rPr>
      </w:pPr>
      <w:r w:rsidRPr="002F54AF">
        <w:rPr>
          <w:rFonts w:ascii="Times New Roman" w:hAnsi="Times New Roman" w:cs="Times New Roman"/>
        </w:rPr>
        <w:t>Akademik projelerde SOLID prensipleri, yazılım mühendisliği için teorik bir çerçeve sunar ve öğrencilerin nesneye dayalı programlama ilkelerini daha iyi kavramasını sağlar. Endüstride ise SOLID prensipleri, sürdürülebilir, ölçeklenebilir ve test edilebilir yazılım mimarileri oluşturulmasına katkıda bulunur. Bu sayede yazılım ekipleri daha hızlı geliştirme yapabilir ve bakım süreçlerini daha verimli yönetebilir.</w:t>
      </w:r>
    </w:p>
    <w:p w14:paraId="3B83B748" w14:textId="77777777" w:rsidR="008149FC" w:rsidRPr="002F54AF" w:rsidRDefault="008149FC" w:rsidP="008149FC">
      <w:pPr>
        <w:rPr>
          <w:rFonts w:ascii="Times New Roman" w:hAnsi="Times New Roman" w:cs="Times New Roman"/>
        </w:rPr>
      </w:pPr>
    </w:p>
    <w:p w14:paraId="3D2F8557" w14:textId="77777777" w:rsidR="00A7485A" w:rsidRPr="002F54AF" w:rsidRDefault="00A7485A" w:rsidP="00A7485A">
      <w:pPr>
        <w:rPr>
          <w:rFonts w:ascii="Times New Roman" w:hAnsi="Times New Roman" w:cs="Times New Roman"/>
        </w:rPr>
      </w:pPr>
      <w:r w:rsidRPr="002F54AF">
        <w:rPr>
          <w:rFonts w:ascii="Times New Roman" w:hAnsi="Times New Roman" w:cs="Times New Roman"/>
        </w:rPr>
        <w:t xml:space="preserve">4.1 </w:t>
      </w:r>
      <w:proofErr w:type="spellStart"/>
      <w:r w:rsidRPr="002F54AF">
        <w:rPr>
          <w:rFonts w:ascii="Times New Roman" w:hAnsi="Times New Roman" w:cs="Times New Roman"/>
        </w:rPr>
        <w:t>Single</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Responsibility</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(SRP)</w:t>
      </w:r>
    </w:p>
    <w:p w14:paraId="631B3438" w14:textId="77777777" w:rsidR="00A7485A" w:rsidRPr="002F54AF" w:rsidRDefault="00A7485A" w:rsidP="00A7485A">
      <w:pPr>
        <w:rPr>
          <w:rFonts w:ascii="Times New Roman" w:hAnsi="Times New Roman" w:cs="Times New Roman"/>
        </w:rPr>
      </w:pPr>
    </w:p>
    <w:p w14:paraId="0EBF6139" w14:textId="59BCB9BF" w:rsidR="00A7485A" w:rsidRPr="002F54AF" w:rsidRDefault="00A7485A" w:rsidP="00A94048">
      <w:pPr>
        <w:rPr>
          <w:rFonts w:ascii="Times New Roman" w:hAnsi="Times New Roman" w:cs="Times New Roman"/>
        </w:rPr>
      </w:pPr>
      <w:r w:rsidRPr="002F54AF">
        <w:rPr>
          <w:rFonts w:ascii="Times New Roman" w:hAnsi="Times New Roman" w:cs="Times New Roman"/>
        </w:rPr>
        <w:t>Her sınıf yalnızca tek bir sorumluluk üstlenmelidir.  Amaç</w:t>
      </w:r>
      <w:r w:rsidR="00A94048">
        <w:rPr>
          <w:rFonts w:ascii="Times New Roman" w:hAnsi="Times New Roman" w:cs="Times New Roman"/>
        </w:rPr>
        <w:t xml:space="preserve"> k</w:t>
      </w:r>
      <w:r w:rsidRPr="002F54AF">
        <w:rPr>
          <w:rFonts w:ascii="Times New Roman" w:hAnsi="Times New Roman" w:cs="Times New Roman"/>
        </w:rPr>
        <w:t xml:space="preserve">odun karmaşıklığını azaltmak, bakım ve test kolaylığı sağlamak. SRP, yazılımın modülerliğini artırır ve hata izolasyonunu kolaylaştırır.  </w:t>
      </w:r>
    </w:p>
    <w:p w14:paraId="5F0177A9" w14:textId="77777777" w:rsidR="00A7485A" w:rsidRPr="002F54AF" w:rsidRDefault="00A7485A" w:rsidP="00A7485A">
      <w:pPr>
        <w:rPr>
          <w:rFonts w:ascii="Times New Roman" w:hAnsi="Times New Roman" w:cs="Times New Roman"/>
        </w:rPr>
      </w:pPr>
    </w:p>
    <w:p w14:paraId="565871D3" w14:textId="388CE172" w:rsidR="00A7485A" w:rsidRPr="002F54AF" w:rsidRDefault="00A7485A" w:rsidP="00A7485A">
      <w:pPr>
        <w:rPr>
          <w:rFonts w:ascii="Times New Roman" w:hAnsi="Times New Roman" w:cs="Times New Roman"/>
        </w:rPr>
      </w:pPr>
      <w:r w:rsidRPr="002F54AF">
        <w:rPr>
          <w:rFonts w:ascii="Times New Roman" w:hAnsi="Times New Roman" w:cs="Times New Roman"/>
        </w:rPr>
        <w:t xml:space="preserve">Kod Örneği </w:t>
      </w:r>
    </w:p>
    <w:p w14:paraId="505B78A7" w14:textId="77777777" w:rsidR="00A7485A" w:rsidRPr="002F54AF" w:rsidRDefault="00A7485A" w:rsidP="00A7485A">
      <w:pPr>
        <w:rPr>
          <w:rFonts w:ascii="Times New Roman" w:hAnsi="Times New Roman" w:cs="Times New Roman"/>
        </w:rPr>
      </w:pPr>
    </w:p>
    <w:p w14:paraId="5980BD37" w14:textId="722F3AF8" w:rsidR="00354F2F" w:rsidRPr="002F54AF" w:rsidRDefault="00736F8E" w:rsidP="00A7485A">
      <w:pPr>
        <w:rPr>
          <w:rFonts w:ascii="Times New Roman" w:hAnsi="Times New Roman" w:cs="Times New Roman"/>
        </w:rPr>
      </w:pPr>
      <w:r w:rsidRPr="002F54AF">
        <w:rPr>
          <w:rFonts w:ascii="Times New Roman" w:hAnsi="Times New Roman" w:cs="Times New Roman"/>
          <w:noProof/>
        </w:rPr>
        <w:lastRenderedPageBreak/>
        <w:drawing>
          <wp:inline distT="0" distB="0" distL="0" distR="0" wp14:anchorId="18F631BC" wp14:editId="58BA0D2A">
            <wp:extent cx="5760720" cy="6377940"/>
            <wp:effectExtent l="0" t="0" r="0" b="3810"/>
            <wp:docPr id="8251994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9406" name=""/>
                    <pic:cNvPicPr/>
                  </pic:nvPicPr>
                  <pic:blipFill>
                    <a:blip r:embed="rId6"/>
                    <a:stretch>
                      <a:fillRect/>
                    </a:stretch>
                  </pic:blipFill>
                  <pic:spPr>
                    <a:xfrm>
                      <a:off x="0" y="0"/>
                      <a:ext cx="5760720" cy="6377940"/>
                    </a:xfrm>
                    <a:prstGeom prst="rect">
                      <a:avLst/>
                    </a:prstGeom>
                  </pic:spPr>
                </pic:pic>
              </a:graphicData>
            </a:graphic>
          </wp:inline>
        </w:drawing>
      </w:r>
    </w:p>
    <w:p w14:paraId="378E5976" w14:textId="222A8539" w:rsidR="00736F8E" w:rsidRPr="002F54AF" w:rsidRDefault="00A7485A" w:rsidP="00265DE5">
      <w:pPr>
        <w:rPr>
          <w:rFonts w:ascii="Times New Roman" w:hAnsi="Times New Roman" w:cs="Times New Roman"/>
        </w:rPr>
      </w:pPr>
      <w:r w:rsidRPr="002F54AF">
        <w:rPr>
          <w:rFonts w:ascii="Times New Roman" w:hAnsi="Times New Roman" w:cs="Times New Roman"/>
        </w:rPr>
        <w:t>Çıktı (örnek</w:t>
      </w:r>
      <w:r w:rsidR="00736F8E" w:rsidRPr="002F54AF">
        <w:rPr>
          <w:rFonts w:ascii="Times New Roman" w:hAnsi="Times New Roman" w:cs="Times New Roman"/>
        </w:rPr>
        <w:t xml:space="preserve"> </w:t>
      </w:r>
      <w:proofErr w:type="gramStart"/>
      <w:r w:rsidR="00736F8E" w:rsidRPr="002F54AF">
        <w:rPr>
          <w:rFonts w:ascii="Times New Roman" w:hAnsi="Times New Roman" w:cs="Times New Roman"/>
        </w:rPr>
        <w:t xml:space="preserve">veri.txt </w:t>
      </w:r>
      <w:r w:rsidRPr="002F54AF">
        <w:rPr>
          <w:rFonts w:ascii="Times New Roman" w:hAnsi="Times New Roman" w:cs="Times New Roman"/>
        </w:rPr>
        <w:t xml:space="preserve"> dosya</w:t>
      </w:r>
      <w:proofErr w:type="gramEnd"/>
      <w:r w:rsidRPr="002F54AF">
        <w:rPr>
          <w:rFonts w:ascii="Times New Roman" w:hAnsi="Times New Roman" w:cs="Times New Roman"/>
        </w:rPr>
        <w:t xml:space="preserve"> içeriği “</w:t>
      </w:r>
      <w:r w:rsidR="00736F8E" w:rsidRPr="002F54AF">
        <w:rPr>
          <w:rFonts w:ascii="Times New Roman" w:hAnsi="Times New Roman" w:cs="Times New Roman"/>
        </w:rPr>
        <w:t xml:space="preserve">Merhaba </w:t>
      </w:r>
      <w:proofErr w:type="gramStart"/>
      <w:r w:rsidR="00736F8E" w:rsidRPr="002F54AF">
        <w:rPr>
          <w:rFonts w:ascii="Times New Roman" w:hAnsi="Times New Roman" w:cs="Times New Roman"/>
        </w:rPr>
        <w:t xml:space="preserve">Kayla </w:t>
      </w:r>
      <w:r w:rsidRPr="002F54AF">
        <w:rPr>
          <w:rFonts w:ascii="Times New Roman" w:hAnsi="Times New Roman" w:cs="Times New Roman"/>
        </w:rPr>
        <w:t>”</w:t>
      </w:r>
      <w:proofErr w:type="gramEnd"/>
      <w:r w:rsidRPr="002F54AF">
        <w:rPr>
          <w:rFonts w:ascii="Times New Roman" w:hAnsi="Times New Roman" w:cs="Times New Roman"/>
        </w:rPr>
        <w:t xml:space="preserve"> ise):</w:t>
      </w:r>
      <w:r w:rsidR="00736F8E" w:rsidRPr="002F54AF">
        <w:rPr>
          <w:rFonts w:ascii="Times New Roman" w:hAnsi="Times New Roman" w:cs="Times New Roman"/>
        </w:rPr>
        <w:t xml:space="preserve"> </w:t>
      </w:r>
      <w:r w:rsidR="00851CDC" w:rsidRPr="002F54AF">
        <w:rPr>
          <w:rFonts w:ascii="Times New Roman" w:hAnsi="Times New Roman" w:cs="Times New Roman"/>
        </w:rPr>
        <w:t>Ç</w:t>
      </w:r>
      <w:r w:rsidR="00736F8E" w:rsidRPr="002F54AF">
        <w:rPr>
          <w:rFonts w:ascii="Times New Roman" w:hAnsi="Times New Roman" w:cs="Times New Roman"/>
        </w:rPr>
        <w:t>ıktı da MERHABA KAYLA olur.</w:t>
      </w:r>
    </w:p>
    <w:p w14:paraId="1BEAEECA" w14:textId="77777777" w:rsidR="00736F8E" w:rsidRPr="002F54AF" w:rsidRDefault="00736F8E" w:rsidP="00265DE5">
      <w:pPr>
        <w:rPr>
          <w:rFonts w:ascii="Times New Roman" w:hAnsi="Times New Roman" w:cs="Times New Roman"/>
        </w:rPr>
      </w:pPr>
    </w:p>
    <w:p w14:paraId="5769C09A" w14:textId="6B0AE473" w:rsidR="00265DE5" w:rsidRPr="002F54AF" w:rsidRDefault="00265DE5" w:rsidP="00265DE5">
      <w:pPr>
        <w:rPr>
          <w:rFonts w:ascii="Times New Roman" w:hAnsi="Times New Roman" w:cs="Times New Roman"/>
        </w:rPr>
      </w:pPr>
      <w:r w:rsidRPr="002F54AF">
        <w:rPr>
          <w:rFonts w:ascii="Times New Roman" w:hAnsi="Times New Roman" w:cs="Times New Roman"/>
        </w:rPr>
        <w:t>4.2 Open/</w:t>
      </w:r>
      <w:proofErr w:type="spellStart"/>
      <w:r w:rsidRPr="002F54AF">
        <w:rPr>
          <w:rFonts w:ascii="Times New Roman" w:hAnsi="Times New Roman" w:cs="Times New Roman"/>
        </w:rPr>
        <w:t>Closed</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(OCP)</w:t>
      </w:r>
    </w:p>
    <w:p w14:paraId="0F0EA88B" w14:textId="77777777" w:rsidR="00265DE5" w:rsidRPr="002F54AF" w:rsidRDefault="00265DE5" w:rsidP="00265DE5">
      <w:pPr>
        <w:rPr>
          <w:rFonts w:ascii="Times New Roman" w:hAnsi="Times New Roman" w:cs="Times New Roman"/>
        </w:rPr>
      </w:pPr>
    </w:p>
    <w:p w14:paraId="406492BF" w14:textId="77777777" w:rsidR="00265DE5" w:rsidRPr="002F54AF" w:rsidRDefault="00265DE5" w:rsidP="00265DE5">
      <w:pPr>
        <w:rPr>
          <w:rFonts w:ascii="Times New Roman" w:hAnsi="Times New Roman" w:cs="Times New Roman"/>
        </w:rPr>
      </w:pPr>
      <w:r w:rsidRPr="002F54AF">
        <w:rPr>
          <w:rFonts w:ascii="Times New Roman" w:hAnsi="Times New Roman" w:cs="Times New Roman"/>
        </w:rPr>
        <w:t xml:space="preserve">Tanım: Sınıflar geliştirmeye açık, değişikliğe kapalı olmalıdır.  </w:t>
      </w:r>
    </w:p>
    <w:p w14:paraId="6D5E7057" w14:textId="77777777" w:rsidR="00265DE5" w:rsidRPr="002F54AF" w:rsidRDefault="00265DE5" w:rsidP="00265DE5">
      <w:pPr>
        <w:rPr>
          <w:rFonts w:ascii="Times New Roman" w:hAnsi="Times New Roman" w:cs="Times New Roman"/>
        </w:rPr>
      </w:pPr>
      <w:r w:rsidRPr="002F54AF">
        <w:rPr>
          <w:rFonts w:ascii="Times New Roman" w:hAnsi="Times New Roman" w:cs="Times New Roman"/>
        </w:rPr>
        <w:t xml:space="preserve">Amaç: Yeni özellikler eklenirken mevcut kodun değiştirilmeden genişletilmesini sağlamak.  </w:t>
      </w:r>
    </w:p>
    <w:p w14:paraId="5B08BA55" w14:textId="77777777" w:rsidR="00265DE5" w:rsidRPr="002F54AF" w:rsidRDefault="00265DE5" w:rsidP="00265DE5">
      <w:pPr>
        <w:rPr>
          <w:rFonts w:ascii="Times New Roman" w:hAnsi="Times New Roman" w:cs="Times New Roman"/>
        </w:rPr>
      </w:pPr>
      <w:r w:rsidRPr="002F54AF">
        <w:rPr>
          <w:rFonts w:ascii="Times New Roman" w:hAnsi="Times New Roman" w:cs="Times New Roman"/>
        </w:rPr>
        <w:t xml:space="preserve">Akademik Yorumu: OCP, yazılımın esnekliğini artırır ve hata riskini azaltır.  </w:t>
      </w:r>
    </w:p>
    <w:p w14:paraId="78E12B1D" w14:textId="77777777" w:rsidR="00265DE5" w:rsidRPr="002F54AF" w:rsidRDefault="00265DE5" w:rsidP="00265DE5">
      <w:pPr>
        <w:rPr>
          <w:rFonts w:ascii="Times New Roman" w:hAnsi="Times New Roman" w:cs="Times New Roman"/>
        </w:rPr>
      </w:pPr>
    </w:p>
    <w:p w14:paraId="713FE860" w14:textId="77777777" w:rsidR="00265DE5" w:rsidRPr="002F54AF" w:rsidRDefault="00265DE5" w:rsidP="00265DE5">
      <w:pPr>
        <w:rPr>
          <w:rFonts w:ascii="Times New Roman" w:hAnsi="Times New Roman" w:cs="Times New Roman"/>
        </w:rPr>
      </w:pPr>
      <w:r w:rsidRPr="002F54AF">
        <w:rPr>
          <w:rFonts w:ascii="Times New Roman" w:hAnsi="Times New Roman" w:cs="Times New Roman"/>
        </w:rPr>
        <w:lastRenderedPageBreak/>
        <w:t>Kod Örneği (Yanlış Kullanım):</w:t>
      </w:r>
    </w:p>
    <w:p w14:paraId="3CFBFE08" w14:textId="107C274C" w:rsidR="00265DE5" w:rsidRPr="002F54AF" w:rsidRDefault="00265DE5" w:rsidP="00265DE5">
      <w:pPr>
        <w:rPr>
          <w:rFonts w:ascii="Times New Roman" w:hAnsi="Times New Roman" w:cs="Times New Roman"/>
        </w:rPr>
      </w:pPr>
      <w:r w:rsidRPr="002F54AF">
        <w:rPr>
          <w:rFonts w:ascii="Times New Roman" w:hAnsi="Times New Roman" w:cs="Times New Roman"/>
          <w:noProof/>
        </w:rPr>
        <w:drawing>
          <wp:inline distT="0" distB="0" distL="0" distR="0" wp14:anchorId="05FC545F" wp14:editId="2B1CF184">
            <wp:extent cx="5117012" cy="1393190"/>
            <wp:effectExtent l="0" t="0" r="7620" b="0"/>
            <wp:docPr id="12903457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45734" name=""/>
                    <pic:cNvPicPr/>
                  </pic:nvPicPr>
                  <pic:blipFill>
                    <a:blip r:embed="rId7"/>
                    <a:stretch>
                      <a:fillRect/>
                    </a:stretch>
                  </pic:blipFill>
                  <pic:spPr>
                    <a:xfrm>
                      <a:off x="0" y="0"/>
                      <a:ext cx="5133905" cy="1397789"/>
                    </a:xfrm>
                    <a:prstGeom prst="rect">
                      <a:avLst/>
                    </a:prstGeom>
                  </pic:spPr>
                </pic:pic>
              </a:graphicData>
            </a:graphic>
          </wp:inline>
        </w:drawing>
      </w:r>
    </w:p>
    <w:p w14:paraId="60AAC289" w14:textId="77777777" w:rsidR="00265DE5" w:rsidRPr="002F54AF" w:rsidRDefault="00265DE5" w:rsidP="00265DE5">
      <w:pPr>
        <w:rPr>
          <w:rFonts w:ascii="Times New Roman" w:hAnsi="Times New Roman" w:cs="Times New Roman"/>
        </w:rPr>
      </w:pPr>
      <w:r w:rsidRPr="002F54AF">
        <w:rPr>
          <w:rFonts w:ascii="Times New Roman" w:hAnsi="Times New Roman" w:cs="Times New Roman"/>
        </w:rPr>
        <w:t>Kod Örneği (Doğru Kullanım):</w:t>
      </w:r>
    </w:p>
    <w:p w14:paraId="3F3C161A" w14:textId="26CD97B3" w:rsidR="00E30F38" w:rsidRPr="002F54AF" w:rsidRDefault="00E30F38" w:rsidP="00265DE5">
      <w:pPr>
        <w:rPr>
          <w:rFonts w:ascii="Times New Roman" w:hAnsi="Times New Roman" w:cs="Times New Roman"/>
        </w:rPr>
      </w:pPr>
      <w:r w:rsidRPr="002F54AF">
        <w:rPr>
          <w:rFonts w:ascii="Times New Roman" w:hAnsi="Times New Roman" w:cs="Times New Roman"/>
          <w:noProof/>
        </w:rPr>
        <w:drawing>
          <wp:inline distT="0" distB="0" distL="0" distR="0" wp14:anchorId="384170F0" wp14:editId="735BC5FD">
            <wp:extent cx="5145905" cy="5676265"/>
            <wp:effectExtent l="0" t="0" r="0" b="635"/>
            <wp:docPr id="12403979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7936" name=""/>
                    <pic:cNvPicPr/>
                  </pic:nvPicPr>
                  <pic:blipFill>
                    <a:blip r:embed="rId8"/>
                    <a:stretch>
                      <a:fillRect/>
                    </a:stretch>
                  </pic:blipFill>
                  <pic:spPr>
                    <a:xfrm>
                      <a:off x="0" y="0"/>
                      <a:ext cx="5159794" cy="5691586"/>
                    </a:xfrm>
                    <a:prstGeom prst="rect">
                      <a:avLst/>
                    </a:prstGeom>
                  </pic:spPr>
                </pic:pic>
              </a:graphicData>
            </a:graphic>
          </wp:inline>
        </w:drawing>
      </w:r>
    </w:p>
    <w:p w14:paraId="6981ED1F" w14:textId="77777777" w:rsidR="00E30F38" w:rsidRPr="00E30F38" w:rsidRDefault="00E30F38" w:rsidP="00E30F38">
      <w:pPr>
        <w:rPr>
          <w:rFonts w:ascii="Times New Roman" w:hAnsi="Times New Roman" w:cs="Times New Roman"/>
        </w:rPr>
      </w:pPr>
      <w:r w:rsidRPr="00E30F38">
        <w:rPr>
          <w:rFonts w:ascii="Times New Roman" w:hAnsi="Times New Roman" w:cs="Times New Roman"/>
        </w:rPr>
        <w:t>Çıktı:</w:t>
      </w:r>
    </w:p>
    <w:p w14:paraId="3872AB95" w14:textId="77777777" w:rsidR="00E30F38" w:rsidRPr="00E30F38" w:rsidRDefault="00E30F38" w:rsidP="00E30F38">
      <w:pPr>
        <w:rPr>
          <w:rFonts w:ascii="Times New Roman" w:hAnsi="Times New Roman" w:cs="Times New Roman"/>
        </w:rPr>
      </w:pPr>
      <w:r w:rsidRPr="00E30F38">
        <w:rPr>
          <w:rFonts w:ascii="Times New Roman" w:hAnsi="Times New Roman" w:cs="Times New Roman"/>
        </w:rPr>
        <w:t>Kredi kartı ile ödeme: 100</w:t>
      </w:r>
    </w:p>
    <w:p w14:paraId="222D4D7F" w14:textId="77777777" w:rsidR="00E30F38" w:rsidRPr="00E30F38" w:rsidRDefault="00E30F38" w:rsidP="00E30F38">
      <w:pPr>
        <w:rPr>
          <w:rFonts w:ascii="Times New Roman" w:hAnsi="Times New Roman" w:cs="Times New Roman"/>
        </w:rPr>
      </w:pPr>
      <w:r w:rsidRPr="00E30F38">
        <w:rPr>
          <w:rFonts w:ascii="Times New Roman" w:hAnsi="Times New Roman" w:cs="Times New Roman"/>
        </w:rPr>
        <w:t>PayPal ile ödeme: 100</w:t>
      </w:r>
    </w:p>
    <w:p w14:paraId="3F02B6DC" w14:textId="1907D8E9" w:rsidR="00E30F38" w:rsidRPr="002F54AF" w:rsidRDefault="00E30F38" w:rsidP="00E30F38">
      <w:pPr>
        <w:tabs>
          <w:tab w:val="center" w:pos="4536"/>
        </w:tabs>
        <w:rPr>
          <w:rFonts w:ascii="Times New Roman" w:hAnsi="Times New Roman" w:cs="Times New Roman"/>
        </w:rPr>
      </w:pPr>
      <w:r w:rsidRPr="00E30F38">
        <w:rPr>
          <w:rFonts w:ascii="Times New Roman" w:hAnsi="Times New Roman" w:cs="Times New Roman"/>
        </w:rPr>
        <w:lastRenderedPageBreak/>
        <w:t>Bitcoin ile ödeme: 100</w:t>
      </w:r>
      <w:r w:rsidRPr="002F54AF">
        <w:rPr>
          <w:rFonts w:ascii="Times New Roman" w:hAnsi="Times New Roman" w:cs="Times New Roman"/>
        </w:rPr>
        <w:tab/>
      </w:r>
    </w:p>
    <w:p w14:paraId="25EE3AE2" w14:textId="77777777" w:rsidR="00E30F38" w:rsidRPr="002F54AF" w:rsidRDefault="00E30F38" w:rsidP="00E30F38">
      <w:pPr>
        <w:tabs>
          <w:tab w:val="center" w:pos="4536"/>
        </w:tabs>
        <w:rPr>
          <w:rFonts w:ascii="Times New Roman" w:hAnsi="Times New Roman" w:cs="Times New Roman"/>
        </w:rPr>
      </w:pPr>
    </w:p>
    <w:p w14:paraId="695B3C40" w14:textId="77777777" w:rsidR="00E30F38" w:rsidRPr="002F54AF" w:rsidRDefault="00E30F38" w:rsidP="00E30F38">
      <w:pPr>
        <w:tabs>
          <w:tab w:val="center" w:pos="4536"/>
        </w:tabs>
        <w:rPr>
          <w:rFonts w:ascii="Times New Roman" w:hAnsi="Times New Roman" w:cs="Times New Roman"/>
        </w:rPr>
      </w:pPr>
      <w:r w:rsidRPr="002F54AF">
        <w:rPr>
          <w:rFonts w:ascii="Times New Roman" w:hAnsi="Times New Roman" w:cs="Times New Roman"/>
        </w:rPr>
        <w:t xml:space="preserve">4.3 </w:t>
      </w:r>
      <w:proofErr w:type="spellStart"/>
      <w:r w:rsidRPr="002F54AF">
        <w:rPr>
          <w:rFonts w:ascii="Times New Roman" w:hAnsi="Times New Roman" w:cs="Times New Roman"/>
        </w:rPr>
        <w:t>Liskov</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Substitution</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(LSP) Tanım: Alt sınıflar, üst sınıfların yerine geçebilmelidir. Amaç: Kodun tutarlılığını korumak ve beklenmedik davranışları önlemek. Akademik Yorumu: LSP, nesne hiyerarşilerinde güvenilirliği artırır ve polimorfizmin doğru kullanılmasını sağlar.</w:t>
      </w:r>
    </w:p>
    <w:p w14:paraId="58C978E1" w14:textId="6C236420" w:rsidR="00E30F38" w:rsidRPr="002F54AF" w:rsidRDefault="00E30F38" w:rsidP="00E30F38">
      <w:pPr>
        <w:tabs>
          <w:tab w:val="center" w:pos="4536"/>
        </w:tabs>
        <w:rPr>
          <w:rFonts w:ascii="Times New Roman" w:hAnsi="Times New Roman" w:cs="Times New Roman"/>
        </w:rPr>
      </w:pPr>
      <w:r w:rsidRPr="002F54AF">
        <w:rPr>
          <w:rFonts w:ascii="Times New Roman" w:hAnsi="Times New Roman" w:cs="Times New Roman"/>
        </w:rPr>
        <w:t>Kod Örneği (Yanlış Kullanım):</w:t>
      </w:r>
    </w:p>
    <w:p w14:paraId="5D620751" w14:textId="480AA549" w:rsidR="00E30F38" w:rsidRPr="002F54AF" w:rsidRDefault="00E30F38" w:rsidP="00E30F38">
      <w:pPr>
        <w:tabs>
          <w:tab w:val="center" w:pos="4536"/>
        </w:tabs>
        <w:rPr>
          <w:rFonts w:ascii="Times New Roman" w:hAnsi="Times New Roman" w:cs="Times New Roman"/>
        </w:rPr>
      </w:pPr>
      <w:r w:rsidRPr="002F54AF">
        <w:rPr>
          <w:rFonts w:ascii="Times New Roman" w:hAnsi="Times New Roman" w:cs="Times New Roman"/>
          <w:noProof/>
        </w:rPr>
        <w:drawing>
          <wp:inline distT="0" distB="0" distL="0" distR="0" wp14:anchorId="7399072D" wp14:editId="7C04F042">
            <wp:extent cx="4861560" cy="1992425"/>
            <wp:effectExtent l="0" t="0" r="0" b="8255"/>
            <wp:docPr id="14015844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4455" name=""/>
                    <pic:cNvPicPr/>
                  </pic:nvPicPr>
                  <pic:blipFill>
                    <a:blip r:embed="rId9"/>
                    <a:stretch>
                      <a:fillRect/>
                    </a:stretch>
                  </pic:blipFill>
                  <pic:spPr>
                    <a:xfrm>
                      <a:off x="0" y="0"/>
                      <a:ext cx="4887147" cy="2002911"/>
                    </a:xfrm>
                    <a:prstGeom prst="rect">
                      <a:avLst/>
                    </a:prstGeom>
                  </pic:spPr>
                </pic:pic>
              </a:graphicData>
            </a:graphic>
          </wp:inline>
        </w:drawing>
      </w:r>
    </w:p>
    <w:p w14:paraId="24D28C5C" w14:textId="77777777" w:rsidR="002F54AF" w:rsidRDefault="001F40F9" w:rsidP="002F54AF">
      <w:pPr>
        <w:tabs>
          <w:tab w:val="center" w:pos="4536"/>
        </w:tabs>
        <w:rPr>
          <w:rFonts w:ascii="Times New Roman" w:hAnsi="Times New Roman" w:cs="Times New Roman"/>
        </w:rPr>
      </w:pPr>
      <w:r w:rsidRPr="001F40F9">
        <w:rPr>
          <w:rFonts w:ascii="Times New Roman" w:hAnsi="Times New Roman" w:cs="Times New Roman"/>
        </w:rPr>
        <w:t>Kod Örneği (Doğru Kullanım):</w:t>
      </w:r>
      <w:r w:rsidR="002F54AF">
        <w:rPr>
          <w:noProof/>
        </w:rPr>
        <w:drawing>
          <wp:inline distT="0" distB="0" distL="0" distR="0" wp14:anchorId="38E2D63A" wp14:editId="2904A671">
            <wp:extent cx="4849582" cy="4704715"/>
            <wp:effectExtent l="0" t="0" r="8255" b="635"/>
            <wp:docPr id="15791366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6677" name=""/>
                    <pic:cNvPicPr/>
                  </pic:nvPicPr>
                  <pic:blipFill>
                    <a:blip r:embed="rId10"/>
                    <a:stretch>
                      <a:fillRect/>
                    </a:stretch>
                  </pic:blipFill>
                  <pic:spPr>
                    <a:xfrm>
                      <a:off x="0" y="0"/>
                      <a:ext cx="4856961" cy="4711874"/>
                    </a:xfrm>
                    <a:prstGeom prst="rect">
                      <a:avLst/>
                    </a:prstGeom>
                  </pic:spPr>
                </pic:pic>
              </a:graphicData>
            </a:graphic>
          </wp:inline>
        </w:drawing>
      </w:r>
    </w:p>
    <w:p w14:paraId="6CB52EA6" w14:textId="4EBC31E2" w:rsidR="001F40F9" w:rsidRPr="001F40F9" w:rsidRDefault="001F40F9" w:rsidP="002F54AF">
      <w:pPr>
        <w:tabs>
          <w:tab w:val="center" w:pos="4536"/>
        </w:tabs>
        <w:rPr>
          <w:rFonts w:ascii="Times New Roman" w:hAnsi="Times New Roman" w:cs="Times New Roman"/>
        </w:rPr>
      </w:pPr>
      <w:r w:rsidRPr="001F40F9">
        <w:rPr>
          <w:rFonts w:ascii="Times New Roman" w:hAnsi="Times New Roman" w:cs="Times New Roman"/>
        </w:rPr>
        <w:lastRenderedPageBreak/>
        <w:t xml:space="preserve">4.4 </w:t>
      </w:r>
      <w:proofErr w:type="spellStart"/>
      <w:r w:rsidRPr="001F40F9">
        <w:rPr>
          <w:rFonts w:ascii="Times New Roman" w:hAnsi="Times New Roman" w:cs="Times New Roman"/>
        </w:rPr>
        <w:t>Interface</w:t>
      </w:r>
      <w:proofErr w:type="spellEnd"/>
      <w:r w:rsidRPr="001F40F9">
        <w:rPr>
          <w:rFonts w:ascii="Times New Roman" w:hAnsi="Times New Roman" w:cs="Times New Roman"/>
        </w:rPr>
        <w:t xml:space="preserve"> </w:t>
      </w:r>
      <w:proofErr w:type="spellStart"/>
      <w:r w:rsidRPr="001F40F9">
        <w:rPr>
          <w:rFonts w:ascii="Times New Roman" w:hAnsi="Times New Roman" w:cs="Times New Roman"/>
        </w:rPr>
        <w:t>Segregation</w:t>
      </w:r>
      <w:proofErr w:type="spellEnd"/>
      <w:r w:rsidRPr="001F40F9">
        <w:rPr>
          <w:rFonts w:ascii="Times New Roman" w:hAnsi="Times New Roman" w:cs="Times New Roman"/>
        </w:rPr>
        <w:t xml:space="preserve"> </w:t>
      </w:r>
      <w:proofErr w:type="spellStart"/>
      <w:r w:rsidRPr="001F40F9">
        <w:rPr>
          <w:rFonts w:ascii="Times New Roman" w:hAnsi="Times New Roman" w:cs="Times New Roman"/>
        </w:rPr>
        <w:t>Principle</w:t>
      </w:r>
      <w:proofErr w:type="spellEnd"/>
      <w:r w:rsidRPr="001F40F9">
        <w:rPr>
          <w:rFonts w:ascii="Times New Roman" w:hAnsi="Times New Roman" w:cs="Times New Roman"/>
        </w:rPr>
        <w:t xml:space="preserve"> (ISP)</w:t>
      </w:r>
    </w:p>
    <w:p w14:paraId="7DCB8F02" w14:textId="77777777" w:rsidR="001F40F9" w:rsidRPr="001F40F9" w:rsidRDefault="001F40F9" w:rsidP="001F40F9">
      <w:pPr>
        <w:rPr>
          <w:rFonts w:ascii="Times New Roman" w:hAnsi="Times New Roman" w:cs="Times New Roman"/>
        </w:rPr>
      </w:pPr>
    </w:p>
    <w:p w14:paraId="700EB986" w14:textId="0544E361" w:rsidR="001F40F9" w:rsidRPr="001F40F9" w:rsidRDefault="001F40F9" w:rsidP="002F54AF">
      <w:pPr>
        <w:ind w:firstLine="708"/>
        <w:rPr>
          <w:rFonts w:ascii="Times New Roman" w:hAnsi="Times New Roman" w:cs="Times New Roman"/>
        </w:rPr>
      </w:pPr>
      <w:r w:rsidRPr="001F40F9">
        <w:rPr>
          <w:rFonts w:ascii="Times New Roman" w:hAnsi="Times New Roman" w:cs="Times New Roman"/>
        </w:rPr>
        <w:t>Büyük ve genel arayüzler yerine, küçük ve özelleşmiş arayüzler kullanılmalıdır. Amaç</w:t>
      </w:r>
      <w:r w:rsidR="002F54AF">
        <w:rPr>
          <w:rFonts w:ascii="Times New Roman" w:hAnsi="Times New Roman" w:cs="Times New Roman"/>
        </w:rPr>
        <w:t xml:space="preserve"> s</w:t>
      </w:r>
      <w:r w:rsidRPr="001F40F9">
        <w:rPr>
          <w:rFonts w:ascii="Times New Roman" w:hAnsi="Times New Roman" w:cs="Times New Roman"/>
        </w:rPr>
        <w:t xml:space="preserve">ınıfların yalnızca ihtiyaç duydukları </w:t>
      </w:r>
      <w:proofErr w:type="spellStart"/>
      <w:r w:rsidRPr="001F40F9">
        <w:rPr>
          <w:rFonts w:ascii="Times New Roman" w:hAnsi="Times New Roman" w:cs="Times New Roman"/>
        </w:rPr>
        <w:t>metodları</w:t>
      </w:r>
      <w:proofErr w:type="spellEnd"/>
      <w:r w:rsidRPr="001F40F9">
        <w:rPr>
          <w:rFonts w:ascii="Times New Roman" w:hAnsi="Times New Roman" w:cs="Times New Roman"/>
        </w:rPr>
        <w:t xml:space="preserve"> uygulamasını sağlamak, gereksiz yükten kaçınmak. ISP, yazılımda esnekliği artırır ve gereksiz bağımlılıkları ortadan kaldırır.  </w:t>
      </w:r>
    </w:p>
    <w:p w14:paraId="7FF03BB8" w14:textId="77777777" w:rsidR="001F40F9" w:rsidRPr="002F54AF" w:rsidRDefault="001F40F9" w:rsidP="001F40F9">
      <w:pPr>
        <w:rPr>
          <w:rFonts w:ascii="Times New Roman" w:hAnsi="Times New Roman" w:cs="Times New Roman"/>
        </w:rPr>
      </w:pPr>
      <w:r w:rsidRPr="001F40F9">
        <w:rPr>
          <w:rFonts w:ascii="Times New Roman" w:hAnsi="Times New Roman" w:cs="Times New Roman"/>
        </w:rPr>
        <w:t>Kod Örneği (Yanlış Kullanım):</w:t>
      </w:r>
    </w:p>
    <w:p w14:paraId="4F52B8DF" w14:textId="7E77BF0A" w:rsidR="001F40F9" w:rsidRPr="001F40F9" w:rsidRDefault="001F40F9" w:rsidP="001F40F9">
      <w:pPr>
        <w:rPr>
          <w:rFonts w:ascii="Times New Roman" w:hAnsi="Times New Roman" w:cs="Times New Roman"/>
        </w:rPr>
      </w:pPr>
      <w:r w:rsidRPr="002F54AF">
        <w:rPr>
          <w:rFonts w:ascii="Times New Roman" w:hAnsi="Times New Roman" w:cs="Times New Roman"/>
          <w:noProof/>
        </w:rPr>
        <w:drawing>
          <wp:inline distT="0" distB="0" distL="0" distR="0" wp14:anchorId="52E8DF9D" wp14:editId="2C63AF26">
            <wp:extent cx="4697475" cy="2019935"/>
            <wp:effectExtent l="0" t="0" r="8255" b="0"/>
            <wp:docPr id="20290758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5810" name=""/>
                    <pic:cNvPicPr/>
                  </pic:nvPicPr>
                  <pic:blipFill>
                    <a:blip r:embed="rId11"/>
                    <a:stretch>
                      <a:fillRect/>
                    </a:stretch>
                  </pic:blipFill>
                  <pic:spPr>
                    <a:xfrm>
                      <a:off x="0" y="0"/>
                      <a:ext cx="4707658" cy="2024314"/>
                    </a:xfrm>
                    <a:prstGeom prst="rect">
                      <a:avLst/>
                    </a:prstGeom>
                  </pic:spPr>
                </pic:pic>
              </a:graphicData>
            </a:graphic>
          </wp:inline>
        </w:drawing>
      </w:r>
    </w:p>
    <w:p w14:paraId="722E5BC4" w14:textId="77777777" w:rsidR="001F40F9" w:rsidRPr="002F54AF" w:rsidRDefault="001F40F9" w:rsidP="001F40F9">
      <w:pPr>
        <w:rPr>
          <w:rFonts w:ascii="Times New Roman" w:hAnsi="Times New Roman" w:cs="Times New Roman"/>
        </w:rPr>
      </w:pPr>
      <w:r w:rsidRPr="001F40F9">
        <w:rPr>
          <w:rFonts w:ascii="Times New Roman" w:hAnsi="Times New Roman" w:cs="Times New Roman"/>
        </w:rPr>
        <w:t>Kod Örneği (Doğru Kullanım):</w:t>
      </w:r>
    </w:p>
    <w:p w14:paraId="1FF4A536" w14:textId="3ED3A601" w:rsidR="001F40F9" w:rsidRDefault="001F40F9" w:rsidP="001F40F9">
      <w:pPr>
        <w:rPr>
          <w:rFonts w:ascii="Times New Roman" w:hAnsi="Times New Roman" w:cs="Times New Roman"/>
        </w:rPr>
      </w:pPr>
      <w:r w:rsidRPr="002F54AF">
        <w:rPr>
          <w:rFonts w:ascii="Times New Roman" w:hAnsi="Times New Roman" w:cs="Times New Roman"/>
          <w:noProof/>
        </w:rPr>
        <w:drawing>
          <wp:inline distT="0" distB="0" distL="0" distR="0" wp14:anchorId="145F1996" wp14:editId="0B1FE0CA">
            <wp:extent cx="4544380" cy="4270375"/>
            <wp:effectExtent l="0" t="0" r="8890" b="0"/>
            <wp:docPr id="6681584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8412" name=""/>
                    <pic:cNvPicPr/>
                  </pic:nvPicPr>
                  <pic:blipFill>
                    <a:blip r:embed="rId12"/>
                    <a:stretch>
                      <a:fillRect/>
                    </a:stretch>
                  </pic:blipFill>
                  <pic:spPr>
                    <a:xfrm>
                      <a:off x="0" y="0"/>
                      <a:ext cx="4554623" cy="4280000"/>
                    </a:xfrm>
                    <a:prstGeom prst="rect">
                      <a:avLst/>
                    </a:prstGeom>
                  </pic:spPr>
                </pic:pic>
              </a:graphicData>
            </a:graphic>
          </wp:inline>
        </w:drawing>
      </w:r>
    </w:p>
    <w:p w14:paraId="49EE1091" w14:textId="77777777" w:rsidR="002F54AF" w:rsidRPr="002F54AF" w:rsidRDefault="002F54AF" w:rsidP="001F40F9">
      <w:pPr>
        <w:rPr>
          <w:rFonts w:ascii="Times New Roman" w:hAnsi="Times New Roman" w:cs="Times New Roman"/>
        </w:rPr>
      </w:pPr>
    </w:p>
    <w:p w14:paraId="55B7BD34" w14:textId="77777777" w:rsidR="001F40F9" w:rsidRPr="001F40F9" w:rsidRDefault="001F40F9" w:rsidP="001F40F9">
      <w:pPr>
        <w:rPr>
          <w:rFonts w:ascii="Times New Roman" w:hAnsi="Times New Roman" w:cs="Times New Roman"/>
        </w:rPr>
      </w:pPr>
      <w:r w:rsidRPr="001F40F9">
        <w:rPr>
          <w:rFonts w:ascii="Times New Roman" w:hAnsi="Times New Roman" w:cs="Times New Roman"/>
        </w:rPr>
        <w:lastRenderedPageBreak/>
        <w:t xml:space="preserve">4.5 </w:t>
      </w:r>
      <w:proofErr w:type="spellStart"/>
      <w:r w:rsidRPr="001F40F9">
        <w:rPr>
          <w:rFonts w:ascii="Times New Roman" w:hAnsi="Times New Roman" w:cs="Times New Roman"/>
        </w:rPr>
        <w:t>Dependency</w:t>
      </w:r>
      <w:proofErr w:type="spellEnd"/>
      <w:r w:rsidRPr="001F40F9">
        <w:rPr>
          <w:rFonts w:ascii="Times New Roman" w:hAnsi="Times New Roman" w:cs="Times New Roman"/>
        </w:rPr>
        <w:t xml:space="preserve"> </w:t>
      </w:r>
      <w:proofErr w:type="spellStart"/>
      <w:r w:rsidRPr="001F40F9">
        <w:rPr>
          <w:rFonts w:ascii="Times New Roman" w:hAnsi="Times New Roman" w:cs="Times New Roman"/>
        </w:rPr>
        <w:t>Inversion</w:t>
      </w:r>
      <w:proofErr w:type="spellEnd"/>
      <w:r w:rsidRPr="001F40F9">
        <w:rPr>
          <w:rFonts w:ascii="Times New Roman" w:hAnsi="Times New Roman" w:cs="Times New Roman"/>
        </w:rPr>
        <w:t xml:space="preserve"> </w:t>
      </w:r>
      <w:proofErr w:type="spellStart"/>
      <w:r w:rsidRPr="001F40F9">
        <w:rPr>
          <w:rFonts w:ascii="Times New Roman" w:hAnsi="Times New Roman" w:cs="Times New Roman"/>
        </w:rPr>
        <w:t>Principle</w:t>
      </w:r>
      <w:proofErr w:type="spellEnd"/>
      <w:r w:rsidRPr="001F40F9">
        <w:rPr>
          <w:rFonts w:ascii="Times New Roman" w:hAnsi="Times New Roman" w:cs="Times New Roman"/>
        </w:rPr>
        <w:t xml:space="preserve"> (DIP)</w:t>
      </w:r>
    </w:p>
    <w:p w14:paraId="04E24711" w14:textId="77777777" w:rsidR="001F40F9" w:rsidRPr="001F40F9" w:rsidRDefault="001F40F9" w:rsidP="001F40F9">
      <w:pPr>
        <w:rPr>
          <w:rFonts w:ascii="Times New Roman" w:hAnsi="Times New Roman" w:cs="Times New Roman"/>
        </w:rPr>
      </w:pPr>
    </w:p>
    <w:p w14:paraId="79512186" w14:textId="70727B8E" w:rsidR="001F40F9" w:rsidRPr="001F40F9" w:rsidRDefault="001F40F9" w:rsidP="00A94048">
      <w:pPr>
        <w:ind w:firstLine="708"/>
        <w:rPr>
          <w:rFonts w:ascii="Times New Roman" w:hAnsi="Times New Roman" w:cs="Times New Roman"/>
        </w:rPr>
      </w:pPr>
      <w:r w:rsidRPr="001F40F9">
        <w:rPr>
          <w:rFonts w:ascii="Times New Roman" w:hAnsi="Times New Roman" w:cs="Times New Roman"/>
        </w:rPr>
        <w:t>Üst seviye modüller, alt seviye modüllere doğrudan bağımlı olmamalıdır; bağımlılıklar soyutlamalar üzerinden yönetilmelidir.</w:t>
      </w:r>
      <w:r w:rsidR="00A94048">
        <w:rPr>
          <w:rFonts w:ascii="Times New Roman" w:hAnsi="Times New Roman" w:cs="Times New Roman"/>
        </w:rPr>
        <w:t xml:space="preserve"> </w:t>
      </w:r>
      <w:r w:rsidRPr="001F40F9">
        <w:rPr>
          <w:rFonts w:ascii="Times New Roman" w:hAnsi="Times New Roman" w:cs="Times New Roman"/>
        </w:rPr>
        <w:t>Amaç</w:t>
      </w:r>
      <w:r w:rsidR="00A94048">
        <w:rPr>
          <w:rFonts w:ascii="Times New Roman" w:hAnsi="Times New Roman" w:cs="Times New Roman"/>
        </w:rPr>
        <w:t xml:space="preserve"> m</w:t>
      </w:r>
      <w:r w:rsidRPr="001F40F9">
        <w:rPr>
          <w:rFonts w:ascii="Times New Roman" w:hAnsi="Times New Roman" w:cs="Times New Roman"/>
        </w:rPr>
        <w:t>odüller arası bağımlılığı azaltmak, esnekliği ve test edilebilirliği artırmak.</w:t>
      </w:r>
      <w:r w:rsidR="00A94048">
        <w:rPr>
          <w:rFonts w:ascii="Times New Roman" w:hAnsi="Times New Roman" w:cs="Times New Roman"/>
        </w:rPr>
        <w:t xml:space="preserve"> </w:t>
      </w:r>
      <w:r w:rsidRPr="001F40F9">
        <w:rPr>
          <w:rFonts w:ascii="Times New Roman" w:hAnsi="Times New Roman" w:cs="Times New Roman"/>
        </w:rPr>
        <w:t>DIP, yazılımda bağımlılıkların kontrolünü geliştiriciye verir ve sistemin daha sürdürülebilir olmasını sağlar.  </w:t>
      </w:r>
    </w:p>
    <w:p w14:paraId="387FFC9A" w14:textId="77777777" w:rsidR="001F40F9" w:rsidRPr="002F54AF" w:rsidRDefault="001F40F9" w:rsidP="001F40F9">
      <w:pPr>
        <w:rPr>
          <w:rFonts w:ascii="Times New Roman" w:hAnsi="Times New Roman" w:cs="Times New Roman"/>
        </w:rPr>
      </w:pPr>
      <w:r w:rsidRPr="001F40F9">
        <w:rPr>
          <w:rFonts w:ascii="Times New Roman" w:hAnsi="Times New Roman" w:cs="Times New Roman"/>
        </w:rPr>
        <w:t>Kod Örneği (Yanlış Kullanım):</w:t>
      </w:r>
    </w:p>
    <w:p w14:paraId="35486144" w14:textId="32FF6748" w:rsidR="002F54AF" w:rsidRPr="001F40F9" w:rsidRDefault="002F54AF" w:rsidP="001F40F9">
      <w:pPr>
        <w:rPr>
          <w:rFonts w:ascii="Times New Roman" w:hAnsi="Times New Roman" w:cs="Times New Roman"/>
        </w:rPr>
      </w:pPr>
      <w:r w:rsidRPr="002F54AF">
        <w:rPr>
          <w:rFonts w:ascii="Times New Roman" w:hAnsi="Times New Roman" w:cs="Times New Roman"/>
          <w:noProof/>
        </w:rPr>
        <w:drawing>
          <wp:inline distT="0" distB="0" distL="0" distR="0" wp14:anchorId="0B2A14FE" wp14:editId="2190C155">
            <wp:extent cx="4236720" cy="1672365"/>
            <wp:effectExtent l="0" t="0" r="0" b="4445"/>
            <wp:docPr id="17400283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28320" name=""/>
                    <pic:cNvPicPr/>
                  </pic:nvPicPr>
                  <pic:blipFill>
                    <a:blip r:embed="rId13"/>
                    <a:stretch>
                      <a:fillRect/>
                    </a:stretch>
                  </pic:blipFill>
                  <pic:spPr>
                    <a:xfrm>
                      <a:off x="0" y="0"/>
                      <a:ext cx="4294807" cy="1695294"/>
                    </a:xfrm>
                    <a:prstGeom prst="rect">
                      <a:avLst/>
                    </a:prstGeom>
                  </pic:spPr>
                </pic:pic>
              </a:graphicData>
            </a:graphic>
          </wp:inline>
        </w:drawing>
      </w:r>
    </w:p>
    <w:p w14:paraId="1C577173" w14:textId="77777777" w:rsidR="001F40F9" w:rsidRPr="002F54AF" w:rsidRDefault="001F40F9" w:rsidP="001F40F9">
      <w:pPr>
        <w:rPr>
          <w:rFonts w:ascii="Times New Roman" w:hAnsi="Times New Roman" w:cs="Times New Roman"/>
        </w:rPr>
      </w:pPr>
      <w:r w:rsidRPr="001F40F9">
        <w:rPr>
          <w:rFonts w:ascii="Times New Roman" w:hAnsi="Times New Roman" w:cs="Times New Roman"/>
        </w:rPr>
        <w:t>Kod Örneği (Doğru Kullanım):</w:t>
      </w:r>
    </w:p>
    <w:p w14:paraId="71F55A43" w14:textId="487BD4CB" w:rsidR="001F40F9" w:rsidRPr="002F54AF" w:rsidRDefault="002F54AF" w:rsidP="001F40F9">
      <w:pPr>
        <w:rPr>
          <w:rFonts w:ascii="Times New Roman" w:hAnsi="Times New Roman" w:cs="Times New Roman"/>
        </w:rPr>
      </w:pPr>
      <w:r w:rsidRPr="002F54AF">
        <w:rPr>
          <w:rFonts w:ascii="Times New Roman" w:hAnsi="Times New Roman" w:cs="Times New Roman"/>
          <w:noProof/>
        </w:rPr>
        <w:drawing>
          <wp:inline distT="0" distB="0" distL="0" distR="0" wp14:anchorId="58DDFB2A" wp14:editId="1720BF63">
            <wp:extent cx="4280615" cy="4953000"/>
            <wp:effectExtent l="0" t="0" r="5715" b="0"/>
            <wp:docPr id="12466611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61172" name=""/>
                    <pic:cNvPicPr/>
                  </pic:nvPicPr>
                  <pic:blipFill>
                    <a:blip r:embed="rId14"/>
                    <a:stretch>
                      <a:fillRect/>
                    </a:stretch>
                  </pic:blipFill>
                  <pic:spPr>
                    <a:xfrm>
                      <a:off x="0" y="0"/>
                      <a:ext cx="4317826" cy="4996056"/>
                    </a:xfrm>
                    <a:prstGeom prst="rect">
                      <a:avLst/>
                    </a:prstGeom>
                  </pic:spPr>
                </pic:pic>
              </a:graphicData>
            </a:graphic>
          </wp:inline>
        </w:drawing>
      </w:r>
    </w:p>
    <w:p w14:paraId="3D97E931" w14:textId="77777777" w:rsidR="002F54AF" w:rsidRPr="002F54AF" w:rsidRDefault="002F54AF" w:rsidP="002F54AF">
      <w:pPr>
        <w:rPr>
          <w:rFonts w:ascii="Times New Roman" w:hAnsi="Times New Roman" w:cs="Times New Roman"/>
        </w:rPr>
      </w:pPr>
      <w:r w:rsidRPr="002F54AF">
        <w:rPr>
          <w:rFonts w:ascii="Times New Roman" w:hAnsi="Times New Roman" w:cs="Times New Roman"/>
        </w:rPr>
        <w:lastRenderedPageBreak/>
        <w:t>5. Sonuç ve Değerlendirme</w:t>
      </w:r>
    </w:p>
    <w:p w14:paraId="07D9CAA8" w14:textId="77777777" w:rsidR="002F54AF" w:rsidRPr="002F54AF" w:rsidRDefault="002F54AF" w:rsidP="002F54AF">
      <w:pPr>
        <w:rPr>
          <w:rFonts w:ascii="Times New Roman" w:hAnsi="Times New Roman" w:cs="Times New Roman"/>
        </w:rPr>
      </w:pPr>
    </w:p>
    <w:p w14:paraId="494037F1" w14:textId="77777777" w:rsidR="002F54AF" w:rsidRPr="002F54AF" w:rsidRDefault="002F54AF" w:rsidP="00A94048">
      <w:pPr>
        <w:ind w:firstLine="360"/>
        <w:rPr>
          <w:rFonts w:ascii="Times New Roman" w:hAnsi="Times New Roman" w:cs="Times New Roman"/>
        </w:rPr>
      </w:pPr>
      <w:r w:rsidRPr="002F54AF">
        <w:rPr>
          <w:rFonts w:ascii="Times New Roman" w:hAnsi="Times New Roman" w:cs="Times New Roman"/>
        </w:rPr>
        <w:t xml:space="preserve">Bu raporda SOLID prensipleri sırasıyla incelenmiş, her bir prensip için tanım, amaç, kod örneği ve çıktılar sunulmuştur.  </w:t>
      </w:r>
    </w:p>
    <w:p w14:paraId="47BB977F" w14:textId="77777777" w:rsidR="002F54AF" w:rsidRPr="002F54AF" w:rsidRDefault="002F54AF" w:rsidP="002F54AF">
      <w:pPr>
        <w:pStyle w:val="ListeParagraf"/>
        <w:numPr>
          <w:ilvl w:val="0"/>
          <w:numId w:val="1"/>
        </w:numPr>
        <w:rPr>
          <w:rFonts w:ascii="Times New Roman" w:hAnsi="Times New Roman" w:cs="Times New Roman"/>
        </w:rPr>
      </w:pPr>
      <w:r w:rsidRPr="002F54AF">
        <w:rPr>
          <w:rFonts w:ascii="Times New Roman" w:hAnsi="Times New Roman" w:cs="Times New Roman"/>
        </w:rPr>
        <w:t>SRP (</w:t>
      </w:r>
      <w:proofErr w:type="spellStart"/>
      <w:r w:rsidRPr="002F54AF">
        <w:rPr>
          <w:rFonts w:ascii="Times New Roman" w:hAnsi="Times New Roman" w:cs="Times New Roman"/>
        </w:rPr>
        <w:t>Single</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Responsibility</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ile sınıfların tek sorumluluk üstlenmesi gerektiği gösterilmiştir.  </w:t>
      </w:r>
    </w:p>
    <w:p w14:paraId="2A75FA0E" w14:textId="77777777" w:rsidR="002F54AF" w:rsidRPr="002F54AF" w:rsidRDefault="002F54AF" w:rsidP="002F54AF">
      <w:pPr>
        <w:pStyle w:val="ListeParagraf"/>
        <w:rPr>
          <w:rFonts w:ascii="Times New Roman" w:hAnsi="Times New Roman" w:cs="Times New Roman"/>
        </w:rPr>
      </w:pPr>
    </w:p>
    <w:p w14:paraId="00AEF6B2" w14:textId="02113231" w:rsidR="002F54AF" w:rsidRPr="002F54AF" w:rsidRDefault="002F54AF" w:rsidP="002F54AF">
      <w:pPr>
        <w:pStyle w:val="ListeParagraf"/>
        <w:numPr>
          <w:ilvl w:val="0"/>
          <w:numId w:val="1"/>
        </w:numPr>
        <w:rPr>
          <w:rFonts w:ascii="Times New Roman" w:hAnsi="Times New Roman" w:cs="Times New Roman"/>
        </w:rPr>
      </w:pPr>
      <w:r w:rsidRPr="002F54AF">
        <w:rPr>
          <w:rFonts w:ascii="Times New Roman" w:hAnsi="Times New Roman" w:cs="Times New Roman"/>
        </w:rPr>
        <w:t xml:space="preserve"> OCP (Open/</w:t>
      </w:r>
      <w:proofErr w:type="spellStart"/>
      <w:r w:rsidRPr="002F54AF">
        <w:rPr>
          <w:rFonts w:ascii="Times New Roman" w:hAnsi="Times New Roman" w:cs="Times New Roman"/>
        </w:rPr>
        <w:t>Closed</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ile mevcut kodun değiştirilmeden yeni özelliklerle genişletilebilmesi sağlanmıştır.  </w:t>
      </w:r>
    </w:p>
    <w:p w14:paraId="533ACE36" w14:textId="77777777" w:rsidR="002F54AF" w:rsidRPr="002F54AF" w:rsidRDefault="002F54AF" w:rsidP="002F54AF">
      <w:pPr>
        <w:pStyle w:val="ListeParagraf"/>
        <w:rPr>
          <w:rFonts w:ascii="Times New Roman" w:hAnsi="Times New Roman" w:cs="Times New Roman"/>
        </w:rPr>
      </w:pPr>
    </w:p>
    <w:p w14:paraId="64CAE204" w14:textId="77777777" w:rsidR="002F54AF" w:rsidRPr="002F54AF" w:rsidRDefault="002F54AF" w:rsidP="002F54AF">
      <w:pPr>
        <w:pStyle w:val="ListeParagraf"/>
        <w:numPr>
          <w:ilvl w:val="0"/>
          <w:numId w:val="1"/>
        </w:numPr>
        <w:rPr>
          <w:rFonts w:ascii="Times New Roman" w:hAnsi="Times New Roman" w:cs="Times New Roman"/>
        </w:rPr>
      </w:pPr>
      <w:r w:rsidRPr="002F54AF">
        <w:rPr>
          <w:rFonts w:ascii="Times New Roman" w:hAnsi="Times New Roman" w:cs="Times New Roman"/>
        </w:rPr>
        <w:t xml:space="preserve"> LSP (</w:t>
      </w:r>
      <w:proofErr w:type="spellStart"/>
      <w:r w:rsidRPr="002F54AF">
        <w:rPr>
          <w:rFonts w:ascii="Times New Roman" w:hAnsi="Times New Roman" w:cs="Times New Roman"/>
        </w:rPr>
        <w:t>Liskov</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Substitution</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ile alt sınıfların üst sınıfların yerine geçebilmesi gerektiği vurgulanmıştır.  </w:t>
      </w:r>
    </w:p>
    <w:p w14:paraId="564D9FF3" w14:textId="77777777" w:rsidR="002F54AF" w:rsidRPr="002F54AF" w:rsidRDefault="002F54AF" w:rsidP="002F54AF">
      <w:pPr>
        <w:pStyle w:val="ListeParagraf"/>
        <w:rPr>
          <w:rFonts w:ascii="Times New Roman" w:hAnsi="Times New Roman" w:cs="Times New Roman"/>
        </w:rPr>
      </w:pPr>
    </w:p>
    <w:p w14:paraId="64F5BECE" w14:textId="77777777" w:rsidR="002F54AF" w:rsidRPr="002F54AF" w:rsidRDefault="002F54AF" w:rsidP="002F54AF">
      <w:pPr>
        <w:pStyle w:val="ListeParagraf"/>
        <w:numPr>
          <w:ilvl w:val="0"/>
          <w:numId w:val="1"/>
        </w:numPr>
        <w:rPr>
          <w:rFonts w:ascii="Times New Roman" w:hAnsi="Times New Roman" w:cs="Times New Roman"/>
        </w:rPr>
      </w:pPr>
      <w:r w:rsidRPr="002F54AF">
        <w:rPr>
          <w:rFonts w:ascii="Times New Roman" w:hAnsi="Times New Roman" w:cs="Times New Roman"/>
        </w:rPr>
        <w:t>ISP (</w:t>
      </w:r>
      <w:proofErr w:type="spellStart"/>
      <w:r w:rsidRPr="002F54AF">
        <w:rPr>
          <w:rFonts w:ascii="Times New Roman" w:hAnsi="Times New Roman" w:cs="Times New Roman"/>
        </w:rPr>
        <w:t>Interface</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Segregation</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ile sınıfların yalnızca ihtiyaç duydukları </w:t>
      </w:r>
      <w:proofErr w:type="spellStart"/>
      <w:r w:rsidRPr="002F54AF">
        <w:rPr>
          <w:rFonts w:ascii="Times New Roman" w:hAnsi="Times New Roman" w:cs="Times New Roman"/>
        </w:rPr>
        <w:t>metodları</w:t>
      </w:r>
      <w:proofErr w:type="spellEnd"/>
      <w:r w:rsidRPr="002F54AF">
        <w:rPr>
          <w:rFonts w:ascii="Times New Roman" w:hAnsi="Times New Roman" w:cs="Times New Roman"/>
        </w:rPr>
        <w:t xml:space="preserve"> uygulaması gerektiği açıklanmıştır.  </w:t>
      </w:r>
    </w:p>
    <w:p w14:paraId="42A5BE60" w14:textId="77777777" w:rsidR="002F54AF" w:rsidRPr="002F54AF" w:rsidRDefault="002F54AF" w:rsidP="002F54AF">
      <w:pPr>
        <w:pStyle w:val="ListeParagraf"/>
        <w:rPr>
          <w:rFonts w:ascii="Times New Roman" w:hAnsi="Times New Roman" w:cs="Times New Roman"/>
        </w:rPr>
      </w:pPr>
    </w:p>
    <w:p w14:paraId="34BA258D" w14:textId="07D72D69" w:rsidR="002F54AF" w:rsidRPr="002F54AF" w:rsidRDefault="002F54AF" w:rsidP="002F54AF">
      <w:pPr>
        <w:pStyle w:val="ListeParagraf"/>
        <w:numPr>
          <w:ilvl w:val="0"/>
          <w:numId w:val="1"/>
        </w:numPr>
        <w:rPr>
          <w:rFonts w:ascii="Times New Roman" w:hAnsi="Times New Roman" w:cs="Times New Roman"/>
        </w:rPr>
      </w:pPr>
      <w:r w:rsidRPr="002F54AF">
        <w:rPr>
          <w:rFonts w:ascii="Times New Roman" w:hAnsi="Times New Roman" w:cs="Times New Roman"/>
        </w:rPr>
        <w:t>DIP (</w:t>
      </w:r>
      <w:proofErr w:type="spellStart"/>
      <w:r w:rsidRPr="002F54AF">
        <w:rPr>
          <w:rFonts w:ascii="Times New Roman" w:hAnsi="Times New Roman" w:cs="Times New Roman"/>
        </w:rPr>
        <w:t>Dependency</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Inversion</w:t>
      </w:r>
      <w:proofErr w:type="spellEnd"/>
      <w:r w:rsidRPr="002F54AF">
        <w:rPr>
          <w:rFonts w:ascii="Times New Roman" w:hAnsi="Times New Roman" w:cs="Times New Roman"/>
        </w:rPr>
        <w:t xml:space="preserve"> </w:t>
      </w:r>
      <w:proofErr w:type="spellStart"/>
      <w:r w:rsidRPr="002F54AF">
        <w:rPr>
          <w:rFonts w:ascii="Times New Roman" w:hAnsi="Times New Roman" w:cs="Times New Roman"/>
        </w:rPr>
        <w:t>Principle</w:t>
      </w:r>
      <w:proofErr w:type="spellEnd"/>
      <w:r w:rsidRPr="002F54AF">
        <w:rPr>
          <w:rFonts w:ascii="Times New Roman" w:hAnsi="Times New Roman" w:cs="Times New Roman"/>
        </w:rPr>
        <w:t xml:space="preserve">) ile bağımlılıkların soyutlamalar üzerinden yönetilmesi gerektiği ortaya konmuştur.  </w:t>
      </w:r>
    </w:p>
    <w:p w14:paraId="643F5129" w14:textId="77777777" w:rsidR="002F54AF" w:rsidRPr="002F54AF" w:rsidRDefault="002F54AF" w:rsidP="002F54AF">
      <w:pPr>
        <w:rPr>
          <w:rFonts w:ascii="Times New Roman" w:hAnsi="Times New Roman" w:cs="Times New Roman"/>
        </w:rPr>
      </w:pPr>
    </w:p>
    <w:p w14:paraId="6C1981E9" w14:textId="77777777" w:rsidR="002F54AF" w:rsidRPr="002F54AF" w:rsidRDefault="002F54AF" w:rsidP="002F54AF">
      <w:pPr>
        <w:ind w:firstLine="360"/>
        <w:rPr>
          <w:rFonts w:ascii="Times New Roman" w:hAnsi="Times New Roman" w:cs="Times New Roman"/>
        </w:rPr>
      </w:pPr>
      <w:r w:rsidRPr="002F54AF">
        <w:rPr>
          <w:rFonts w:ascii="Times New Roman" w:hAnsi="Times New Roman" w:cs="Times New Roman"/>
        </w:rPr>
        <w:t xml:space="preserve">Akademik olarak, SOLID prensipleri yazılım mühendisliğinde modülerlik, esneklik ve sürdürülebilirlik sağlamaktadır. Endüstriyel projelerde ise bu prensipler, bakım maliyetlerini düşürmekte ve ekiplerin daha hızlı, güvenilir yazılım geliştirmesine olanak tanımaktadır.  </w:t>
      </w:r>
    </w:p>
    <w:p w14:paraId="2999B6B1" w14:textId="77777777" w:rsidR="002F54AF" w:rsidRPr="002F54AF" w:rsidRDefault="002F54AF" w:rsidP="002F54AF">
      <w:pPr>
        <w:rPr>
          <w:rFonts w:ascii="Times New Roman" w:hAnsi="Times New Roman" w:cs="Times New Roman"/>
        </w:rPr>
      </w:pPr>
    </w:p>
    <w:p w14:paraId="32EEB299" w14:textId="77CDFD16" w:rsidR="00354F2F" w:rsidRPr="002F54AF" w:rsidRDefault="002F54AF" w:rsidP="000B6D23">
      <w:pPr>
        <w:rPr>
          <w:rFonts w:ascii="Times New Roman" w:hAnsi="Times New Roman" w:cs="Times New Roman"/>
        </w:rPr>
      </w:pPr>
      <w:r w:rsidRPr="002F54AF">
        <w:rPr>
          <w:rFonts w:ascii="Times New Roman" w:hAnsi="Times New Roman" w:cs="Times New Roman"/>
        </w:rPr>
        <w:t xml:space="preserve">Sonuç olarak, SOLID prensipleri yazılım mimarilerinde kaliteyi artıran temel yapı taşlarıdır. Bu prensiplerin </w:t>
      </w:r>
      <w:proofErr w:type="gramStart"/>
      <w:r w:rsidRPr="002F54AF">
        <w:rPr>
          <w:rFonts w:ascii="Times New Roman" w:hAnsi="Times New Roman" w:cs="Times New Roman"/>
        </w:rPr>
        <w:t>uygulanması,</w:t>
      </w:r>
      <w:proofErr w:type="gramEnd"/>
      <w:r w:rsidRPr="002F54AF">
        <w:rPr>
          <w:rFonts w:ascii="Times New Roman" w:hAnsi="Times New Roman" w:cs="Times New Roman"/>
        </w:rPr>
        <w:t xml:space="preserve"> hem akademik hem de profesyonel projelerde uzun vadeli başarı için kritik öneme sahiptir.</w:t>
      </w:r>
    </w:p>
    <w:sectPr w:rsidR="00354F2F" w:rsidRPr="002F54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1EF1"/>
    <w:multiLevelType w:val="hybridMultilevel"/>
    <w:tmpl w:val="796EF46C"/>
    <w:lvl w:ilvl="0" w:tplc="638C545A">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7CA17227"/>
    <w:multiLevelType w:val="hybridMultilevel"/>
    <w:tmpl w:val="46C6A25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11626615">
    <w:abstractNumId w:val="1"/>
  </w:num>
  <w:num w:numId="2" w16cid:durableId="111945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FC"/>
    <w:rsid w:val="00044370"/>
    <w:rsid w:val="00060B0E"/>
    <w:rsid w:val="000B6D23"/>
    <w:rsid w:val="000D1A8E"/>
    <w:rsid w:val="001079B8"/>
    <w:rsid w:val="001F40F9"/>
    <w:rsid w:val="00265DE5"/>
    <w:rsid w:val="002815D6"/>
    <w:rsid w:val="002F54AF"/>
    <w:rsid w:val="00354F2F"/>
    <w:rsid w:val="004114FC"/>
    <w:rsid w:val="004C5260"/>
    <w:rsid w:val="00664F06"/>
    <w:rsid w:val="00727AA2"/>
    <w:rsid w:val="00736F8E"/>
    <w:rsid w:val="0076428A"/>
    <w:rsid w:val="007A7D5C"/>
    <w:rsid w:val="008149FC"/>
    <w:rsid w:val="00820D9A"/>
    <w:rsid w:val="00851CDC"/>
    <w:rsid w:val="00862F4E"/>
    <w:rsid w:val="00977744"/>
    <w:rsid w:val="009A3626"/>
    <w:rsid w:val="009A5555"/>
    <w:rsid w:val="00A7485A"/>
    <w:rsid w:val="00A94048"/>
    <w:rsid w:val="00AE5D8D"/>
    <w:rsid w:val="00C7764E"/>
    <w:rsid w:val="00CE5F73"/>
    <w:rsid w:val="00D33BD2"/>
    <w:rsid w:val="00D3752C"/>
    <w:rsid w:val="00D518DF"/>
    <w:rsid w:val="00D663F6"/>
    <w:rsid w:val="00E30F38"/>
    <w:rsid w:val="00F70C66"/>
    <w:rsid w:val="00FD45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16ED"/>
  <w15:chartTrackingRefBased/>
  <w15:docId w15:val="{82A7879C-830E-47D3-B81C-E9D51773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744"/>
  </w:style>
  <w:style w:type="paragraph" w:styleId="Balk1">
    <w:name w:val="heading 1"/>
    <w:basedOn w:val="Normal"/>
    <w:next w:val="Normal"/>
    <w:link w:val="Balk1Char"/>
    <w:uiPriority w:val="9"/>
    <w:qFormat/>
    <w:rsid w:val="004114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114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114F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114F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114F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114F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114F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114F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114F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114F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114F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114F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114F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114F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114F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114F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114F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114FC"/>
    <w:rPr>
      <w:rFonts w:eastAsiaTheme="majorEastAsia" w:cstheme="majorBidi"/>
      <w:color w:val="272727" w:themeColor="text1" w:themeTint="D8"/>
    </w:rPr>
  </w:style>
  <w:style w:type="paragraph" w:styleId="KonuBal">
    <w:name w:val="Title"/>
    <w:basedOn w:val="Normal"/>
    <w:next w:val="Normal"/>
    <w:link w:val="KonuBalChar"/>
    <w:uiPriority w:val="10"/>
    <w:qFormat/>
    <w:rsid w:val="00411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114F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114F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114F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114F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114FC"/>
    <w:rPr>
      <w:i/>
      <w:iCs/>
      <w:color w:val="404040" w:themeColor="text1" w:themeTint="BF"/>
    </w:rPr>
  </w:style>
  <w:style w:type="paragraph" w:styleId="ListeParagraf">
    <w:name w:val="List Paragraph"/>
    <w:basedOn w:val="Normal"/>
    <w:uiPriority w:val="34"/>
    <w:qFormat/>
    <w:rsid w:val="004114FC"/>
    <w:pPr>
      <w:ind w:left="720"/>
      <w:contextualSpacing/>
    </w:pPr>
  </w:style>
  <w:style w:type="character" w:styleId="GlVurgulama">
    <w:name w:val="Intense Emphasis"/>
    <w:basedOn w:val="VarsaylanParagrafYazTipi"/>
    <w:uiPriority w:val="21"/>
    <w:qFormat/>
    <w:rsid w:val="004114FC"/>
    <w:rPr>
      <w:i/>
      <w:iCs/>
      <w:color w:val="2F5496" w:themeColor="accent1" w:themeShade="BF"/>
    </w:rPr>
  </w:style>
  <w:style w:type="paragraph" w:styleId="GlAlnt">
    <w:name w:val="Intense Quote"/>
    <w:basedOn w:val="Normal"/>
    <w:next w:val="Normal"/>
    <w:link w:val="GlAlntChar"/>
    <w:uiPriority w:val="30"/>
    <w:qFormat/>
    <w:rsid w:val="00411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114FC"/>
    <w:rPr>
      <w:i/>
      <w:iCs/>
      <w:color w:val="2F5496" w:themeColor="accent1" w:themeShade="BF"/>
    </w:rPr>
  </w:style>
  <w:style w:type="character" w:styleId="GlBavuru">
    <w:name w:val="Intense Reference"/>
    <w:basedOn w:val="VarsaylanParagrafYazTipi"/>
    <w:uiPriority w:val="32"/>
    <w:qFormat/>
    <w:rsid w:val="004114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1914</TotalTime>
  <Pages>9</Pages>
  <Words>1038</Words>
  <Characters>5919</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İsmayilova</dc:creator>
  <cp:keywords/>
  <dc:description/>
  <cp:lastModifiedBy>Kayla İsmayilova</cp:lastModifiedBy>
  <cp:revision>17</cp:revision>
  <dcterms:created xsi:type="dcterms:W3CDTF">2025-11-20T20:03:00Z</dcterms:created>
  <dcterms:modified xsi:type="dcterms:W3CDTF">2025-11-29T20:53:00Z</dcterms:modified>
</cp:coreProperties>
</file>