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8D9E" w14:textId="04A17A67" w:rsidR="004A022D" w:rsidRDefault="004A022D" w:rsidP="004A022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Finally, </w:t>
      </w:r>
      <w:r>
        <w:rPr>
          <w:rFonts w:ascii="AppleSystemUIFont" w:hAnsi="AppleSystemUIFont" w:cs="AppleSystemUIFont"/>
          <w:sz w:val="26"/>
          <w:szCs w:val="26"/>
        </w:rPr>
        <w:t>we want</w:t>
      </w:r>
      <w:r>
        <w:rPr>
          <w:rFonts w:ascii="AppleSystemUIFont" w:hAnsi="AppleSystemUIFont" w:cs="AppleSystemUIFont"/>
          <w:sz w:val="26"/>
          <w:szCs w:val="26"/>
        </w:rPr>
        <w:t>ed</w:t>
      </w:r>
      <w:r>
        <w:rPr>
          <w:rFonts w:ascii="AppleSystemUIFont" w:hAnsi="AppleSystemUIFont" w:cs="AppleSystemUIFont"/>
          <w:sz w:val="26"/>
          <w:szCs w:val="26"/>
        </w:rPr>
        <w:t xml:space="preserve"> to explore some questions that can be answered using our combined dataset, which integrates census data, weather information, and Yelp review data all in one place.</w:t>
      </w:r>
    </w:p>
    <w:p w14:paraId="41E18681" w14:textId="77777777" w:rsidR="004A022D" w:rsidRDefault="004A022D" w:rsidP="004A022D">
      <w:pPr>
        <w:autoSpaceDE w:val="0"/>
        <w:autoSpaceDN w:val="0"/>
        <w:adjustRightInd w:val="0"/>
        <w:rPr>
          <w:rFonts w:ascii="AppleSystemUIFont" w:hAnsi="AppleSystemUIFont" w:cs="AppleSystemUIFont"/>
          <w:sz w:val="26"/>
          <w:szCs w:val="26"/>
        </w:rPr>
      </w:pPr>
    </w:p>
    <w:p w14:paraId="086EAD05" w14:textId="77777777" w:rsidR="004A022D" w:rsidRDefault="004A022D" w:rsidP="004A022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To start, one interesting analysis involves </w:t>
      </w:r>
      <w:r>
        <w:rPr>
          <w:rFonts w:ascii="AppleSystemUIFont" w:hAnsi="AppleSystemUIFont" w:cs="AppleSystemUIFont"/>
          <w:sz w:val="26"/>
          <w:szCs w:val="26"/>
        </w:rPr>
        <w:t xml:space="preserve">looking into </w:t>
      </w:r>
      <w:r>
        <w:rPr>
          <w:rFonts w:ascii="AppleSystemUIFont" w:hAnsi="AppleSystemUIFont" w:cs="AppleSystemUIFont"/>
          <w:sz w:val="26"/>
          <w:szCs w:val="26"/>
        </w:rPr>
        <w:t xml:space="preserve">how different levels of affluence impact restaurant reviews across various price ranges. </w:t>
      </w:r>
    </w:p>
    <w:p w14:paraId="575517C7" w14:textId="77777777" w:rsidR="004A022D" w:rsidRDefault="004A022D" w:rsidP="004A022D">
      <w:pPr>
        <w:autoSpaceDE w:val="0"/>
        <w:autoSpaceDN w:val="0"/>
        <w:adjustRightInd w:val="0"/>
        <w:rPr>
          <w:rFonts w:ascii="AppleSystemUIFont" w:hAnsi="AppleSystemUIFont" w:cs="AppleSystemUIFont"/>
          <w:sz w:val="26"/>
          <w:szCs w:val="26"/>
        </w:rPr>
      </w:pPr>
    </w:p>
    <w:p w14:paraId="5C68AF13" w14:textId="77777777" w:rsidR="004A022D" w:rsidRDefault="004A022D" w:rsidP="004A022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As Kayla mentioned earlier, we can use this data to answer questions like: "How do populations in cities with different levels of affluence rate restaurants of varying price ranges?"</w:t>
      </w:r>
    </w:p>
    <w:p w14:paraId="2CF25898" w14:textId="77777777" w:rsidR="004A022D" w:rsidRDefault="004A022D" w:rsidP="004A022D">
      <w:pPr>
        <w:autoSpaceDE w:val="0"/>
        <w:autoSpaceDN w:val="0"/>
        <w:adjustRightInd w:val="0"/>
        <w:rPr>
          <w:rFonts w:ascii="AppleSystemUIFont" w:hAnsi="AppleSystemUIFont" w:cs="AppleSystemUIFont"/>
          <w:sz w:val="26"/>
          <w:szCs w:val="26"/>
        </w:rPr>
      </w:pPr>
    </w:p>
    <w:p w14:paraId="1CAEE268" w14:textId="1AC18D2E" w:rsidR="004A022D" w:rsidRDefault="004A022D" w:rsidP="004A022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By leveraging the queries on the left, we can group cities by their affluence levels and by restaurant price ranges. This will allow us to pull the average ratings for specific cities and price ranges and uncover any correlations.</w:t>
      </w:r>
    </w:p>
    <w:p w14:paraId="0E51E1AD" w14:textId="764B53A8" w:rsidR="004A022D" w:rsidRDefault="004A022D" w:rsidP="004A022D">
      <w:pPr>
        <w:autoSpaceDE w:val="0"/>
        <w:autoSpaceDN w:val="0"/>
        <w:adjustRightInd w:val="0"/>
        <w:rPr>
          <w:rFonts w:ascii="AppleSystemUIFont" w:hAnsi="AppleSystemUIFont" w:cs="AppleSystemUIFont"/>
          <w:sz w:val="26"/>
          <w:szCs w:val="26"/>
        </w:rPr>
      </w:pPr>
    </w:p>
    <w:p w14:paraId="42D53B82" w14:textId="77777777" w:rsidR="004A022D" w:rsidRDefault="004A022D" w:rsidP="004A022D">
      <w:pPr>
        <w:autoSpaceDE w:val="0"/>
        <w:autoSpaceDN w:val="0"/>
        <w:adjustRightInd w:val="0"/>
        <w:rPr>
          <w:rFonts w:ascii="AppleSystemUIFont" w:hAnsi="AppleSystemUIFont" w:cs="AppleSystemUIFont"/>
          <w:sz w:val="26"/>
          <w:szCs w:val="26"/>
        </w:rPr>
      </w:pPr>
    </w:p>
    <w:p w14:paraId="7C307ADB" w14:textId="0958BE3A" w:rsidR="004A022D" w:rsidRDefault="004A022D" w:rsidP="004A022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 example, we can investigate whether less affluent or more affluent cities tend to be harsher in their ratings for more expensive restaurants. We could also analyze the frequency of reviews to see if higher-end restaurants receive more reviews compared to more affordable ones. Additionally, we might identify which cities feature a higher concentration of moderately priced, $2-sign restaurants.</w:t>
      </w:r>
    </w:p>
    <w:p w14:paraId="2C865BF0" w14:textId="3981C7C0" w:rsidR="004A022D" w:rsidRDefault="004A022D" w:rsidP="004A022D">
      <w:pPr>
        <w:autoSpaceDE w:val="0"/>
        <w:autoSpaceDN w:val="0"/>
        <w:adjustRightInd w:val="0"/>
        <w:rPr>
          <w:rFonts w:ascii="AppleSystemUIFont" w:hAnsi="AppleSystemUIFont" w:cs="AppleSystemUIFont"/>
          <w:sz w:val="26"/>
          <w:szCs w:val="26"/>
        </w:rPr>
      </w:pPr>
    </w:p>
    <w:p w14:paraId="42D8E81E" w14:textId="664DF2C7" w:rsidR="004A022D" w:rsidRDefault="004A022D" w:rsidP="004A022D">
      <w:pPr>
        <w:autoSpaceDE w:val="0"/>
        <w:autoSpaceDN w:val="0"/>
        <w:adjustRightInd w:val="0"/>
        <w:rPr>
          <w:rFonts w:ascii="AppleSystemUIFont" w:hAnsi="AppleSystemUIFont" w:cs="AppleSystemUIFont"/>
          <w:sz w:val="26"/>
          <w:szCs w:val="26"/>
        </w:rPr>
      </w:pPr>
      <w:r w:rsidRPr="004A022D">
        <w:rPr>
          <w:rFonts w:ascii="AppleSystemUIFont" w:hAnsi="AppleSystemUIFont" w:cs="AppleSystemUIFont"/>
          <w:sz w:val="26"/>
          <w:szCs w:val="26"/>
          <w:highlight w:val="yellow"/>
        </w:rPr>
        <w:t>NEXT SLIDE</w:t>
      </w:r>
    </w:p>
    <w:p w14:paraId="4862DBE5" w14:textId="77777777" w:rsidR="004A022D" w:rsidRDefault="004A022D" w:rsidP="004A022D">
      <w:pPr>
        <w:autoSpaceDE w:val="0"/>
        <w:autoSpaceDN w:val="0"/>
        <w:adjustRightInd w:val="0"/>
        <w:rPr>
          <w:rFonts w:ascii="AppleSystemUIFont" w:hAnsi="AppleSystemUIFont" w:cs="AppleSystemUIFont"/>
          <w:sz w:val="26"/>
          <w:szCs w:val="26"/>
        </w:rPr>
      </w:pPr>
    </w:p>
    <w:p w14:paraId="6AE623E9" w14:textId="5767A2DE" w:rsidR="004A022D" w:rsidRDefault="004A022D" w:rsidP="004A022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Moving to the next slide, let’s consider the impact of weather on restaurant reviews. Weather is a crucial factor when traveling, and by combining Yelp review data with our weather information, we can address questions like: "Does the temperature of a city influence the volume of reviews that restaurants receive?"</w:t>
      </w:r>
    </w:p>
    <w:p w14:paraId="3DE0120A" w14:textId="5820D8FB" w:rsidR="004A022D" w:rsidRDefault="004A022D" w:rsidP="004A022D">
      <w:pPr>
        <w:autoSpaceDE w:val="0"/>
        <w:autoSpaceDN w:val="0"/>
        <w:adjustRightInd w:val="0"/>
        <w:rPr>
          <w:rFonts w:ascii="AppleSystemUIFont" w:hAnsi="AppleSystemUIFont" w:cs="AppleSystemUIFont"/>
          <w:sz w:val="26"/>
          <w:szCs w:val="26"/>
        </w:rPr>
      </w:pPr>
    </w:p>
    <w:p w14:paraId="7F30FCBB" w14:textId="77777777" w:rsidR="004A022D" w:rsidRDefault="004A022D" w:rsidP="004A022D">
      <w:pPr>
        <w:autoSpaceDE w:val="0"/>
        <w:autoSpaceDN w:val="0"/>
        <w:adjustRightInd w:val="0"/>
        <w:rPr>
          <w:rFonts w:ascii="AppleSystemUIFont" w:hAnsi="AppleSystemUIFont" w:cs="AppleSystemUIFont"/>
          <w:sz w:val="26"/>
          <w:szCs w:val="26"/>
        </w:rPr>
      </w:pPr>
    </w:p>
    <w:p w14:paraId="19FC8155" w14:textId="465BAA83" w:rsidR="004A022D" w:rsidRDefault="004A022D" w:rsidP="004A022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could also </w:t>
      </w:r>
      <w:r>
        <w:rPr>
          <w:rFonts w:ascii="AppleSystemUIFont" w:hAnsi="AppleSystemUIFont" w:cs="AppleSystemUIFont"/>
          <w:sz w:val="26"/>
          <w:szCs w:val="26"/>
        </w:rPr>
        <w:t xml:space="preserve">answer </w:t>
      </w:r>
      <w:r>
        <w:rPr>
          <w:rFonts w:ascii="AppleSystemUIFont" w:hAnsi="AppleSystemUIFont" w:cs="AppleSystemUIFont"/>
          <w:sz w:val="26"/>
          <w:szCs w:val="26"/>
        </w:rPr>
        <w:t>more specific questions, such as: "Which cities with an average temperature between 65 and 75 degrees have the highest number of restaurants with 5-star reviews?" This allows us to pinpoint which cities strike a balance between pleasant weather and excellent dining experiences.</w:t>
      </w:r>
    </w:p>
    <w:p w14:paraId="46733B03" w14:textId="77777777" w:rsidR="004A022D" w:rsidRDefault="004A022D" w:rsidP="004A022D">
      <w:pPr>
        <w:autoSpaceDE w:val="0"/>
        <w:autoSpaceDN w:val="0"/>
        <w:adjustRightInd w:val="0"/>
        <w:rPr>
          <w:rFonts w:ascii="AppleSystemUIFont" w:hAnsi="AppleSystemUIFont" w:cs="AppleSystemUIFont"/>
          <w:sz w:val="26"/>
          <w:szCs w:val="26"/>
        </w:rPr>
      </w:pPr>
    </w:p>
    <w:p w14:paraId="06FA4BB6" w14:textId="77777777" w:rsidR="004A022D" w:rsidRDefault="004A022D" w:rsidP="004A022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Finally, if we combine all our data points, we can tackle even more complex questions. For instance: "How does the average temperature of a city affect its affluence, and how is this reflected in the online reviews of restaurants?" This type of analysis would provide a comprehensive view of how weather, economic status, and dining experiences intersect.</w:t>
      </w:r>
    </w:p>
    <w:p w14:paraId="332C64D1" w14:textId="77777777" w:rsidR="004A022D" w:rsidRDefault="004A022D"/>
    <w:sectPr w:rsidR="004A022D" w:rsidSect="00C86F6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2D"/>
    <w:rsid w:val="004A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7E62B"/>
  <w15:chartTrackingRefBased/>
  <w15:docId w15:val="{0BBBCB04-9B70-0349-A687-81F19C42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 .</dc:creator>
  <cp:keywords/>
  <dc:description/>
  <cp:lastModifiedBy>ABULL .</cp:lastModifiedBy>
  <cp:revision>1</cp:revision>
  <dcterms:created xsi:type="dcterms:W3CDTF">2024-07-29T20:59:00Z</dcterms:created>
  <dcterms:modified xsi:type="dcterms:W3CDTF">2024-07-29T21:03:00Z</dcterms:modified>
</cp:coreProperties>
</file>