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343078153"/>
        <w:docPartObj>
          <w:docPartGallery w:val="Cover Pages"/>
          <w:docPartUnique/>
        </w:docPartObj>
      </w:sdtPr>
      <w:sdtEndPr/>
      <w:sdtContent>
        <w:p w14:paraId="762E6CDB" w14:textId="4F456033" w:rsidR="00433B46" w:rsidRDefault="00433B46"/>
        <w:tbl>
          <w:tblPr>
            <w:tblpPr w:leftFromText="187" w:rightFromText="187" w:horzAnchor="margin" w:tblpXSpec="center" w:tblpY="2881"/>
            <w:tblW w:w="4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80"/>
          </w:tblGrid>
          <w:tr w:rsidR="00433B46" w:rsidRPr="00433B46" w14:paraId="6C937D1E" w14:textId="77777777" w:rsidTr="00433B46">
            <w:tc>
              <w:tcPr>
                <w:tcW w:w="748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E131181" w14:textId="04796F77" w:rsidR="00433B46" w:rsidRPr="00433B46" w:rsidRDefault="00433B46">
                <w:pPr>
                  <w:pStyle w:val="NoSpacing"/>
                  <w:rPr>
                    <w:b/>
                    <w:bCs/>
                    <w:color w:val="000000" w:themeColor="text1"/>
                    <w:sz w:val="24"/>
                  </w:rPr>
                </w:pPr>
                <w:r w:rsidRPr="00433B46">
                  <w:rPr>
                    <w:b/>
                    <w:bCs/>
                    <w:color w:val="000000" w:themeColor="text1"/>
                    <w:sz w:val="24"/>
                    <w:szCs w:val="24"/>
                  </w:rPr>
                  <w:t>PEARSON INSTITUTE OF HIGHER ED</w:t>
                </w:r>
                <w:r>
                  <w:rPr>
                    <w:b/>
                    <w:bCs/>
                    <w:color w:val="000000" w:themeColor="text1"/>
                    <w:sz w:val="24"/>
                    <w:szCs w:val="24"/>
                  </w:rPr>
                  <w:t>UCATION</w:t>
                </w:r>
              </w:p>
            </w:tc>
          </w:tr>
          <w:tr w:rsidR="00433B46" w:rsidRPr="00433B46" w14:paraId="6E36CC61" w14:textId="77777777" w:rsidTr="00433B46">
            <w:tc>
              <w:tcPr>
                <w:tcW w:w="7480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88"/>
                    <w:szCs w:val="88"/>
                  </w:rPr>
                  <w:alias w:val="Title"/>
                  <w:id w:val="13406919"/>
                  <w:placeholder>
                    <w:docPart w:val="C70C512F37DE4134AD0BD5AB134C561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133E075" w14:textId="79ECA929" w:rsidR="00433B46" w:rsidRPr="00433B46" w:rsidRDefault="00433B46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000000" w:themeColor="text1"/>
                        <w:sz w:val="88"/>
                        <w:szCs w:val="88"/>
                      </w:rPr>
                    </w:pPr>
                    <w:r w:rsidRPr="00433B46">
                      <w:rPr>
                        <w:rFonts w:asciiTheme="majorHAnsi" w:eastAsiaTheme="majorEastAsia" w:hAnsiTheme="majorHAnsi" w:cstheme="majorBidi"/>
                        <w:b/>
                        <w:bCs/>
                        <w:color w:val="000000" w:themeColor="text1"/>
                        <w:sz w:val="88"/>
                        <w:szCs w:val="88"/>
                      </w:rPr>
                      <w:t>Java and Distributed Systems</w:t>
                    </w:r>
                  </w:p>
                </w:sdtContent>
              </w:sdt>
            </w:tc>
          </w:tr>
          <w:tr w:rsidR="00433B46" w:rsidRPr="00433B46" w14:paraId="3CD46943" w14:textId="77777777" w:rsidTr="00433B46">
            <w:sdt>
              <w:sdtPr>
                <w:rPr>
                  <w:b/>
                  <w:bCs/>
                  <w:color w:val="000000" w:themeColor="text1"/>
                  <w:sz w:val="24"/>
                  <w:szCs w:val="24"/>
                </w:rPr>
                <w:alias w:val="Subtitle"/>
                <w:id w:val="13406923"/>
                <w:placeholder>
                  <w:docPart w:val="9234D1FA1A07489E8EDF0B4514B1442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8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74BAA63" w14:textId="4F272899" w:rsidR="00433B46" w:rsidRPr="00433B46" w:rsidRDefault="00C1012D">
                    <w:pPr>
                      <w:pStyle w:val="NoSpacing"/>
                      <w:rPr>
                        <w:b/>
                        <w:bCs/>
                        <w:color w:val="000000" w:themeColor="text1"/>
                        <w:sz w:val="2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Android Studio – Project(Theory)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XSpec="right" w:tblpY="9582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433B46" w14:paraId="3CFEE98E" w14:textId="77777777" w:rsidTr="00433B46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b/>
                    <w:bCs/>
                    <w:color w:val="000000" w:themeColor="text1"/>
                    <w:sz w:val="28"/>
                    <w:szCs w:val="28"/>
                  </w:rPr>
                  <w:alias w:val="Author"/>
                  <w:id w:val="13406928"/>
                  <w:placeholder>
                    <w:docPart w:val="D384A5B0A68F4850A37B7340D1C4106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A91E713" w14:textId="77777777" w:rsidR="00433B46" w:rsidRPr="00433B46" w:rsidRDefault="00433B46" w:rsidP="00433B46">
                    <w:pPr>
                      <w:pStyle w:val="NoSpacing"/>
                      <w:rPr>
                        <w:b/>
                        <w:bCs/>
                        <w:color w:val="000000" w:themeColor="text1"/>
                        <w:sz w:val="28"/>
                        <w:szCs w:val="28"/>
                      </w:rPr>
                    </w:pPr>
                    <w:r w:rsidRPr="00433B46">
                      <w:rPr>
                        <w:b/>
                        <w:bCs/>
                        <w:color w:val="000000" w:themeColor="text1"/>
                        <w:sz w:val="28"/>
                        <w:szCs w:val="28"/>
                      </w:rPr>
                      <w:t>Nompumelelo Mtshatsheni</w:t>
                    </w:r>
                  </w:p>
                </w:sdtContent>
              </w:sdt>
              <w:sdt>
                <w:sdtPr>
                  <w:rPr>
                    <w:b/>
                    <w:bCs/>
                    <w:color w:val="000000" w:themeColor="tex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0329903E9F454EFE9DA1E406C446186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0-1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A5AA024" w14:textId="77777777" w:rsidR="00433B46" w:rsidRPr="00433B46" w:rsidRDefault="00433B46" w:rsidP="00433B46">
                    <w:pPr>
                      <w:pStyle w:val="NoSpacing"/>
                      <w:rPr>
                        <w:b/>
                        <w:bCs/>
                        <w:color w:val="000000" w:themeColor="text1"/>
                        <w:sz w:val="28"/>
                        <w:szCs w:val="28"/>
                      </w:rPr>
                    </w:pPr>
                    <w:r w:rsidRPr="00433B46">
                      <w:rPr>
                        <w:b/>
                        <w:bCs/>
                        <w:color w:val="000000" w:themeColor="text1"/>
                        <w:sz w:val="28"/>
                        <w:szCs w:val="28"/>
                      </w:rPr>
                      <w:t>10-15-2020</w:t>
                    </w:r>
                  </w:p>
                </w:sdtContent>
              </w:sdt>
              <w:p w14:paraId="41BE4F8F" w14:textId="77777777" w:rsidR="00433B46" w:rsidRPr="00433B46" w:rsidRDefault="00433B46" w:rsidP="00433B46">
                <w:pPr>
                  <w:pStyle w:val="NoSpacing"/>
                  <w:rPr>
                    <w:b/>
                    <w:bCs/>
                    <w:color w:val="000000" w:themeColor="text1"/>
                  </w:rPr>
                </w:pPr>
              </w:p>
            </w:tc>
          </w:tr>
        </w:tbl>
        <w:p w14:paraId="6F15EFC4" w14:textId="77777777" w:rsidR="00433B46" w:rsidRDefault="00433B46">
          <w:r>
            <w:br w:type="page"/>
          </w:r>
        </w:p>
        <w:p w14:paraId="1B92D1F6" w14:textId="42D1361E" w:rsidR="00433B46" w:rsidRDefault="00C1012D"/>
      </w:sdtContent>
    </w:sdt>
    <w:p w14:paraId="607EA936" w14:textId="1EE19656" w:rsidR="00AC5B49" w:rsidRDefault="00433B46">
      <w:r>
        <w:t>Question 1</w:t>
      </w:r>
    </w:p>
    <w:p w14:paraId="4F512BDF" w14:textId="058F7B0F" w:rsidR="00433B46" w:rsidRDefault="00433B46">
      <w:r>
        <w:t>Question 1.1</w:t>
      </w:r>
    </w:p>
    <w:p w14:paraId="6BB0DF03" w14:textId="77777777" w:rsidR="00C1012D" w:rsidRPr="00C1012D" w:rsidRDefault="00C1012D" w:rsidP="00C1012D">
      <w:pPr>
        <w:spacing w:after="0" w:line="420" w:lineRule="atLeast"/>
        <w:rPr>
          <w:rFonts w:ascii="Source Sans Pro" w:eastAsia="Times New Roman" w:hAnsi="Source Sans Pro" w:cs="Times New Roman"/>
          <w:b/>
          <w:bCs/>
          <w:color w:val="101269"/>
          <w:spacing w:val="-3"/>
          <w:sz w:val="30"/>
          <w:szCs w:val="30"/>
        </w:rPr>
      </w:pPr>
      <w:r w:rsidRPr="00C1012D">
        <w:rPr>
          <w:rFonts w:ascii="Source Sans Pro" w:eastAsia="Times New Roman" w:hAnsi="Source Sans Pro" w:cs="Times New Roman"/>
          <w:b/>
          <w:bCs/>
          <w:color w:val="101269"/>
          <w:spacing w:val="-3"/>
          <w:sz w:val="30"/>
          <w:szCs w:val="30"/>
        </w:rPr>
        <w:t>Step 1</w:t>
      </w:r>
    </w:p>
    <w:p w14:paraId="7B685EE9" w14:textId="77777777" w:rsidR="00C1012D" w:rsidRPr="00C1012D" w:rsidRDefault="00C1012D" w:rsidP="00C1012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C1012D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>Intents and their uses in Android development</w:t>
      </w:r>
    </w:p>
    <w:p w14:paraId="6E0E1557" w14:textId="77777777" w:rsidR="00C1012D" w:rsidRPr="00C1012D" w:rsidRDefault="00C1012D" w:rsidP="00C101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C1012D">
        <w:rPr>
          <w:rFonts w:ascii="Source Sans Pro" w:eastAsia="Times New Roman" w:hAnsi="Source Sans Pro" w:cs="Times New Roman"/>
          <w:color w:val="000000"/>
          <w:sz w:val="27"/>
          <w:szCs w:val="27"/>
        </w:rPr>
        <w:t>Intent is used for performing an action.</w:t>
      </w:r>
    </w:p>
    <w:p w14:paraId="2D559ED2" w14:textId="77777777" w:rsidR="00C1012D" w:rsidRPr="00C1012D" w:rsidRDefault="00C1012D" w:rsidP="00C101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C1012D">
        <w:rPr>
          <w:rFonts w:ascii="Source Sans Pro" w:eastAsia="Times New Roman" w:hAnsi="Source Sans Pro" w:cs="Times New Roman"/>
          <w:color w:val="000000"/>
          <w:sz w:val="27"/>
          <w:szCs w:val="27"/>
        </w:rPr>
        <w:t>It is mainly used for starting an activity, to send broadcast receiver, starting services and then sending messages between two activities.</w:t>
      </w:r>
    </w:p>
    <w:p w14:paraId="48BAADA3" w14:textId="77777777" w:rsidR="00C1012D" w:rsidRPr="00C1012D" w:rsidRDefault="00C1012D" w:rsidP="00C101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C1012D">
        <w:rPr>
          <w:rFonts w:ascii="Source Sans Pro" w:eastAsia="Times New Roman" w:hAnsi="Source Sans Pro" w:cs="Times New Roman"/>
          <w:color w:val="000000"/>
          <w:sz w:val="27"/>
          <w:szCs w:val="27"/>
        </w:rPr>
        <w:t>In Android development, there are two main activities.</w:t>
      </w:r>
    </w:p>
    <w:p w14:paraId="3CA42DC4" w14:textId="77777777" w:rsidR="00C1012D" w:rsidRPr="00C1012D" w:rsidRDefault="00C1012D" w:rsidP="00C101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C1012D">
        <w:rPr>
          <w:rFonts w:ascii="Source Sans Pro" w:eastAsia="Times New Roman" w:hAnsi="Source Sans Pro" w:cs="Times New Roman"/>
          <w:color w:val="000000"/>
          <w:sz w:val="27"/>
          <w:szCs w:val="27"/>
        </w:rPr>
        <w:t>These includes explicit intent and implicit intent.</w:t>
      </w:r>
    </w:p>
    <w:p w14:paraId="017C9318" w14:textId="77777777" w:rsidR="00C1012D" w:rsidRPr="00C1012D" w:rsidRDefault="00C1012D" w:rsidP="00C101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C1012D">
        <w:rPr>
          <w:rFonts w:ascii="Source Sans Pro" w:eastAsia="Times New Roman" w:hAnsi="Source Sans Pro" w:cs="Times New Roman"/>
          <w:color w:val="000000"/>
          <w:sz w:val="27"/>
          <w:szCs w:val="27"/>
        </w:rPr>
        <w:t>Explicit intent is used for connecting internal world of an application.</w:t>
      </w:r>
    </w:p>
    <w:p w14:paraId="2323BFDC" w14:textId="77777777" w:rsidR="00C1012D" w:rsidRPr="00C1012D" w:rsidRDefault="00C1012D" w:rsidP="00C101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C1012D">
        <w:rPr>
          <w:rFonts w:ascii="Source Sans Pro" w:eastAsia="Times New Roman" w:hAnsi="Source Sans Pro" w:cs="Times New Roman"/>
          <w:color w:val="000000"/>
          <w:sz w:val="27"/>
          <w:szCs w:val="27"/>
        </w:rPr>
        <w:t>These includes start activity or sending data between two activities.</w:t>
      </w:r>
    </w:p>
    <w:p w14:paraId="2D8420FC" w14:textId="77777777" w:rsidR="00C1012D" w:rsidRPr="00C1012D" w:rsidRDefault="00C1012D" w:rsidP="00C101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C1012D">
        <w:rPr>
          <w:rFonts w:ascii="Source Sans Pro" w:eastAsia="Times New Roman" w:hAnsi="Source Sans Pro" w:cs="Times New Roman"/>
          <w:color w:val="000000"/>
          <w:sz w:val="27"/>
          <w:szCs w:val="27"/>
        </w:rPr>
        <w:t>In order to start new activity, an Intent object is created and then source and destination activities are passed.</w:t>
      </w:r>
    </w:p>
    <w:p w14:paraId="5616785C" w14:textId="77777777" w:rsidR="00C1012D" w:rsidRPr="00C1012D" w:rsidRDefault="00C1012D" w:rsidP="00C1012D">
      <w:pPr>
        <w:spacing w:after="0" w:line="420" w:lineRule="atLeast"/>
        <w:rPr>
          <w:rFonts w:ascii="Source Sans Pro" w:eastAsia="Times New Roman" w:hAnsi="Source Sans Pro" w:cs="Times New Roman"/>
          <w:b/>
          <w:bCs/>
          <w:color w:val="101269"/>
          <w:spacing w:val="-3"/>
          <w:sz w:val="30"/>
          <w:szCs w:val="30"/>
        </w:rPr>
      </w:pPr>
      <w:r w:rsidRPr="00C1012D">
        <w:rPr>
          <w:rFonts w:ascii="Source Sans Pro" w:eastAsia="Times New Roman" w:hAnsi="Source Sans Pro" w:cs="Times New Roman"/>
          <w:b/>
          <w:bCs/>
          <w:color w:val="101269"/>
          <w:spacing w:val="-3"/>
          <w:sz w:val="30"/>
          <w:szCs w:val="30"/>
        </w:rPr>
        <w:t>Step 2</w:t>
      </w:r>
    </w:p>
    <w:p w14:paraId="37144B72" w14:textId="77777777" w:rsidR="00C1012D" w:rsidRPr="00C1012D" w:rsidRDefault="00C1012D" w:rsidP="00C101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C1012D">
        <w:rPr>
          <w:rFonts w:ascii="Source Sans Pro" w:eastAsia="Times New Roman" w:hAnsi="Source Sans Pro" w:cs="Times New Roman"/>
          <w:color w:val="000000"/>
          <w:sz w:val="27"/>
          <w:szCs w:val="27"/>
        </w:rPr>
        <w:t>The next intent is implicit intent.</w:t>
      </w:r>
    </w:p>
    <w:p w14:paraId="209F2F14" w14:textId="77777777" w:rsidR="00C1012D" w:rsidRPr="00C1012D" w:rsidRDefault="00C1012D" w:rsidP="00C101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C1012D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It is used for connecting an </w:t>
      </w:r>
      <w:proofErr w:type="spellStart"/>
      <w:r w:rsidRPr="00C1012D">
        <w:rPr>
          <w:rFonts w:ascii="Source Sans Pro" w:eastAsia="Times New Roman" w:hAnsi="Source Sans Pro" w:cs="Times New Roman"/>
          <w:color w:val="000000"/>
          <w:sz w:val="27"/>
          <w:szCs w:val="27"/>
        </w:rPr>
        <w:t>out side</w:t>
      </w:r>
      <w:proofErr w:type="spellEnd"/>
      <w:r w:rsidRPr="00C1012D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of an application.</w:t>
      </w:r>
    </w:p>
    <w:p w14:paraId="15DDE3DE" w14:textId="77777777" w:rsidR="00C1012D" w:rsidRPr="00C1012D" w:rsidRDefault="00C1012D" w:rsidP="00C101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C1012D">
        <w:rPr>
          <w:rFonts w:ascii="Source Sans Pro" w:eastAsia="Times New Roman" w:hAnsi="Source Sans Pro" w:cs="Times New Roman"/>
          <w:color w:val="000000"/>
          <w:sz w:val="27"/>
          <w:szCs w:val="27"/>
        </w:rPr>
        <w:t>It includes call, mail, phone and so on.</w:t>
      </w:r>
    </w:p>
    <w:p w14:paraId="7C7B67B4" w14:textId="77777777" w:rsidR="00C1012D" w:rsidRPr="00C1012D" w:rsidRDefault="00C1012D" w:rsidP="00C101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C1012D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In an implicit intent, an action should be passed using the method </w:t>
      </w:r>
      <w:proofErr w:type="spellStart"/>
      <w:r w:rsidRPr="00C1012D">
        <w:rPr>
          <w:rFonts w:ascii="Source Sans Pro" w:eastAsia="Times New Roman" w:hAnsi="Source Sans Pro" w:cs="Times New Roman"/>
          <w:color w:val="000000"/>
          <w:sz w:val="27"/>
          <w:szCs w:val="27"/>
        </w:rPr>
        <w:t>setAction</w:t>
      </w:r>
      <w:proofErr w:type="spellEnd"/>
      <w:r w:rsidRPr="00C1012D">
        <w:rPr>
          <w:rFonts w:ascii="Source Sans Pro" w:eastAsia="Times New Roman" w:hAnsi="Source Sans Pro" w:cs="Times New Roman"/>
          <w:color w:val="000000"/>
          <w:sz w:val="27"/>
          <w:szCs w:val="27"/>
        </w:rPr>
        <w:t>()</w:t>
      </w:r>
    </w:p>
    <w:p w14:paraId="6C709077" w14:textId="77777777" w:rsidR="00616467" w:rsidRDefault="00616467"/>
    <w:p w14:paraId="4EFB941A" w14:textId="7875BC8B" w:rsidR="00433B46" w:rsidRDefault="00433B46">
      <w:r>
        <w:t>Question 1.2</w:t>
      </w:r>
    </w:p>
    <w:p w14:paraId="0160DFAC" w14:textId="77777777" w:rsidR="00616467" w:rsidRPr="00616467" w:rsidRDefault="00616467" w:rsidP="00616467">
      <w:pPr>
        <w:spacing w:after="0" w:line="420" w:lineRule="atLeast"/>
        <w:rPr>
          <w:rFonts w:ascii="Source Sans Pro" w:eastAsia="Times New Roman" w:hAnsi="Source Sans Pro" w:cs="Times New Roman"/>
          <w:b/>
          <w:bCs/>
          <w:color w:val="101269"/>
          <w:spacing w:val="-3"/>
          <w:sz w:val="30"/>
          <w:szCs w:val="30"/>
        </w:rPr>
      </w:pPr>
      <w:r w:rsidRPr="00616467">
        <w:rPr>
          <w:rFonts w:ascii="Source Sans Pro" w:eastAsia="Times New Roman" w:hAnsi="Source Sans Pro" w:cs="Times New Roman"/>
          <w:b/>
          <w:bCs/>
          <w:color w:val="101269"/>
          <w:spacing w:val="-3"/>
          <w:sz w:val="30"/>
          <w:szCs w:val="30"/>
        </w:rPr>
        <w:t>Step 1</w:t>
      </w:r>
    </w:p>
    <w:p w14:paraId="7C717517" w14:textId="77777777" w:rsidR="00616467" w:rsidRPr="00616467" w:rsidRDefault="00616467" w:rsidP="00616467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proofErr w:type="spellStart"/>
      <w:r w:rsidRPr="00616467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>SQLiteOpenHelper</w:t>
      </w:r>
      <w:proofErr w:type="spellEnd"/>
      <w:r w:rsidRPr="00616467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>:</w:t>
      </w:r>
    </w:p>
    <w:p w14:paraId="27A5E89F" w14:textId="77777777" w:rsidR="00616467" w:rsidRPr="00616467" w:rsidRDefault="00616467" w:rsidP="006164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616467">
        <w:rPr>
          <w:rFonts w:ascii="Source Sans Pro" w:eastAsia="Times New Roman" w:hAnsi="Source Sans Pro" w:cs="Times New Roman"/>
          <w:color w:val="000000"/>
          <w:sz w:val="27"/>
          <w:szCs w:val="27"/>
        </w:rPr>
        <w:t>Android provides a helper class to manage database activity.</w:t>
      </w:r>
    </w:p>
    <w:p w14:paraId="22D9E51E" w14:textId="77777777" w:rsidR="00616467" w:rsidRPr="00616467" w:rsidRDefault="00616467" w:rsidP="006164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proofErr w:type="spellStart"/>
      <w:r w:rsidRPr="00616467">
        <w:rPr>
          <w:rFonts w:ascii="Source Sans Pro" w:eastAsia="Times New Roman" w:hAnsi="Source Sans Pro" w:cs="Times New Roman"/>
          <w:color w:val="000000"/>
          <w:sz w:val="27"/>
          <w:szCs w:val="27"/>
        </w:rPr>
        <w:t>SQLiteOpenHelper</w:t>
      </w:r>
      <w:proofErr w:type="spellEnd"/>
      <w:r w:rsidRPr="00616467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is helper class that manages all database activities like creation, updating, opening and deletion.</w:t>
      </w:r>
    </w:p>
    <w:p w14:paraId="1C378312" w14:textId="77777777" w:rsidR="00616467" w:rsidRPr="00616467" w:rsidRDefault="00616467" w:rsidP="006164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616467">
        <w:rPr>
          <w:rFonts w:ascii="Source Sans Pro" w:eastAsia="Times New Roman" w:hAnsi="Source Sans Pro" w:cs="Times New Roman"/>
          <w:color w:val="000000"/>
          <w:sz w:val="27"/>
          <w:szCs w:val="27"/>
        </w:rPr>
        <w:t>One can directly import this helper class using “</w:t>
      </w:r>
      <w:proofErr w:type="spellStart"/>
      <w:r w:rsidRPr="00616467">
        <w:rPr>
          <w:rFonts w:ascii="Source Sans Pro" w:eastAsia="Times New Roman" w:hAnsi="Source Sans Pro" w:cs="Times New Roman"/>
          <w:color w:val="000000"/>
          <w:sz w:val="27"/>
          <w:szCs w:val="27"/>
        </w:rPr>
        <w:t>android.database.sqlite.SQLiteOpenHelper</w:t>
      </w:r>
      <w:proofErr w:type="spellEnd"/>
      <w:r w:rsidRPr="00616467">
        <w:rPr>
          <w:rFonts w:ascii="Source Sans Pro" w:eastAsia="Times New Roman" w:hAnsi="Source Sans Pro" w:cs="Times New Roman"/>
          <w:color w:val="000000"/>
          <w:sz w:val="27"/>
          <w:szCs w:val="27"/>
        </w:rPr>
        <w:t>” header file.</w:t>
      </w:r>
    </w:p>
    <w:p w14:paraId="18AC14D8" w14:textId="77777777" w:rsidR="00616467" w:rsidRPr="00616467" w:rsidRDefault="00616467" w:rsidP="006164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616467">
        <w:rPr>
          <w:rFonts w:ascii="Source Sans Pro" w:eastAsia="Times New Roman" w:hAnsi="Source Sans Pro" w:cs="Times New Roman"/>
          <w:color w:val="000000"/>
          <w:sz w:val="27"/>
          <w:szCs w:val="27"/>
        </w:rPr>
        <w:lastRenderedPageBreak/>
        <w:t xml:space="preserve">Two constructors are used in </w:t>
      </w:r>
      <w:proofErr w:type="spellStart"/>
      <w:r w:rsidRPr="00616467">
        <w:rPr>
          <w:rFonts w:ascii="Source Sans Pro" w:eastAsia="Times New Roman" w:hAnsi="Source Sans Pro" w:cs="Times New Roman"/>
          <w:color w:val="000000"/>
          <w:sz w:val="27"/>
          <w:szCs w:val="27"/>
        </w:rPr>
        <w:t>SQLiteOpenHelper</w:t>
      </w:r>
      <w:proofErr w:type="spellEnd"/>
      <w:r w:rsidRPr="00616467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class. The first object is used for creating, opening and managing the database. The next object is used for specifying the error handler.</w:t>
      </w:r>
    </w:p>
    <w:p w14:paraId="1CA86B00" w14:textId="77777777" w:rsidR="00616467" w:rsidRPr="00616467" w:rsidRDefault="00616467" w:rsidP="006164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616467">
        <w:rPr>
          <w:rFonts w:ascii="Source Sans Pro" w:eastAsia="Times New Roman" w:hAnsi="Source Sans Pro" w:cs="Times New Roman"/>
          <w:color w:val="000000"/>
          <w:sz w:val="27"/>
          <w:szCs w:val="27"/>
        </w:rPr>
        <w:t>It is advantage of using helper class is to create and manage database functions.</w:t>
      </w:r>
    </w:p>
    <w:p w14:paraId="041DB240" w14:textId="77777777" w:rsidR="00616467" w:rsidRPr="00616467" w:rsidRDefault="00616467" w:rsidP="006164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616467">
        <w:rPr>
          <w:rFonts w:ascii="Source Sans Pro" w:eastAsia="Times New Roman" w:hAnsi="Source Sans Pro" w:cs="Times New Roman"/>
          <w:color w:val="000000"/>
          <w:sz w:val="27"/>
          <w:szCs w:val="27"/>
        </w:rPr>
        <w:t>It is responsible to perform all database operations.</w:t>
      </w:r>
    </w:p>
    <w:p w14:paraId="329934C2" w14:textId="77777777" w:rsidR="00616467" w:rsidRPr="00616467" w:rsidRDefault="00616467" w:rsidP="00616467">
      <w:pPr>
        <w:spacing w:after="0" w:line="420" w:lineRule="atLeast"/>
        <w:rPr>
          <w:rFonts w:ascii="Source Sans Pro" w:eastAsia="Times New Roman" w:hAnsi="Source Sans Pro" w:cs="Times New Roman"/>
          <w:b/>
          <w:bCs/>
          <w:color w:val="101269"/>
          <w:spacing w:val="-3"/>
          <w:sz w:val="30"/>
          <w:szCs w:val="30"/>
        </w:rPr>
      </w:pPr>
      <w:r w:rsidRPr="00616467">
        <w:rPr>
          <w:rFonts w:ascii="Source Sans Pro" w:eastAsia="Times New Roman" w:hAnsi="Source Sans Pro" w:cs="Times New Roman"/>
          <w:b/>
          <w:bCs/>
          <w:color w:val="101269"/>
          <w:spacing w:val="-3"/>
          <w:sz w:val="30"/>
          <w:szCs w:val="30"/>
        </w:rPr>
        <w:t>Step 2</w:t>
      </w:r>
    </w:p>
    <w:p w14:paraId="3A89D3EA" w14:textId="77777777" w:rsidR="00616467" w:rsidRPr="00616467" w:rsidRDefault="00616467" w:rsidP="00616467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proofErr w:type="spellStart"/>
      <w:r w:rsidRPr="00616467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>SQLiteCursor</w:t>
      </w:r>
      <w:proofErr w:type="spellEnd"/>
      <w:r w:rsidRPr="00616467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>:</w:t>
      </w:r>
    </w:p>
    <w:p w14:paraId="54937EE4" w14:textId="77777777" w:rsidR="00616467" w:rsidRPr="00616467" w:rsidRDefault="00616467" w:rsidP="006164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proofErr w:type="spellStart"/>
      <w:r w:rsidRPr="00616467">
        <w:rPr>
          <w:rFonts w:ascii="Source Sans Pro" w:eastAsia="Times New Roman" w:hAnsi="Source Sans Pro" w:cs="Times New Roman"/>
          <w:color w:val="000000"/>
          <w:sz w:val="27"/>
          <w:szCs w:val="27"/>
        </w:rPr>
        <w:t>SQLiteCursor</w:t>
      </w:r>
      <w:proofErr w:type="spellEnd"/>
      <w:r w:rsidRPr="00616467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is class that is used to store the results from query.</w:t>
      </w:r>
    </w:p>
    <w:p w14:paraId="3977C439" w14:textId="77777777" w:rsidR="00616467" w:rsidRPr="00616467" w:rsidRDefault="00616467" w:rsidP="006164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616467">
        <w:rPr>
          <w:rFonts w:ascii="Source Sans Pro" w:eastAsia="Times New Roman" w:hAnsi="Source Sans Pro" w:cs="Times New Roman"/>
          <w:color w:val="000000"/>
          <w:sz w:val="27"/>
          <w:szCs w:val="27"/>
        </w:rPr>
        <w:t>One should import “</w:t>
      </w:r>
      <w:proofErr w:type="spellStart"/>
      <w:r w:rsidRPr="00616467">
        <w:rPr>
          <w:rFonts w:ascii="Source Sans Pro" w:eastAsia="Times New Roman" w:hAnsi="Source Sans Pro" w:cs="Times New Roman"/>
          <w:color w:val="000000"/>
          <w:sz w:val="27"/>
          <w:szCs w:val="27"/>
        </w:rPr>
        <w:t>android.database.sqlite.SQLiteCursor</w:t>
      </w:r>
      <w:proofErr w:type="spellEnd"/>
      <w:r w:rsidRPr="00616467">
        <w:rPr>
          <w:rFonts w:ascii="Source Sans Pro" w:eastAsia="Times New Roman" w:hAnsi="Source Sans Pro" w:cs="Times New Roman"/>
          <w:color w:val="000000"/>
          <w:sz w:val="27"/>
          <w:szCs w:val="27"/>
        </w:rPr>
        <w:t>” to access the cursor objects.</w:t>
      </w:r>
    </w:p>
    <w:p w14:paraId="42AF9EEA" w14:textId="77777777" w:rsidR="00616467" w:rsidRPr="00616467" w:rsidRDefault="00616467" w:rsidP="006164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616467">
        <w:rPr>
          <w:rFonts w:ascii="Source Sans Pro" w:eastAsia="Times New Roman" w:hAnsi="Source Sans Pro" w:cs="Times New Roman"/>
          <w:color w:val="000000"/>
          <w:sz w:val="27"/>
          <w:szCs w:val="27"/>
        </w:rPr>
        <w:t>It is not synchronized internally; the threads perform their own synchronization when using cursor object.</w:t>
      </w:r>
    </w:p>
    <w:p w14:paraId="66705989" w14:textId="77777777" w:rsidR="00616467" w:rsidRPr="00616467" w:rsidRDefault="00616467" w:rsidP="006164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616467">
        <w:rPr>
          <w:rFonts w:ascii="Source Sans Pro" w:eastAsia="Times New Roman" w:hAnsi="Source Sans Pro" w:cs="Times New Roman"/>
          <w:color w:val="000000"/>
          <w:sz w:val="27"/>
          <w:szCs w:val="27"/>
        </w:rPr>
        <w:t>The cursor object is responsible for storing the results of queries.</w:t>
      </w:r>
    </w:p>
    <w:p w14:paraId="7F27D780" w14:textId="77777777" w:rsidR="00616467" w:rsidRPr="00616467" w:rsidRDefault="00616467" w:rsidP="006164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616467">
        <w:rPr>
          <w:rFonts w:ascii="Source Sans Pro" w:eastAsia="Times New Roman" w:hAnsi="Source Sans Pro" w:cs="Times New Roman"/>
          <w:color w:val="000000"/>
          <w:sz w:val="27"/>
          <w:szCs w:val="27"/>
        </w:rPr>
        <w:t>Later one can use this cursor to access the result.</w:t>
      </w:r>
    </w:p>
    <w:p w14:paraId="36833792" w14:textId="77777777" w:rsidR="00616467" w:rsidRPr="00616467" w:rsidRDefault="00616467" w:rsidP="006164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616467">
        <w:rPr>
          <w:rFonts w:ascii="Source Sans Pro" w:eastAsia="Times New Roman" w:hAnsi="Source Sans Pro" w:cs="Times New Roman"/>
          <w:color w:val="000000"/>
          <w:sz w:val="27"/>
          <w:szCs w:val="27"/>
        </w:rPr>
        <w:t>It is under the property of “</w:t>
      </w:r>
      <w:proofErr w:type="spellStart"/>
      <w:r w:rsidRPr="00616467">
        <w:rPr>
          <w:rFonts w:ascii="Source Sans Pro" w:eastAsia="Times New Roman" w:hAnsi="Source Sans Pro" w:cs="Times New Roman"/>
          <w:color w:val="000000"/>
          <w:sz w:val="27"/>
          <w:szCs w:val="27"/>
        </w:rPr>
        <w:t>java.lang.object</w:t>
      </w:r>
      <w:proofErr w:type="spellEnd"/>
      <w:r w:rsidRPr="00616467">
        <w:rPr>
          <w:rFonts w:ascii="Source Sans Pro" w:eastAsia="Times New Roman" w:hAnsi="Source Sans Pro" w:cs="Times New Roman"/>
          <w:color w:val="000000"/>
          <w:sz w:val="27"/>
          <w:szCs w:val="27"/>
        </w:rPr>
        <w:t>”</w:t>
      </w:r>
    </w:p>
    <w:p w14:paraId="57CF11DD" w14:textId="77777777" w:rsidR="00433B46" w:rsidRDefault="00433B46"/>
    <w:sectPr w:rsidR="00433B46" w:rsidSect="00433B4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816BE"/>
    <w:multiLevelType w:val="multilevel"/>
    <w:tmpl w:val="619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54363"/>
    <w:multiLevelType w:val="multilevel"/>
    <w:tmpl w:val="B9E0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D7596"/>
    <w:multiLevelType w:val="multilevel"/>
    <w:tmpl w:val="B864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245285"/>
    <w:multiLevelType w:val="multilevel"/>
    <w:tmpl w:val="202E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46"/>
    <w:rsid w:val="00433B46"/>
    <w:rsid w:val="00521151"/>
    <w:rsid w:val="00616467"/>
    <w:rsid w:val="00AC5B49"/>
    <w:rsid w:val="00C1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C0929"/>
  <w15:chartTrackingRefBased/>
  <w15:docId w15:val="{12526DCB-0F26-447A-AEB1-5B3C08CC0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3B4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3B4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4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46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16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64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9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70C512F37DE4134AD0BD5AB134C5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3AAAE-5360-4897-AE64-D6C8D587C16E}"/>
      </w:docPartPr>
      <w:docPartBody>
        <w:p w:rsidR="00F60E5A" w:rsidRDefault="00A41D2A" w:rsidP="00A41D2A">
          <w:pPr>
            <w:pStyle w:val="C70C512F37DE4134AD0BD5AB134C561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234D1FA1A07489E8EDF0B4514B14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BA4D6-4641-47D6-AC71-B0FB5A3014CB}"/>
      </w:docPartPr>
      <w:docPartBody>
        <w:p w:rsidR="00F60E5A" w:rsidRDefault="00A41D2A" w:rsidP="00A41D2A">
          <w:pPr>
            <w:pStyle w:val="9234D1FA1A07489E8EDF0B4514B1442E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D384A5B0A68F4850A37B7340D1C41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CF36B-90D3-4D6C-87E2-558D1EE4B43E}"/>
      </w:docPartPr>
      <w:docPartBody>
        <w:p w:rsidR="00F60E5A" w:rsidRDefault="00A41D2A" w:rsidP="00A41D2A">
          <w:pPr>
            <w:pStyle w:val="D384A5B0A68F4850A37B7340D1C4106F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0329903E9F454EFE9DA1E406C4461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38E83-C801-4A96-9D33-D6AD6B22AA31}"/>
      </w:docPartPr>
      <w:docPartBody>
        <w:p w:rsidR="00F60E5A" w:rsidRDefault="00A41D2A" w:rsidP="00A41D2A">
          <w:pPr>
            <w:pStyle w:val="0329903E9F454EFE9DA1E406C4461868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2A"/>
    <w:rsid w:val="00434E08"/>
    <w:rsid w:val="00A41D2A"/>
    <w:rsid w:val="00AF4ED7"/>
    <w:rsid w:val="00F6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0C512F37DE4134AD0BD5AB134C5615">
    <w:name w:val="C70C512F37DE4134AD0BD5AB134C5615"/>
    <w:rsid w:val="00A41D2A"/>
  </w:style>
  <w:style w:type="paragraph" w:customStyle="1" w:styleId="9234D1FA1A07489E8EDF0B4514B1442E">
    <w:name w:val="9234D1FA1A07489E8EDF0B4514B1442E"/>
    <w:rsid w:val="00A41D2A"/>
  </w:style>
  <w:style w:type="paragraph" w:customStyle="1" w:styleId="D384A5B0A68F4850A37B7340D1C4106F">
    <w:name w:val="D384A5B0A68F4850A37B7340D1C4106F"/>
    <w:rsid w:val="00A41D2A"/>
  </w:style>
  <w:style w:type="paragraph" w:customStyle="1" w:styleId="0329903E9F454EFE9DA1E406C4461868">
    <w:name w:val="0329903E9F454EFE9DA1E406C4461868"/>
    <w:rsid w:val="00A41D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2020-10-15T00:00:00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and Distributed Systems</dc:title>
  <dc:subject>Android Studio – Project(Theory)</dc:subject>
  <dc:creator>Nompumelelo Mtshatsheni</dc:creator>
  <cp:keywords/>
  <dc:description/>
  <cp:lastModifiedBy>Kaylana Mtshatsheni</cp:lastModifiedBy>
  <cp:revision>2</cp:revision>
  <dcterms:created xsi:type="dcterms:W3CDTF">2020-10-14T22:34:00Z</dcterms:created>
  <dcterms:modified xsi:type="dcterms:W3CDTF">2020-10-15T05:57:00Z</dcterms:modified>
</cp:coreProperties>
</file>