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FDB25" w14:textId="0B71125F" w:rsidR="00D05B5E" w:rsidRPr="0088717C" w:rsidRDefault="00C76FC7">
      <w:pPr>
        <w:rPr>
          <w:rFonts w:ascii="Arial" w:hAnsi="Arial" w:cs="Arial"/>
          <w:sz w:val="24"/>
          <w:szCs w:val="24"/>
        </w:rPr>
      </w:pPr>
      <w:r w:rsidRPr="0088717C">
        <w:rPr>
          <w:rFonts w:ascii="Arial" w:hAnsi="Arial" w:cs="Arial"/>
          <w:sz w:val="24"/>
          <w:szCs w:val="24"/>
        </w:rPr>
        <w:t>Nompumelelo Mtshatsheni – BXMDLL7W9</w:t>
      </w:r>
    </w:p>
    <w:p w14:paraId="571FF7F3" w14:textId="705D092D" w:rsidR="00C76FC7" w:rsidRPr="0088717C" w:rsidRDefault="00C76FC7">
      <w:pPr>
        <w:rPr>
          <w:rFonts w:ascii="Arial" w:hAnsi="Arial" w:cs="Arial"/>
          <w:sz w:val="24"/>
          <w:szCs w:val="24"/>
        </w:rPr>
      </w:pPr>
      <w:r w:rsidRPr="0088717C">
        <w:rPr>
          <w:rFonts w:ascii="Arial" w:hAnsi="Arial" w:cs="Arial"/>
          <w:sz w:val="24"/>
          <w:szCs w:val="24"/>
        </w:rPr>
        <w:t>ITOO311 – Exercise 2</w:t>
      </w:r>
    </w:p>
    <w:p w14:paraId="3C35F4CA" w14:textId="0BDA70ED" w:rsidR="00C76FC7" w:rsidRPr="0088717C" w:rsidRDefault="00C76FC7">
      <w:pPr>
        <w:rPr>
          <w:rFonts w:ascii="Arial" w:hAnsi="Arial" w:cs="Arial"/>
          <w:sz w:val="24"/>
          <w:szCs w:val="24"/>
        </w:rPr>
      </w:pPr>
      <w:r w:rsidRPr="0088717C">
        <w:rPr>
          <w:rFonts w:ascii="Arial" w:hAnsi="Arial" w:cs="Arial"/>
          <w:sz w:val="24"/>
          <w:szCs w:val="24"/>
        </w:rPr>
        <w:t>May 27, 2020</w:t>
      </w:r>
    </w:p>
    <w:p w14:paraId="562AE03B" w14:textId="6C1F9F8C" w:rsidR="00C76FC7" w:rsidRPr="0088717C" w:rsidRDefault="00C76FC7">
      <w:pPr>
        <w:rPr>
          <w:rFonts w:ascii="Arial" w:hAnsi="Arial" w:cs="Arial"/>
          <w:sz w:val="24"/>
          <w:szCs w:val="24"/>
        </w:rPr>
      </w:pPr>
      <w:r w:rsidRPr="0088717C">
        <w:rPr>
          <w:rFonts w:ascii="Arial" w:hAnsi="Arial" w:cs="Arial"/>
          <w:sz w:val="24"/>
          <w:szCs w:val="24"/>
        </w:rPr>
        <w:t>Question 1</w:t>
      </w:r>
    </w:p>
    <w:p w14:paraId="1438B36D" w14:textId="39CE1CEE" w:rsidR="00C76FC7" w:rsidRPr="0088717C" w:rsidRDefault="00C76FC7">
      <w:pPr>
        <w:rPr>
          <w:rFonts w:ascii="Arial" w:hAnsi="Arial" w:cs="Arial"/>
          <w:sz w:val="24"/>
          <w:szCs w:val="24"/>
        </w:rPr>
      </w:pPr>
      <w:r w:rsidRPr="0088717C">
        <w:rPr>
          <w:rFonts w:ascii="Arial" w:hAnsi="Arial" w:cs="Arial"/>
          <w:sz w:val="24"/>
          <w:szCs w:val="24"/>
        </w:rPr>
        <w:t xml:space="preserve">1.1 </w:t>
      </w:r>
    </w:p>
    <w:p w14:paraId="33389CBF" w14:textId="0D6E8D89" w:rsidR="00C76FC7" w:rsidRPr="0088717C" w:rsidRDefault="00C76FC7" w:rsidP="00C76FC7">
      <w:pPr>
        <w:pStyle w:val="ListParagraph"/>
        <w:numPr>
          <w:ilvl w:val="0"/>
          <w:numId w:val="1"/>
        </w:numPr>
        <w:rPr>
          <w:rFonts w:ascii="Arial" w:hAnsi="Arial" w:cs="Arial"/>
          <w:sz w:val="24"/>
          <w:szCs w:val="24"/>
        </w:rPr>
      </w:pPr>
      <w:r w:rsidRPr="0088717C">
        <w:rPr>
          <w:rFonts w:ascii="Arial" w:hAnsi="Arial" w:cs="Arial"/>
          <w:sz w:val="24"/>
          <w:szCs w:val="24"/>
        </w:rPr>
        <w:t>Structure diagrams show the things in the modeled systems, in a more technical term as well as different objects within a system.</w:t>
      </w:r>
    </w:p>
    <w:p w14:paraId="65387A77" w14:textId="58619233" w:rsidR="00D930C5" w:rsidRPr="0088717C" w:rsidRDefault="00D930C5" w:rsidP="00D930C5">
      <w:pPr>
        <w:pStyle w:val="ListParagraph"/>
        <w:numPr>
          <w:ilvl w:val="0"/>
          <w:numId w:val="5"/>
        </w:numPr>
        <w:rPr>
          <w:rFonts w:ascii="Arial" w:hAnsi="Arial" w:cs="Arial"/>
          <w:sz w:val="24"/>
          <w:szCs w:val="24"/>
        </w:rPr>
      </w:pPr>
      <w:r w:rsidRPr="0088717C">
        <w:rPr>
          <w:rFonts w:ascii="Arial" w:hAnsi="Arial" w:cs="Arial"/>
          <w:sz w:val="24"/>
          <w:szCs w:val="24"/>
        </w:rPr>
        <w:t>Class diagram</w:t>
      </w:r>
      <w:r w:rsidR="006A1F45" w:rsidRPr="0088717C">
        <w:rPr>
          <w:rFonts w:ascii="Arial" w:hAnsi="Arial" w:cs="Arial"/>
          <w:sz w:val="24"/>
          <w:szCs w:val="24"/>
        </w:rPr>
        <w:t xml:space="preserve">: </w:t>
      </w:r>
      <w:r w:rsidR="006A1F45" w:rsidRPr="0088717C">
        <w:rPr>
          <w:rFonts w:ascii="Arial" w:hAnsi="Arial" w:cs="Arial"/>
          <w:sz w:val="24"/>
          <w:szCs w:val="24"/>
        </w:rPr>
        <w:t>main building block of any object-oriented solution. It shows the classes in a system, attributes, and operations of each class and the relationship between each class.</w:t>
      </w:r>
    </w:p>
    <w:p w14:paraId="46554AFE" w14:textId="6F369737" w:rsidR="00D930C5" w:rsidRPr="0088717C" w:rsidRDefault="00D930C5" w:rsidP="00D930C5">
      <w:pPr>
        <w:pStyle w:val="ListParagraph"/>
        <w:numPr>
          <w:ilvl w:val="0"/>
          <w:numId w:val="5"/>
        </w:numPr>
        <w:rPr>
          <w:rFonts w:ascii="Arial" w:hAnsi="Arial" w:cs="Arial"/>
          <w:sz w:val="24"/>
          <w:szCs w:val="24"/>
        </w:rPr>
      </w:pPr>
      <w:r w:rsidRPr="0088717C">
        <w:rPr>
          <w:rFonts w:ascii="Arial" w:hAnsi="Arial" w:cs="Arial"/>
          <w:sz w:val="24"/>
          <w:szCs w:val="24"/>
        </w:rPr>
        <w:t>Component diagram</w:t>
      </w:r>
      <w:r w:rsidR="006A1F45" w:rsidRPr="0088717C">
        <w:rPr>
          <w:rFonts w:ascii="Arial" w:hAnsi="Arial" w:cs="Arial"/>
          <w:sz w:val="24"/>
          <w:szCs w:val="24"/>
        </w:rPr>
        <w:t xml:space="preserve">: </w:t>
      </w:r>
      <w:r w:rsidR="006A1F45" w:rsidRPr="0088717C">
        <w:rPr>
          <w:rFonts w:ascii="Arial" w:hAnsi="Arial" w:cs="Arial"/>
          <w:sz w:val="24"/>
          <w:szCs w:val="24"/>
        </w:rPr>
        <w:t>displays the structural relationship of components of a software system.</w:t>
      </w:r>
    </w:p>
    <w:p w14:paraId="3A996D6F" w14:textId="11023F0E" w:rsidR="00D930C5" w:rsidRPr="0088717C" w:rsidRDefault="00D930C5" w:rsidP="00D930C5">
      <w:pPr>
        <w:pStyle w:val="ListParagraph"/>
        <w:numPr>
          <w:ilvl w:val="0"/>
          <w:numId w:val="5"/>
        </w:numPr>
        <w:rPr>
          <w:rFonts w:ascii="Arial" w:hAnsi="Arial" w:cs="Arial"/>
          <w:sz w:val="24"/>
          <w:szCs w:val="24"/>
        </w:rPr>
      </w:pPr>
      <w:r w:rsidRPr="0088717C">
        <w:rPr>
          <w:rFonts w:ascii="Arial" w:hAnsi="Arial" w:cs="Arial"/>
          <w:sz w:val="24"/>
          <w:szCs w:val="24"/>
        </w:rPr>
        <w:t>Deployment diagram</w:t>
      </w:r>
      <w:r w:rsidR="006A1F45" w:rsidRPr="0088717C">
        <w:rPr>
          <w:rFonts w:ascii="Arial" w:hAnsi="Arial" w:cs="Arial"/>
          <w:sz w:val="24"/>
          <w:szCs w:val="24"/>
        </w:rPr>
        <w:t xml:space="preserve">: </w:t>
      </w:r>
      <w:r w:rsidR="006A1F45" w:rsidRPr="0088717C">
        <w:rPr>
          <w:rFonts w:ascii="Arial" w:hAnsi="Arial" w:cs="Arial"/>
          <w:sz w:val="24"/>
          <w:szCs w:val="24"/>
        </w:rPr>
        <w:t>shows the hardware of your system and the software in that hardwar</w:t>
      </w:r>
      <w:r w:rsidR="006A1F45" w:rsidRPr="0088717C">
        <w:rPr>
          <w:rFonts w:ascii="Arial" w:hAnsi="Arial" w:cs="Arial"/>
          <w:sz w:val="24"/>
          <w:szCs w:val="24"/>
        </w:rPr>
        <w:t>e</w:t>
      </w:r>
    </w:p>
    <w:p w14:paraId="591BE40B" w14:textId="699BB4AF" w:rsidR="00D930C5" w:rsidRPr="0088717C" w:rsidRDefault="00D930C5" w:rsidP="00D930C5">
      <w:pPr>
        <w:pStyle w:val="ListParagraph"/>
        <w:numPr>
          <w:ilvl w:val="0"/>
          <w:numId w:val="5"/>
        </w:numPr>
        <w:rPr>
          <w:rFonts w:ascii="Arial" w:hAnsi="Arial" w:cs="Arial"/>
          <w:sz w:val="24"/>
          <w:szCs w:val="24"/>
        </w:rPr>
      </w:pPr>
      <w:r w:rsidRPr="0088717C">
        <w:rPr>
          <w:rFonts w:ascii="Arial" w:hAnsi="Arial" w:cs="Arial"/>
          <w:sz w:val="24"/>
          <w:szCs w:val="24"/>
        </w:rPr>
        <w:t>Object diagram</w:t>
      </w:r>
      <w:r w:rsidR="006A1F45" w:rsidRPr="0088717C">
        <w:rPr>
          <w:rFonts w:ascii="Arial" w:hAnsi="Arial" w:cs="Arial"/>
          <w:sz w:val="24"/>
          <w:szCs w:val="24"/>
        </w:rPr>
        <w:t>: s</w:t>
      </w:r>
      <w:r w:rsidR="006A1F45" w:rsidRPr="0088717C">
        <w:rPr>
          <w:rFonts w:ascii="Arial" w:hAnsi="Arial" w:cs="Arial"/>
          <w:sz w:val="24"/>
          <w:szCs w:val="24"/>
        </w:rPr>
        <w:t xml:space="preserve">ometimes referred to as Instance diagrams are </w:t>
      </w:r>
      <w:r w:rsidR="006A1F45" w:rsidRPr="0088717C">
        <w:rPr>
          <w:rFonts w:ascii="Arial" w:hAnsi="Arial" w:cs="Arial"/>
          <w:sz w:val="24"/>
          <w:szCs w:val="24"/>
        </w:rPr>
        <w:t>remarkably like</w:t>
      </w:r>
      <w:r w:rsidR="006A1F45" w:rsidRPr="0088717C">
        <w:rPr>
          <w:rFonts w:ascii="Arial" w:hAnsi="Arial" w:cs="Arial"/>
          <w:sz w:val="24"/>
          <w:szCs w:val="24"/>
        </w:rPr>
        <w:t xml:space="preserve"> </w:t>
      </w:r>
      <w:r w:rsidR="006A1F45" w:rsidRPr="0088717C">
        <w:rPr>
          <w:rFonts w:ascii="Arial" w:hAnsi="Arial" w:cs="Arial"/>
          <w:sz w:val="24"/>
          <w:szCs w:val="24"/>
        </w:rPr>
        <w:t xml:space="preserve">a </w:t>
      </w:r>
      <w:r w:rsidR="006A1F45" w:rsidRPr="0088717C">
        <w:rPr>
          <w:rFonts w:ascii="Arial" w:hAnsi="Arial" w:cs="Arial"/>
          <w:sz w:val="24"/>
          <w:szCs w:val="24"/>
        </w:rPr>
        <w:t xml:space="preserve">class </w:t>
      </w:r>
      <w:r w:rsidR="008B514A" w:rsidRPr="0088717C">
        <w:rPr>
          <w:rFonts w:ascii="Arial" w:hAnsi="Arial" w:cs="Arial"/>
          <w:sz w:val="24"/>
          <w:szCs w:val="24"/>
        </w:rPr>
        <w:t>diagram</w:t>
      </w:r>
      <w:r w:rsidR="006A1F45" w:rsidRPr="0088717C">
        <w:rPr>
          <w:rFonts w:ascii="Arial" w:hAnsi="Arial" w:cs="Arial"/>
          <w:sz w:val="24"/>
          <w:szCs w:val="24"/>
        </w:rPr>
        <w:t>.</w:t>
      </w:r>
    </w:p>
    <w:p w14:paraId="41241940" w14:textId="77777777" w:rsidR="00D930C5" w:rsidRPr="0088717C" w:rsidRDefault="00D930C5" w:rsidP="00D930C5">
      <w:pPr>
        <w:pStyle w:val="ListParagraph"/>
        <w:rPr>
          <w:rFonts w:ascii="Arial" w:hAnsi="Arial" w:cs="Arial"/>
          <w:sz w:val="24"/>
          <w:szCs w:val="24"/>
        </w:rPr>
      </w:pPr>
    </w:p>
    <w:p w14:paraId="047BB25D" w14:textId="211C5002" w:rsidR="00C76FC7" w:rsidRPr="0088717C" w:rsidRDefault="00C76FC7" w:rsidP="00C76FC7">
      <w:pPr>
        <w:pStyle w:val="ListParagraph"/>
        <w:numPr>
          <w:ilvl w:val="0"/>
          <w:numId w:val="1"/>
        </w:numPr>
        <w:rPr>
          <w:rFonts w:ascii="Arial" w:hAnsi="Arial" w:cs="Arial"/>
          <w:sz w:val="24"/>
          <w:szCs w:val="24"/>
        </w:rPr>
      </w:pPr>
      <w:r w:rsidRPr="0088717C">
        <w:rPr>
          <w:rFonts w:ascii="Arial" w:hAnsi="Arial" w:cs="Arial"/>
          <w:sz w:val="24"/>
          <w:szCs w:val="24"/>
        </w:rPr>
        <w:t>Whereas, the behavioral diagrams show what should happen within the system, by describing how the objects interact with each other to create a functioning system</w:t>
      </w:r>
    </w:p>
    <w:p w14:paraId="563632E5" w14:textId="01ABDE9C" w:rsidR="006A1F45" w:rsidRPr="0088717C" w:rsidRDefault="006A1F45" w:rsidP="006A1F45">
      <w:pPr>
        <w:pStyle w:val="ListParagraph"/>
        <w:numPr>
          <w:ilvl w:val="0"/>
          <w:numId w:val="6"/>
        </w:numPr>
        <w:rPr>
          <w:rFonts w:ascii="Arial" w:hAnsi="Arial" w:cs="Arial"/>
          <w:sz w:val="24"/>
          <w:szCs w:val="24"/>
        </w:rPr>
      </w:pPr>
      <w:r w:rsidRPr="0088717C">
        <w:rPr>
          <w:rFonts w:ascii="Arial" w:hAnsi="Arial" w:cs="Arial"/>
          <w:sz w:val="24"/>
          <w:szCs w:val="24"/>
        </w:rPr>
        <w:t xml:space="preserve">Use case diagram </w:t>
      </w:r>
      <w:r w:rsidRPr="0088717C">
        <w:rPr>
          <w:rFonts w:ascii="Arial" w:hAnsi="Arial" w:cs="Arial"/>
          <w:sz w:val="24"/>
          <w:szCs w:val="24"/>
        </w:rPr>
        <w:t>give a graphic overview of the actors involved in a system, different functions needed by those actors and how these different functions interact.</w:t>
      </w:r>
    </w:p>
    <w:p w14:paraId="1FF8470B" w14:textId="2E04C093" w:rsidR="006A1F45" w:rsidRPr="0088717C" w:rsidRDefault="006A1F45" w:rsidP="006A1F45">
      <w:pPr>
        <w:pStyle w:val="ListParagraph"/>
        <w:numPr>
          <w:ilvl w:val="0"/>
          <w:numId w:val="6"/>
        </w:numPr>
        <w:rPr>
          <w:rFonts w:ascii="Arial" w:hAnsi="Arial" w:cs="Arial"/>
          <w:sz w:val="24"/>
          <w:szCs w:val="24"/>
        </w:rPr>
      </w:pPr>
      <w:r w:rsidRPr="0088717C">
        <w:rPr>
          <w:rFonts w:ascii="Arial" w:hAnsi="Arial" w:cs="Arial"/>
          <w:sz w:val="24"/>
          <w:szCs w:val="24"/>
        </w:rPr>
        <w:t xml:space="preserve">Activity diagram </w:t>
      </w:r>
      <w:r w:rsidRPr="0088717C">
        <w:rPr>
          <w:rFonts w:ascii="Arial" w:hAnsi="Arial" w:cs="Arial"/>
          <w:sz w:val="24"/>
          <w:szCs w:val="24"/>
        </w:rPr>
        <w:t>represent workflows in a graphical way. They can be used to describe the business workflow or the operational workflow of any component in a system.</w:t>
      </w:r>
    </w:p>
    <w:p w14:paraId="110EE71E" w14:textId="272B1369" w:rsidR="006A1F45" w:rsidRPr="0088717C" w:rsidRDefault="006A1F45" w:rsidP="006A1F45">
      <w:pPr>
        <w:pStyle w:val="ListParagraph"/>
        <w:numPr>
          <w:ilvl w:val="0"/>
          <w:numId w:val="6"/>
        </w:numPr>
        <w:rPr>
          <w:rFonts w:ascii="Arial" w:hAnsi="Arial" w:cs="Arial"/>
          <w:sz w:val="24"/>
          <w:szCs w:val="24"/>
        </w:rPr>
      </w:pPr>
      <w:r w:rsidRPr="0088717C">
        <w:rPr>
          <w:rFonts w:ascii="Arial" w:hAnsi="Arial" w:cs="Arial"/>
          <w:sz w:val="24"/>
          <w:szCs w:val="24"/>
        </w:rPr>
        <w:t xml:space="preserve">State machine diagram </w:t>
      </w:r>
      <w:r w:rsidRPr="0088717C">
        <w:rPr>
          <w:rFonts w:ascii="Arial" w:hAnsi="Arial" w:cs="Arial"/>
          <w:sz w:val="24"/>
          <w:szCs w:val="24"/>
        </w:rPr>
        <w:t xml:space="preserve">are </w:t>
      </w:r>
      <w:r w:rsidRPr="0088717C">
        <w:rPr>
          <w:rFonts w:ascii="Arial" w:hAnsi="Arial" w:cs="Arial"/>
          <w:sz w:val="24"/>
          <w:szCs w:val="24"/>
        </w:rPr>
        <w:t>like</w:t>
      </w:r>
      <w:r w:rsidRPr="0088717C">
        <w:rPr>
          <w:rFonts w:ascii="Arial" w:hAnsi="Arial" w:cs="Arial"/>
          <w:sz w:val="24"/>
          <w:szCs w:val="24"/>
        </w:rPr>
        <w:t xml:space="preserve"> activity diagrams, although notations and usage change a bit</w:t>
      </w:r>
    </w:p>
    <w:p w14:paraId="29D27924" w14:textId="0ED4F146" w:rsidR="006A1F45" w:rsidRPr="0088717C" w:rsidRDefault="006A1F45" w:rsidP="006A1F45">
      <w:pPr>
        <w:pStyle w:val="ListParagraph"/>
        <w:numPr>
          <w:ilvl w:val="0"/>
          <w:numId w:val="6"/>
        </w:numPr>
        <w:rPr>
          <w:rFonts w:ascii="Arial" w:hAnsi="Arial" w:cs="Arial"/>
          <w:sz w:val="24"/>
          <w:szCs w:val="24"/>
        </w:rPr>
      </w:pPr>
      <w:r w:rsidRPr="0088717C">
        <w:rPr>
          <w:rFonts w:ascii="Arial" w:hAnsi="Arial" w:cs="Arial"/>
          <w:sz w:val="24"/>
          <w:szCs w:val="24"/>
        </w:rPr>
        <w:t xml:space="preserve">Sequence diagram: </w:t>
      </w:r>
      <w:r w:rsidRPr="0088717C">
        <w:rPr>
          <w:rFonts w:ascii="Arial" w:hAnsi="Arial" w:cs="Arial"/>
          <w:sz w:val="24"/>
          <w:szCs w:val="24"/>
        </w:rPr>
        <w:t>in UML show how objects interact with each other and the order those interactions occur.</w:t>
      </w:r>
    </w:p>
    <w:p w14:paraId="7DFC2E4B" w14:textId="4DA132AB" w:rsidR="00C76FC7" w:rsidRPr="0088717C" w:rsidRDefault="00C76FC7">
      <w:pPr>
        <w:rPr>
          <w:rFonts w:ascii="Arial" w:hAnsi="Arial" w:cs="Arial"/>
          <w:sz w:val="24"/>
          <w:szCs w:val="24"/>
        </w:rPr>
      </w:pPr>
      <w:r w:rsidRPr="0088717C">
        <w:rPr>
          <w:rFonts w:ascii="Arial" w:hAnsi="Arial" w:cs="Arial"/>
          <w:sz w:val="24"/>
          <w:szCs w:val="24"/>
        </w:rPr>
        <w:t>1.2</w:t>
      </w:r>
    </w:p>
    <w:p w14:paraId="6738C556" w14:textId="105241E3" w:rsidR="00D930C5" w:rsidRPr="0088717C" w:rsidRDefault="00D930C5" w:rsidP="006A1F45">
      <w:pPr>
        <w:pStyle w:val="ListParagraph"/>
        <w:numPr>
          <w:ilvl w:val="0"/>
          <w:numId w:val="1"/>
        </w:numPr>
        <w:rPr>
          <w:rFonts w:ascii="Arial" w:hAnsi="Arial" w:cs="Arial"/>
          <w:sz w:val="24"/>
          <w:szCs w:val="24"/>
        </w:rPr>
      </w:pPr>
      <w:r w:rsidRPr="0088717C">
        <w:rPr>
          <w:rFonts w:ascii="Arial" w:hAnsi="Arial" w:cs="Arial"/>
          <w:sz w:val="24"/>
          <w:szCs w:val="24"/>
        </w:rPr>
        <w:t>Step 1 – Define states: capturing the behavior of the subject-object through modeling these various states and transitions between them.</w:t>
      </w:r>
    </w:p>
    <w:p w14:paraId="3EB66DD1" w14:textId="77777777" w:rsidR="006A1F45" w:rsidRPr="0088717C" w:rsidRDefault="006A1F45" w:rsidP="006A1F45">
      <w:pPr>
        <w:pStyle w:val="ListParagraph"/>
        <w:rPr>
          <w:rFonts w:ascii="Arial" w:hAnsi="Arial" w:cs="Arial"/>
          <w:sz w:val="24"/>
          <w:szCs w:val="24"/>
        </w:rPr>
      </w:pPr>
    </w:p>
    <w:p w14:paraId="37051B95" w14:textId="00A678A2" w:rsidR="00D930C5" w:rsidRPr="0088717C" w:rsidRDefault="00D930C5" w:rsidP="006A1F45">
      <w:pPr>
        <w:pStyle w:val="ListParagraph"/>
        <w:numPr>
          <w:ilvl w:val="0"/>
          <w:numId w:val="1"/>
        </w:numPr>
        <w:rPr>
          <w:rFonts w:ascii="Arial" w:hAnsi="Arial" w:cs="Arial"/>
          <w:sz w:val="24"/>
          <w:szCs w:val="24"/>
        </w:rPr>
      </w:pPr>
      <w:r w:rsidRPr="0088717C">
        <w:rPr>
          <w:rFonts w:ascii="Arial" w:hAnsi="Arial" w:cs="Arial"/>
          <w:sz w:val="24"/>
          <w:szCs w:val="24"/>
        </w:rPr>
        <w:t>Step 2 – Describe states: drawing states in the diagram, you probably want to elaborate on what the states are about for others to understand a little better. To do that, we can choose to add documentation to those states.</w:t>
      </w:r>
    </w:p>
    <w:p w14:paraId="5A000762" w14:textId="400FA757" w:rsidR="00D930C5" w:rsidRPr="0088717C" w:rsidRDefault="00D930C5" w:rsidP="006A1F45">
      <w:pPr>
        <w:pStyle w:val="ListParagraph"/>
        <w:numPr>
          <w:ilvl w:val="0"/>
          <w:numId w:val="1"/>
        </w:numPr>
        <w:rPr>
          <w:rFonts w:ascii="Arial" w:hAnsi="Arial" w:cs="Arial"/>
          <w:sz w:val="24"/>
          <w:szCs w:val="24"/>
        </w:rPr>
      </w:pPr>
      <w:r w:rsidRPr="0088717C">
        <w:rPr>
          <w:rFonts w:ascii="Arial" w:hAnsi="Arial" w:cs="Arial"/>
          <w:sz w:val="24"/>
          <w:szCs w:val="24"/>
        </w:rPr>
        <w:lastRenderedPageBreak/>
        <w:t xml:space="preserve">Step 3 – Draw transitions: once finished drawing the states, </w:t>
      </w:r>
      <w:r w:rsidR="006A1F45" w:rsidRPr="0088717C">
        <w:rPr>
          <w:rFonts w:ascii="Arial" w:hAnsi="Arial" w:cs="Arial"/>
          <w:sz w:val="24"/>
          <w:szCs w:val="24"/>
        </w:rPr>
        <w:t>let us</w:t>
      </w:r>
      <w:r w:rsidRPr="0088717C">
        <w:rPr>
          <w:rFonts w:ascii="Arial" w:hAnsi="Arial" w:cs="Arial"/>
          <w:sz w:val="24"/>
          <w:szCs w:val="24"/>
        </w:rPr>
        <w:t xml:space="preserve"> turn our attention to describing the relationships between them. To depict a transition between two states, we draw a directed line from the source to the target state</w:t>
      </w:r>
    </w:p>
    <w:p w14:paraId="17B42FB4" w14:textId="77777777" w:rsidR="006A1F45" w:rsidRPr="0088717C" w:rsidRDefault="006A1F45" w:rsidP="006A1F45">
      <w:pPr>
        <w:pStyle w:val="ListParagraph"/>
        <w:rPr>
          <w:rFonts w:ascii="Arial" w:hAnsi="Arial" w:cs="Arial"/>
          <w:sz w:val="24"/>
          <w:szCs w:val="24"/>
        </w:rPr>
      </w:pPr>
    </w:p>
    <w:p w14:paraId="4E2815CA" w14:textId="2D1766F3" w:rsidR="00D930C5" w:rsidRPr="0088717C" w:rsidRDefault="00D930C5" w:rsidP="006A1F45">
      <w:pPr>
        <w:pStyle w:val="ListParagraph"/>
        <w:numPr>
          <w:ilvl w:val="0"/>
          <w:numId w:val="1"/>
        </w:numPr>
        <w:rPr>
          <w:rFonts w:ascii="Arial" w:hAnsi="Arial" w:cs="Arial"/>
          <w:sz w:val="24"/>
          <w:szCs w:val="24"/>
        </w:rPr>
      </w:pPr>
      <w:r w:rsidRPr="0088717C">
        <w:rPr>
          <w:rFonts w:ascii="Arial" w:hAnsi="Arial" w:cs="Arial"/>
          <w:sz w:val="24"/>
          <w:szCs w:val="24"/>
        </w:rPr>
        <w:t>Step 4 – Define transition triggers: A transition from one state to another takes place when the designated trigger event fires. A trigger event can be an event from the external world or simply a user’s interaction.</w:t>
      </w:r>
    </w:p>
    <w:p w14:paraId="75D53B56" w14:textId="77777777" w:rsidR="006A1F45" w:rsidRPr="0088717C" w:rsidRDefault="006A1F45" w:rsidP="006A1F45">
      <w:pPr>
        <w:pStyle w:val="ListParagraph"/>
        <w:rPr>
          <w:rFonts w:ascii="Arial" w:hAnsi="Arial" w:cs="Arial"/>
          <w:sz w:val="24"/>
          <w:szCs w:val="24"/>
        </w:rPr>
      </w:pPr>
    </w:p>
    <w:p w14:paraId="4E084659" w14:textId="131E248C" w:rsidR="00332F91" w:rsidRPr="0088717C" w:rsidRDefault="00D930C5" w:rsidP="006A1F45">
      <w:pPr>
        <w:pStyle w:val="ListParagraph"/>
        <w:numPr>
          <w:ilvl w:val="0"/>
          <w:numId w:val="1"/>
        </w:numPr>
        <w:rPr>
          <w:rFonts w:ascii="Arial" w:hAnsi="Arial" w:cs="Arial"/>
          <w:sz w:val="24"/>
          <w:szCs w:val="24"/>
        </w:rPr>
      </w:pPr>
      <w:r w:rsidRPr="0088717C">
        <w:rPr>
          <w:rFonts w:ascii="Arial" w:hAnsi="Arial" w:cs="Arial"/>
          <w:sz w:val="24"/>
          <w:szCs w:val="24"/>
        </w:rPr>
        <w:t xml:space="preserve">Step 5 – Define guard conditions: a transition would not be appropriate, although the same trigger event fires. </w:t>
      </w:r>
      <w:proofErr w:type="spellStart"/>
      <w:r w:rsidRPr="0088717C">
        <w:rPr>
          <w:rFonts w:ascii="Arial" w:hAnsi="Arial" w:cs="Arial"/>
          <w:sz w:val="24"/>
          <w:szCs w:val="24"/>
        </w:rPr>
        <w:t>e.g</w:t>
      </w:r>
      <w:proofErr w:type="spellEnd"/>
      <w:r w:rsidRPr="0088717C">
        <w:rPr>
          <w:rFonts w:ascii="Arial" w:hAnsi="Arial" w:cs="Arial"/>
          <w:sz w:val="24"/>
          <w:szCs w:val="24"/>
        </w:rPr>
        <w:t xml:space="preserve">, let us just say that someone can withdraw funds only when there are sufficient funds available in the account. </w:t>
      </w:r>
      <w:r w:rsidR="006A1F45" w:rsidRPr="0088717C">
        <w:rPr>
          <w:rFonts w:ascii="Arial" w:hAnsi="Arial" w:cs="Arial"/>
          <w:sz w:val="24"/>
          <w:szCs w:val="24"/>
        </w:rPr>
        <w:t>So,</w:t>
      </w:r>
      <w:r w:rsidRPr="0088717C">
        <w:rPr>
          <w:rFonts w:ascii="Arial" w:hAnsi="Arial" w:cs="Arial"/>
          <w:sz w:val="24"/>
          <w:szCs w:val="24"/>
        </w:rPr>
        <w:t xml:space="preserve"> it would be good for us to impose a constraint to check against that before allowing the transition to happen. In UML, this constraint is called a guard condition</w:t>
      </w:r>
    </w:p>
    <w:p w14:paraId="03777AAB" w14:textId="1485D1AA" w:rsidR="00C76FC7" w:rsidRPr="0088717C" w:rsidRDefault="00C87140">
      <w:pPr>
        <w:rPr>
          <w:rFonts w:ascii="Arial" w:hAnsi="Arial" w:cs="Arial"/>
          <w:sz w:val="24"/>
          <w:szCs w:val="24"/>
        </w:rPr>
      </w:pPr>
      <w:r w:rsidRPr="0088717C">
        <w:rPr>
          <w:rFonts w:ascii="Arial" w:hAnsi="Arial" w:cs="Arial"/>
          <w:sz w:val="24"/>
          <w:szCs w:val="24"/>
        </w:rPr>
        <w:t>1.3</w:t>
      </w:r>
    </w:p>
    <w:p w14:paraId="6CC91FC7" w14:textId="066CD705" w:rsidR="00C87140" w:rsidRPr="0088717C" w:rsidRDefault="00C87140">
      <w:pPr>
        <w:rPr>
          <w:rFonts w:ascii="Arial" w:hAnsi="Arial" w:cs="Arial"/>
          <w:sz w:val="24"/>
          <w:szCs w:val="24"/>
        </w:rPr>
      </w:pPr>
      <w:r w:rsidRPr="0088717C">
        <w:rPr>
          <w:rFonts w:ascii="Arial" w:hAnsi="Arial" w:cs="Arial"/>
          <w:noProof/>
          <w:sz w:val="24"/>
          <w:szCs w:val="24"/>
        </w:rPr>
        <w:drawing>
          <wp:inline distT="0" distB="0" distL="0" distR="0" wp14:anchorId="761CCDD9" wp14:editId="253D7FCA">
            <wp:extent cx="5943600" cy="3097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18818B39" w14:textId="77777777" w:rsidR="006A1F45" w:rsidRPr="0088717C" w:rsidRDefault="006A1F45">
      <w:pPr>
        <w:rPr>
          <w:rFonts w:ascii="Arial" w:hAnsi="Arial" w:cs="Arial"/>
          <w:sz w:val="24"/>
          <w:szCs w:val="24"/>
        </w:rPr>
      </w:pPr>
    </w:p>
    <w:p w14:paraId="6B905781" w14:textId="7ECBF513" w:rsidR="00C87140" w:rsidRPr="0088717C" w:rsidRDefault="00C87140">
      <w:pPr>
        <w:rPr>
          <w:rFonts w:ascii="Arial" w:hAnsi="Arial" w:cs="Arial"/>
          <w:sz w:val="24"/>
          <w:szCs w:val="24"/>
        </w:rPr>
      </w:pPr>
      <w:r w:rsidRPr="0088717C">
        <w:rPr>
          <w:rFonts w:ascii="Arial" w:hAnsi="Arial" w:cs="Arial"/>
          <w:sz w:val="24"/>
          <w:szCs w:val="24"/>
        </w:rPr>
        <w:t>1.4</w:t>
      </w:r>
    </w:p>
    <w:p w14:paraId="7185D42F" w14:textId="035D0DCA" w:rsidR="00C87140" w:rsidRPr="0088717C" w:rsidRDefault="00C87140">
      <w:pPr>
        <w:rPr>
          <w:rFonts w:ascii="Arial" w:hAnsi="Arial" w:cs="Arial"/>
          <w:sz w:val="24"/>
          <w:szCs w:val="24"/>
        </w:rPr>
      </w:pPr>
      <w:r w:rsidRPr="0088717C">
        <w:rPr>
          <w:rFonts w:ascii="Arial" w:hAnsi="Arial" w:cs="Arial"/>
          <w:noProof/>
          <w:sz w:val="24"/>
          <w:szCs w:val="24"/>
        </w:rPr>
        <w:lastRenderedPageBreak/>
        <w:drawing>
          <wp:inline distT="0" distB="0" distL="0" distR="0" wp14:anchorId="23E6B5FB" wp14:editId="77494C99">
            <wp:extent cx="594360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14:paraId="063F3312" w14:textId="520C8D88" w:rsidR="00C76FC7" w:rsidRPr="0088717C" w:rsidRDefault="00C76FC7">
      <w:pPr>
        <w:rPr>
          <w:rFonts w:ascii="Arial" w:hAnsi="Arial" w:cs="Arial"/>
          <w:sz w:val="24"/>
          <w:szCs w:val="24"/>
        </w:rPr>
      </w:pPr>
      <w:r w:rsidRPr="0088717C">
        <w:rPr>
          <w:rFonts w:ascii="Arial" w:hAnsi="Arial" w:cs="Arial"/>
          <w:sz w:val="24"/>
          <w:szCs w:val="24"/>
        </w:rPr>
        <w:t>Question 2</w:t>
      </w:r>
    </w:p>
    <w:p w14:paraId="469E6F4D" w14:textId="2E7FA690" w:rsidR="00C87140" w:rsidRPr="0088717C" w:rsidRDefault="00C87140">
      <w:pPr>
        <w:rPr>
          <w:rFonts w:ascii="Arial" w:hAnsi="Arial" w:cs="Arial"/>
          <w:sz w:val="24"/>
          <w:szCs w:val="24"/>
        </w:rPr>
      </w:pPr>
      <w:r w:rsidRPr="0088717C">
        <w:rPr>
          <w:rFonts w:ascii="Arial" w:hAnsi="Arial" w:cs="Arial"/>
          <w:sz w:val="24"/>
          <w:szCs w:val="24"/>
        </w:rPr>
        <w:t>2.1</w:t>
      </w:r>
    </w:p>
    <w:p w14:paraId="05A025A6" w14:textId="77777777" w:rsidR="00C62992" w:rsidRPr="0088717C" w:rsidRDefault="00C62992" w:rsidP="00C62992">
      <w:pPr>
        <w:rPr>
          <w:rFonts w:ascii="Arial" w:hAnsi="Arial" w:cs="Arial"/>
          <w:sz w:val="24"/>
          <w:szCs w:val="24"/>
        </w:rPr>
      </w:pPr>
      <w:r w:rsidRPr="0088717C">
        <w:rPr>
          <w:rFonts w:ascii="Arial" w:hAnsi="Arial" w:cs="Arial"/>
          <w:sz w:val="24"/>
          <w:szCs w:val="24"/>
        </w:rPr>
        <w:t>The Waterfall Model was the first process model to be ever introduced. It is also mentioned to be a linear-sequential life cycle model.  It is remarkably simple to comprehend and make use of.  Each phase must be completed fully before the next phase could commence. This kind of software development model is fundamentally used for the project which is small and there are no uncertain requirements.</w:t>
      </w:r>
    </w:p>
    <w:p w14:paraId="6BD117F6" w14:textId="77777777" w:rsidR="00C62992" w:rsidRPr="0088717C" w:rsidRDefault="00C62992" w:rsidP="00C62992">
      <w:pPr>
        <w:rPr>
          <w:rFonts w:ascii="Arial" w:hAnsi="Arial" w:cs="Arial"/>
          <w:sz w:val="24"/>
          <w:szCs w:val="24"/>
        </w:rPr>
      </w:pPr>
      <w:r w:rsidRPr="0088717C">
        <w:rPr>
          <w:rFonts w:ascii="Arial" w:hAnsi="Arial" w:cs="Arial"/>
          <w:sz w:val="24"/>
          <w:szCs w:val="24"/>
        </w:rPr>
        <w:t>The advantages of a waterfall model are as follows; it is straightforward and comfortable to comprehend and utilize. It is easy-going to operate expected to the inflexibility of the model – each phase has certain deliverables and a reassessment procedure. It works well for less significant projects where obligations are undoubtedly characterized and very well understood.</w:t>
      </w:r>
    </w:p>
    <w:p w14:paraId="4F911D38" w14:textId="3017C66E" w:rsidR="00C62992" w:rsidRPr="0088717C" w:rsidRDefault="00C62992" w:rsidP="00C62992">
      <w:pPr>
        <w:rPr>
          <w:rFonts w:ascii="Arial" w:hAnsi="Arial" w:cs="Arial"/>
          <w:sz w:val="24"/>
          <w:szCs w:val="24"/>
        </w:rPr>
      </w:pPr>
      <w:r w:rsidRPr="0088717C">
        <w:rPr>
          <w:rFonts w:ascii="Arial" w:hAnsi="Arial" w:cs="Arial"/>
          <w:sz w:val="24"/>
          <w:szCs w:val="24"/>
        </w:rPr>
        <w:t>Whereas the disadvantages of the waterfall overlook at the application are in the testing stage, it is exceedingly difficult to go back and change something that was not well-thought-out in the concept stage. The extreme sums of risk and ambiguity. It is not a good model to be used for complex projects. It is highly unsuitable for projects that have a high level of requirements with a moderate risk of changing.</w:t>
      </w:r>
    </w:p>
    <w:p w14:paraId="0F31605C" w14:textId="65F15D2C" w:rsidR="008854AC" w:rsidRPr="0088717C" w:rsidRDefault="00C62992" w:rsidP="00C62992">
      <w:pPr>
        <w:rPr>
          <w:rFonts w:ascii="Arial" w:hAnsi="Arial" w:cs="Arial"/>
          <w:sz w:val="24"/>
          <w:szCs w:val="24"/>
        </w:rPr>
      </w:pPr>
      <w:r w:rsidRPr="0088717C">
        <w:rPr>
          <w:rFonts w:ascii="Arial" w:hAnsi="Arial" w:cs="Arial"/>
          <w:sz w:val="24"/>
          <w:szCs w:val="24"/>
        </w:rPr>
        <w:t xml:space="preserve">In short, the model is having a smaller amount of customer interaction is participating during the enhancement of the product. When the result is ready then only it can be displayed to the end-users. After the creation is established and if any failure occurs </w:t>
      </w:r>
      <w:r w:rsidRPr="0088717C">
        <w:rPr>
          <w:rFonts w:ascii="Arial" w:hAnsi="Arial" w:cs="Arial"/>
          <w:sz w:val="24"/>
          <w:szCs w:val="24"/>
        </w:rPr>
        <w:lastRenderedPageBreak/>
        <w:t>then the rate of fixing such issues is extremely high, because we need to update everything from the document till the logic.</w:t>
      </w:r>
    </w:p>
    <w:p w14:paraId="77903B1F" w14:textId="77777777" w:rsidR="008854AC" w:rsidRPr="0088717C" w:rsidRDefault="008854AC" w:rsidP="00C62992">
      <w:pPr>
        <w:rPr>
          <w:rFonts w:ascii="Arial" w:hAnsi="Arial" w:cs="Arial"/>
          <w:sz w:val="24"/>
          <w:szCs w:val="24"/>
        </w:rPr>
      </w:pPr>
    </w:p>
    <w:p w14:paraId="21F73D9E" w14:textId="77777777" w:rsidR="008854AC" w:rsidRPr="0088717C" w:rsidRDefault="008854AC" w:rsidP="008854AC">
      <w:pPr>
        <w:rPr>
          <w:rFonts w:ascii="Arial" w:hAnsi="Arial" w:cs="Arial"/>
          <w:sz w:val="24"/>
          <w:szCs w:val="24"/>
        </w:rPr>
      </w:pPr>
      <w:r w:rsidRPr="0088717C">
        <w:rPr>
          <w:rFonts w:ascii="Arial" w:hAnsi="Arial" w:cs="Arial"/>
          <w:sz w:val="24"/>
          <w:szCs w:val="24"/>
        </w:rPr>
        <w:t>Hence, the prototype model is an alternative of suspending the obligations before a layout or coding can progress, a disposable prototype is constructed to comprehend the constraints. A prototype is established centered on the presently well-known requirements. It is a software development model. When using a prototype, the user can get off the system, ever since the collaborations with the prototype can allow the user to better comprehend the requirements of the required system.  Prototyping is an appealing concept for complex and huge systems for which there is no handbook procedure or accessible system to assist verifying the requirements.</w:t>
      </w:r>
    </w:p>
    <w:p w14:paraId="43EEC7A1" w14:textId="16458B99" w:rsidR="008854AC" w:rsidRPr="0088717C" w:rsidRDefault="008854AC" w:rsidP="008854AC">
      <w:pPr>
        <w:rPr>
          <w:rFonts w:ascii="Arial" w:hAnsi="Arial" w:cs="Arial"/>
          <w:sz w:val="24"/>
          <w:szCs w:val="24"/>
        </w:rPr>
      </w:pPr>
      <w:r w:rsidRPr="0088717C">
        <w:rPr>
          <w:rFonts w:ascii="Arial" w:hAnsi="Arial" w:cs="Arial"/>
          <w:sz w:val="24"/>
          <w:szCs w:val="24"/>
        </w:rPr>
        <w:t>Although the advantages of a prototype model; the clients are aggressively engaged in the development. Most errors will be detected in an earlier stage. It has quicker user feedback when available most importantly in giving better solutions. Whereas, its disadvantage indicates in employing and refurbishing ways of a developing system.  This model will increase the complexity of the systems as the scope will be beyond the essential plans. The unfinished product may trigger the application to not be utilized as the full system was intended. It tends to have an incomplete analysis procedure.</w:t>
      </w:r>
    </w:p>
    <w:p w14:paraId="05092DB3" w14:textId="77777777" w:rsidR="008854AC" w:rsidRPr="0088717C" w:rsidRDefault="008854AC" w:rsidP="008854AC">
      <w:pPr>
        <w:rPr>
          <w:rFonts w:ascii="Arial" w:hAnsi="Arial" w:cs="Arial"/>
          <w:sz w:val="24"/>
          <w:szCs w:val="24"/>
        </w:rPr>
      </w:pPr>
    </w:p>
    <w:p w14:paraId="72E09793" w14:textId="5B650D46" w:rsidR="00C87140" w:rsidRPr="0088717C" w:rsidRDefault="00C87140">
      <w:pPr>
        <w:rPr>
          <w:rFonts w:ascii="Arial" w:hAnsi="Arial" w:cs="Arial"/>
          <w:sz w:val="24"/>
          <w:szCs w:val="24"/>
        </w:rPr>
      </w:pPr>
      <w:r w:rsidRPr="0088717C">
        <w:rPr>
          <w:rFonts w:ascii="Arial" w:hAnsi="Arial" w:cs="Arial"/>
          <w:sz w:val="24"/>
          <w:szCs w:val="24"/>
        </w:rPr>
        <w:t>2.2</w:t>
      </w:r>
    </w:p>
    <w:p w14:paraId="4EBB173D" w14:textId="77777777" w:rsidR="006A1F45" w:rsidRPr="0088717C" w:rsidRDefault="006A1F45">
      <w:pPr>
        <w:rPr>
          <w:rFonts w:ascii="Arial" w:hAnsi="Arial" w:cs="Arial"/>
          <w:sz w:val="24"/>
          <w:szCs w:val="24"/>
        </w:rPr>
      </w:pPr>
    </w:p>
    <w:p w14:paraId="06425E32" w14:textId="3CC6CA39" w:rsidR="008F0C67" w:rsidRPr="0088717C" w:rsidRDefault="008F0C67">
      <w:pPr>
        <w:rPr>
          <w:rFonts w:ascii="Arial" w:hAnsi="Arial" w:cs="Arial"/>
          <w:sz w:val="24"/>
          <w:szCs w:val="24"/>
        </w:rPr>
      </w:pPr>
      <w:r w:rsidRPr="0088717C">
        <w:rPr>
          <w:rFonts w:ascii="Arial" w:hAnsi="Arial" w:cs="Arial"/>
          <w:noProof/>
          <w:sz w:val="24"/>
          <w:szCs w:val="24"/>
        </w:rPr>
        <w:drawing>
          <wp:inline distT="0" distB="0" distL="0" distR="0" wp14:anchorId="0E196188" wp14:editId="71E9EE38">
            <wp:extent cx="5943600" cy="29591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9100"/>
                    </a:xfrm>
                    <a:prstGeom prst="rect">
                      <a:avLst/>
                    </a:prstGeom>
                  </pic:spPr>
                </pic:pic>
              </a:graphicData>
            </a:graphic>
          </wp:inline>
        </w:drawing>
      </w:r>
    </w:p>
    <w:p w14:paraId="3148AF3F" w14:textId="4C77C2C0" w:rsidR="006A1F45" w:rsidRPr="0088717C" w:rsidRDefault="006A1F45">
      <w:pPr>
        <w:rPr>
          <w:rFonts w:ascii="Arial" w:hAnsi="Arial" w:cs="Arial"/>
          <w:sz w:val="24"/>
          <w:szCs w:val="24"/>
        </w:rPr>
      </w:pPr>
    </w:p>
    <w:p w14:paraId="297728CD" w14:textId="77777777" w:rsidR="006A1F45" w:rsidRPr="0088717C" w:rsidRDefault="006A1F45">
      <w:pPr>
        <w:rPr>
          <w:rFonts w:ascii="Arial" w:hAnsi="Arial" w:cs="Arial"/>
          <w:sz w:val="24"/>
          <w:szCs w:val="24"/>
        </w:rPr>
      </w:pPr>
    </w:p>
    <w:p w14:paraId="42087BFD" w14:textId="77777777" w:rsidR="008F0C67" w:rsidRPr="0088717C" w:rsidRDefault="008F0C67">
      <w:pPr>
        <w:rPr>
          <w:rFonts w:ascii="Arial" w:hAnsi="Arial" w:cs="Arial"/>
          <w:sz w:val="24"/>
          <w:szCs w:val="24"/>
        </w:rPr>
      </w:pPr>
    </w:p>
    <w:p w14:paraId="79AC86AE" w14:textId="5A895EB3" w:rsidR="00C76FC7" w:rsidRPr="0088717C" w:rsidRDefault="00C76FC7">
      <w:pPr>
        <w:rPr>
          <w:rFonts w:ascii="Arial" w:hAnsi="Arial" w:cs="Arial"/>
          <w:sz w:val="24"/>
          <w:szCs w:val="24"/>
        </w:rPr>
      </w:pPr>
      <w:r w:rsidRPr="0088717C">
        <w:rPr>
          <w:rFonts w:ascii="Arial" w:hAnsi="Arial" w:cs="Arial"/>
          <w:sz w:val="24"/>
          <w:szCs w:val="24"/>
        </w:rPr>
        <w:t>Question 3</w:t>
      </w:r>
    </w:p>
    <w:p w14:paraId="6302E60C" w14:textId="1B2437AA" w:rsidR="008F0C67" w:rsidRPr="0088717C" w:rsidRDefault="008F0C67">
      <w:pPr>
        <w:rPr>
          <w:rFonts w:ascii="Arial" w:hAnsi="Arial" w:cs="Arial"/>
          <w:sz w:val="24"/>
          <w:szCs w:val="24"/>
        </w:rPr>
      </w:pPr>
      <w:r w:rsidRPr="0088717C">
        <w:rPr>
          <w:rFonts w:ascii="Arial" w:hAnsi="Arial" w:cs="Arial"/>
          <w:sz w:val="24"/>
          <w:szCs w:val="24"/>
        </w:rPr>
        <w:t>3.1</w:t>
      </w:r>
    </w:p>
    <w:p w14:paraId="57783618" w14:textId="73DB723C" w:rsidR="00C62992" w:rsidRPr="0088717C" w:rsidRDefault="00C62992" w:rsidP="00C62992">
      <w:pPr>
        <w:pStyle w:val="ListParagraph"/>
        <w:numPr>
          <w:ilvl w:val="0"/>
          <w:numId w:val="2"/>
        </w:numPr>
        <w:rPr>
          <w:rFonts w:ascii="Arial" w:hAnsi="Arial" w:cs="Arial"/>
          <w:sz w:val="24"/>
          <w:szCs w:val="24"/>
        </w:rPr>
      </w:pPr>
      <w:r w:rsidRPr="0088717C">
        <w:rPr>
          <w:rFonts w:ascii="Arial" w:hAnsi="Arial" w:cs="Arial"/>
          <w:sz w:val="24"/>
          <w:szCs w:val="24"/>
        </w:rPr>
        <w:t>It is reliable for customers</w:t>
      </w:r>
    </w:p>
    <w:p w14:paraId="44BA6381" w14:textId="35EFB40C" w:rsidR="00C62992" w:rsidRPr="0088717C" w:rsidRDefault="00C62992" w:rsidP="00C62992">
      <w:pPr>
        <w:pStyle w:val="ListParagraph"/>
        <w:numPr>
          <w:ilvl w:val="0"/>
          <w:numId w:val="2"/>
        </w:numPr>
        <w:rPr>
          <w:rFonts w:ascii="Arial" w:hAnsi="Arial" w:cs="Arial"/>
          <w:sz w:val="24"/>
          <w:szCs w:val="24"/>
        </w:rPr>
      </w:pPr>
      <w:r w:rsidRPr="0088717C">
        <w:rPr>
          <w:rFonts w:ascii="Arial" w:hAnsi="Arial" w:cs="Arial"/>
          <w:sz w:val="24"/>
          <w:szCs w:val="24"/>
        </w:rPr>
        <w:t>It can acco</w:t>
      </w:r>
      <w:r w:rsidR="005A1107" w:rsidRPr="0088717C">
        <w:rPr>
          <w:rFonts w:ascii="Arial" w:hAnsi="Arial" w:cs="Arial"/>
          <w:sz w:val="24"/>
          <w:szCs w:val="24"/>
        </w:rPr>
        <w:t>mmodate more than 10000 people for booking a ticket</w:t>
      </w:r>
    </w:p>
    <w:p w14:paraId="24D88867" w14:textId="2050A2E2" w:rsidR="005A1107" w:rsidRPr="0088717C" w:rsidRDefault="005A1107" w:rsidP="00C62992">
      <w:pPr>
        <w:pStyle w:val="ListParagraph"/>
        <w:numPr>
          <w:ilvl w:val="0"/>
          <w:numId w:val="2"/>
        </w:numPr>
        <w:rPr>
          <w:rFonts w:ascii="Arial" w:hAnsi="Arial" w:cs="Arial"/>
          <w:sz w:val="24"/>
          <w:szCs w:val="24"/>
        </w:rPr>
      </w:pPr>
      <w:r w:rsidRPr="0088717C">
        <w:rPr>
          <w:rFonts w:ascii="Arial" w:hAnsi="Arial" w:cs="Arial"/>
          <w:sz w:val="24"/>
          <w:szCs w:val="24"/>
        </w:rPr>
        <w:t>Able to deliver on their services</w:t>
      </w:r>
    </w:p>
    <w:p w14:paraId="32B458D7" w14:textId="4C2AD995" w:rsidR="008F0C67" w:rsidRPr="0088717C" w:rsidRDefault="008F0C67">
      <w:pPr>
        <w:rPr>
          <w:rFonts w:ascii="Arial" w:hAnsi="Arial" w:cs="Arial"/>
          <w:sz w:val="24"/>
          <w:szCs w:val="24"/>
        </w:rPr>
      </w:pPr>
      <w:r w:rsidRPr="0088717C">
        <w:rPr>
          <w:rFonts w:ascii="Arial" w:hAnsi="Arial" w:cs="Arial"/>
          <w:sz w:val="24"/>
          <w:szCs w:val="24"/>
        </w:rPr>
        <w:t>3.2</w:t>
      </w:r>
    </w:p>
    <w:p w14:paraId="22EA13C1" w14:textId="3266BFAB" w:rsidR="008854AC" w:rsidRPr="0088717C" w:rsidRDefault="008854AC" w:rsidP="008854AC">
      <w:pPr>
        <w:pStyle w:val="ListParagraph"/>
        <w:numPr>
          <w:ilvl w:val="0"/>
          <w:numId w:val="3"/>
        </w:numPr>
        <w:rPr>
          <w:rFonts w:ascii="Arial" w:hAnsi="Arial" w:cs="Arial"/>
          <w:sz w:val="24"/>
          <w:szCs w:val="24"/>
        </w:rPr>
      </w:pPr>
      <w:r w:rsidRPr="0088717C">
        <w:rPr>
          <w:rFonts w:ascii="Arial" w:hAnsi="Arial" w:cs="Arial"/>
          <w:sz w:val="24"/>
          <w:szCs w:val="24"/>
        </w:rPr>
        <w:t>Extend</w:t>
      </w:r>
    </w:p>
    <w:p w14:paraId="2AD3C2BD" w14:textId="5A833596" w:rsidR="008854AC" w:rsidRPr="0088717C" w:rsidRDefault="008854AC" w:rsidP="008854AC">
      <w:pPr>
        <w:pStyle w:val="ListParagraph"/>
        <w:rPr>
          <w:rFonts w:ascii="Arial" w:hAnsi="Arial" w:cs="Arial"/>
          <w:sz w:val="24"/>
          <w:szCs w:val="24"/>
        </w:rPr>
      </w:pPr>
      <w:r w:rsidRPr="0088717C">
        <w:rPr>
          <w:rFonts w:ascii="Arial" w:hAnsi="Arial" w:cs="Arial"/>
          <w:sz w:val="24"/>
          <w:szCs w:val="24"/>
        </w:rPr>
        <w:t>- it has at least one explicit extension location</w:t>
      </w:r>
    </w:p>
    <w:p w14:paraId="76ABAE81" w14:textId="61B3AFA6" w:rsidR="008854AC" w:rsidRPr="0088717C" w:rsidRDefault="008854AC" w:rsidP="008854AC">
      <w:pPr>
        <w:pStyle w:val="ListParagraph"/>
        <w:rPr>
          <w:rFonts w:ascii="Arial" w:hAnsi="Arial" w:cs="Arial"/>
          <w:sz w:val="24"/>
          <w:szCs w:val="24"/>
        </w:rPr>
      </w:pPr>
      <w:r w:rsidRPr="0088717C">
        <w:rPr>
          <w:rFonts w:ascii="Arial" w:hAnsi="Arial" w:cs="Arial"/>
          <w:sz w:val="24"/>
          <w:szCs w:val="24"/>
        </w:rPr>
        <w:t xml:space="preserve">- could have an optional extension condition </w:t>
      </w:r>
    </w:p>
    <w:p w14:paraId="5FDA9E24" w14:textId="45664F51" w:rsidR="008854AC" w:rsidRPr="0088717C" w:rsidRDefault="008854AC" w:rsidP="008854AC">
      <w:pPr>
        <w:pStyle w:val="ListParagraph"/>
        <w:rPr>
          <w:rFonts w:ascii="Arial" w:hAnsi="Arial" w:cs="Arial"/>
          <w:sz w:val="24"/>
          <w:szCs w:val="24"/>
        </w:rPr>
      </w:pPr>
      <w:r w:rsidRPr="0088717C">
        <w:rPr>
          <w:rFonts w:ascii="Arial" w:hAnsi="Arial" w:cs="Arial"/>
          <w:sz w:val="24"/>
          <w:szCs w:val="24"/>
        </w:rPr>
        <w:t xml:space="preserve">- the extending use case is optional, supplementary </w:t>
      </w:r>
    </w:p>
    <w:p w14:paraId="00FDB25E" w14:textId="3248739F" w:rsidR="001A4593" w:rsidRPr="0088717C" w:rsidRDefault="001A4593" w:rsidP="008854AC">
      <w:pPr>
        <w:pStyle w:val="ListParagraph"/>
        <w:rPr>
          <w:rFonts w:ascii="Arial" w:hAnsi="Arial" w:cs="Arial"/>
          <w:sz w:val="24"/>
          <w:szCs w:val="24"/>
        </w:rPr>
      </w:pPr>
      <w:r w:rsidRPr="0088717C">
        <w:rPr>
          <w:rFonts w:ascii="Arial" w:hAnsi="Arial" w:cs="Arial"/>
          <w:noProof/>
          <w:sz w:val="24"/>
          <w:szCs w:val="24"/>
        </w:rPr>
        <w:drawing>
          <wp:inline distT="0" distB="0" distL="0" distR="0" wp14:anchorId="20886564" wp14:editId="2E1DD3FC">
            <wp:extent cx="3105583" cy="838317"/>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A8C4C0.tmp"/>
                    <pic:cNvPicPr/>
                  </pic:nvPicPr>
                  <pic:blipFill>
                    <a:blip r:embed="rId8">
                      <a:extLst>
                        <a:ext uri="{28A0092B-C50C-407E-A947-70E740481C1C}">
                          <a14:useLocalDpi xmlns:a14="http://schemas.microsoft.com/office/drawing/2010/main" val="0"/>
                        </a:ext>
                      </a:extLst>
                    </a:blip>
                    <a:stretch>
                      <a:fillRect/>
                    </a:stretch>
                  </pic:blipFill>
                  <pic:spPr>
                    <a:xfrm>
                      <a:off x="0" y="0"/>
                      <a:ext cx="3105583" cy="838317"/>
                    </a:xfrm>
                    <a:prstGeom prst="rect">
                      <a:avLst/>
                    </a:prstGeom>
                  </pic:spPr>
                </pic:pic>
              </a:graphicData>
            </a:graphic>
          </wp:inline>
        </w:drawing>
      </w:r>
    </w:p>
    <w:p w14:paraId="20801B17" w14:textId="51EB0DF1" w:rsidR="001A4593" w:rsidRPr="0088717C" w:rsidRDefault="001A4593" w:rsidP="008854AC">
      <w:pPr>
        <w:pStyle w:val="ListParagraph"/>
        <w:rPr>
          <w:rFonts w:ascii="Arial" w:hAnsi="Arial" w:cs="Arial"/>
          <w:sz w:val="24"/>
          <w:szCs w:val="24"/>
        </w:rPr>
      </w:pPr>
    </w:p>
    <w:p w14:paraId="1E3BFBC7" w14:textId="6BF99712" w:rsidR="008854AC" w:rsidRPr="0088717C" w:rsidRDefault="008854AC" w:rsidP="008854AC">
      <w:pPr>
        <w:pStyle w:val="ListParagraph"/>
        <w:numPr>
          <w:ilvl w:val="0"/>
          <w:numId w:val="3"/>
        </w:numPr>
        <w:rPr>
          <w:rFonts w:ascii="Arial" w:hAnsi="Arial" w:cs="Arial"/>
          <w:sz w:val="24"/>
          <w:szCs w:val="24"/>
        </w:rPr>
      </w:pPr>
      <w:r w:rsidRPr="0088717C">
        <w:rPr>
          <w:rFonts w:ascii="Arial" w:hAnsi="Arial" w:cs="Arial"/>
          <w:sz w:val="24"/>
          <w:szCs w:val="24"/>
        </w:rPr>
        <w:t>Include</w:t>
      </w:r>
    </w:p>
    <w:p w14:paraId="38D10007" w14:textId="61392E36" w:rsidR="008854AC" w:rsidRPr="0088717C" w:rsidRDefault="008854AC" w:rsidP="008854AC">
      <w:pPr>
        <w:pStyle w:val="ListParagraph"/>
        <w:rPr>
          <w:rFonts w:ascii="Arial" w:hAnsi="Arial" w:cs="Arial"/>
          <w:sz w:val="24"/>
          <w:szCs w:val="24"/>
        </w:rPr>
      </w:pPr>
      <w:r w:rsidRPr="0088717C">
        <w:rPr>
          <w:rFonts w:ascii="Arial" w:hAnsi="Arial" w:cs="Arial"/>
          <w:sz w:val="24"/>
          <w:szCs w:val="24"/>
        </w:rPr>
        <w:t xml:space="preserve">- </w:t>
      </w:r>
      <w:r w:rsidR="001A4593" w:rsidRPr="0088717C">
        <w:rPr>
          <w:rFonts w:ascii="Arial" w:hAnsi="Arial" w:cs="Arial"/>
          <w:sz w:val="24"/>
          <w:szCs w:val="24"/>
        </w:rPr>
        <w:t>it i</w:t>
      </w:r>
      <w:r w:rsidR="001A4593" w:rsidRPr="0088717C">
        <w:rPr>
          <w:rFonts w:ascii="Arial" w:hAnsi="Arial" w:cs="Arial"/>
          <w:sz w:val="24"/>
          <w:szCs w:val="24"/>
        </w:rPr>
        <w:t>nclude</w:t>
      </w:r>
      <w:r w:rsidR="001A4593" w:rsidRPr="0088717C">
        <w:rPr>
          <w:rFonts w:ascii="Arial" w:hAnsi="Arial" w:cs="Arial"/>
          <w:sz w:val="24"/>
          <w:szCs w:val="24"/>
        </w:rPr>
        <w:t>s</w:t>
      </w:r>
      <w:r w:rsidR="001A4593" w:rsidRPr="0088717C">
        <w:rPr>
          <w:rFonts w:ascii="Arial" w:hAnsi="Arial" w:cs="Arial"/>
          <w:sz w:val="24"/>
          <w:szCs w:val="24"/>
        </w:rPr>
        <w:t xml:space="preserve"> use case required, not optional.</w:t>
      </w:r>
    </w:p>
    <w:p w14:paraId="69F2E3AE" w14:textId="759C8F9A" w:rsidR="001A4593" w:rsidRPr="0088717C" w:rsidRDefault="001A4593" w:rsidP="008854AC">
      <w:pPr>
        <w:pStyle w:val="ListParagraph"/>
        <w:rPr>
          <w:rFonts w:ascii="Arial" w:hAnsi="Arial" w:cs="Arial"/>
          <w:sz w:val="24"/>
          <w:szCs w:val="24"/>
        </w:rPr>
      </w:pPr>
      <w:r w:rsidRPr="0088717C">
        <w:rPr>
          <w:rFonts w:ascii="Arial" w:hAnsi="Arial" w:cs="Arial"/>
          <w:sz w:val="24"/>
          <w:szCs w:val="24"/>
        </w:rPr>
        <w:t>- there is n</w:t>
      </w:r>
      <w:r w:rsidRPr="0088717C">
        <w:rPr>
          <w:rFonts w:ascii="Arial" w:hAnsi="Arial" w:cs="Arial"/>
          <w:sz w:val="24"/>
          <w:szCs w:val="24"/>
        </w:rPr>
        <w:t>o explicit inclusion location but is included at some location</w:t>
      </w:r>
    </w:p>
    <w:p w14:paraId="5BCFAD75" w14:textId="679DFC88" w:rsidR="001A4593" w:rsidRPr="0088717C" w:rsidRDefault="001A4593" w:rsidP="008854AC">
      <w:pPr>
        <w:pStyle w:val="ListParagraph"/>
        <w:rPr>
          <w:rFonts w:ascii="Arial" w:hAnsi="Arial" w:cs="Arial"/>
          <w:sz w:val="24"/>
          <w:szCs w:val="24"/>
        </w:rPr>
      </w:pPr>
      <w:r w:rsidRPr="0088717C">
        <w:rPr>
          <w:rFonts w:ascii="Arial" w:hAnsi="Arial" w:cs="Arial"/>
          <w:sz w:val="24"/>
          <w:szCs w:val="24"/>
        </w:rPr>
        <w:t>- n</w:t>
      </w:r>
      <w:r w:rsidRPr="0088717C">
        <w:rPr>
          <w:rFonts w:ascii="Arial" w:hAnsi="Arial" w:cs="Arial"/>
          <w:sz w:val="24"/>
          <w:szCs w:val="24"/>
        </w:rPr>
        <w:t xml:space="preserve">o explicit inclusion </w:t>
      </w:r>
      <w:r w:rsidRPr="0088717C">
        <w:rPr>
          <w:rFonts w:ascii="Arial" w:hAnsi="Arial" w:cs="Arial"/>
          <w:sz w:val="24"/>
          <w:szCs w:val="24"/>
        </w:rPr>
        <w:t>conditions</w:t>
      </w:r>
    </w:p>
    <w:p w14:paraId="3D8F98FC" w14:textId="7A774CB5" w:rsidR="001A4593" w:rsidRPr="0088717C" w:rsidRDefault="001A4593" w:rsidP="008854AC">
      <w:pPr>
        <w:pStyle w:val="ListParagraph"/>
        <w:rPr>
          <w:rFonts w:ascii="Arial" w:hAnsi="Arial" w:cs="Arial"/>
          <w:sz w:val="24"/>
          <w:szCs w:val="24"/>
        </w:rPr>
      </w:pPr>
      <w:r w:rsidRPr="0088717C">
        <w:rPr>
          <w:rFonts w:ascii="Arial" w:hAnsi="Arial" w:cs="Arial"/>
          <w:noProof/>
          <w:sz w:val="24"/>
          <w:szCs w:val="24"/>
        </w:rPr>
        <w:drawing>
          <wp:inline distT="0" distB="0" distL="0" distR="0" wp14:anchorId="46DD56C4" wp14:editId="75363622">
            <wp:extent cx="3115110" cy="847843"/>
            <wp:effectExtent l="0" t="0" r="9525" b="9525"/>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A8CB60.tmp"/>
                    <pic:cNvPicPr/>
                  </pic:nvPicPr>
                  <pic:blipFill>
                    <a:blip r:embed="rId9">
                      <a:extLst>
                        <a:ext uri="{28A0092B-C50C-407E-A947-70E740481C1C}">
                          <a14:useLocalDpi xmlns:a14="http://schemas.microsoft.com/office/drawing/2010/main" val="0"/>
                        </a:ext>
                      </a:extLst>
                    </a:blip>
                    <a:stretch>
                      <a:fillRect/>
                    </a:stretch>
                  </pic:blipFill>
                  <pic:spPr>
                    <a:xfrm>
                      <a:off x="0" y="0"/>
                      <a:ext cx="3115110" cy="847843"/>
                    </a:xfrm>
                    <a:prstGeom prst="rect">
                      <a:avLst/>
                    </a:prstGeom>
                  </pic:spPr>
                </pic:pic>
              </a:graphicData>
            </a:graphic>
          </wp:inline>
        </w:drawing>
      </w:r>
    </w:p>
    <w:p w14:paraId="4DC6BBE1" w14:textId="77777777" w:rsidR="006A1F45" w:rsidRPr="0088717C" w:rsidRDefault="006A1F45" w:rsidP="008854AC">
      <w:pPr>
        <w:pStyle w:val="ListParagraph"/>
        <w:rPr>
          <w:rFonts w:ascii="Arial" w:hAnsi="Arial" w:cs="Arial"/>
          <w:sz w:val="24"/>
          <w:szCs w:val="24"/>
        </w:rPr>
      </w:pPr>
    </w:p>
    <w:p w14:paraId="79A81F87" w14:textId="3664DB99" w:rsidR="008F0C67" w:rsidRPr="0088717C" w:rsidRDefault="008F0C67">
      <w:pPr>
        <w:rPr>
          <w:rFonts w:ascii="Arial" w:hAnsi="Arial" w:cs="Arial"/>
          <w:sz w:val="24"/>
          <w:szCs w:val="24"/>
        </w:rPr>
      </w:pPr>
      <w:r w:rsidRPr="0088717C">
        <w:rPr>
          <w:rFonts w:ascii="Arial" w:hAnsi="Arial" w:cs="Arial"/>
          <w:sz w:val="24"/>
          <w:szCs w:val="24"/>
        </w:rPr>
        <w:t>3.3</w:t>
      </w:r>
    </w:p>
    <w:p w14:paraId="56493CCB" w14:textId="7EB9AD0F" w:rsidR="008F0C67" w:rsidRPr="0088717C" w:rsidRDefault="008F0C67">
      <w:pPr>
        <w:rPr>
          <w:rFonts w:ascii="Arial" w:hAnsi="Arial" w:cs="Arial"/>
          <w:sz w:val="24"/>
          <w:szCs w:val="24"/>
        </w:rPr>
      </w:pPr>
      <w:r w:rsidRPr="0088717C">
        <w:rPr>
          <w:rFonts w:ascii="Arial" w:hAnsi="Arial" w:cs="Arial"/>
          <w:noProof/>
          <w:sz w:val="24"/>
          <w:szCs w:val="24"/>
        </w:rPr>
        <w:lastRenderedPageBreak/>
        <w:drawing>
          <wp:inline distT="0" distB="0" distL="0" distR="0" wp14:anchorId="3431265D" wp14:editId="180B02A3">
            <wp:extent cx="5943600" cy="3427095"/>
            <wp:effectExtent l="0" t="0" r="0" b="1905"/>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inline>
        </w:drawing>
      </w:r>
    </w:p>
    <w:p w14:paraId="7AB580D7" w14:textId="77777777" w:rsidR="008F0C67" w:rsidRPr="0088717C" w:rsidRDefault="008F0C67">
      <w:pPr>
        <w:rPr>
          <w:rFonts w:ascii="Arial" w:hAnsi="Arial" w:cs="Arial"/>
          <w:sz w:val="24"/>
          <w:szCs w:val="24"/>
        </w:rPr>
      </w:pPr>
    </w:p>
    <w:p w14:paraId="54152241" w14:textId="7970D957" w:rsidR="008F0C67" w:rsidRPr="0088717C" w:rsidRDefault="008F0C67">
      <w:pPr>
        <w:rPr>
          <w:rFonts w:ascii="Arial" w:hAnsi="Arial" w:cs="Arial"/>
          <w:sz w:val="24"/>
          <w:szCs w:val="24"/>
        </w:rPr>
      </w:pPr>
      <w:r w:rsidRPr="0088717C">
        <w:rPr>
          <w:rFonts w:ascii="Arial" w:hAnsi="Arial" w:cs="Arial"/>
          <w:sz w:val="24"/>
          <w:szCs w:val="24"/>
        </w:rPr>
        <w:t>3.4</w:t>
      </w:r>
    </w:p>
    <w:p w14:paraId="794ECC4C" w14:textId="064B1DC2" w:rsidR="008F0C67" w:rsidRPr="0088717C" w:rsidRDefault="008F0C67">
      <w:pPr>
        <w:rPr>
          <w:rFonts w:ascii="Arial" w:hAnsi="Arial" w:cs="Arial"/>
          <w:sz w:val="24"/>
          <w:szCs w:val="24"/>
        </w:rPr>
      </w:pPr>
      <w:r w:rsidRPr="0088717C">
        <w:rPr>
          <w:rFonts w:ascii="Arial" w:hAnsi="Arial" w:cs="Arial"/>
          <w:noProof/>
          <w:sz w:val="24"/>
          <w:szCs w:val="24"/>
        </w:rPr>
        <w:drawing>
          <wp:inline distT="0" distB="0" distL="0" distR="0" wp14:anchorId="7CC7CB6D" wp14:editId="3BAF42C4">
            <wp:extent cx="5943600" cy="3403600"/>
            <wp:effectExtent l="0" t="0" r="0" b="635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0AC14EA8" w14:textId="34F338D5" w:rsidR="006A1F45" w:rsidRPr="0088717C" w:rsidRDefault="006A1F45">
      <w:pPr>
        <w:rPr>
          <w:rFonts w:ascii="Arial" w:hAnsi="Arial" w:cs="Arial"/>
          <w:sz w:val="24"/>
          <w:szCs w:val="24"/>
        </w:rPr>
      </w:pPr>
    </w:p>
    <w:p w14:paraId="71D806E3" w14:textId="77777777" w:rsidR="006A1F45" w:rsidRPr="0088717C" w:rsidRDefault="006A1F45">
      <w:pPr>
        <w:rPr>
          <w:rFonts w:ascii="Arial" w:hAnsi="Arial" w:cs="Arial"/>
          <w:sz w:val="24"/>
          <w:szCs w:val="24"/>
        </w:rPr>
      </w:pPr>
    </w:p>
    <w:p w14:paraId="686E3832" w14:textId="3BC7A206" w:rsidR="00C76FC7" w:rsidRPr="0088717C" w:rsidRDefault="00C76FC7">
      <w:pPr>
        <w:rPr>
          <w:rFonts w:ascii="Arial" w:hAnsi="Arial" w:cs="Arial"/>
          <w:sz w:val="24"/>
          <w:szCs w:val="24"/>
        </w:rPr>
      </w:pPr>
      <w:r w:rsidRPr="0088717C">
        <w:rPr>
          <w:rFonts w:ascii="Arial" w:hAnsi="Arial" w:cs="Arial"/>
          <w:sz w:val="24"/>
          <w:szCs w:val="24"/>
        </w:rPr>
        <w:lastRenderedPageBreak/>
        <w:t>Question 4</w:t>
      </w:r>
    </w:p>
    <w:p w14:paraId="749F9AC4" w14:textId="0C0796B1" w:rsidR="001A4593" w:rsidRPr="0088717C" w:rsidRDefault="001A4593">
      <w:pPr>
        <w:rPr>
          <w:rFonts w:ascii="Arial" w:hAnsi="Arial" w:cs="Arial"/>
          <w:sz w:val="24"/>
          <w:szCs w:val="24"/>
        </w:rPr>
      </w:pPr>
      <w:r w:rsidRPr="0088717C">
        <w:rPr>
          <w:rFonts w:ascii="Arial" w:hAnsi="Arial" w:cs="Arial"/>
          <w:sz w:val="24"/>
          <w:szCs w:val="24"/>
        </w:rPr>
        <w:t>4.1</w:t>
      </w:r>
    </w:p>
    <w:p w14:paraId="1A2CC9E9" w14:textId="6C52C458" w:rsidR="008253AC" w:rsidRPr="0088717C" w:rsidRDefault="008253AC" w:rsidP="008253AC">
      <w:pPr>
        <w:pStyle w:val="ListParagraph"/>
        <w:numPr>
          <w:ilvl w:val="0"/>
          <w:numId w:val="3"/>
        </w:numPr>
        <w:rPr>
          <w:rFonts w:ascii="Arial" w:hAnsi="Arial" w:cs="Arial"/>
          <w:b/>
          <w:bCs/>
          <w:sz w:val="24"/>
          <w:szCs w:val="24"/>
        </w:rPr>
      </w:pPr>
      <w:r w:rsidRPr="0088717C">
        <w:rPr>
          <w:rFonts w:ascii="Arial" w:hAnsi="Arial" w:cs="Arial"/>
          <w:b/>
          <w:bCs/>
          <w:sz w:val="24"/>
          <w:szCs w:val="24"/>
        </w:rPr>
        <w:t>Single -responsibility principle</w:t>
      </w:r>
    </w:p>
    <w:p w14:paraId="3E434A65" w14:textId="188A615C" w:rsidR="009F50BB" w:rsidRPr="0088717C" w:rsidRDefault="009F50BB" w:rsidP="009F50BB">
      <w:pPr>
        <w:pStyle w:val="ListParagraph"/>
        <w:numPr>
          <w:ilvl w:val="0"/>
          <w:numId w:val="4"/>
        </w:numPr>
        <w:rPr>
          <w:rFonts w:ascii="Arial" w:hAnsi="Arial" w:cs="Arial"/>
          <w:sz w:val="24"/>
          <w:szCs w:val="24"/>
        </w:rPr>
      </w:pPr>
      <w:r w:rsidRPr="0088717C">
        <w:rPr>
          <w:rFonts w:ascii="Arial" w:hAnsi="Arial" w:cs="Arial"/>
          <w:sz w:val="24"/>
          <w:szCs w:val="24"/>
        </w:rPr>
        <w:t>S.R.P for short. A class should have one and only one reason to change, meaning that a class should have only one job.</w:t>
      </w:r>
    </w:p>
    <w:p w14:paraId="0FC5D300" w14:textId="77777777" w:rsidR="009F50BB" w:rsidRPr="0088717C" w:rsidRDefault="009F50BB" w:rsidP="000B669D">
      <w:pPr>
        <w:pStyle w:val="ListParagraph"/>
        <w:ind w:left="1080"/>
        <w:rPr>
          <w:rFonts w:ascii="Arial" w:hAnsi="Arial" w:cs="Arial"/>
          <w:sz w:val="24"/>
          <w:szCs w:val="24"/>
        </w:rPr>
      </w:pPr>
    </w:p>
    <w:p w14:paraId="01545476" w14:textId="333C72E7" w:rsidR="008253AC" w:rsidRPr="0088717C" w:rsidRDefault="008253AC" w:rsidP="008253AC">
      <w:pPr>
        <w:pStyle w:val="ListParagraph"/>
        <w:numPr>
          <w:ilvl w:val="0"/>
          <w:numId w:val="3"/>
        </w:numPr>
        <w:rPr>
          <w:rFonts w:ascii="Arial" w:hAnsi="Arial" w:cs="Arial"/>
          <w:b/>
          <w:bCs/>
          <w:sz w:val="24"/>
          <w:szCs w:val="24"/>
        </w:rPr>
      </w:pPr>
      <w:r w:rsidRPr="0088717C">
        <w:rPr>
          <w:rFonts w:ascii="Arial" w:hAnsi="Arial" w:cs="Arial"/>
          <w:b/>
          <w:bCs/>
          <w:sz w:val="24"/>
          <w:szCs w:val="24"/>
        </w:rPr>
        <w:t>Open-closed principle</w:t>
      </w:r>
    </w:p>
    <w:p w14:paraId="3110E1D5" w14:textId="54F21258" w:rsidR="009F50BB" w:rsidRPr="0088717C" w:rsidRDefault="009F50BB" w:rsidP="009F50BB">
      <w:pPr>
        <w:pStyle w:val="ListParagraph"/>
        <w:numPr>
          <w:ilvl w:val="0"/>
          <w:numId w:val="4"/>
        </w:numPr>
        <w:rPr>
          <w:rFonts w:ascii="Arial" w:hAnsi="Arial" w:cs="Arial"/>
          <w:sz w:val="24"/>
          <w:szCs w:val="24"/>
        </w:rPr>
      </w:pPr>
      <w:r w:rsidRPr="0088717C">
        <w:rPr>
          <w:rFonts w:ascii="Arial" w:hAnsi="Arial" w:cs="Arial"/>
          <w:sz w:val="24"/>
          <w:szCs w:val="24"/>
        </w:rPr>
        <w:t>Objects or entities should be open for extension, but closed for modification</w:t>
      </w:r>
    </w:p>
    <w:p w14:paraId="65B69F58" w14:textId="513D3FFA" w:rsidR="000B669D" w:rsidRPr="0088717C" w:rsidRDefault="000B669D" w:rsidP="009F50BB">
      <w:pPr>
        <w:pStyle w:val="ListParagraph"/>
        <w:numPr>
          <w:ilvl w:val="0"/>
          <w:numId w:val="4"/>
        </w:numPr>
        <w:rPr>
          <w:rFonts w:ascii="Arial" w:hAnsi="Arial" w:cs="Arial"/>
          <w:sz w:val="24"/>
          <w:szCs w:val="24"/>
        </w:rPr>
      </w:pPr>
      <w:r w:rsidRPr="0088717C">
        <w:rPr>
          <w:rFonts w:ascii="Arial" w:hAnsi="Arial" w:cs="Arial"/>
          <w:sz w:val="24"/>
          <w:szCs w:val="24"/>
        </w:rPr>
        <w:t>If you have a general understanding of OOP, you probably already know about polymorphism. We can make sure that our code is compliant with the open/closed principle by utilizing inheritance and/or implementing interfaces that enable classes to polymorphically substitute for each other</w:t>
      </w:r>
    </w:p>
    <w:p w14:paraId="35CC4784" w14:textId="77777777" w:rsidR="000B669D" w:rsidRPr="0088717C" w:rsidRDefault="000B669D" w:rsidP="000B669D">
      <w:pPr>
        <w:pStyle w:val="ListParagraph"/>
        <w:ind w:left="1080"/>
        <w:rPr>
          <w:rFonts w:ascii="Arial" w:hAnsi="Arial" w:cs="Arial"/>
          <w:sz w:val="24"/>
          <w:szCs w:val="24"/>
        </w:rPr>
      </w:pPr>
    </w:p>
    <w:p w14:paraId="100986CC" w14:textId="6C3F9B37" w:rsidR="008253AC" w:rsidRPr="0088717C" w:rsidRDefault="008253AC" w:rsidP="008253AC">
      <w:pPr>
        <w:pStyle w:val="ListParagraph"/>
        <w:numPr>
          <w:ilvl w:val="0"/>
          <w:numId w:val="3"/>
        </w:numPr>
        <w:rPr>
          <w:rFonts w:ascii="Arial" w:hAnsi="Arial" w:cs="Arial"/>
          <w:b/>
          <w:bCs/>
          <w:sz w:val="24"/>
          <w:szCs w:val="24"/>
        </w:rPr>
      </w:pPr>
      <w:proofErr w:type="spellStart"/>
      <w:r w:rsidRPr="0088717C">
        <w:rPr>
          <w:rFonts w:ascii="Arial" w:hAnsi="Arial" w:cs="Arial"/>
          <w:b/>
          <w:bCs/>
          <w:sz w:val="24"/>
          <w:szCs w:val="24"/>
        </w:rPr>
        <w:t>Liskov</w:t>
      </w:r>
      <w:proofErr w:type="spellEnd"/>
      <w:r w:rsidRPr="0088717C">
        <w:rPr>
          <w:rFonts w:ascii="Arial" w:hAnsi="Arial" w:cs="Arial"/>
          <w:b/>
          <w:bCs/>
          <w:sz w:val="24"/>
          <w:szCs w:val="24"/>
        </w:rPr>
        <w:t xml:space="preserve"> substitution principle</w:t>
      </w:r>
    </w:p>
    <w:p w14:paraId="5F3275CE" w14:textId="52E231FF" w:rsidR="000B669D" w:rsidRPr="0088717C" w:rsidRDefault="000B669D" w:rsidP="000B669D">
      <w:pPr>
        <w:pStyle w:val="ListParagraph"/>
        <w:numPr>
          <w:ilvl w:val="0"/>
          <w:numId w:val="4"/>
        </w:numPr>
        <w:rPr>
          <w:rFonts w:ascii="Arial" w:hAnsi="Arial" w:cs="Arial"/>
          <w:sz w:val="24"/>
          <w:szCs w:val="24"/>
        </w:rPr>
      </w:pPr>
      <w:r w:rsidRPr="0088717C">
        <w:rPr>
          <w:rFonts w:ascii="Arial" w:hAnsi="Arial" w:cs="Arial"/>
          <w:sz w:val="24"/>
          <w:szCs w:val="24"/>
        </w:rPr>
        <w:t>I</w:t>
      </w:r>
      <w:r w:rsidRPr="0088717C">
        <w:rPr>
          <w:rFonts w:ascii="Arial" w:hAnsi="Arial" w:cs="Arial"/>
          <w:sz w:val="24"/>
          <w:szCs w:val="24"/>
        </w:rPr>
        <w:t>s probably the hardest one to wrap your head around when being introduced for the first time</w:t>
      </w:r>
    </w:p>
    <w:p w14:paraId="4AA4D6BB" w14:textId="0D08EC2E" w:rsidR="000B669D" w:rsidRPr="0088717C" w:rsidRDefault="000B669D" w:rsidP="000B669D">
      <w:pPr>
        <w:pStyle w:val="ListParagraph"/>
        <w:numPr>
          <w:ilvl w:val="0"/>
          <w:numId w:val="4"/>
        </w:numPr>
        <w:rPr>
          <w:rFonts w:ascii="Arial" w:hAnsi="Arial" w:cs="Arial"/>
          <w:sz w:val="24"/>
          <w:szCs w:val="24"/>
        </w:rPr>
      </w:pPr>
      <w:r w:rsidRPr="0088717C">
        <w:rPr>
          <w:rFonts w:ascii="Arial" w:hAnsi="Arial" w:cs="Arial"/>
          <w:sz w:val="24"/>
          <w:szCs w:val="24"/>
        </w:rPr>
        <w:t xml:space="preserve">In programming, the </w:t>
      </w:r>
      <w:proofErr w:type="spellStart"/>
      <w:r w:rsidRPr="0088717C">
        <w:rPr>
          <w:rFonts w:ascii="Arial" w:hAnsi="Arial" w:cs="Arial"/>
          <w:sz w:val="24"/>
          <w:szCs w:val="24"/>
        </w:rPr>
        <w:t>Liskov</w:t>
      </w:r>
      <w:proofErr w:type="spellEnd"/>
      <w:r w:rsidRPr="0088717C">
        <w:rPr>
          <w:rFonts w:ascii="Arial" w:hAnsi="Arial" w:cs="Arial"/>
          <w:sz w:val="24"/>
          <w:szCs w:val="24"/>
        </w:rPr>
        <w:t xml:space="preserve"> substitution principle states that if S is a subtype of T, then objects of type T may be replaced (or substituted) with objects of type S.</w:t>
      </w:r>
    </w:p>
    <w:p w14:paraId="2A594FB1" w14:textId="2CCABF66" w:rsidR="000B669D" w:rsidRPr="0088717C" w:rsidRDefault="000B669D" w:rsidP="000B669D">
      <w:pPr>
        <w:pStyle w:val="ListParagraph"/>
        <w:ind w:left="1080"/>
        <w:rPr>
          <w:rFonts w:ascii="Arial" w:hAnsi="Arial" w:cs="Arial"/>
          <w:sz w:val="24"/>
          <w:szCs w:val="24"/>
        </w:rPr>
      </w:pPr>
      <w:r w:rsidRPr="0088717C">
        <w:rPr>
          <w:rFonts w:ascii="Arial" w:hAnsi="Arial" w:cs="Arial"/>
          <w:sz w:val="24"/>
          <w:szCs w:val="24"/>
        </w:rPr>
        <w:t>The formula mathematically as:</w:t>
      </w:r>
    </w:p>
    <w:p w14:paraId="5F6D0F29" w14:textId="7BD1BD6E" w:rsidR="009F50BB" w:rsidRPr="0088717C" w:rsidRDefault="009F50BB" w:rsidP="009F50BB">
      <w:pPr>
        <w:pStyle w:val="ListParagraph"/>
        <w:numPr>
          <w:ilvl w:val="0"/>
          <w:numId w:val="4"/>
        </w:numPr>
        <w:rPr>
          <w:rFonts w:ascii="Arial" w:hAnsi="Arial" w:cs="Arial"/>
          <w:sz w:val="24"/>
          <w:szCs w:val="24"/>
        </w:rPr>
      </w:pPr>
      <w:r w:rsidRPr="0088717C">
        <w:rPr>
          <w:rFonts w:ascii="Arial" w:hAnsi="Arial" w:cs="Arial"/>
          <w:sz w:val="24"/>
          <w:szCs w:val="24"/>
        </w:rPr>
        <w:t>Let q(x) be a property provable about objects of x of type T. Then q(y) should be provable for objects y of type S where S is a subtype of T</w:t>
      </w:r>
    </w:p>
    <w:p w14:paraId="385D22C4" w14:textId="5E15D2F6" w:rsidR="000B669D" w:rsidRPr="0088717C" w:rsidRDefault="006A1F45" w:rsidP="009F50BB">
      <w:pPr>
        <w:pStyle w:val="ListParagraph"/>
        <w:numPr>
          <w:ilvl w:val="0"/>
          <w:numId w:val="4"/>
        </w:numPr>
        <w:rPr>
          <w:rFonts w:ascii="Arial" w:hAnsi="Arial" w:cs="Arial"/>
          <w:sz w:val="24"/>
          <w:szCs w:val="24"/>
        </w:rPr>
      </w:pPr>
      <w:r w:rsidRPr="0088717C">
        <w:rPr>
          <w:rFonts w:ascii="Arial" w:hAnsi="Arial" w:cs="Arial"/>
          <w:sz w:val="24"/>
          <w:szCs w:val="24"/>
        </w:rPr>
        <w:t>generally,</w:t>
      </w:r>
      <w:r w:rsidR="000B669D" w:rsidRPr="0088717C">
        <w:rPr>
          <w:rFonts w:ascii="Arial" w:hAnsi="Arial" w:cs="Arial"/>
          <w:sz w:val="24"/>
          <w:szCs w:val="24"/>
        </w:rPr>
        <w:t xml:space="preserve"> it states that objects in a program should be replaceable with instances of their subtypes without altering the correctness of that program</w:t>
      </w:r>
    </w:p>
    <w:p w14:paraId="55D04BC8" w14:textId="77777777" w:rsidR="000B669D" w:rsidRPr="0088717C" w:rsidRDefault="000B669D" w:rsidP="000B669D">
      <w:pPr>
        <w:pStyle w:val="ListParagraph"/>
        <w:ind w:left="1080"/>
        <w:rPr>
          <w:rFonts w:ascii="Arial" w:hAnsi="Arial" w:cs="Arial"/>
          <w:sz w:val="24"/>
          <w:szCs w:val="24"/>
        </w:rPr>
      </w:pPr>
    </w:p>
    <w:p w14:paraId="1AE0FF60" w14:textId="3428BA8F" w:rsidR="008253AC" w:rsidRPr="0088717C" w:rsidRDefault="008253AC" w:rsidP="008253AC">
      <w:pPr>
        <w:pStyle w:val="ListParagraph"/>
        <w:numPr>
          <w:ilvl w:val="0"/>
          <w:numId w:val="3"/>
        </w:numPr>
        <w:rPr>
          <w:rFonts w:ascii="Arial" w:hAnsi="Arial" w:cs="Arial"/>
          <w:b/>
          <w:bCs/>
          <w:sz w:val="24"/>
          <w:szCs w:val="24"/>
        </w:rPr>
      </w:pPr>
      <w:r w:rsidRPr="0088717C">
        <w:rPr>
          <w:rFonts w:ascii="Arial" w:hAnsi="Arial" w:cs="Arial"/>
          <w:b/>
          <w:bCs/>
          <w:sz w:val="24"/>
          <w:szCs w:val="24"/>
        </w:rPr>
        <w:t xml:space="preserve">Interface segregation principle </w:t>
      </w:r>
    </w:p>
    <w:p w14:paraId="1989C483" w14:textId="6C08725B" w:rsidR="000B669D" w:rsidRPr="0088717C" w:rsidRDefault="000B669D" w:rsidP="000B669D">
      <w:pPr>
        <w:pStyle w:val="ListParagraph"/>
        <w:numPr>
          <w:ilvl w:val="0"/>
          <w:numId w:val="4"/>
        </w:numPr>
        <w:rPr>
          <w:rFonts w:ascii="Arial" w:hAnsi="Arial" w:cs="Arial"/>
          <w:sz w:val="24"/>
          <w:szCs w:val="24"/>
        </w:rPr>
      </w:pPr>
      <w:r w:rsidRPr="0088717C">
        <w:rPr>
          <w:rFonts w:ascii="Arial" w:hAnsi="Arial" w:cs="Arial"/>
          <w:sz w:val="24"/>
          <w:szCs w:val="24"/>
        </w:rPr>
        <w:t xml:space="preserve">Hence, this </w:t>
      </w:r>
      <w:r w:rsidRPr="0088717C">
        <w:rPr>
          <w:rFonts w:ascii="Arial" w:hAnsi="Arial" w:cs="Arial"/>
          <w:sz w:val="24"/>
          <w:szCs w:val="24"/>
        </w:rPr>
        <w:t xml:space="preserve">principle is </w:t>
      </w:r>
      <w:r w:rsidRPr="0088717C">
        <w:rPr>
          <w:rFonts w:ascii="Arial" w:hAnsi="Arial" w:cs="Arial"/>
          <w:sz w:val="24"/>
          <w:szCs w:val="24"/>
        </w:rPr>
        <w:t>easy</w:t>
      </w:r>
      <w:r w:rsidRPr="0088717C">
        <w:rPr>
          <w:rFonts w:ascii="Arial" w:hAnsi="Arial" w:cs="Arial"/>
          <w:sz w:val="24"/>
          <w:szCs w:val="24"/>
        </w:rPr>
        <w:t xml:space="preserve"> to comprehend.</w:t>
      </w:r>
      <w:r w:rsidRPr="0088717C">
        <w:rPr>
          <w:rFonts w:ascii="Arial" w:hAnsi="Arial" w:cs="Arial"/>
          <w:sz w:val="24"/>
          <w:szCs w:val="24"/>
        </w:rPr>
        <w:t xml:space="preserve"> </w:t>
      </w:r>
      <w:r w:rsidRPr="0088717C">
        <w:rPr>
          <w:rFonts w:ascii="Arial" w:hAnsi="Arial" w:cs="Arial"/>
          <w:sz w:val="24"/>
          <w:szCs w:val="24"/>
        </w:rPr>
        <w:t xml:space="preserve">In fact, if </w:t>
      </w:r>
      <w:r w:rsidRPr="0088717C">
        <w:rPr>
          <w:rFonts w:ascii="Arial" w:hAnsi="Arial" w:cs="Arial"/>
          <w:sz w:val="24"/>
          <w:szCs w:val="24"/>
        </w:rPr>
        <w:t>you are</w:t>
      </w:r>
      <w:r w:rsidRPr="0088717C">
        <w:rPr>
          <w:rFonts w:ascii="Arial" w:hAnsi="Arial" w:cs="Arial"/>
          <w:sz w:val="24"/>
          <w:szCs w:val="24"/>
        </w:rPr>
        <w:t xml:space="preserve"> used to using interfaces, chances are that </w:t>
      </w:r>
      <w:r w:rsidRPr="0088717C">
        <w:rPr>
          <w:rFonts w:ascii="Arial" w:hAnsi="Arial" w:cs="Arial"/>
          <w:sz w:val="24"/>
          <w:szCs w:val="24"/>
        </w:rPr>
        <w:t>you are</w:t>
      </w:r>
      <w:r w:rsidRPr="0088717C">
        <w:rPr>
          <w:rFonts w:ascii="Arial" w:hAnsi="Arial" w:cs="Arial"/>
          <w:sz w:val="24"/>
          <w:szCs w:val="24"/>
        </w:rPr>
        <w:t xml:space="preserve"> already applying this principle.</w:t>
      </w:r>
    </w:p>
    <w:p w14:paraId="20837B59" w14:textId="657F7489" w:rsidR="000B669D" w:rsidRPr="0088717C" w:rsidRDefault="000B669D" w:rsidP="000B669D">
      <w:pPr>
        <w:pStyle w:val="ListParagraph"/>
        <w:numPr>
          <w:ilvl w:val="0"/>
          <w:numId w:val="4"/>
        </w:numPr>
        <w:rPr>
          <w:rFonts w:ascii="Arial" w:hAnsi="Arial" w:cs="Arial"/>
          <w:sz w:val="24"/>
          <w:szCs w:val="24"/>
        </w:rPr>
      </w:pPr>
      <w:r w:rsidRPr="0088717C">
        <w:rPr>
          <w:rFonts w:ascii="Arial" w:hAnsi="Arial" w:cs="Arial"/>
          <w:sz w:val="24"/>
          <w:szCs w:val="24"/>
        </w:rPr>
        <w:t xml:space="preserve">When </w:t>
      </w:r>
      <w:r w:rsidRPr="0088717C">
        <w:rPr>
          <w:rFonts w:ascii="Arial" w:hAnsi="Arial" w:cs="Arial"/>
          <w:sz w:val="24"/>
          <w:szCs w:val="24"/>
        </w:rPr>
        <w:t>programming, the interface segregation principle states that no client should be forced to depend on methods it does not use.</w:t>
      </w:r>
    </w:p>
    <w:p w14:paraId="6F1FD624" w14:textId="77777777" w:rsidR="000B669D" w:rsidRPr="0088717C" w:rsidRDefault="000B669D" w:rsidP="000B669D">
      <w:pPr>
        <w:pStyle w:val="ListParagraph"/>
        <w:numPr>
          <w:ilvl w:val="0"/>
          <w:numId w:val="4"/>
        </w:numPr>
        <w:rPr>
          <w:rFonts w:ascii="Arial" w:hAnsi="Arial" w:cs="Arial"/>
          <w:sz w:val="24"/>
          <w:szCs w:val="24"/>
        </w:rPr>
      </w:pPr>
      <w:r w:rsidRPr="0088717C">
        <w:rPr>
          <w:rFonts w:ascii="Arial" w:hAnsi="Arial" w:cs="Arial"/>
          <w:sz w:val="24"/>
          <w:szCs w:val="24"/>
        </w:rPr>
        <w:t>Put more simply: Do not add additional functionality to an existing interface by adding new methods.</w:t>
      </w:r>
    </w:p>
    <w:p w14:paraId="02D293C5" w14:textId="33670C3E" w:rsidR="000B669D" w:rsidRPr="0088717C" w:rsidRDefault="000B669D" w:rsidP="000B669D">
      <w:pPr>
        <w:pStyle w:val="ListParagraph"/>
        <w:numPr>
          <w:ilvl w:val="0"/>
          <w:numId w:val="4"/>
        </w:numPr>
        <w:rPr>
          <w:rFonts w:ascii="Arial" w:hAnsi="Arial" w:cs="Arial"/>
          <w:sz w:val="24"/>
          <w:szCs w:val="24"/>
        </w:rPr>
      </w:pPr>
      <w:r w:rsidRPr="0088717C">
        <w:rPr>
          <w:rFonts w:ascii="Arial" w:hAnsi="Arial" w:cs="Arial"/>
          <w:sz w:val="24"/>
          <w:szCs w:val="24"/>
        </w:rPr>
        <w:t>Instead, create a new interface and let your class implement multiple interfaces if needed.</w:t>
      </w:r>
    </w:p>
    <w:p w14:paraId="2A3426B4" w14:textId="152D489B" w:rsidR="009F50BB" w:rsidRPr="0088717C" w:rsidRDefault="009F50BB" w:rsidP="009F50BB">
      <w:pPr>
        <w:pStyle w:val="ListParagraph"/>
        <w:numPr>
          <w:ilvl w:val="0"/>
          <w:numId w:val="4"/>
        </w:numPr>
        <w:rPr>
          <w:rFonts w:ascii="Arial" w:hAnsi="Arial" w:cs="Arial"/>
          <w:sz w:val="24"/>
          <w:szCs w:val="24"/>
        </w:rPr>
      </w:pPr>
      <w:r w:rsidRPr="0088717C">
        <w:rPr>
          <w:rFonts w:ascii="Arial" w:hAnsi="Arial" w:cs="Arial"/>
          <w:sz w:val="24"/>
          <w:szCs w:val="24"/>
        </w:rPr>
        <w:t xml:space="preserve">A client should never be forced to implement an interface that it </w:t>
      </w:r>
      <w:r w:rsidR="000B669D" w:rsidRPr="0088717C">
        <w:rPr>
          <w:rFonts w:ascii="Arial" w:hAnsi="Arial" w:cs="Arial"/>
          <w:sz w:val="24"/>
          <w:szCs w:val="24"/>
        </w:rPr>
        <w:t>does not</w:t>
      </w:r>
      <w:r w:rsidRPr="0088717C">
        <w:rPr>
          <w:rFonts w:ascii="Arial" w:hAnsi="Arial" w:cs="Arial"/>
          <w:sz w:val="24"/>
          <w:szCs w:val="24"/>
        </w:rPr>
        <w:t xml:space="preserve"> </w:t>
      </w:r>
      <w:r w:rsidR="000B669D" w:rsidRPr="0088717C">
        <w:rPr>
          <w:rFonts w:ascii="Arial" w:hAnsi="Arial" w:cs="Arial"/>
          <w:sz w:val="24"/>
          <w:szCs w:val="24"/>
        </w:rPr>
        <w:t>use,</w:t>
      </w:r>
      <w:r w:rsidRPr="0088717C">
        <w:rPr>
          <w:rFonts w:ascii="Arial" w:hAnsi="Arial" w:cs="Arial"/>
          <w:sz w:val="24"/>
          <w:szCs w:val="24"/>
        </w:rPr>
        <w:t xml:space="preserve"> or clients </w:t>
      </w:r>
      <w:r w:rsidR="000B669D" w:rsidRPr="0088717C">
        <w:rPr>
          <w:rFonts w:ascii="Arial" w:hAnsi="Arial" w:cs="Arial"/>
          <w:sz w:val="24"/>
          <w:szCs w:val="24"/>
        </w:rPr>
        <w:t>should not</w:t>
      </w:r>
      <w:r w:rsidRPr="0088717C">
        <w:rPr>
          <w:rFonts w:ascii="Arial" w:hAnsi="Arial" w:cs="Arial"/>
          <w:sz w:val="24"/>
          <w:szCs w:val="24"/>
        </w:rPr>
        <w:t xml:space="preserve"> be forced to depend on methods they do not use</w:t>
      </w:r>
    </w:p>
    <w:p w14:paraId="071A72F7" w14:textId="77777777" w:rsidR="000B669D" w:rsidRPr="0088717C" w:rsidRDefault="000B669D" w:rsidP="000B669D">
      <w:pPr>
        <w:pStyle w:val="ListParagraph"/>
        <w:ind w:left="1080"/>
        <w:rPr>
          <w:rFonts w:ascii="Arial" w:hAnsi="Arial" w:cs="Arial"/>
          <w:sz w:val="24"/>
          <w:szCs w:val="24"/>
        </w:rPr>
      </w:pPr>
    </w:p>
    <w:p w14:paraId="6A8B226A" w14:textId="70B6AA09" w:rsidR="008253AC" w:rsidRPr="0088717C" w:rsidRDefault="008253AC" w:rsidP="008253AC">
      <w:pPr>
        <w:pStyle w:val="ListParagraph"/>
        <w:numPr>
          <w:ilvl w:val="0"/>
          <w:numId w:val="3"/>
        </w:numPr>
        <w:rPr>
          <w:rFonts w:ascii="Arial" w:hAnsi="Arial" w:cs="Arial"/>
          <w:b/>
          <w:bCs/>
          <w:sz w:val="24"/>
          <w:szCs w:val="24"/>
        </w:rPr>
      </w:pPr>
      <w:r w:rsidRPr="0088717C">
        <w:rPr>
          <w:rFonts w:ascii="Arial" w:hAnsi="Arial" w:cs="Arial"/>
          <w:b/>
          <w:bCs/>
          <w:sz w:val="24"/>
          <w:szCs w:val="24"/>
        </w:rPr>
        <w:t>Dependency inversion principle</w:t>
      </w:r>
    </w:p>
    <w:p w14:paraId="2AA60AFD" w14:textId="50DE4A26" w:rsidR="000B669D" w:rsidRPr="0088717C" w:rsidRDefault="000B669D" w:rsidP="000B669D">
      <w:pPr>
        <w:pStyle w:val="ListParagraph"/>
        <w:rPr>
          <w:rFonts w:ascii="Arial" w:hAnsi="Arial" w:cs="Arial"/>
          <w:b/>
          <w:bCs/>
          <w:sz w:val="24"/>
          <w:szCs w:val="24"/>
        </w:rPr>
      </w:pPr>
      <w:r w:rsidRPr="0088717C">
        <w:rPr>
          <w:rFonts w:ascii="Arial" w:hAnsi="Arial" w:cs="Arial"/>
          <w:b/>
          <w:bCs/>
          <w:sz w:val="24"/>
          <w:szCs w:val="24"/>
        </w:rPr>
        <w:t xml:space="preserve">- </w:t>
      </w:r>
      <w:r w:rsidRPr="0088717C">
        <w:rPr>
          <w:rFonts w:ascii="Arial" w:hAnsi="Arial" w:cs="Arial"/>
          <w:sz w:val="24"/>
          <w:szCs w:val="24"/>
        </w:rPr>
        <w:t xml:space="preserve">When </w:t>
      </w:r>
      <w:r w:rsidRPr="0088717C">
        <w:rPr>
          <w:rFonts w:ascii="Arial" w:hAnsi="Arial" w:cs="Arial"/>
          <w:sz w:val="24"/>
          <w:szCs w:val="24"/>
        </w:rPr>
        <w:t>programming, the dependency inversion principle is a way to decouple software modules.</w:t>
      </w:r>
    </w:p>
    <w:p w14:paraId="6841D8A7" w14:textId="0B018007" w:rsidR="009F50BB" w:rsidRPr="0088717C" w:rsidRDefault="009F50BB" w:rsidP="009F50BB">
      <w:pPr>
        <w:pStyle w:val="ListParagraph"/>
        <w:rPr>
          <w:rFonts w:ascii="Arial" w:hAnsi="Arial" w:cs="Arial"/>
          <w:sz w:val="24"/>
          <w:szCs w:val="24"/>
        </w:rPr>
      </w:pPr>
      <w:r w:rsidRPr="0088717C">
        <w:rPr>
          <w:rFonts w:ascii="Arial" w:hAnsi="Arial" w:cs="Arial"/>
          <w:sz w:val="24"/>
          <w:szCs w:val="24"/>
        </w:rPr>
        <w:lastRenderedPageBreak/>
        <w:t xml:space="preserve">- </w:t>
      </w:r>
      <w:r w:rsidRPr="0088717C">
        <w:rPr>
          <w:rFonts w:ascii="Arial" w:hAnsi="Arial" w:cs="Arial"/>
          <w:sz w:val="24"/>
          <w:szCs w:val="24"/>
        </w:rPr>
        <w:t xml:space="preserve">Entities must depend on abstractions not on concretions. It states that the </w:t>
      </w:r>
      <w:r w:rsidR="000B669D" w:rsidRPr="0088717C">
        <w:rPr>
          <w:rFonts w:ascii="Arial" w:hAnsi="Arial" w:cs="Arial"/>
          <w:sz w:val="24"/>
          <w:szCs w:val="24"/>
        </w:rPr>
        <w:t>high-level</w:t>
      </w:r>
      <w:r w:rsidRPr="0088717C">
        <w:rPr>
          <w:rFonts w:ascii="Arial" w:hAnsi="Arial" w:cs="Arial"/>
          <w:sz w:val="24"/>
          <w:szCs w:val="24"/>
        </w:rPr>
        <w:t xml:space="preserve"> module must not depend on the </w:t>
      </w:r>
      <w:r w:rsidR="000B669D" w:rsidRPr="0088717C">
        <w:rPr>
          <w:rFonts w:ascii="Arial" w:hAnsi="Arial" w:cs="Arial"/>
          <w:sz w:val="24"/>
          <w:szCs w:val="24"/>
        </w:rPr>
        <w:t>low-level</w:t>
      </w:r>
      <w:r w:rsidRPr="0088717C">
        <w:rPr>
          <w:rFonts w:ascii="Arial" w:hAnsi="Arial" w:cs="Arial"/>
          <w:sz w:val="24"/>
          <w:szCs w:val="24"/>
        </w:rPr>
        <w:t xml:space="preserve"> module, but they should depend on abstractions</w:t>
      </w:r>
    </w:p>
    <w:p w14:paraId="5399463D" w14:textId="284A21BF" w:rsidR="000B669D" w:rsidRPr="0088717C" w:rsidRDefault="000B669D" w:rsidP="000B669D">
      <w:pPr>
        <w:pStyle w:val="ListParagraph"/>
        <w:rPr>
          <w:rFonts w:ascii="Arial" w:hAnsi="Arial" w:cs="Arial"/>
          <w:sz w:val="24"/>
          <w:szCs w:val="24"/>
        </w:rPr>
      </w:pPr>
      <w:r w:rsidRPr="0088717C">
        <w:rPr>
          <w:rFonts w:ascii="Arial" w:hAnsi="Arial" w:cs="Arial"/>
          <w:sz w:val="24"/>
          <w:szCs w:val="24"/>
        </w:rPr>
        <w:t xml:space="preserve">- Using this principle, we need to use a design </w:t>
      </w:r>
      <w:r w:rsidRPr="0088717C">
        <w:rPr>
          <w:rFonts w:ascii="Arial" w:hAnsi="Arial" w:cs="Arial"/>
          <w:sz w:val="24"/>
          <w:szCs w:val="24"/>
        </w:rPr>
        <w:t>known as a dependency inversion pattern, most often solved by using dependency injection.</w:t>
      </w:r>
      <w:r w:rsidRPr="0088717C">
        <w:rPr>
          <w:rFonts w:ascii="Arial" w:hAnsi="Arial" w:cs="Arial"/>
          <w:sz w:val="24"/>
          <w:szCs w:val="24"/>
        </w:rPr>
        <w:t xml:space="preserve"> The d</w:t>
      </w:r>
      <w:r w:rsidRPr="0088717C">
        <w:rPr>
          <w:rFonts w:ascii="Arial" w:hAnsi="Arial" w:cs="Arial"/>
          <w:sz w:val="24"/>
          <w:szCs w:val="24"/>
        </w:rPr>
        <w:t>ependency injection is a huge topic and can be as complicated or simple as one might see the need for</w:t>
      </w:r>
      <w:r w:rsidRPr="0088717C">
        <w:rPr>
          <w:rFonts w:ascii="Arial" w:hAnsi="Arial" w:cs="Arial"/>
          <w:sz w:val="24"/>
          <w:szCs w:val="24"/>
        </w:rPr>
        <w:t xml:space="preserve">, </w:t>
      </w:r>
      <w:r w:rsidRPr="0088717C">
        <w:rPr>
          <w:rFonts w:ascii="Arial" w:hAnsi="Arial" w:cs="Arial"/>
          <w:sz w:val="24"/>
          <w:szCs w:val="24"/>
        </w:rPr>
        <w:t>is used simply by ‘injecting’ any dependencies of a class through the class’ constructor as an input parameter.</w:t>
      </w:r>
    </w:p>
    <w:p w14:paraId="045D5138" w14:textId="77777777" w:rsidR="000B669D" w:rsidRPr="0088717C" w:rsidRDefault="000B669D" w:rsidP="009F50BB">
      <w:pPr>
        <w:pStyle w:val="ListParagraph"/>
        <w:rPr>
          <w:rFonts w:ascii="Arial" w:hAnsi="Arial" w:cs="Arial"/>
          <w:sz w:val="24"/>
          <w:szCs w:val="24"/>
        </w:rPr>
      </w:pPr>
    </w:p>
    <w:p w14:paraId="69AC1C0B" w14:textId="6F7BD23E" w:rsidR="001A4593" w:rsidRPr="0088717C" w:rsidRDefault="001A4593">
      <w:pPr>
        <w:rPr>
          <w:rFonts w:ascii="Arial" w:hAnsi="Arial" w:cs="Arial"/>
          <w:sz w:val="24"/>
          <w:szCs w:val="24"/>
        </w:rPr>
      </w:pPr>
      <w:r w:rsidRPr="0088717C">
        <w:rPr>
          <w:rFonts w:ascii="Arial" w:hAnsi="Arial" w:cs="Arial"/>
          <w:sz w:val="24"/>
          <w:szCs w:val="24"/>
        </w:rPr>
        <w:t>4.2</w:t>
      </w:r>
    </w:p>
    <w:tbl>
      <w:tblPr>
        <w:tblW w:w="97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0"/>
        <w:gridCol w:w="5085"/>
      </w:tblGrid>
      <w:tr w:rsidR="001A4593" w:rsidRPr="0088717C" w14:paraId="7A2E9AF7" w14:textId="16BC00B5" w:rsidTr="001A4593">
        <w:tblPrEx>
          <w:tblCellMar>
            <w:top w:w="0" w:type="dxa"/>
            <w:bottom w:w="0" w:type="dxa"/>
          </w:tblCellMar>
        </w:tblPrEx>
        <w:trPr>
          <w:trHeight w:val="660"/>
        </w:trPr>
        <w:tc>
          <w:tcPr>
            <w:tcW w:w="4620" w:type="dxa"/>
          </w:tcPr>
          <w:p w14:paraId="230461F4" w14:textId="39C4E62F" w:rsidR="001A4593" w:rsidRPr="0088717C" w:rsidRDefault="001A4593">
            <w:pPr>
              <w:rPr>
                <w:rFonts w:ascii="Arial" w:hAnsi="Arial" w:cs="Arial"/>
                <w:b/>
                <w:bCs/>
                <w:sz w:val="24"/>
                <w:szCs w:val="24"/>
              </w:rPr>
            </w:pPr>
            <w:r w:rsidRPr="0088717C">
              <w:rPr>
                <w:rFonts w:ascii="Arial" w:hAnsi="Arial" w:cs="Arial"/>
                <w:b/>
                <w:bCs/>
                <w:sz w:val="24"/>
                <w:szCs w:val="24"/>
              </w:rPr>
              <w:t xml:space="preserve">Cohesion </w:t>
            </w:r>
          </w:p>
        </w:tc>
        <w:tc>
          <w:tcPr>
            <w:tcW w:w="5085" w:type="dxa"/>
          </w:tcPr>
          <w:p w14:paraId="4573D0D5" w14:textId="79DEB27F" w:rsidR="001A4593" w:rsidRPr="0088717C" w:rsidRDefault="001A4593">
            <w:pPr>
              <w:rPr>
                <w:rFonts w:ascii="Arial" w:hAnsi="Arial" w:cs="Arial"/>
                <w:b/>
                <w:bCs/>
                <w:sz w:val="24"/>
                <w:szCs w:val="24"/>
              </w:rPr>
            </w:pPr>
            <w:r w:rsidRPr="0088717C">
              <w:rPr>
                <w:rFonts w:ascii="Arial" w:hAnsi="Arial" w:cs="Arial"/>
                <w:b/>
                <w:bCs/>
                <w:sz w:val="24"/>
                <w:szCs w:val="24"/>
              </w:rPr>
              <w:t xml:space="preserve">Coupling </w:t>
            </w:r>
          </w:p>
        </w:tc>
      </w:tr>
      <w:tr w:rsidR="001A4593" w:rsidRPr="0088717C" w14:paraId="3907799F" w14:textId="77777777" w:rsidTr="001A4593">
        <w:tblPrEx>
          <w:tblCellMar>
            <w:top w:w="0" w:type="dxa"/>
            <w:bottom w:w="0" w:type="dxa"/>
          </w:tblCellMar>
        </w:tblPrEx>
        <w:trPr>
          <w:trHeight w:val="825"/>
        </w:trPr>
        <w:tc>
          <w:tcPr>
            <w:tcW w:w="4620" w:type="dxa"/>
          </w:tcPr>
          <w:p w14:paraId="228D6D44" w14:textId="6F6EB30E" w:rsidR="001A4593" w:rsidRPr="0088717C" w:rsidRDefault="008253AC">
            <w:pPr>
              <w:rPr>
                <w:rFonts w:ascii="Arial" w:hAnsi="Arial" w:cs="Arial"/>
                <w:sz w:val="24"/>
                <w:szCs w:val="24"/>
              </w:rPr>
            </w:pPr>
            <w:r w:rsidRPr="0088717C">
              <w:rPr>
                <w:rFonts w:ascii="Arial" w:hAnsi="Arial" w:cs="Arial"/>
                <w:sz w:val="24"/>
                <w:szCs w:val="24"/>
              </w:rPr>
              <w:t>T</w:t>
            </w:r>
            <w:r w:rsidRPr="0088717C">
              <w:rPr>
                <w:rFonts w:ascii="Arial" w:hAnsi="Arial" w:cs="Arial"/>
                <w:sz w:val="24"/>
                <w:szCs w:val="24"/>
              </w:rPr>
              <w:t>he indication of the relationship within the module.</w:t>
            </w:r>
          </w:p>
        </w:tc>
        <w:tc>
          <w:tcPr>
            <w:tcW w:w="5085" w:type="dxa"/>
          </w:tcPr>
          <w:p w14:paraId="26A5930F" w14:textId="3F5664D2" w:rsidR="001A4593" w:rsidRPr="0088717C" w:rsidRDefault="008253AC">
            <w:pPr>
              <w:rPr>
                <w:rFonts w:ascii="Arial" w:hAnsi="Arial" w:cs="Arial"/>
                <w:sz w:val="24"/>
                <w:szCs w:val="24"/>
              </w:rPr>
            </w:pPr>
            <w:r w:rsidRPr="0088717C">
              <w:rPr>
                <w:rFonts w:ascii="Arial" w:hAnsi="Arial" w:cs="Arial"/>
                <w:sz w:val="24"/>
                <w:szCs w:val="24"/>
              </w:rPr>
              <w:t xml:space="preserve">It </w:t>
            </w:r>
            <w:r w:rsidRPr="0088717C">
              <w:rPr>
                <w:rFonts w:ascii="Arial" w:hAnsi="Arial" w:cs="Arial"/>
                <w:sz w:val="24"/>
                <w:szCs w:val="24"/>
              </w:rPr>
              <w:t>is the indication of the relationships between modules.</w:t>
            </w:r>
          </w:p>
        </w:tc>
      </w:tr>
      <w:tr w:rsidR="001A4593" w:rsidRPr="0088717C" w14:paraId="7C45AEB5" w14:textId="77777777" w:rsidTr="008253AC">
        <w:tblPrEx>
          <w:tblCellMar>
            <w:top w:w="0" w:type="dxa"/>
            <w:bottom w:w="0" w:type="dxa"/>
          </w:tblCellMar>
        </w:tblPrEx>
        <w:trPr>
          <w:trHeight w:val="683"/>
        </w:trPr>
        <w:tc>
          <w:tcPr>
            <w:tcW w:w="4620" w:type="dxa"/>
          </w:tcPr>
          <w:p w14:paraId="5F02AAFF" w14:textId="1C0C6A9E" w:rsidR="001A4593" w:rsidRPr="0088717C" w:rsidRDefault="008253AC">
            <w:pPr>
              <w:rPr>
                <w:rFonts w:ascii="Arial" w:hAnsi="Arial" w:cs="Arial"/>
                <w:sz w:val="24"/>
                <w:szCs w:val="24"/>
              </w:rPr>
            </w:pPr>
            <w:r w:rsidRPr="0088717C">
              <w:rPr>
                <w:rFonts w:ascii="Arial" w:hAnsi="Arial" w:cs="Arial"/>
                <w:sz w:val="24"/>
                <w:szCs w:val="24"/>
              </w:rPr>
              <w:t xml:space="preserve">It shows the modules relative functional strength </w:t>
            </w:r>
          </w:p>
        </w:tc>
        <w:tc>
          <w:tcPr>
            <w:tcW w:w="5085" w:type="dxa"/>
          </w:tcPr>
          <w:p w14:paraId="0466F15A" w14:textId="459AAD65" w:rsidR="001A4593" w:rsidRPr="0088717C" w:rsidRDefault="008253AC">
            <w:pPr>
              <w:rPr>
                <w:rFonts w:ascii="Arial" w:hAnsi="Arial" w:cs="Arial"/>
                <w:sz w:val="24"/>
                <w:szCs w:val="24"/>
              </w:rPr>
            </w:pPr>
            <w:r w:rsidRPr="0088717C">
              <w:rPr>
                <w:rFonts w:ascii="Arial" w:hAnsi="Arial" w:cs="Arial"/>
                <w:sz w:val="24"/>
                <w:szCs w:val="24"/>
              </w:rPr>
              <w:t>It shows the relative independence among the module</w:t>
            </w:r>
          </w:p>
        </w:tc>
      </w:tr>
      <w:tr w:rsidR="001A4593" w:rsidRPr="0088717C" w14:paraId="4EF44600" w14:textId="77777777" w:rsidTr="001A4593">
        <w:tblPrEx>
          <w:tblCellMar>
            <w:top w:w="0" w:type="dxa"/>
            <w:bottom w:w="0" w:type="dxa"/>
          </w:tblCellMar>
        </w:tblPrEx>
        <w:trPr>
          <w:trHeight w:val="675"/>
        </w:trPr>
        <w:tc>
          <w:tcPr>
            <w:tcW w:w="4620" w:type="dxa"/>
          </w:tcPr>
          <w:p w14:paraId="3E12B632" w14:textId="6CCC3C18" w:rsidR="001A4593" w:rsidRPr="0088717C" w:rsidRDefault="008253AC">
            <w:pPr>
              <w:rPr>
                <w:rFonts w:ascii="Arial" w:hAnsi="Arial" w:cs="Arial"/>
                <w:sz w:val="24"/>
                <w:szCs w:val="24"/>
              </w:rPr>
            </w:pPr>
            <w:r w:rsidRPr="0088717C">
              <w:rPr>
                <w:rFonts w:ascii="Arial" w:hAnsi="Arial" w:cs="Arial"/>
                <w:sz w:val="24"/>
                <w:szCs w:val="24"/>
              </w:rPr>
              <w:t>While the construction cohesion strives to be higher, a component in the cohesive module focus on a single task with the interaction with other modules of the system</w:t>
            </w:r>
          </w:p>
        </w:tc>
        <w:tc>
          <w:tcPr>
            <w:tcW w:w="5085" w:type="dxa"/>
          </w:tcPr>
          <w:p w14:paraId="6EE47F4B" w14:textId="7B92839E" w:rsidR="001A4593" w:rsidRPr="0088717C" w:rsidRDefault="008253AC">
            <w:pPr>
              <w:rPr>
                <w:rFonts w:ascii="Arial" w:hAnsi="Arial" w:cs="Arial"/>
                <w:sz w:val="24"/>
                <w:szCs w:val="24"/>
              </w:rPr>
            </w:pPr>
            <w:r w:rsidRPr="0088717C">
              <w:rPr>
                <w:rFonts w:ascii="Arial" w:hAnsi="Arial" w:cs="Arial"/>
                <w:sz w:val="24"/>
                <w:szCs w:val="24"/>
              </w:rPr>
              <w:t>When designing you should strive for low coupling namely the dependency between modules should be less</w:t>
            </w:r>
          </w:p>
        </w:tc>
      </w:tr>
      <w:tr w:rsidR="001A4593" w:rsidRPr="0088717C" w14:paraId="65D7203B" w14:textId="77777777" w:rsidTr="008253AC">
        <w:tblPrEx>
          <w:tblCellMar>
            <w:top w:w="0" w:type="dxa"/>
            <w:bottom w:w="0" w:type="dxa"/>
          </w:tblCellMar>
        </w:tblPrEx>
        <w:trPr>
          <w:trHeight w:val="665"/>
        </w:trPr>
        <w:tc>
          <w:tcPr>
            <w:tcW w:w="4620" w:type="dxa"/>
          </w:tcPr>
          <w:p w14:paraId="7F68320C" w14:textId="1D58D023" w:rsidR="001A4593" w:rsidRPr="0088717C" w:rsidRDefault="008253AC">
            <w:pPr>
              <w:rPr>
                <w:rFonts w:ascii="Arial" w:hAnsi="Arial" w:cs="Arial"/>
                <w:sz w:val="24"/>
                <w:szCs w:val="24"/>
              </w:rPr>
            </w:pPr>
            <w:r w:rsidRPr="0088717C">
              <w:rPr>
                <w:rFonts w:ascii="Arial" w:hAnsi="Arial" w:cs="Arial"/>
                <w:sz w:val="24"/>
                <w:szCs w:val="24"/>
              </w:rPr>
              <w:t xml:space="preserve">Has a </w:t>
            </w:r>
            <w:r w:rsidRPr="0088717C">
              <w:rPr>
                <w:rFonts w:ascii="Arial" w:hAnsi="Arial" w:cs="Arial"/>
                <w:sz w:val="24"/>
                <w:szCs w:val="24"/>
              </w:rPr>
              <w:t>natural extension of data hiding</w:t>
            </w:r>
          </w:p>
        </w:tc>
        <w:tc>
          <w:tcPr>
            <w:tcW w:w="5085" w:type="dxa"/>
          </w:tcPr>
          <w:p w14:paraId="5B54F8BC" w14:textId="08B48D7E" w:rsidR="001A4593" w:rsidRPr="0088717C" w:rsidRDefault="008253AC">
            <w:pPr>
              <w:rPr>
                <w:rFonts w:ascii="Arial" w:hAnsi="Arial" w:cs="Arial"/>
                <w:sz w:val="24"/>
                <w:szCs w:val="24"/>
              </w:rPr>
            </w:pPr>
            <w:r w:rsidRPr="0088717C">
              <w:rPr>
                <w:rFonts w:ascii="Arial" w:hAnsi="Arial" w:cs="Arial"/>
                <w:sz w:val="24"/>
                <w:szCs w:val="24"/>
              </w:rPr>
              <w:t xml:space="preserve">It makes private fields, having private methods and non-public classes provide loose coupling </w:t>
            </w:r>
          </w:p>
        </w:tc>
      </w:tr>
    </w:tbl>
    <w:p w14:paraId="7C3D93F9" w14:textId="77777777" w:rsidR="001A4593" w:rsidRPr="0088717C" w:rsidRDefault="001A4593">
      <w:pPr>
        <w:rPr>
          <w:rFonts w:ascii="Arial" w:hAnsi="Arial" w:cs="Arial"/>
          <w:sz w:val="24"/>
          <w:szCs w:val="24"/>
        </w:rPr>
      </w:pPr>
    </w:p>
    <w:sectPr w:rsidR="001A4593" w:rsidRPr="0088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9348C"/>
    <w:multiLevelType w:val="hybridMultilevel"/>
    <w:tmpl w:val="39FE1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80D8B"/>
    <w:multiLevelType w:val="hybridMultilevel"/>
    <w:tmpl w:val="A3C69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41A4E"/>
    <w:multiLevelType w:val="hybridMultilevel"/>
    <w:tmpl w:val="C6621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5486E"/>
    <w:multiLevelType w:val="hybridMultilevel"/>
    <w:tmpl w:val="E0966C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805665"/>
    <w:multiLevelType w:val="hybridMultilevel"/>
    <w:tmpl w:val="6088AD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507E6D"/>
    <w:multiLevelType w:val="hybridMultilevel"/>
    <w:tmpl w:val="9754FCF6"/>
    <w:lvl w:ilvl="0" w:tplc="50FC31E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C7"/>
    <w:rsid w:val="000B669D"/>
    <w:rsid w:val="001A4593"/>
    <w:rsid w:val="00332F91"/>
    <w:rsid w:val="005A1107"/>
    <w:rsid w:val="005B1E68"/>
    <w:rsid w:val="00672879"/>
    <w:rsid w:val="006A1F45"/>
    <w:rsid w:val="00796115"/>
    <w:rsid w:val="008253AC"/>
    <w:rsid w:val="008854AC"/>
    <w:rsid w:val="0088717C"/>
    <w:rsid w:val="008B514A"/>
    <w:rsid w:val="008F0C67"/>
    <w:rsid w:val="009F50BB"/>
    <w:rsid w:val="00C62992"/>
    <w:rsid w:val="00C76FC7"/>
    <w:rsid w:val="00C87140"/>
    <w:rsid w:val="00C875D8"/>
    <w:rsid w:val="00D05B5E"/>
    <w:rsid w:val="00D9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98CE"/>
  <w15:chartTrackingRefBased/>
  <w15:docId w15:val="{21B228A8-1912-4FE9-BBB4-F3B7A1AD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8</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Kaylana Mtshatsheni</dc:creator>
  <cp:keywords/>
  <dc:description/>
  <cp:lastModifiedBy>Kaylana Mtshatsheni</cp:lastModifiedBy>
  <cp:revision>4</cp:revision>
  <cp:lastPrinted>2020-05-27T15:58:00Z</cp:lastPrinted>
  <dcterms:created xsi:type="dcterms:W3CDTF">2020-05-26T23:38:00Z</dcterms:created>
  <dcterms:modified xsi:type="dcterms:W3CDTF">2020-05-27T15:59:00Z</dcterms:modified>
</cp:coreProperties>
</file>