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B854" w14:textId="5EEC1FC1" w:rsidR="00C9321C" w:rsidRDefault="00C9321C">
      <w:r>
        <w:t>CONCLUSIONS</w:t>
      </w:r>
    </w:p>
    <w:p w14:paraId="072F0AE6" w14:textId="039AD387" w:rsidR="004E5C6D" w:rsidRDefault="00E757B2">
      <w:r>
        <w:t>Based</w:t>
      </w:r>
      <w:r w:rsidR="004E5C6D">
        <w:t xml:space="preserve"> </w:t>
      </w:r>
      <w:r w:rsidR="008937A1">
        <w:t>only on the</w:t>
      </w:r>
      <w:r w:rsidR="004E5C6D">
        <w:t xml:space="preserve"> data we have, (1) Crowd funding is likely to be more successful in the US, (2</w:t>
      </w:r>
      <w:r w:rsidR="008937A1">
        <w:t>)</w:t>
      </w:r>
      <w:r w:rsidR="004E5C6D">
        <w:t xml:space="preserve">; </w:t>
      </w:r>
      <w:r w:rsidR="00CB563F">
        <w:t xml:space="preserve">Theater is most popular crowd funding category; </w:t>
      </w:r>
      <w:r w:rsidR="004E5C6D">
        <w:t xml:space="preserve">(3) </w:t>
      </w:r>
      <w:r w:rsidR="00752FAC">
        <w:t>On average, m</w:t>
      </w:r>
      <w:r w:rsidR="00F62CB0">
        <w:t>ost successes happen during Summer</w:t>
      </w:r>
      <w:r w:rsidR="00B30FD3">
        <w:t xml:space="preserve"> in the US</w:t>
      </w:r>
      <w:r w:rsidR="00F62CB0">
        <w:t>.</w:t>
      </w:r>
    </w:p>
    <w:p w14:paraId="6BF9DF23" w14:textId="77777777" w:rsidR="001555F3" w:rsidRDefault="001555F3" w:rsidP="001555F3">
      <w:pPr>
        <w:pStyle w:val="ListParagraph"/>
        <w:numPr>
          <w:ilvl w:val="0"/>
          <w:numId w:val="1"/>
        </w:numPr>
      </w:pPr>
      <w:r>
        <w:t xml:space="preserve">Of 1000 crowd funding campaigns in 7 countries, approximately 57% of them were successful in meeting their funding goal.  Search parameters are unknown; however, 76% of the total campaign contributions were paid in USD; therefore, it’s likely that the search focused on US sources of data.  </w:t>
      </w:r>
    </w:p>
    <w:p w14:paraId="619945AF" w14:textId="77777777" w:rsidR="002D5DD0" w:rsidRDefault="001555F3" w:rsidP="001555F3">
      <w:pPr>
        <w:pStyle w:val="ListParagraph"/>
        <w:numPr>
          <w:ilvl w:val="0"/>
          <w:numId w:val="1"/>
        </w:numPr>
      </w:pPr>
      <w:r>
        <w:t xml:space="preserve">77% of the successes noted were in the US (USD collected).  Great Britain had the most successful campaigns outside of the US with only 5% of the successes paid in British pounds (GBP.)   </w:t>
      </w:r>
    </w:p>
    <w:p w14:paraId="6BF22538" w14:textId="2ABB80CD" w:rsidR="001555F3" w:rsidRDefault="001555F3" w:rsidP="001555F3">
      <w:pPr>
        <w:pStyle w:val="ListParagraph"/>
        <w:numPr>
          <w:ilvl w:val="0"/>
          <w:numId w:val="1"/>
        </w:numPr>
      </w:pPr>
      <w:r>
        <w:t xml:space="preserve">The category with the most campaigns noted is theater with 34% of the total campaigns.  </w:t>
      </w:r>
      <w:r w:rsidR="00364A96">
        <w:t xml:space="preserve">Theater has most successful and most failed campaigns due to the </w:t>
      </w:r>
      <w:r w:rsidR="00252950">
        <w:t xml:space="preserve">predominance </w:t>
      </w:r>
      <w:r w:rsidR="00E757B2">
        <w:t>campaigns in</w:t>
      </w:r>
      <w:r w:rsidR="00252950">
        <w:t xml:space="preserve"> that category.  </w:t>
      </w:r>
      <w:r>
        <w:t xml:space="preserve">Music and film were the next most popular campaigns at approximately 18% of the total each.  </w:t>
      </w:r>
    </w:p>
    <w:p w14:paraId="438AB793" w14:textId="1F812304" w:rsidR="001555F3" w:rsidRDefault="001555F3" w:rsidP="001555F3">
      <w:pPr>
        <w:pStyle w:val="ListParagraph"/>
        <w:numPr>
          <w:ilvl w:val="0"/>
          <w:numId w:val="1"/>
        </w:numPr>
      </w:pPr>
      <w:r>
        <w:t xml:space="preserve">Average contribution was $67.55 </w:t>
      </w:r>
      <w:r w:rsidR="00D33452">
        <w:t>from</w:t>
      </w:r>
      <w:r>
        <w:t xml:space="preserve"> all countries.  The average contribution from the US was $68.  The country with highest average contribution is Australia</w:t>
      </w:r>
      <w:r w:rsidR="00D33452">
        <w:t xml:space="preserve"> with $</w:t>
      </w:r>
      <w:r w:rsidR="00BB62F0">
        <w:t>72.22</w:t>
      </w:r>
      <w:r>
        <w:t xml:space="preserve">.  </w:t>
      </w:r>
    </w:p>
    <w:p w14:paraId="0AECC6DC" w14:textId="5C36E69D" w:rsidR="00F327E3" w:rsidRDefault="00C41CF0" w:rsidP="001555F3">
      <w:pPr>
        <w:pStyle w:val="ListParagraph"/>
        <w:numPr>
          <w:ilvl w:val="0"/>
          <w:numId w:val="1"/>
        </w:numPr>
      </w:pPr>
      <w:r>
        <w:t xml:space="preserve">Canada has the highest average number of backers with more than 1000 </w:t>
      </w:r>
      <w:r w:rsidR="00CC45CD">
        <w:t xml:space="preserve">per </w:t>
      </w:r>
      <w:r w:rsidR="004A51B5">
        <w:t xml:space="preserve">campaign.  </w:t>
      </w:r>
      <w:r w:rsidR="00C54D99">
        <w:t>The next highest is Australia with average 795 backers per campaign.</w:t>
      </w:r>
    </w:p>
    <w:p w14:paraId="594C5661" w14:textId="4C092337" w:rsidR="005D6AB8" w:rsidRDefault="00443624" w:rsidP="005D6AB8">
      <w:r>
        <w:t>LIMITATIONS</w:t>
      </w:r>
    </w:p>
    <w:p w14:paraId="21E1645C" w14:textId="2BF4E2AE" w:rsidR="00443624" w:rsidRDefault="00215DA8" w:rsidP="00F93493">
      <w:pPr>
        <w:pStyle w:val="ListParagraph"/>
        <w:numPr>
          <w:ilvl w:val="0"/>
          <w:numId w:val="2"/>
        </w:numPr>
      </w:pPr>
      <w:r>
        <w:t>Lack of data from other countries</w:t>
      </w:r>
    </w:p>
    <w:p w14:paraId="6E24041B" w14:textId="42102E08" w:rsidR="003937E6" w:rsidRDefault="00DF25F5" w:rsidP="00F93493">
      <w:pPr>
        <w:pStyle w:val="ListParagraph"/>
        <w:numPr>
          <w:ilvl w:val="0"/>
          <w:numId w:val="2"/>
        </w:numPr>
      </w:pPr>
      <w:r>
        <w:t>Instead of just dates, need season for each country</w:t>
      </w:r>
    </w:p>
    <w:p w14:paraId="5E77B2C2" w14:textId="72FFAA2C" w:rsidR="006103D2" w:rsidRDefault="008C4CA0" w:rsidP="005D6AB8">
      <w:pPr>
        <w:pStyle w:val="ListParagraph"/>
        <w:numPr>
          <w:ilvl w:val="0"/>
          <w:numId w:val="2"/>
        </w:numPr>
      </w:pPr>
      <w:r>
        <w:t>Does data cover full country or focus on regions</w:t>
      </w:r>
    </w:p>
    <w:p w14:paraId="4634D1E6" w14:textId="6CA86601" w:rsidR="00604D1B" w:rsidRDefault="007F36DF" w:rsidP="005D6AB8">
      <w:r>
        <w:t>OTHER TABLE AND/OR GRAPHS</w:t>
      </w:r>
    </w:p>
    <w:p w14:paraId="3621171D" w14:textId="531A75EE" w:rsidR="00404532" w:rsidRDefault="00404532" w:rsidP="00F93493">
      <w:pPr>
        <w:pStyle w:val="ListParagraph"/>
        <w:numPr>
          <w:ilvl w:val="0"/>
          <w:numId w:val="3"/>
        </w:numPr>
      </w:pPr>
      <w:r>
        <w:t xml:space="preserve">Number of backers versus country </w:t>
      </w:r>
    </w:p>
    <w:p w14:paraId="7B5DB48B" w14:textId="644D05A6" w:rsidR="00BE7DB3" w:rsidRDefault="00BE7DB3" w:rsidP="00F93493">
      <w:pPr>
        <w:pStyle w:val="ListParagraph"/>
        <w:numPr>
          <w:ilvl w:val="0"/>
          <w:numId w:val="3"/>
        </w:numPr>
      </w:pPr>
      <w:r>
        <w:t>Season versus successes</w:t>
      </w:r>
    </w:p>
    <w:p w14:paraId="427292EE" w14:textId="21CBFD36" w:rsidR="005E275C" w:rsidRDefault="005E275C" w:rsidP="00F93493">
      <w:pPr>
        <w:pStyle w:val="ListParagraph"/>
        <w:numPr>
          <w:ilvl w:val="0"/>
          <w:numId w:val="3"/>
        </w:numPr>
      </w:pPr>
      <w:r>
        <w:t>Amount of contribution versus category / subcategory</w:t>
      </w:r>
    </w:p>
    <w:p w14:paraId="75B553CB" w14:textId="20AB8ED1" w:rsidR="00E85A5D" w:rsidRDefault="002F032A" w:rsidP="00F93493">
      <w:pPr>
        <w:pStyle w:val="ListParagraph"/>
        <w:numPr>
          <w:ilvl w:val="0"/>
          <w:numId w:val="3"/>
        </w:numPr>
      </w:pPr>
      <w:r>
        <w:t>Number of backers versus category / subcategory</w:t>
      </w:r>
    </w:p>
    <w:p w14:paraId="32333DF2" w14:textId="77777777" w:rsidR="00144103" w:rsidRDefault="00144103" w:rsidP="005D6AB8"/>
    <w:p w14:paraId="5838CEB0" w14:textId="77777777" w:rsidR="002E32EC" w:rsidRDefault="002E32EC" w:rsidP="005D6AB8"/>
    <w:p w14:paraId="2963E7B6" w14:textId="77777777" w:rsidR="00215DA8" w:rsidRDefault="00215DA8" w:rsidP="005D6AB8"/>
    <w:p w14:paraId="0D32ABEA" w14:textId="77777777" w:rsidR="001555F3" w:rsidRDefault="001555F3"/>
    <w:sectPr w:rsidR="0015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B439A"/>
    <w:multiLevelType w:val="hybridMultilevel"/>
    <w:tmpl w:val="7250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B50EE"/>
    <w:multiLevelType w:val="hybridMultilevel"/>
    <w:tmpl w:val="E628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06D81"/>
    <w:multiLevelType w:val="hybridMultilevel"/>
    <w:tmpl w:val="78F8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993192">
    <w:abstractNumId w:val="0"/>
  </w:num>
  <w:num w:numId="2" w16cid:durableId="1632978237">
    <w:abstractNumId w:val="2"/>
  </w:num>
  <w:num w:numId="3" w16cid:durableId="277566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CA"/>
    <w:rsid w:val="00023189"/>
    <w:rsid w:val="00144103"/>
    <w:rsid w:val="001555F3"/>
    <w:rsid w:val="00215DA8"/>
    <w:rsid w:val="00252950"/>
    <w:rsid w:val="002B2562"/>
    <w:rsid w:val="002D5DD0"/>
    <w:rsid w:val="002E32EC"/>
    <w:rsid w:val="002F032A"/>
    <w:rsid w:val="00364A96"/>
    <w:rsid w:val="003924A0"/>
    <w:rsid w:val="003937E6"/>
    <w:rsid w:val="00404532"/>
    <w:rsid w:val="00443624"/>
    <w:rsid w:val="00473A0D"/>
    <w:rsid w:val="004A51B5"/>
    <w:rsid w:val="004E5C6D"/>
    <w:rsid w:val="005D6AB8"/>
    <w:rsid w:val="005E275C"/>
    <w:rsid w:val="00604D1B"/>
    <w:rsid w:val="006103D2"/>
    <w:rsid w:val="0066066D"/>
    <w:rsid w:val="00752FAC"/>
    <w:rsid w:val="007F36DF"/>
    <w:rsid w:val="008937A1"/>
    <w:rsid w:val="008A73B0"/>
    <w:rsid w:val="008C4CA0"/>
    <w:rsid w:val="008F1B68"/>
    <w:rsid w:val="00901F3F"/>
    <w:rsid w:val="00902A2F"/>
    <w:rsid w:val="00932ACA"/>
    <w:rsid w:val="00AD7B69"/>
    <w:rsid w:val="00B30F3D"/>
    <w:rsid w:val="00B30FD3"/>
    <w:rsid w:val="00BB62F0"/>
    <w:rsid w:val="00BE7DB3"/>
    <w:rsid w:val="00C41CF0"/>
    <w:rsid w:val="00C54D99"/>
    <w:rsid w:val="00C9321C"/>
    <w:rsid w:val="00CB563F"/>
    <w:rsid w:val="00CC45CD"/>
    <w:rsid w:val="00D33452"/>
    <w:rsid w:val="00DF25F5"/>
    <w:rsid w:val="00E757B2"/>
    <w:rsid w:val="00E85A5D"/>
    <w:rsid w:val="00F327E3"/>
    <w:rsid w:val="00F62CB0"/>
    <w:rsid w:val="00F9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839E"/>
  <w15:chartTrackingRefBased/>
  <w15:docId w15:val="{15687337-5680-4D4C-807B-E40F16E5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Calcutt</dc:creator>
  <cp:keywords/>
  <dc:description/>
  <cp:lastModifiedBy>Karen Calcutt</cp:lastModifiedBy>
  <cp:revision>44</cp:revision>
  <dcterms:created xsi:type="dcterms:W3CDTF">2023-06-14T02:09:00Z</dcterms:created>
  <dcterms:modified xsi:type="dcterms:W3CDTF">2023-06-14T03:30:00Z</dcterms:modified>
</cp:coreProperties>
</file>