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Workshop 1 - "Safety on Your Terms" Responses</w:t>
      </w:r>
    </w:p>
    <w:p>
      <w:pPr>
        <w:spacing w:after="80"/>
      </w:pPr>
      <w:r>
        <w:rPr>
          <w:b/>
          <w:bCs/>
          <w:sz w:val="20"/>
          <w:szCs w:val="20"/>
        </w:rPr>
        <w:t xml:space="preserve">DOCUMENT METADATA</w:t>
      </w:r>
    </w:p>
    <w:p>
      <w:pPr>
        <w:spacing w:after="40"/>
      </w:pPr>
      <w:r>
        <w:rPr>
          <w:sz w:val="20"/>
          <w:szCs w:val="20"/>
        </w:rPr>
        <w:t xml:space="preserve">Workshop: 1</w:t>
      </w:r>
    </w:p>
    <w:p>
      <w:pPr>
        <w:spacing w:after="40"/>
      </w:pPr>
      <w:r>
        <w:rPr>
          <w:sz w:val="20"/>
          <w:szCs w:val="20"/>
        </w:rPr>
        <w:t xml:space="preserve">Date: Monday, 20 April 2026</w:t>
      </w:r>
    </w:p>
    <w:p>
      <w:pPr>
        <w:spacing w:after="40"/>
      </w:pPr>
      <w:r>
        <w:rPr>
          <w:sz w:val="20"/>
          <w:szCs w:val="20"/>
        </w:rPr>
        <w:t xml:space="preserve">Document type: Part 2: Closing reflection - written responses</w:t>
      </w:r>
    </w:p>
    <w:p>
      <w:pPr>
        <w:spacing w:after="40"/>
      </w:pPr>
      <w:r>
        <w:rPr>
          <w:sz w:val="20"/>
          <w:szCs w:val="20"/>
        </w:rPr>
        <w:t xml:space="preserve">Language: English</w:t>
      </w:r>
    </w:p>
    <w:p>
      <w:pPr>
        <w:spacing w:after="40"/>
      </w:pPr>
      <w:r>
        <w:rPr>
          <w:sz w:val="20"/>
          <w:szCs w:val="20"/>
        </w:rPr>
        <w:t xml:space="preserve">Unit of analysis: participant-level.</w:t>
      </w:r>
    </w:p>
    <w:p>
      <w:pPr>
        <w:spacing w:after="40"/>
      </w:pPr>
      <w:r>
        <w:rPr>
          <w:sz w:val="20"/>
          <w:szCs w:val="20"/>
        </w:rPr>
        <w:t xml:space="preserve">Prompt: 'What does safety on your terms look like?' (written response, end of workshop).</w:t>
      </w:r>
    </w:p>
    <w:p>
      <w:pPr>
        <w:pBdr>
          <w:bottom w:val="single" w:color="999999" w:sz="6" w:space="1"/>
        </w:pBdr>
        <w:spacing w:after="20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WS1-P01</w:t>
      </w:r>
    </w:p>
    <w:p>
      <w:pPr>
        <w:spacing w:after="200"/>
        <w:ind w:left="360"/>
      </w:pPr>
      <w:r>
        <w:t xml:space="preserve">For me safety would be more protection from the government like CCTV or like an app for women only using identification to alert or help each other.</w:t>
      </w:r>
    </w:p>
    <w:p>
      <w:pPr>
        <w:spacing w:after="60"/>
      </w:pPr>
      <w:r>
        <w:rPr>
          <w:b/>
          <w:bCs/>
        </w:rPr>
        <w:t xml:space="preserve">WS1-P02</w:t>
      </w:r>
    </w:p>
    <w:p>
      <w:pPr>
        <w:spacing w:after="200"/>
        <w:ind w:left="360"/>
      </w:pPr>
      <w:r>
        <w:t xml:space="preserve">Well lit streets. Easy accessibility to help. Not needing to depend on a guy walking with me. Not having to look over my shoulder.</w:t>
      </w:r>
    </w:p>
    <w:p>
      <w:pPr>
        <w:spacing w:after="60"/>
      </w:pPr>
      <w:r>
        <w:rPr>
          <w:b/>
          <w:bCs/>
        </w:rPr>
        <w:t xml:space="preserve">WS1-P03</w:t>
      </w:r>
    </w:p>
    <w:p>
      <w:pPr>
        <w:spacing w:after="200"/>
        <w:ind w:left="360"/>
      </w:pPr>
      <w:r>
        <w:t xml:space="preserve">Having access to necessary information and technology/ecosystems to be able to react to what is around me (potentially dangerous).</w:t>
      </w:r>
    </w:p>
    <w:p>
      <w:pPr>
        <w:spacing w:after="60"/>
      </w:pPr>
      <w:r>
        <w:rPr>
          <w:b/>
          <w:bCs/>
        </w:rPr>
        <w:t xml:space="preserve">WS1-P04</w:t>
      </w:r>
    </w:p>
    <w:p>
      <w:pPr>
        <w:spacing w:after="200"/>
        <w:ind w:left="360"/>
      </w:pPr>
      <w:r>
        <w:t xml:space="preserve">Not having to worry about my outfit or route home just because I'm a woman. Feeling comfortable all the time.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2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2026-05-10T13:27:24.244Z</dcterms:created>
  <dcterms:modified xsi:type="dcterms:W3CDTF">2026-05-10T13:27:24.244Z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