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C4AB" w14:textId="77777777" w:rsidR="001A1937" w:rsidRDefault="001A1937">
      <w:r>
        <w:t>Describe something that has a major impact in your life, no matter how big or small it might be.</w:t>
      </w:r>
    </w:p>
    <w:p w14:paraId="37449DC7" w14:textId="77777777" w:rsidR="001A1937" w:rsidRDefault="00BE73A8" w:rsidP="001A1937">
      <w:pPr>
        <w:spacing w:after="0"/>
      </w:pPr>
      <w:bookmarkStart w:id="0" w:name="_GoBack"/>
      <w:r>
        <w:t>During my time in Havana, Cuba</w:t>
      </w:r>
      <w:r w:rsidR="001A1937">
        <w:t>, I completely submerged myself into the culture and learned how to live like a Cuban. I ate strange foods, had a lot of sweets, traveled the island through the Cuban bus system, rode ci</w:t>
      </w:r>
      <w:r>
        <w:t>ty buses, went to a common</w:t>
      </w:r>
      <w:r w:rsidR="001A1937">
        <w:t xml:space="preserve"> hospital, and had man</w:t>
      </w:r>
      <w:r>
        <w:t>y different political, religious and</w:t>
      </w:r>
      <w:r w:rsidR="001A1937">
        <w:t xml:space="preserve"> frivolous conversations with people my own age, older and younger.</w:t>
      </w:r>
    </w:p>
    <w:p w14:paraId="5E65A3F9" w14:textId="77777777" w:rsidR="00587E31" w:rsidRDefault="00587E31" w:rsidP="001A1937">
      <w:pPr>
        <w:spacing w:after="0"/>
      </w:pPr>
    </w:p>
    <w:p w14:paraId="7C5068A3" w14:textId="77777777" w:rsidR="008A3517" w:rsidRDefault="00587E31" w:rsidP="001A1937">
      <w:pPr>
        <w:spacing w:after="0"/>
      </w:pPr>
      <w:r>
        <w:t xml:space="preserve">One of the most interesting things I came to learn how to do while in Cuba was spend my money wisely. </w:t>
      </w:r>
      <w:r w:rsidR="008A3517">
        <w:t>The government function</w:t>
      </w:r>
      <w:r w:rsidR="001A1937">
        <w:t>s around two different currencies, Cuban pesos (CUP) and Cuban convertible pesos</w:t>
      </w:r>
      <w:r w:rsidR="008A3517">
        <w:t xml:space="preserve"> (CUC); 1CUC is equivalent </w:t>
      </w:r>
      <w:r>
        <w:t xml:space="preserve">to </w:t>
      </w:r>
      <w:r w:rsidR="008A3517">
        <w:t>about one American dollar, and 1CUC is worth about 44 Cuban pesos. Although Cubans need CUC to buy novelties such as bathing soap, they do not get paid in CUC; they receive their checks in Cuban pesos.</w:t>
      </w:r>
    </w:p>
    <w:p w14:paraId="33CB259C" w14:textId="77777777" w:rsidR="008A3517" w:rsidRDefault="008A3517" w:rsidP="001A1937">
      <w:pPr>
        <w:spacing w:after="0"/>
      </w:pPr>
    </w:p>
    <w:p w14:paraId="136E96D5" w14:textId="77777777" w:rsidR="00BE73A8" w:rsidRDefault="008A3517" w:rsidP="001A1937">
      <w:pPr>
        <w:spacing w:after="0"/>
      </w:pPr>
      <w:r>
        <w:t>The taboo that is</w:t>
      </w:r>
      <w:r w:rsidR="00E77FED">
        <w:t xml:space="preserve"> this</w:t>
      </w:r>
      <w:r>
        <w:t xml:space="preserve"> </w:t>
      </w:r>
      <w:r w:rsidR="00E77FED">
        <w:t xml:space="preserve">Socialist government comes about when considering the control over the currency and what people can </w:t>
      </w:r>
      <w:r w:rsidR="00587E31">
        <w:t>access</w:t>
      </w:r>
      <w:r w:rsidR="00E77FED">
        <w:t xml:space="preserve">. </w:t>
      </w:r>
      <w:r w:rsidR="0032299C">
        <w:t>Aside from monetary</w:t>
      </w:r>
      <w:r w:rsidR="00587E31">
        <w:t xml:space="preserve"> concerns, Cuban</w:t>
      </w:r>
      <w:r w:rsidR="0032299C">
        <w:t>s</w:t>
      </w:r>
      <w:r w:rsidR="00587E31">
        <w:t xml:space="preserve"> are some of the most optimistic people I have ever surrounded myself with. They try their best to make things work regardless of their living conditions, and one </w:t>
      </w:r>
      <w:r w:rsidR="00BE73A8">
        <w:t xml:space="preserve">of those ways is with </w:t>
      </w:r>
      <w:proofErr w:type="spellStart"/>
      <w:r w:rsidR="00BE73A8">
        <w:t>Coppelia</w:t>
      </w:r>
      <w:proofErr w:type="spellEnd"/>
      <w:r w:rsidR="00BE73A8">
        <w:t>.</w:t>
      </w:r>
    </w:p>
    <w:p w14:paraId="149D35F5" w14:textId="77777777" w:rsidR="00587E31" w:rsidRDefault="00587E31" w:rsidP="001A1937">
      <w:pPr>
        <w:spacing w:after="0"/>
      </w:pPr>
    </w:p>
    <w:p w14:paraId="6E2BC3E7" w14:textId="77777777" w:rsidR="001A1937" w:rsidRDefault="00587E31" w:rsidP="001A1937">
      <w:pPr>
        <w:spacing w:after="0"/>
      </w:pPr>
      <w:proofErr w:type="spellStart"/>
      <w:r>
        <w:t>Coppelia</w:t>
      </w:r>
      <w:proofErr w:type="spellEnd"/>
      <w:r>
        <w:t xml:space="preserve"> is a national ice cream </w:t>
      </w:r>
      <w:r w:rsidR="00BE73A8">
        <w:t>parlor that serves one ice cream</w:t>
      </w:r>
      <w:r>
        <w:t xml:space="preserve"> scoop for 1 Cuban peso. Cubans use this place to go out and enjoy any day or night. Although the lines are long at times, it is an activity that I </w:t>
      </w:r>
      <w:r w:rsidR="00BE73A8">
        <w:t>was able to appreciate</w:t>
      </w:r>
      <w:r>
        <w:t xml:space="preserve">. My favorite memory of Cuba was learning how to enjoy myself without technology and </w:t>
      </w:r>
      <w:r w:rsidR="00BE73A8">
        <w:t xml:space="preserve">reinvent fun with the people and places that were at my avail. Going to places such as </w:t>
      </w:r>
      <w:proofErr w:type="spellStart"/>
      <w:r w:rsidR="00BE73A8">
        <w:t>Coppelia</w:t>
      </w:r>
      <w:proofErr w:type="spellEnd"/>
      <w:r w:rsidR="00BE73A8">
        <w:t xml:space="preserve"> allowed me to appreciate not only what I had in Cuba, but also what I have at home.</w:t>
      </w:r>
    </w:p>
    <w:bookmarkEnd w:id="0"/>
    <w:sectPr w:rsidR="001A1937" w:rsidSect="001A19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92"/>
    <w:rsid w:val="001A1937"/>
    <w:rsid w:val="0032299C"/>
    <w:rsid w:val="00344D69"/>
    <w:rsid w:val="00587E31"/>
    <w:rsid w:val="008A3517"/>
    <w:rsid w:val="00A27392"/>
    <w:rsid w:val="00BE73A8"/>
    <w:rsid w:val="00E65C58"/>
    <w:rsid w:val="00E77F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27D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Kayleen Garcia</dc:creator>
  <cp:keywords/>
  <cp:lastModifiedBy>Communication</cp:lastModifiedBy>
  <cp:revision>3</cp:revision>
  <dcterms:created xsi:type="dcterms:W3CDTF">2014-11-13T20:46:00Z</dcterms:created>
  <dcterms:modified xsi:type="dcterms:W3CDTF">2014-11-13T21:12:00Z</dcterms:modified>
</cp:coreProperties>
</file>