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AF91150" wp14:paraId="5664392A" wp14:textId="108DAC30">
      <w:pPr>
        <w:pStyle w:val="Normal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42D0FE0B">
        <w:rPr>
          <w:rFonts w:ascii="Arial" w:hAnsi="Arial" w:eastAsia="Arial" w:cs="Arial"/>
          <w:noProof w:val="0"/>
          <w:sz w:val="24"/>
          <w:szCs w:val="24"/>
          <w:lang w:val="pt-BR"/>
        </w:rPr>
        <w:t>FIAP</w:t>
      </w:r>
    </w:p>
    <w:p xmlns:wp14="http://schemas.microsoft.com/office/word/2010/wordml" w:rsidP="1AF91150" wp14:paraId="1898BAD1" wp14:textId="248BF2A9">
      <w:pPr>
        <w:pStyle w:val="Normal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>SOAT — Software Architecture</w:t>
      </w:r>
      <w:r w:rsidRPr="1AF91150" w:rsidR="2876A5DB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- </w:t>
      </w: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>Fase: 1</w:t>
      </w:r>
      <w:r>
        <w:br/>
      </w:r>
    </w:p>
    <w:p xmlns:wp14="http://schemas.microsoft.com/office/word/2010/wordml" w:rsidP="1AF91150" wp14:paraId="5037DF65" wp14:textId="51068A36">
      <w:pPr>
        <w:pStyle w:val="Normal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7F2D1D69" w:rsidR="5B454325">
        <w:rPr>
          <w:rFonts w:ascii="Arial" w:hAnsi="Arial" w:eastAsia="Arial" w:cs="Arial"/>
          <w:noProof w:val="0"/>
          <w:sz w:val="24"/>
          <w:szCs w:val="24"/>
          <w:lang w:val="pt-BR"/>
        </w:rPr>
        <w:t>Número do grupo</w:t>
      </w:r>
      <w:r w:rsidRPr="7F2D1D69" w:rsidR="0D86E795">
        <w:rPr>
          <w:rFonts w:ascii="Arial" w:hAnsi="Arial" w:eastAsia="Arial" w:cs="Arial"/>
          <w:noProof w:val="0"/>
          <w:sz w:val="24"/>
          <w:szCs w:val="24"/>
          <w:lang w:val="pt-BR"/>
        </w:rPr>
        <w:t>: 76</w:t>
      </w:r>
    </w:p>
    <w:p xmlns:wp14="http://schemas.microsoft.com/office/word/2010/wordml" w:rsidP="1AF91150" wp14:paraId="2AE269CE" wp14:textId="666871C7">
      <w:pPr>
        <w:pStyle w:val="Normal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xmlns:wp14="http://schemas.microsoft.com/office/word/2010/wordml" w:rsidP="1AF91150" wp14:paraId="6A5597F2" wp14:textId="38A3E295">
      <w:pPr>
        <w:pStyle w:val="Normal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xmlns:wp14="http://schemas.microsoft.com/office/word/2010/wordml" w:rsidP="1AF91150" wp14:paraId="308E0E5D" wp14:textId="0F23E690">
      <w:pPr>
        <w:pStyle w:val="Normal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xmlns:wp14="http://schemas.microsoft.com/office/word/2010/wordml" w:rsidP="1AF91150" wp14:paraId="561576D3" wp14:textId="4FF98AB6">
      <w:pPr>
        <w:pStyle w:val="Normal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xmlns:wp14="http://schemas.microsoft.com/office/word/2010/wordml" w:rsidP="1AF91150" wp14:paraId="3DE514CC" wp14:textId="47EE7086">
      <w:pPr>
        <w:pStyle w:val="Normal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</w:t>
      </w:r>
      <w:r>
        <w:br/>
      </w: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>Nome completo de todos os integrantes</w:t>
      </w:r>
      <w:r w:rsidRPr="1AF91150" w:rsidR="1CB90EA4">
        <w:rPr>
          <w:rFonts w:ascii="Arial" w:hAnsi="Arial" w:eastAsia="Arial" w:cs="Arial"/>
          <w:noProof w:val="0"/>
          <w:sz w:val="24"/>
          <w:szCs w:val="24"/>
          <w:lang w:val="pt-BR"/>
        </w:rPr>
        <w:t>:</w:t>
      </w:r>
      <w:r w:rsidRPr="1AF91150" w:rsidR="33F08374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</w:t>
      </w:r>
    </w:p>
    <w:p xmlns:wp14="http://schemas.microsoft.com/office/word/2010/wordml" w:rsidP="1AF91150" wp14:paraId="1A4E787F" wp14:textId="08DB56DA">
      <w:pPr>
        <w:pStyle w:val="Normal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BR"/>
        </w:rPr>
      </w:pPr>
      <w:r w:rsidRPr="1AF91150" w:rsidR="33F0837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BR"/>
        </w:rPr>
        <w:t xml:space="preserve">Allan De Lima Carvalho Silva, Guilherme Azevedo da Trindade, Laura Henrique Alves, Lucas de Souza Cancela. </w:t>
      </w:r>
    </w:p>
    <w:p xmlns:wp14="http://schemas.microsoft.com/office/word/2010/wordml" w:rsidP="1AF91150" wp14:paraId="1CE0EE6A" wp14:textId="73AB80FE">
      <w:pPr>
        <w:pStyle w:val="Normal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>
        <w:br/>
      </w: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RM de todos os integrantes; </w:t>
      </w:r>
    </w:p>
    <w:p xmlns:wp14="http://schemas.microsoft.com/office/word/2010/wordml" w:rsidP="1AF91150" wp14:paraId="22D96472" wp14:textId="6875F89E">
      <w:pPr>
        <w:pStyle w:val="Normal"/>
        <w:spacing w:after="40" w:afterAutospacing="off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114084B6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Allan – rm378457; </w:t>
      </w:r>
    </w:p>
    <w:p xmlns:wp14="http://schemas.microsoft.com/office/word/2010/wordml" w:rsidP="1AF91150" wp14:paraId="27F2885C" wp14:textId="3E9495D8">
      <w:pPr>
        <w:pStyle w:val="Normal"/>
        <w:spacing w:after="40" w:afterAutospacing="off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114084B6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Guilherme – rm378112; </w:t>
      </w:r>
    </w:p>
    <w:p xmlns:wp14="http://schemas.microsoft.com/office/word/2010/wordml" w:rsidP="1AF91150" wp14:paraId="2970EB56" wp14:textId="1CFB82B1">
      <w:pPr>
        <w:pStyle w:val="Normal"/>
        <w:spacing w:after="40" w:afterAutospacing="off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114084B6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Laura: rm377327; </w:t>
      </w:r>
    </w:p>
    <w:p xmlns:wp14="http://schemas.microsoft.com/office/word/2010/wordml" w:rsidP="1AF91150" wp14:paraId="75BFCB10" wp14:textId="14C63F84">
      <w:pPr>
        <w:pStyle w:val="Normal"/>
        <w:spacing w:after="40" w:afterAutospacing="off"/>
        <w:jc w:val="left"/>
      </w:pPr>
      <w:r w:rsidRPr="1AF91150" w:rsidR="114084B6">
        <w:rPr>
          <w:rFonts w:ascii="Arial" w:hAnsi="Arial" w:eastAsia="Arial" w:cs="Arial"/>
          <w:noProof w:val="0"/>
          <w:sz w:val="24"/>
          <w:szCs w:val="24"/>
          <w:lang w:val="pt-BR"/>
        </w:rPr>
        <w:t>Lucas</w:t>
      </w:r>
      <w:r w:rsidRPr="1AF91150" w:rsidR="2AF4EB9C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– </w:t>
      </w:r>
      <w:r w:rsidRPr="1AF91150" w:rsidR="114084B6">
        <w:rPr>
          <w:rFonts w:ascii="Arial" w:hAnsi="Arial" w:eastAsia="Arial" w:cs="Arial"/>
          <w:noProof w:val="0"/>
          <w:sz w:val="24"/>
          <w:szCs w:val="24"/>
          <w:lang w:val="pt-BR"/>
        </w:rPr>
        <w:t>rm377972</w:t>
      </w:r>
      <w:r w:rsidRPr="1AF91150" w:rsidR="2AF4EB9C">
        <w:rPr>
          <w:rFonts w:ascii="Arial" w:hAnsi="Arial" w:eastAsia="Arial" w:cs="Arial"/>
          <w:noProof w:val="0"/>
          <w:sz w:val="24"/>
          <w:szCs w:val="24"/>
          <w:lang w:val="pt-BR"/>
        </w:rPr>
        <w:t>;</w:t>
      </w:r>
    </w:p>
    <w:p xmlns:wp14="http://schemas.microsoft.com/office/word/2010/wordml" w:rsidP="1AF91150" wp14:paraId="6602008F" wp14:textId="77570092">
      <w:pPr>
        <w:pStyle w:val="Normal"/>
        <w:spacing w:after="40" w:afterAutospacing="off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F91150" w:rsidR="07D9ACA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Kayleigh - </w:t>
      </w:r>
    </w:p>
    <w:p xmlns:wp14="http://schemas.microsoft.com/office/word/2010/wordml" w:rsidP="1AF91150" wp14:paraId="0557A979" wp14:textId="23CC6E29">
      <w:pPr>
        <w:pStyle w:val="Normal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>
        <w:br/>
      </w: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Username utilizado no </w:t>
      </w: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>Discord</w:t>
      </w: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; </w:t>
      </w:r>
    </w:p>
    <w:p xmlns:wp14="http://schemas.microsoft.com/office/word/2010/wordml" w:rsidP="1AF91150" wp14:paraId="528265C4" wp14:textId="3A3424D1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F91150" w:rsidR="0D23631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Allan - </w:t>
      </w:r>
      <w:r w:rsidRPr="1AF91150" w:rsidR="0D23631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zonahk</w:t>
      </w:r>
    </w:p>
    <w:p xmlns:wp14="http://schemas.microsoft.com/office/word/2010/wordml" w:rsidP="1AF91150" wp14:paraId="75992426" wp14:textId="36371B44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F91150" w:rsidR="1FA1362C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Guilherme – </w:t>
      </w:r>
      <w:r w:rsidRPr="1AF91150" w:rsidR="1FA1362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guilhermetrindade97_75307</w:t>
      </w:r>
      <w:r>
        <w:br/>
      </w:r>
      <w:r w:rsidRPr="1AF91150" w:rsidR="1720B4F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Laura – maflexninja</w:t>
      </w:r>
    </w:p>
    <w:p xmlns:wp14="http://schemas.microsoft.com/office/word/2010/wordml" w:rsidP="1AF91150" wp14:paraId="5680F43D" wp14:textId="375320E8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F91150" w:rsidR="1720B4F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Lucas - lucancela</w:t>
      </w:r>
    </w:p>
    <w:p xmlns:wp14="http://schemas.microsoft.com/office/word/2010/wordml" w:rsidP="1AF91150" wp14:paraId="2EEA1277" wp14:textId="21A14760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F91150" w:rsidR="45C6CB7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Kayleigh</w:t>
      </w:r>
      <w:r w:rsidRPr="1AF91150" w:rsidR="45C6CB7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</w:t>
      </w:r>
      <w:r w:rsidRPr="1AF91150" w:rsidR="45C6CB7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- </w:t>
      </w:r>
      <w:r w:rsidRPr="1AF91150" w:rsidR="45C6CB7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kayleighsz</w:t>
      </w:r>
      <w:r w:rsidRPr="1AF91150" w:rsidR="45C6CB7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_</w:t>
      </w:r>
      <w:r>
        <w:br/>
      </w:r>
    </w:p>
    <w:p xmlns:wp14="http://schemas.microsoft.com/office/word/2010/wordml" w:rsidP="1AF91150" wp14:paraId="2FB124D9" wp14:textId="1648511B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7845C46E">
        <w:rPr>
          <w:rFonts w:ascii="Arial" w:hAnsi="Arial" w:eastAsia="Arial" w:cs="Arial"/>
          <w:noProof w:val="0"/>
          <w:sz w:val="24"/>
          <w:szCs w:val="24"/>
          <w:lang w:val="pt-BR"/>
        </w:rPr>
        <w:t>Linguagem e principais tecnologias utilizadas</w:t>
      </w:r>
      <w:r w:rsidRPr="1AF91150" w:rsidR="44C89EF1">
        <w:rPr>
          <w:rFonts w:ascii="Arial" w:hAnsi="Arial" w:eastAsia="Arial" w:cs="Arial"/>
          <w:noProof w:val="0"/>
          <w:sz w:val="24"/>
          <w:szCs w:val="24"/>
          <w:lang w:val="pt-BR"/>
        </w:rPr>
        <w:t>:</w:t>
      </w:r>
    </w:p>
    <w:p xmlns:wp14="http://schemas.microsoft.com/office/word/2010/wordml" w:rsidP="1AF91150" wp14:paraId="1E207724" wp14:textId="645EC516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  <w:r>
        <w:br/>
      </w:r>
      <w:r w:rsidRPr="1AF91150" w:rsidR="4562B3E9">
        <w:rPr>
          <w:rFonts w:ascii="Arial" w:hAnsi="Arial" w:eastAsia="Arial" w:cs="Arial"/>
          <w:noProof w:val="0"/>
          <w:sz w:val="24"/>
          <w:szCs w:val="24"/>
          <w:lang w:val="pt-BR"/>
        </w:rPr>
        <w:t>Java, Swagger, PostgreSQL</w:t>
      </w:r>
      <w:r w:rsidRPr="1AF91150" w:rsidR="17A3178C">
        <w:rPr>
          <w:rFonts w:ascii="Arial" w:hAnsi="Arial" w:eastAsia="Arial" w:cs="Arial"/>
          <w:noProof w:val="0"/>
          <w:sz w:val="24"/>
          <w:szCs w:val="24"/>
          <w:lang w:val="pt-BR"/>
        </w:rPr>
        <w:t>, GitHub</w:t>
      </w:r>
      <w:r w:rsidRPr="1AF91150" w:rsidR="4562B3E9">
        <w:rPr>
          <w:rFonts w:ascii="Arial" w:hAnsi="Arial" w:eastAsia="Arial" w:cs="Arial"/>
          <w:noProof w:val="0"/>
          <w:sz w:val="24"/>
          <w:szCs w:val="24"/>
          <w:lang w:val="pt-BR"/>
        </w:rPr>
        <w:t>.</w:t>
      </w:r>
    </w:p>
    <w:p w:rsidR="1AF91150" w:rsidP="1AF91150" w:rsidRDefault="1AF91150" w14:paraId="12EED15C" w14:textId="1BBE5B3B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1AF91150" w:rsidP="1AF91150" w:rsidRDefault="1AF91150" w14:paraId="6D2FC410" w14:textId="1BE2D89A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1AF91150" w:rsidP="1AF91150" w:rsidRDefault="1AF91150" w14:paraId="1DDC8FD7" w14:textId="3E23155D">
      <w:pPr>
        <w:pStyle w:val="Normal"/>
        <w:spacing w:after="80" w:afterAutospacing="off" w:line="240" w:lineRule="auto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85D6EE8" w:rsidP="1AF91150" w:rsidRDefault="085D6EE8" w14:paraId="1DBC4CA2" w14:textId="7A6AC591">
      <w:pPr>
        <w:pStyle w:val="Normal"/>
        <w:spacing w:after="80" w:afterAutospacing="off" w:line="240" w:lineRule="auto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085D6EE8">
        <w:rPr>
          <w:rFonts w:ascii="Arial" w:hAnsi="Arial" w:eastAsia="Arial" w:cs="Arial"/>
          <w:noProof w:val="0"/>
          <w:sz w:val="24"/>
          <w:szCs w:val="24"/>
          <w:lang w:val="pt-BR"/>
        </w:rPr>
        <w:t>São Paulo</w:t>
      </w:r>
    </w:p>
    <w:p w:rsidR="085D6EE8" w:rsidP="1AF91150" w:rsidRDefault="085D6EE8" w14:paraId="0A341EDD" w14:textId="511EBA86">
      <w:pPr>
        <w:pStyle w:val="Normal"/>
        <w:spacing w:after="80" w:afterAutospacing="off" w:line="240" w:lineRule="auto"/>
        <w:jc w:val="center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AF91150" w:rsidR="085D6EE8">
        <w:rPr>
          <w:rFonts w:ascii="Arial" w:hAnsi="Arial" w:eastAsia="Arial" w:cs="Arial"/>
          <w:noProof w:val="0"/>
          <w:sz w:val="24"/>
          <w:szCs w:val="24"/>
          <w:lang w:val="pt-BR"/>
        </w:rPr>
        <w:t>2026</w:t>
      </w:r>
    </w:p>
    <w:p w:rsidR="1AF91150" w:rsidP="1AF91150" w:rsidRDefault="1AF91150" w14:paraId="0BDD4111" w14:textId="47A889BF">
      <w:pPr>
        <w:rPr>
          <w:rFonts w:ascii="Arial" w:hAnsi="Arial" w:eastAsia="Arial" w:cs="Arial"/>
        </w:rPr>
      </w:pPr>
      <w:r w:rsidRPr="1AF91150">
        <w:rPr>
          <w:rFonts w:ascii="Arial" w:hAnsi="Arial" w:eastAsia="Arial" w:cs="Arial"/>
        </w:rPr>
        <w:br w:type="page"/>
      </w:r>
    </w:p>
    <w:p w:rsidR="3B96B2BF" w:rsidP="1AF91150" w:rsidRDefault="3B96B2BF" w14:paraId="63172A0C" w14:textId="53974686">
      <w:pPr>
        <w:pStyle w:val="Heading1"/>
        <w:numPr>
          <w:ilvl w:val="0"/>
          <w:numId w:val="2"/>
        </w:numPr>
        <w:jc w:val="both"/>
        <w:rPr>
          <w:rFonts w:ascii="Arial" w:hAnsi="Arial" w:eastAsia="Arial" w:cs="Arial"/>
          <w:noProof w:val="0"/>
          <w:color w:val="auto"/>
          <w:lang w:val="pt-BR"/>
        </w:rPr>
      </w:pPr>
      <w:r w:rsidRPr="1AF91150" w:rsidR="3B96B2BF">
        <w:rPr>
          <w:rFonts w:ascii="Arial" w:hAnsi="Arial" w:eastAsia="Arial" w:cs="Arial"/>
          <w:noProof w:val="0"/>
          <w:color w:val="auto"/>
          <w:lang w:val="pt-BR"/>
        </w:rPr>
        <w:t>Repositório projeto GitHub</w:t>
      </w:r>
    </w:p>
    <w:p w:rsidR="31283004" w:rsidP="1AF91150" w:rsidRDefault="31283004" w14:paraId="3C501F8E" w14:textId="03874CDA">
      <w:pPr>
        <w:pStyle w:val="Normal"/>
      </w:pPr>
      <w:r w:rsidRPr="1AF91150" w:rsidR="31283004">
        <w:rPr>
          <w:noProof w:val="0"/>
          <w:lang w:val="pt-BR"/>
        </w:rPr>
        <w:t>Link do repositório</w:t>
      </w:r>
      <w:r w:rsidRPr="1AF91150" w:rsidR="13481CD9">
        <w:rPr>
          <w:noProof w:val="0"/>
          <w:lang w:val="pt-BR"/>
        </w:rPr>
        <w:t>, ferramenta utilizada para versionamento de códigos do projeto</w:t>
      </w:r>
      <w:r w:rsidRPr="1AF91150" w:rsidR="31283004">
        <w:rPr>
          <w:noProof w:val="0"/>
          <w:lang w:val="pt-BR"/>
        </w:rPr>
        <w:t>: https://github.com/kayleighszs/oficinatrack</w:t>
      </w:r>
    </w:p>
    <w:p w:rsidR="3B96B2BF" w:rsidP="1AF91150" w:rsidRDefault="3B96B2BF" w14:paraId="68848302" w14:textId="25429468">
      <w:pPr>
        <w:pStyle w:val="Heading1"/>
        <w:numPr>
          <w:ilvl w:val="0"/>
          <w:numId w:val="2"/>
        </w:numPr>
        <w:rPr>
          <w:rFonts w:ascii="Arial" w:hAnsi="Arial" w:eastAsia="Arial" w:cs="Arial"/>
          <w:noProof w:val="0"/>
          <w:color w:val="auto"/>
          <w:lang w:val="pt-BR"/>
        </w:rPr>
      </w:pPr>
      <w:r w:rsidRPr="1AF91150" w:rsidR="3B96B2BF">
        <w:rPr>
          <w:rFonts w:ascii="Arial" w:hAnsi="Arial" w:eastAsia="Arial" w:cs="Arial"/>
          <w:noProof w:val="0"/>
          <w:color w:val="auto"/>
          <w:lang w:val="pt-BR"/>
        </w:rPr>
        <w:t>Link d</w:t>
      </w:r>
      <w:r w:rsidRPr="1AF91150" w:rsidR="3B96B2BF">
        <w:rPr>
          <w:rFonts w:ascii="Arial" w:hAnsi="Arial" w:eastAsia="Arial" w:cs="Arial"/>
          <w:noProof w:val="0"/>
          <w:color w:val="auto"/>
          <w:lang w:val="pt-BR"/>
        </w:rPr>
        <w:t>o Vídeo da entrega</w:t>
      </w:r>
    </w:p>
    <w:p w:rsidR="1AF91150" w:rsidP="1AF91150" w:rsidRDefault="1AF91150" w14:paraId="7D8CB6AC" w14:textId="536A1CAC">
      <w:pPr>
        <w:rPr>
          <w:rFonts w:ascii="Arial" w:hAnsi="Arial" w:eastAsia="Arial" w:cs="Arial"/>
        </w:rPr>
      </w:pPr>
      <w:r w:rsidRPr="1AF91150">
        <w:rPr>
          <w:rFonts w:ascii="Arial" w:hAnsi="Arial" w:eastAsia="Arial" w:cs="Arial"/>
        </w:rPr>
        <w:br w:type="page"/>
      </w:r>
    </w:p>
    <w:p w:rsidR="3B96B2BF" w:rsidP="1AF91150" w:rsidRDefault="3B96B2BF" w14:paraId="19FD9AA7" w14:textId="195F2C3C">
      <w:pPr>
        <w:pStyle w:val="Heading1"/>
        <w:numPr>
          <w:ilvl w:val="0"/>
          <w:numId w:val="2"/>
        </w:numPr>
        <w:jc w:val="both"/>
        <w:rPr>
          <w:rFonts w:ascii="Arial" w:hAnsi="Arial" w:eastAsia="Arial" w:cs="Arial"/>
          <w:noProof w:val="0"/>
          <w:color w:val="auto"/>
          <w:lang w:val="pt-BR"/>
        </w:rPr>
      </w:pPr>
      <w:r w:rsidRPr="1AF91150" w:rsidR="3B96B2BF">
        <w:rPr>
          <w:rFonts w:ascii="Arial" w:hAnsi="Arial" w:eastAsia="Arial" w:cs="Arial"/>
          <w:noProof w:val="0"/>
          <w:color w:val="auto"/>
          <w:lang w:val="pt-BR"/>
        </w:rPr>
        <w:t>Documentação DDD</w:t>
      </w:r>
    </w:p>
    <w:p w:rsidR="0C38944C" w:rsidP="1AF91150" w:rsidRDefault="0C38944C" w14:paraId="55E4971C" w14:textId="02C4C472">
      <w:pPr>
        <w:pStyle w:val="Normal"/>
      </w:pPr>
      <w:r w:rsidRPr="1AF91150" w:rsidR="0C38944C">
        <w:rPr>
          <w:noProof w:val="0"/>
          <w:lang w:val="pt-BR"/>
        </w:rPr>
        <w:t xml:space="preserve">Descrição e </w:t>
      </w:r>
      <w:r w:rsidRPr="1AF91150" w:rsidR="769F74D0">
        <w:rPr>
          <w:noProof w:val="0"/>
          <w:lang w:val="pt-BR"/>
        </w:rPr>
        <w:t xml:space="preserve">Link Event </w:t>
      </w:r>
      <w:r w:rsidRPr="1AF91150" w:rsidR="769F74D0">
        <w:rPr>
          <w:noProof w:val="0"/>
          <w:lang w:val="pt-BR"/>
        </w:rPr>
        <w:t>Storming</w:t>
      </w:r>
      <w:r w:rsidRPr="1AF91150" w:rsidR="769F74D0">
        <w:rPr>
          <w:noProof w:val="0"/>
          <w:lang w:val="pt-BR"/>
        </w:rPr>
        <w:t>:</w:t>
      </w:r>
    </w:p>
    <w:p w:rsidR="1C93430A" w:rsidP="1AF91150" w:rsidRDefault="1C93430A" w14:paraId="5DE9ADF5" w14:textId="31E1A9E9">
      <w:pPr>
        <w:pStyle w:val="Normal"/>
      </w:pPr>
      <w:r w:rsidRPr="1AF91150" w:rsidR="1C93430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Dinâmica colaborativa para mapear o domínio a partir dos </w:t>
      </w:r>
      <w:r w:rsidRPr="1AF91150" w:rsidR="1C93430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eventos de negócio</w:t>
      </w:r>
      <w:r w:rsidRPr="1AF91150" w:rsidR="1C93430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que acontecem no sistema. Ajuda a entender processos, regras e identificar problemas do domínio.</w:t>
      </w:r>
    </w:p>
    <w:p w:rsidR="4D51E1ED" w:rsidP="1AF91150" w:rsidRDefault="4D51E1ED" w14:paraId="745AB665" w14:textId="0FAFE1B4">
      <w:pPr>
        <w:pStyle w:val="Normal"/>
      </w:pPr>
      <w:hyperlink r:id="Rfa7dafe663f3435c">
        <w:r w:rsidRPr="1AF91150" w:rsidR="4D51E1ED">
          <w:rPr>
            <w:rStyle w:val="Hyperlink"/>
            <w:noProof w:val="0"/>
            <w:lang w:val="pt-BR"/>
          </w:rPr>
          <w:t>https://miro.com/welcomeonboard/cEpNN1pQTGxqSzJieDEwLzN3ZjRmNEZWM2xiOW00S0tZOVBJaUtwWVozZFZIbHQwY3ZhWGNGZE1sU0tVakJYTzV4U2w4L0F6T0x0bFdkdnFhVXMvUU9ac3Iwc1RHVEJITUtyOTRFWUp1bG9xT0RZeUs3bUxERS9jWHlzdzBCTWtNakdSWkpBejJWRjJhRnhhb1UwcS9BPT0hdjE=?share_link_id=89439599795</w:t>
        </w:r>
      </w:hyperlink>
    </w:p>
    <w:p w:rsidR="54BE46E6" w:rsidP="1AF91150" w:rsidRDefault="54BE46E6" w14:paraId="717FD79E" w14:textId="3FBE2E58">
      <w:pPr>
        <w:pStyle w:val="Normal"/>
      </w:pPr>
      <w:r w:rsidRPr="1AF91150" w:rsidR="54BE46E6">
        <w:rPr>
          <w:noProof w:val="0"/>
          <w:lang w:val="pt-BR"/>
        </w:rPr>
        <w:t xml:space="preserve">Descrição e </w:t>
      </w:r>
      <w:r w:rsidRPr="1AF91150" w:rsidR="4D51E1ED">
        <w:rPr>
          <w:noProof w:val="0"/>
          <w:lang w:val="pt-BR"/>
        </w:rPr>
        <w:t xml:space="preserve">Link </w:t>
      </w:r>
      <w:r w:rsidRPr="1AF91150" w:rsidR="4D51E1ED">
        <w:rPr>
          <w:noProof w:val="0"/>
          <w:lang w:val="pt-BR"/>
        </w:rPr>
        <w:t>Bounded</w:t>
      </w:r>
      <w:r w:rsidRPr="1AF91150" w:rsidR="4D51E1ED">
        <w:rPr>
          <w:noProof w:val="0"/>
          <w:lang w:val="pt-BR"/>
        </w:rPr>
        <w:t xml:space="preserve"> </w:t>
      </w:r>
      <w:r w:rsidRPr="1AF91150" w:rsidR="4D51E1ED">
        <w:rPr>
          <w:noProof w:val="0"/>
          <w:lang w:val="pt-BR"/>
        </w:rPr>
        <w:t>Contexts</w:t>
      </w:r>
      <w:r w:rsidRPr="1AF91150" w:rsidR="4D51E1ED">
        <w:rPr>
          <w:noProof w:val="0"/>
          <w:lang w:val="pt-BR"/>
        </w:rPr>
        <w:t>:</w:t>
      </w:r>
    </w:p>
    <w:p w:rsidR="05FEE24C" w:rsidP="1AF91150" w:rsidRDefault="05FEE24C" w14:paraId="4F0C1DF2" w14:textId="62B5AF39">
      <w:pPr>
        <w:pStyle w:val="Normal"/>
      </w:pPr>
      <w:r w:rsidRPr="1AF91150" w:rsidR="05FEE24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Define os </w:t>
      </w:r>
      <w:r w:rsidRPr="1AF91150" w:rsidR="05FEE24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limites de cada contexto do negócio</w:t>
      </w:r>
      <w:r w:rsidRPr="1AF91150" w:rsidR="05FEE24C">
        <w:rPr>
          <w:rFonts w:ascii="Aptos" w:hAnsi="Aptos" w:eastAsia="Aptos" w:cs="Aptos"/>
          <w:noProof w:val="0"/>
          <w:sz w:val="24"/>
          <w:szCs w:val="24"/>
          <w:lang w:val="pt-BR"/>
        </w:rPr>
        <w:t>, onde determinados termos, regras e modelos têm um significado específico. Ajuda a dividir um sistema complexo em partes mais independentes.</w:t>
      </w:r>
    </w:p>
    <w:p w:rsidR="4D51E1ED" w:rsidP="1AF91150" w:rsidRDefault="4D51E1ED" w14:paraId="52C2F7C3" w14:textId="34B52F35">
      <w:pPr>
        <w:pStyle w:val="Normal"/>
      </w:pPr>
      <w:hyperlink r:id="R718452227f4b4cd2">
        <w:r w:rsidRPr="1AF91150" w:rsidR="4D51E1ED">
          <w:rPr>
            <w:rStyle w:val="Hyperlink"/>
            <w:noProof w:val="0"/>
            <w:lang w:val="pt-BR"/>
          </w:rPr>
          <w:t>https://miro.com/welcomeonboard/Y0pVSFJzV2NaUHhGSjExaks2S2FEelptVHFBQ0lXMFQrbmVBSGF2SWVuWkVXditBV2o4U0F3dHVyT0hndVlRWXdHRHVHMFdMOG12cXpoZEZDeHVmMDZmblptTUx0VHBtRml6bGd6bjNnbE8xS2EyaWFaY3UrZnhUNzJFRjk4M0JhWWluRVAxeXRuUUgwWDl3Mk1qRGVRPT0hdjE=?share_link_id=835649372749</w:t>
        </w:r>
      </w:hyperlink>
    </w:p>
    <w:p w:rsidR="1AF91150" w:rsidP="1AF91150" w:rsidRDefault="1AF91150" w14:paraId="45D1691E" w14:textId="70F51A74">
      <w:pPr>
        <w:pStyle w:val="Normal"/>
        <w:rPr>
          <w:noProof w:val="0"/>
          <w:lang w:val="pt-BR"/>
        </w:rPr>
      </w:pPr>
    </w:p>
    <w:p w:rsidR="6F35FF09" w:rsidP="1AF91150" w:rsidRDefault="6F35FF09" w14:paraId="6D0C48A2" w14:textId="57E3AA1D">
      <w:pPr>
        <w:pStyle w:val="Normal"/>
      </w:pPr>
      <w:r w:rsidRPr="1AF91150" w:rsidR="6F35FF09">
        <w:rPr>
          <w:noProof w:val="0"/>
          <w:lang w:val="pt-BR"/>
        </w:rPr>
        <w:t xml:space="preserve">Descrição e </w:t>
      </w:r>
      <w:r w:rsidRPr="1AF91150" w:rsidR="4D51E1ED">
        <w:rPr>
          <w:noProof w:val="0"/>
          <w:lang w:val="pt-BR"/>
        </w:rPr>
        <w:t xml:space="preserve">Link Domain </w:t>
      </w:r>
      <w:r w:rsidRPr="1AF91150" w:rsidR="4D51E1ED">
        <w:rPr>
          <w:noProof w:val="0"/>
          <w:lang w:val="pt-BR"/>
        </w:rPr>
        <w:t>Storytelling</w:t>
      </w:r>
      <w:r w:rsidRPr="1AF91150" w:rsidR="4D51E1ED">
        <w:rPr>
          <w:noProof w:val="0"/>
          <w:lang w:val="pt-BR"/>
        </w:rPr>
        <w:t>:</w:t>
      </w:r>
    </w:p>
    <w:p w:rsidR="19C529CB" w:rsidP="1AF91150" w:rsidRDefault="19C529CB" w14:paraId="62607EA4" w14:textId="64C24949">
      <w:pPr>
        <w:pStyle w:val="Normal"/>
      </w:pPr>
      <w:r w:rsidRPr="1AF91150" w:rsidR="19C529CB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Técnica para </w:t>
      </w:r>
      <w:r w:rsidRPr="1AF91150" w:rsidR="19C529C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contar e representar visualmente histórias do domínio</w:t>
      </w:r>
      <w:r w:rsidRPr="1AF91150" w:rsidR="19C529CB">
        <w:rPr>
          <w:rFonts w:ascii="Aptos" w:hAnsi="Aptos" w:eastAsia="Aptos" w:cs="Aptos"/>
          <w:noProof w:val="0"/>
          <w:sz w:val="24"/>
          <w:szCs w:val="24"/>
          <w:lang w:val="pt-BR"/>
        </w:rPr>
        <w:t>, mostrando quem faz o quê, com quais objetos e em qual sequência. Ajuda o time técnico a entender o negócio.</w:t>
      </w:r>
    </w:p>
    <w:p w:rsidR="4D51E1ED" w:rsidP="1AF91150" w:rsidRDefault="4D51E1ED" w14:paraId="32B31EE8" w14:textId="561C6EE0">
      <w:pPr>
        <w:pStyle w:val="Normal"/>
      </w:pPr>
      <w:hyperlink r:id="Rb7a848f965ce442a">
        <w:r w:rsidRPr="1AF91150" w:rsidR="4D51E1ED">
          <w:rPr>
            <w:rStyle w:val="Hyperlink"/>
            <w:noProof w:val="0"/>
            <w:lang w:val="pt-BR"/>
          </w:rPr>
          <w:t>https://miro.com/welcomeonboard/dU1scWJkWVFXUitoU1lWVlNua3B5bk9qWldGOGJyelg4ZUdYMWNyR2lLb1NXTGEybHlYTmpFZVhkaFdxcWFtcGN4cmN2VjFLNVFoenZQblJGVEQyTzZmblptTUx0VHBtRml6bGd6bjNnbE1QT1QyOUQ1V05ISE5LTWJoaThjTWZ0R2lncW1vRmFBVnlLcVJzTmdFdlNRPT0hdjE=?share_link_id=454382467708</w:t>
        </w:r>
      </w:hyperlink>
    </w:p>
    <w:p w:rsidR="1AF91150" w:rsidP="1AF91150" w:rsidRDefault="1AF91150" w14:paraId="1DE660F9" w14:textId="125F7841">
      <w:pPr>
        <w:pStyle w:val="Normal"/>
      </w:pPr>
      <w:r>
        <w:br/>
      </w:r>
      <w:r w:rsidRPr="1AF91150" w:rsidR="655EC3B3">
        <w:rPr>
          <w:noProof w:val="0"/>
          <w:lang w:val="pt-BR"/>
        </w:rPr>
        <w:t xml:space="preserve">Descrição e </w:t>
      </w:r>
      <w:r w:rsidRPr="1AF91150" w:rsidR="115FAE61">
        <w:rPr>
          <w:noProof w:val="0"/>
          <w:lang w:val="pt-BR"/>
        </w:rPr>
        <w:t xml:space="preserve">Link </w:t>
      </w:r>
      <w:r w:rsidRPr="1AF91150" w:rsidR="115FAE61">
        <w:rPr>
          <w:noProof w:val="0"/>
          <w:lang w:val="pt-BR"/>
        </w:rPr>
        <w:t>Tactical</w:t>
      </w:r>
      <w:r w:rsidRPr="1AF91150" w:rsidR="115FAE61">
        <w:rPr>
          <w:noProof w:val="0"/>
          <w:lang w:val="pt-BR"/>
        </w:rPr>
        <w:t xml:space="preserve"> Design:</w:t>
      </w:r>
      <w:r w:rsidRPr="1AF91150" w:rsidR="7EEDB73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</w:p>
    <w:p w:rsidR="7EEDB73F" w:rsidP="1AF91150" w:rsidRDefault="7EEDB73F" w14:paraId="55FEF84F" w14:textId="7AB68821">
      <w:pPr>
        <w:pStyle w:val="Normal"/>
      </w:pPr>
      <w:r w:rsidRPr="1AF91150" w:rsidR="7EEDB73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É a aplicação prática do DDD </w:t>
      </w:r>
      <w:r w:rsidRPr="1AF91150" w:rsidR="7EEDB73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dentro de um Bounded Context</w:t>
      </w:r>
      <w:r w:rsidRPr="1AF91150" w:rsidR="7EEDB73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usando conceitos como </w:t>
      </w:r>
      <w:r w:rsidRPr="1AF91150" w:rsidR="7EEDB73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Entidades, Value Objects, Aggregates, Repositories, Domain Services e Domain Events</w:t>
      </w:r>
      <w:r w:rsidRPr="1AF91150" w:rsidR="7EEDB73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para estruturar o código.</w:t>
      </w:r>
    </w:p>
    <w:p w:rsidR="115FAE61" w:rsidP="1AF91150" w:rsidRDefault="115FAE61" w14:paraId="2DECADEF" w14:textId="1262CE89">
      <w:pPr>
        <w:pStyle w:val="Normal"/>
      </w:pPr>
      <w:hyperlink r:id="R438d24463aca456e">
        <w:r w:rsidRPr="1AF91150" w:rsidR="115FAE61">
          <w:rPr>
            <w:rStyle w:val="Hyperlink"/>
            <w:noProof w:val="0"/>
            <w:lang w:val="pt-BR"/>
          </w:rPr>
          <w:t>https://miro.com/welcomeonboard/SWpmRTdqWk1takdKaFNEaFB6dEZONTM5VHMrdUVwMSs3cGJpcHNYaFVHVitURW5rbmRuWWxueTR3UzJPaTYxRUl4ZVlKWDdEVSs3dFB6WS92N3FkSGFmblptTUx0VHBtRml6bGd6bjNnbE96WkQ0Mk1maDJTNURNSmFPd2svTkRBd044SHFHaVlWYWk0d3NxeHNmeG9BPT0hdjE=?share_link_id=267198620746</w:t>
        </w:r>
      </w:hyperlink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0c342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85eb29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24EB176"/>
    <w:rsid w:val="05FEE24C"/>
    <w:rsid w:val="063315FF"/>
    <w:rsid w:val="07D9ACA8"/>
    <w:rsid w:val="085D6EE8"/>
    <w:rsid w:val="09E9DA7B"/>
    <w:rsid w:val="0C38944C"/>
    <w:rsid w:val="0D236310"/>
    <w:rsid w:val="0D86E795"/>
    <w:rsid w:val="1056B9F8"/>
    <w:rsid w:val="10F0BC53"/>
    <w:rsid w:val="114084B6"/>
    <w:rsid w:val="115FAE61"/>
    <w:rsid w:val="13481CD9"/>
    <w:rsid w:val="15508CBC"/>
    <w:rsid w:val="1720B4FF"/>
    <w:rsid w:val="17A3178C"/>
    <w:rsid w:val="198A4D8E"/>
    <w:rsid w:val="19C529CB"/>
    <w:rsid w:val="1AF91150"/>
    <w:rsid w:val="1C93430A"/>
    <w:rsid w:val="1CB90EA4"/>
    <w:rsid w:val="1CF12E5B"/>
    <w:rsid w:val="1F1A0EF8"/>
    <w:rsid w:val="1F1A0EF8"/>
    <w:rsid w:val="1FA1362C"/>
    <w:rsid w:val="1FD0B9FC"/>
    <w:rsid w:val="265A01F2"/>
    <w:rsid w:val="2876A5DB"/>
    <w:rsid w:val="28B5E16C"/>
    <w:rsid w:val="2AF4EB9C"/>
    <w:rsid w:val="2B5D965C"/>
    <w:rsid w:val="2C395A7A"/>
    <w:rsid w:val="2D8AD69A"/>
    <w:rsid w:val="2D8AD69A"/>
    <w:rsid w:val="31283004"/>
    <w:rsid w:val="33F08374"/>
    <w:rsid w:val="34CCB305"/>
    <w:rsid w:val="34CCB305"/>
    <w:rsid w:val="35F6F4B4"/>
    <w:rsid w:val="3745408D"/>
    <w:rsid w:val="390F42DC"/>
    <w:rsid w:val="390F42DC"/>
    <w:rsid w:val="3B96B2BF"/>
    <w:rsid w:val="3D9FB0AA"/>
    <w:rsid w:val="3DE34A4E"/>
    <w:rsid w:val="402B540B"/>
    <w:rsid w:val="4162EABB"/>
    <w:rsid w:val="42851BAD"/>
    <w:rsid w:val="42D0FE0B"/>
    <w:rsid w:val="44C89EF1"/>
    <w:rsid w:val="4562B3E9"/>
    <w:rsid w:val="45C6CB70"/>
    <w:rsid w:val="46BB5D35"/>
    <w:rsid w:val="48CF95FE"/>
    <w:rsid w:val="4B054B1F"/>
    <w:rsid w:val="4D51E1ED"/>
    <w:rsid w:val="4DBE98D9"/>
    <w:rsid w:val="4E74E848"/>
    <w:rsid w:val="519BE874"/>
    <w:rsid w:val="54BE46E6"/>
    <w:rsid w:val="583C6FA9"/>
    <w:rsid w:val="5889D5BC"/>
    <w:rsid w:val="5B454325"/>
    <w:rsid w:val="5C5DD011"/>
    <w:rsid w:val="64091A39"/>
    <w:rsid w:val="653F2208"/>
    <w:rsid w:val="655EC3B3"/>
    <w:rsid w:val="65E1CBCC"/>
    <w:rsid w:val="67235ABF"/>
    <w:rsid w:val="67235ABF"/>
    <w:rsid w:val="67BCA800"/>
    <w:rsid w:val="6B171B8A"/>
    <w:rsid w:val="6F35FF09"/>
    <w:rsid w:val="713D090E"/>
    <w:rsid w:val="724EB176"/>
    <w:rsid w:val="733283F6"/>
    <w:rsid w:val="769F74D0"/>
    <w:rsid w:val="7845C46E"/>
    <w:rsid w:val="7A8A1C1F"/>
    <w:rsid w:val="7CDC1478"/>
    <w:rsid w:val="7CFE3ECA"/>
    <w:rsid w:val="7EEDB73F"/>
    <w:rsid w:val="7F2D1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7EA7F"/>
  <w15:chartTrackingRefBased/>
  <w15:docId w15:val="{E0D118A9-9373-4F5C-9399-7B54789D028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AF91150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1AF9115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1AF9115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miro.com/welcomeonboard/cEpNN1pQTGxqSzJieDEwLzN3ZjRmNEZWM2xiOW00S0tZOVBJaUtwWVozZFZIbHQwY3ZhWGNGZE1sU0tVakJYTzV4U2w4L0F6T0x0bFdkdnFhVXMvUU9ac3Iwc1RHVEJITUtyOTRFWUp1bG9xT0RZeUs3bUxERS9jWHlzdzBCTWtNakdSWkpBejJWRjJhRnhhb1UwcS9BPT0hdjE=?share_link_id=89439599795" TargetMode="External" Id="Rfa7dafe663f3435c" /><Relationship Type="http://schemas.openxmlformats.org/officeDocument/2006/relationships/hyperlink" Target="https://miro.com/welcomeonboard/Y0pVSFJzV2NaUHhGSjExaks2S2FEelptVHFBQ0lXMFQrbmVBSGF2SWVuWkVXditBV2o4U0F3dHVyT0hndVlRWXdHRHVHMFdMOG12cXpoZEZDeHVmMDZmblptTUx0VHBtRml6bGd6bjNnbE8xS2EyaWFaY3UrZnhUNzJFRjk4M0JhWWluRVAxeXRuUUgwWDl3Mk1qRGVRPT0hdjE=?share_link_id=835649372749" TargetMode="External" Id="R718452227f4b4cd2" /><Relationship Type="http://schemas.openxmlformats.org/officeDocument/2006/relationships/hyperlink" Target="https://miro.com/welcomeonboard/dU1scWJkWVFXUitoU1lWVlNua3B5bk9qWldGOGJyelg4ZUdYMWNyR2lLb1NXTGEybHlYTmpFZVhkaFdxcWFtcGN4cmN2VjFLNVFoenZQblJGVEQyTzZmblptTUx0VHBtRml6bGd6bjNnbE1QT1QyOUQ1V05ISE5LTWJoaThjTWZ0R2lncW1vRmFBVnlLcVJzTmdFdlNRPT0hdjE=?share_link_id=454382467708" TargetMode="External" Id="Rb7a848f965ce442a" /><Relationship Type="http://schemas.openxmlformats.org/officeDocument/2006/relationships/hyperlink" Target="https://miro.com/welcomeonboard/SWpmRTdqWk1takdKaFNEaFB6dEZONTM5VHMrdUVwMSs3cGJpcHNYaFVHVitURW5rbmRuWWxueTR3UzJPaTYxRUl4ZVlKWDdEVSs3dFB6WS92N3FkSGFmblptTUx0VHBtRml6bGd6bjNnbE96WkQ0Mk1maDJTNURNSmFPd2svTkRBd044SHFHaVlWYWk0d3NxeHNmeG9BPT0hdjE=?share_link_id=267198620746" TargetMode="External" Id="R438d24463aca456e" /><Relationship Type="http://schemas.openxmlformats.org/officeDocument/2006/relationships/numbering" Target="numbering.xml" Id="R5df3bd5e41364ff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2026-10-06T22:35:36.7269379Z</dcterms:created>
  <dcterms:modified xsi:type="dcterms:W3CDTF">2026-10-19T20:38:17.7722827Z</dcterms:modified>
  <dc:creator>LUCAS DE SOUZA CANCELA .</dc:creator>
  <lastModifiedBy>Lucas de Souza Cancela</lastModifiedBy>
</coreProperties>
</file>