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952D" w14:textId="3875F31B" w:rsidR="008317F5" w:rsidRPr="00F31C2A" w:rsidRDefault="004234BA">
      <w:pPr>
        <w:rPr>
          <w:rFonts w:ascii="Times New Roman" w:hAnsi="Times New Roman" w:cs="Times New Roman"/>
          <w:b/>
          <w:bCs/>
        </w:rPr>
      </w:pPr>
      <w:r w:rsidRPr="00F31C2A">
        <w:rPr>
          <w:rFonts w:ascii="Times New Roman" w:hAnsi="Times New Roman" w:cs="Times New Roman" w:hint="eastAsia"/>
          <w:b/>
          <w:bCs/>
        </w:rPr>
        <w:t>Current Results</w:t>
      </w:r>
    </w:p>
    <w:p w14:paraId="41CB567F" w14:textId="77777777" w:rsidR="001C2BDE" w:rsidRPr="001C2BDE" w:rsidRDefault="001C2BDE" w:rsidP="001C2BDE">
      <w:pPr>
        <w:rPr>
          <w:rFonts w:ascii="Times New Roman" w:hAnsi="Times New Roman" w:cs="Times New Roman"/>
        </w:rPr>
      </w:pPr>
      <w:r w:rsidRPr="001C2BDE">
        <w:rPr>
          <w:rFonts w:ascii="Times New Roman" w:hAnsi="Times New Roman" w:cs="Times New Roman"/>
        </w:rPr>
        <w:t>The current pilot sample contains:</w:t>
      </w:r>
    </w:p>
    <w:p w14:paraId="002D5F6A" w14:textId="77777777" w:rsidR="001C2BDE" w:rsidRPr="001C2BDE" w:rsidRDefault="001C2BDE" w:rsidP="001C2BDE">
      <w:pPr>
        <w:rPr>
          <w:rFonts w:ascii="Times New Roman" w:hAnsi="Times New Roman" w:cs="Times New Roman"/>
        </w:rPr>
      </w:pPr>
      <w:r w:rsidRPr="001C2BDE">
        <w:rPr>
          <w:rFonts w:ascii="Times New Roman" w:hAnsi="Times New Roman" w:cs="Times New Roman"/>
        </w:rPr>
        <w:t>5 prompts per task type</w:t>
      </w:r>
    </w:p>
    <w:p w14:paraId="67B221C0" w14:textId="77777777" w:rsidR="001C2BDE" w:rsidRPr="001C2BDE" w:rsidRDefault="001C2BDE" w:rsidP="001C2BDE">
      <w:pPr>
        <w:rPr>
          <w:rFonts w:ascii="Times New Roman" w:hAnsi="Times New Roman" w:cs="Times New Roman"/>
        </w:rPr>
      </w:pPr>
      <w:r w:rsidRPr="001C2BDE">
        <w:rPr>
          <w:rFonts w:ascii="Times New Roman" w:hAnsi="Times New Roman" w:cs="Times New Roman"/>
        </w:rPr>
        <w:t>4 task types</w:t>
      </w:r>
    </w:p>
    <w:p w14:paraId="37C59E17" w14:textId="77777777" w:rsidR="001C2BDE" w:rsidRPr="001C2BDE" w:rsidRDefault="001C2BDE" w:rsidP="001C2BDE">
      <w:pPr>
        <w:rPr>
          <w:rFonts w:ascii="Times New Roman" w:hAnsi="Times New Roman" w:cs="Times New Roman"/>
        </w:rPr>
      </w:pPr>
      <w:r w:rsidRPr="001C2BDE">
        <w:rPr>
          <w:rFonts w:ascii="Times New Roman" w:hAnsi="Times New Roman" w:cs="Times New Roman"/>
        </w:rPr>
        <w:t>20 original prompts total</w:t>
      </w:r>
    </w:p>
    <w:p w14:paraId="334EAA54" w14:textId="5857A161" w:rsidR="001C2BDE" w:rsidRPr="001C2BDE" w:rsidRDefault="001C2BDE" w:rsidP="001C2BDE">
      <w:pPr>
        <w:rPr>
          <w:rFonts w:ascii="Times New Roman" w:hAnsi="Times New Roman" w:cs="Times New Roman"/>
        </w:rPr>
      </w:pPr>
      <w:r w:rsidRPr="001C2BDE">
        <w:rPr>
          <w:rFonts w:ascii="Times New Roman" w:hAnsi="Times New Roman" w:cs="Times New Roman"/>
        </w:rPr>
        <w:t>random seed = 20260623</w:t>
      </w:r>
      <w:r w:rsidR="00F82693">
        <w:rPr>
          <w:rFonts w:ascii="Times New Roman" w:hAnsi="Times New Roman" w:cs="Times New Roman"/>
        </w:rPr>
        <w:t xml:space="preserve"> (</w:t>
      </w:r>
      <w:r w:rsidR="00F82693" w:rsidRPr="00F82693">
        <w:rPr>
          <w:rFonts w:ascii="Times New Roman" w:hAnsi="Times New Roman" w:cs="Times New Roman"/>
        </w:rPr>
        <w:t>makes the sampling process reproducible</w:t>
      </w:r>
      <w:r w:rsidR="00F82693">
        <w:rPr>
          <w:rFonts w:ascii="Times New Roman" w:hAnsi="Times New Roman" w:cs="Times New Roman"/>
        </w:rPr>
        <w:t>)</w:t>
      </w:r>
    </w:p>
    <w:p w14:paraId="02CB5EC0" w14:textId="77777777" w:rsidR="00F31C2A" w:rsidRDefault="00F31C2A" w:rsidP="001C2BDE">
      <w:pPr>
        <w:rPr>
          <w:rFonts w:ascii="Times New Roman" w:hAnsi="Times New Roman" w:cs="Times New Roman"/>
        </w:rPr>
      </w:pPr>
    </w:p>
    <w:p w14:paraId="12B055B4" w14:textId="7DAD776C" w:rsidR="00F31C2A" w:rsidRPr="00A523BB" w:rsidRDefault="00F31C2A" w:rsidP="001C2BDE">
      <w:pPr>
        <w:rPr>
          <w:rFonts w:ascii="Times New Roman" w:hAnsi="Times New Roman" w:cs="Times New Roman"/>
          <w:b/>
          <w:bCs/>
        </w:rPr>
      </w:pPr>
      <w:r w:rsidRPr="00A523BB">
        <w:rPr>
          <w:rFonts w:ascii="Times New Roman" w:hAnsi="Times New Roman" w:cs="Times New Roman"/>
          <w:b/>
          <w:bCs/>
        </w:rPr>
        <w:t>RQ1a Baseline Results</w:t>
      </w:r>
    </w:p>
    <w:p w14:paraId="28B01E83" w14:textId="77777777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model = gpt-4o-mini</w:t>
      </w:r>
    </w:p>
    <w:p w14:paraId="078F4DF4" w14:textId="36B81B0A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types = factual</w:t>
      </w:r>
      <w:r>
        <w:rPr>
          <w:rFonts w:ascii="Times New Roman" w:hAnsi="Times New Roman" w:cs="Times New Roman"/>
        </w:rPr>
        <w:t xml:space="preserve"> QA</w:t>
      </w:r>
      <w:r w:rsidRPr="00F31C2A">
        <w:rPr>
          <w:rFonts w:ascii="Times New Roman" w:hAnsi="Times New Roman" w:cs="Times New Roman"/>
        </w:rPr>
        <w:t>, math reasoning, code generation, open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ended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writing</w:t>
      </w:r>
    </w:p>
    <w:p w14:paraId="1FAE2C43" w14:textId="4BE4CC7C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prompts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per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type = 5</w:t>
      </w:r>
    </w:p>
    <w:p w14:paraId="77E4B6AA" w14:textId="38D8AE75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original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prompts = 20</w:t>
      </w:r>
    </w:p>
    <w:p w14:paraId="1C409E08" w14:textId="109E8F83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generations per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 xml:space="preserve">prompt = </w:t>
      </w:r>
      <w:r w:rsidRPr="00A929AC">
        <w:rPr>
          <w:rFonts w:ascii="Times New Roman" w:hAnsi="Times New Roman" w:cs="Times New Roman"/>
          <w:highlight w:val="yellow"/>
        </w:rPr>
        <w:t>3</w:t>
      </w:r>
    </w:p>
    <w:p w14:paraId="75FB5F90" w14:textId="4E1BFC27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total original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generations = 60</w:t>
      </w:r>
    </w:p>
    <w:p w14:paraId="478DFC2A" w14:textId="77777777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temperature = 0.7</w:t>
      </w:r>
    </w:p>
    <w:p w14:paraId="2D0FC3D5" w14:textId="39F21142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top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p = 0.9</w:t>
      </w:r>
    </w:p>
    <w:p w14:paraId="50D87D6C" w14:textId="4C5A8302" w:rsidR="00F31C2A" w:rsidRP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max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output tokens = 300</w:t>
      </w:r>
    </w:p>
    <w:p w14:paraId="42F4CF12" w14:textId="67B0DA30" w:rsidR="00F31C2A" w:rsidRDefault="00F31C2A" w:rsidP="00F31C2A">
      <w:pPr>
        <w:rPr>
          <w:rFonts w:ascii="Times New Roman" w:hAnsi="Times New Roman" w:cs="Times New Roman"/>
        </w:rPr>
      </w:pPr>
      <w:r w:rsidRPr="00F31C2A">
        <w:rPr>
          <w:rFonts w:ascii="Times New Roman" w:hAnsi="Times New Roman" w:cs="Times New Roman"/>
        </w:rPr>
        <w:t>similarity</w:t>
      </w:r>
      <w:r>
        <w:rPr>
          <w:rFonts w:ascii="Times New Roman" w:hAnsi="Times New Roman" w:cs="Times New Roman"/>
        </w:rPr>
        <w:t xml:space="preserve"> </w:t>
      </w:r>
      <w:r w:rsidRPr="00F31C2A">
        <w:rPr>
          <w:rFonts w:ascii="Times New Roman" w:hAnsi="Times New Roman" w:cs="Times New Roman"/>
        </w:rPr>
        <w:t>metric = Sentence-BERT cosine similarity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1659"/>
        <w:gridCol w:w="1660"/>
      </w:tblGrid>
      <w:tr w:rsidR="001C7943" w14:paraId="12196211" w14:textId="77777777" w:rsidTr="001C7943">
        <w:tc>
          <w:tcPr>
            <w:tcW w:w="1555" w:type="dxa"/>
          </w:tcPr>
          <w:p w14:paraId="0088EA60" w14:textId="0B4101B5" w:rsidR="001C7943" w:rsidRDefault="001C794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type</w:t>
            </w:r>
          </w:p>
        </w:tc>
        <w:tc>
          <w:tcPr>
            <w:tcW w:w="1763" w:type="dxa"/>
          </w:tcPr>
          <w:p w14:paraId="1F9411FC" w14:textId="2575CA95" w:rsidR="001C7943" w:rsidRDefault="001C794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 of prompts</w:t>
            </w:r>
          </w:p>
        </w:tc>
        <w:tc>
          <w:tcPr>
            <w:tcW w:w="1659" w:type="dxa"/>
          </w:tcPr>
          <w:p w14:paraId="0E82B15D" w14:textId="3E869CAE" w:rsidR="001C7943" w:rsidRDefault="0015615B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with-in prompt similarity</w:t>
            </w:r>
          </w:p>
        </w:tc>
        <w:tc>
          <w:tcPr>
            <w:tcW w:w="1659" w:type="dxa"/>
          </w:tcPr>
          <w:p w14:paraId="46DB0055" w14:textId="197DF57C" w:rsidR="001C7943" w:rsidRDefault="0015615B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sampling noise drift</w:t>
            </w:r>
          </w:p>
        </w:tc>
        <w:tc>
          <w:tcPr>
            <w:tcW w:w="1660" w:type="dxa"/>
          </w:tcPr>
          <w:p w14:paraId="5AA8A045" w14:textId="629EA0FC" w:rsidR="001C7943" w:rsidRDefault="00591DA6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 of mean sampling noise drift</w:t>
            </w:r>
          </w:p>
        </w:tc>
      </w:tr>
      <w:tr w:rsidR="001C7943" w14:paraId="04205247" w14:textId="77777777" w:rsidTr="001C7943">
        <w:tc>
          <w:tcPr>
            <w:tcW w:w="1555" w:type="dxa"/>
          </w:tcPr>
          <w:p w14:paraId="72D3E856" w14:textId="0972E0AF" w:rsidR="001C7943" w:rsidRDefault="006C412C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Factual QA</w:t>
            </w:r>
          </w:p>
        </w:tc>
        <w:tc>
          <w:tcPr>
            <w:tcW w:w="1763" w:type="dxa"/>
          </w:tcPr>
          <w:p w14:paraId="468513FE" w14:textId="55AC2DCD" w:rsidR="001C7943" w:rsidRDefault="003A573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9" w:type="dxa"/>
          </w:tcPr>
          <w:p w14:paraId="7A5CCE90" w14:textId="410516FC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0.949619</w:t>
            </w:r>
          </w:p>
        </w:tc>
        <w:tc>
          <w:tcPr>
            <w:tcW w:w="1659" w:type="dxa"/>
          </w:tcPr>
          <w:p w14:paraId="556D5B9A" w14:textId="2D6A5ECB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0.050381</w:t>
            </w:r>
          </w:p>
        </w:tc>
        <w:tc>
          <w:tcPr>
            <w:tcW w:w="1660" w:type="dxa"/>
          </w:tcPr>
          <w:p w14:paraId="5F60155C" w14:textId="7C551750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0.049847</w:t>
            </w:r>
          </w:p>
        </w:tc>
      </w:tr>
      <w:tr w:rsidR="001C7943" w14:paraId="0D677FAD" w14:textId="77777777" w:rsidTr="001C7943">
        <w:tc>
          <w:tcPr>
            <w:tcW w:w="1555" w:type="dxa"/>
          </w:tcPr>
          <w:p w14:paraId="670117D3" w14:textId="3BF62036" w:rsidR="001C7943" w:rsidRDefault="0007623E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reasoning</w:t>
            </w:r>
          </w:p>
        </w:tc>
        <w:tc>
          <w:tcPr>
            <w:tcW w:w="1763" w:type="dxa"/>
          </w:tcPr>
          <w:p w14:paraId="2FFBF609" w14:textId="1613E1C6" w:rsidR="001C7943" w:rsidRDefault="003A573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9" w:type="dxa"/>
          </w:tcPr>
          <w:p w14:paraId="701A7ED3" w14:textId="14784988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0.939735</w:t>
            </w:r>
          </w:p>
        </w:tc>
        <w:tc>
          <w:tcPr>
            <w:tcW w:w="1659" w:type="dxa"/>
          </w:tcPr>
          <w:p w14:paraId="43805066" w14:textId="416011BB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0.060265</w:t>
            </w:r>
          </w:p>
        </w:tc>
        <w:tc>
          <w:tcPr>
            <w:tcW w:w="1660" w:type="dxa"/>
          </w:tcPr>
          <w:p w14:paraId="2C993A8A" w14:textId="6B9741FF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0.031659</w:t>
            </w:r>
          </w:p>
        </w:tc>
      </w:tr>
      <w:tr w:rsidR="001C7943" w14:paraId="50F4EB59" w14:textId="77777777" w:rsidTr="001C7943">
        <w:tc>
          <w:tcPr>
            <w:tcW w:w="1555" w:type="dxa"/>
          </w:tcPr>
          <w:p w14:paraId="5699C485" w14:textId="2AC1537A" w:rsidR="001C7943" w:rsidRDefault="003A573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generation</w:t>
            </w:r>
          </w:p>
        </w:tc>
        <w:tc>
          <w:tcPr>
            <w:tcW w:w="1763" w:type="dxa"/>
          </w:tcPr>
          <w:p w14:paraId="641516C1" w14:textId="5E100A89" w:rsidR="001C7943" w:rsidRDefault="003A573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9" w:type="dxa"/>
          </w:tcPr>
          <w:p w14:paraId="1816CE4C" w14:textId="335199E3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0.942352</w:t>
            </w:r>
          </w:p>
        </w:tc>
        <w:tc>
          <w:tcPr>
            <w:tcW w:w="1659" w:type="dxa"/>
          </w:tcPr>
          <w:p w14:paraId="3DF4E777" w14:textId="69F5BDCB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0.057648</w:t>
            </w:r>
          </w:p>
        </w:tc>
        <w:tc>
          <w:tcPr>
            <w:tcW w:w="1660" w:type="dxa"/>
          </w:tcPr>
          <w:p w14:paraId="7760A05C" w14:textId="24D5370C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0.026224</w:t>
            </w:r>
          </w:p>
        </w:tc>
      </w:tr>
      <w:tr w:rsidR="001C7943" w14:paraId="008D1C6D" w14:textId="77777777" w:rsidTr="001C7943">
        <w:tc>
          <w:tcPr>
            <w:tcW w:w="1555" w:type="dxa"/>
          </w:tcPr>
          <w:p w14:paraId="5EF58DD2" w14:textId="62F94A0D" w:rsidR="001C7943" w:rsidRDefault="00A40E0F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Open</w:t>
            </w:r>
            <w:r>
              <w:rPr>
                <w:rFonts w:ascii="Times New Roman" w:hAnsi="Times New Roman" w:cs="Times New Roman"/>
              </w:rPr>
              <w:t>-ended writing</w:t>
            </w:r>
          </w:p>
        </w:tc>
        <w:tc>
          <w:tcPr>
            <w:tcW w:w="1763" w:type="dxa"/>
          </w:tcPr>
          <w:p w14:paraId="0D4E9EFD" w14:textId="28711A8A" w:rsidR="001C7943" w:rsidRDefault="003A5733" w:rsidP="00F3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9" w:type="dxa"/>
          </w:tcPr>
          <w:p w14:paraId="1C360064" w14:textId="2706501A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0.909664</w:t>
            </w:r>
          </w:p>
        </w:tc>
        <w:tc>
          <w:tcPr>
            <w:tcW w:w="1659" w:type="dxa"/>
          </w:tcPr>
          <w:p w14:paraId="5EB9C3CF" w14:textId="25A9B805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0.090336</w:t>
            </w:r>
          </w:p>
        </w:tc>
        <w:tc>
          <w:tcPr>
            <w:tcW w:w="1660" w:type="dxa"/>
          </w:tcPr>
          <w:p w14:paraId="1799C0FB" w14:textId="695911CE" w:rsidR="001C7943" w:rsidRDefault="00A40E0F" w:rsidP="00F31C2A">
            <w:pPr>
              <w:rPr>
                <w:rFonts w:ascii="Times New Roman" w:hAnsi="Times New Roman" w:cs="Times New Roman"/>
              </w:rPr>
            </w:pPr>
            <w:r w:rsidRPr="00A40E0F">
              <w:rPr>
                <w:rFonts w:ascii="Times New Roman" w:hAnsi="Times New Roman" w:cs="Times New Roman"/>
              </w:rPr>
              <w:t>0.086416</w:t>
            </w:r>
          </w:p>
        </w:tc>
      </w:tr>
    </w:tbl>
    <w:p w14:paraId="2BAF6F02" w14:textId="77777777" w:rsidR="001C7943" w:rsidRDefault="001C7943" w:rsidP="00F31C2A">
      <w:pPr>
        <w:rPr>
          <w:rFonts w:ascii="Times New Roman" w:hAnsi="Times New Roman" w:cs="Times New Roman"/>
        </w:rPr>
      </w:pPr>
    </w:p>
    <w:p w14:paraId="64917185" w14:textId="77777777" w:rsidR="002A553A" w:rsidRDefault="002A553A" w:rsidP="002A553A">
      <w:pPr>
        <w:rPr>
          <w:rFonts w:ascii="Times New Roman" w:hAnsi="Times New Roman" w:cs="Times New Roman"/>
        </w:rPr>
      </w:pPr>
    </w:p>
    <w:p w14:paraId="7C804C36" w14:textId="77777777" w:rsidR="002A553A" w:rsidRDefault="002A553A" w:rsidP="002A553A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25"/>
        <w:gridCol w:w="1567"/>
        <w:gridCol w:w="1568"/>
        <w:gridCol w:w="1568"/>
        <w:gridCol w:w="1568"/>
      </w:tblGrid>
      <w:tr w:rsidR="00233A22" w14:paraId="79181134" w14:textId="77777777" w:rsidTr="00233A22">
        <w:tc>
          <w:tcPr>
            <w:tcW w:w="2025" w:type="dxa"/>
          </w:tcPr>
          <w:p w14:paraId="454612B4" w14:textId="014ACA09" w:rsidR="00233A22" w:rsidRDefault="00233A22" w:rsidP="002A553A">
            <w:pPr>
              <w:rPr>
                <w:rFonts w:ascii="Times New Roman" w:hAnsi="Times New Roman" w:cs="Times New Roman"/>
              </w:rPr>
            </w:pPr>
            <w:r w:rsidRPr="00233A22">
              <w:rPr>
                <w:rFonts w:ascii="Times New Roman" w:hAnsi="Times New Roman" w:cs="Times New Roman"/>
              </w:rPr>
              <w:lastRenderedPageBreak/>
              <w:t>Task type</w:t>
            </w:r>
          </w:p>
        </w:tc>
        <w:tc>
          <w:tcPr>
            <w:tcW w:w="1567" w:type="dxa"/>
          </w:tcPr>
          <w:p w14:paraId="2C4863D3" w14:textId="2AD314E8" w:rsidR="00233A22" w:rsidRDefault="00233A22" w:rsidP="002A55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N=3</w:t>
            </w:r>
          </w:p>
        </w:tc>
        <w:tc>
          <w:tcPr>
            <w:tcW w:w="1568" w:type="dxa"/>
          </w:tcPr>
          <w:p w14:paraId="702A66B9" w14:textId="7FD6AC06" w:rsidR="00233A22" w:rsidRDefault="00233A22" w:rsidP="002A55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N=5</w:t>
            </w:r>
          </w:p>
        </w:tc>
        <w:tc>
          <w:tcPr>
            <w:tcW w:w="1568" w:type="dxa"/>
          </w:tcPr>
          <w:p w14:paraId="25B3B594" w14:textId="5D682351" w:rsidR="00233A22" w:rsidRDefault="00233A22" w:rsidP="002A55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N=7</w:t>
            </w:r>
          </w:p>
        </w:tc>
        <w:tc>
          <w:tcPr>
            <w:tcW w:w="1568" w:type="dxa"/>
          </w:tcPr>
          <w:p w14:paraId="7A49B7AB" w14:textId="5B87B5DD" w:rsidR="00233A22" w:rsidRDefault="00233A22" w:rsidP="002A55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N=9</w:t>
            </w:r>
          </w:p>
        </w:tc>
      </w:tr>
      <w:tr w:rsidR="00233A22" w14:paraId="0A2FA5DF" w14:textId="77777777" w:rsidTr="00233A22">
        <w:tc>
          <w:tcPr>
            <w:tcW w:w="2025" w:type="dxa"/>
          </w:tcPr>
          <w:p w14:paraId="2B590249" w14:textId="5DC3B7DF" w:rsidR="00233A22" w:rsidRDefault="00233A22" w:rsidP="002A553A">
            <w:pPr>
              <w:rPr>
                <w:rFonts w:ascii="Times New Roman" w:hAnsi="Times New Roman" w:cs="Times New Roman"/>
              </w:rPr>
            </w:pPr>
            <w:r w:rsidRPr="00233A22">
              <w:rPr>
                <w:rFonts w:ascii="Times New Roman" w:hAnsi="Times New Roman" w:cs="Times New Roman"/>
              </w:rPr>
              <w:t>C</w:t>
            </w:r>
            <w:r w:rsidRPr="00233A22">
              <w:rPr>
                <w:rFonts w:ascii="Times New Roman" w:hAnsi="Times New Roman" w:cs="Times New Roman"/>
              </w:rPr>
              <w:t>ode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3A22">
              <w:rPr>
                <w:rFonts w:ascii="Times New Roman" w:hAnsi="Times New Roman" w:cs="Times New Roman"/>
              </w:rPr>
              <w:t>generation</w:t>
            </w:r>
          </w:p>
        </w:tc>
        <w:tc>
          <w:tcPr>
            <w:tcW w:w="1567" w:type="dxa"/>
          </w:tcPr>
          <w:p w14:paraId="10B970E1" w14:textId="5F99DEEC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0.073214</w:t>
            </w:r>
          </w:p>
        </w:tc>
        <w:tc>
          <w:tcPr>
            <w:tcW w:w="1568" w:type="dxa"/>
          </w:tcPr>
          <w:p w14:paraId="352C30B8" w14:textId="65794098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0.065846</w:t>
            </w:r>
          </w:p>
        </w:tc>
        <w:tc>
          <w:tcPr>
            <w:tcW w:w="1568" w:type="dxa"/>
          </w:tcPr>
          <w:p w14:paraId="7B55D988" w14:textId="30FF751C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0.062641</w:t>
            </w:r>
          </w:p>
        </w:tc>
        <w:tc>
          <w:tcPr>
            <w:tcW w:w="1568" w:type="dxa"/>
          </w:tcPr>
          <w:p w14:paraId="27873CAE" w14:textId="4695185D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0.058804</w:t>
            </w:r>
          </w:p>
        </w:tc>
      </w:tr>
      <w:tr w:rsidR="00233A22" w14:paraId="5BD782F9" w14:textId="77777777" w:rsidTr="00233A22">
        <w:tc>
          <w:tcPr>
            <w:tcW w:w="2025" w:type="dxa"/>
          </w:tcPr>
          <w:p w14:paraId="60FB1A80" w14:textId="157586E4" w:rsidR="00233A22" w:rsidRDefault="00233A22" w:rsidP="002A553A">
            <w:pPr>
              <w:rPr>
                <w:rFonts w:ascii="Times New Roman" w:hAnsi="Times New Roman" w:cs="Times New Roman"/>
              </w:rPr>
            </w:pPr>
            <w:r w:rsidRPr="00233A22">
              <w:rPr>
                <w:rFonts w:ascii="Times New Roman" w:hAnsi="Times New Roman" w:cs="Times New Roman"/>
              </w:rPr>
              <w:t>F</w:t>
            </w:r>
            <w:r w:rsidRPr="00233A22">
              <w:rPr>
                <w:rFonts w:ascii="Times New Roman" w:hAnsi="Times New Roman" w:cs="Times New Roman"/>
              </w:rPr>
              <w:t>actual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QA</w:t>
            </w:r>
          </w:p>
        </w:tc>
        <w:tc>
          <w:tcPr>
            <w:tcW w:w="1567" w:type="dxa"/>
          </w:tcPr>
          <w:p w14:paraId="1C348D13" w14:textId="011AF829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0.041099</w:t>
            </w:r>
          </w:p>
        </w:tc>
        <w:tc>
          <w:tcPr>
            <w:tcW w:w="1568" w:type="dxa"/>
          </w:tcPr>
          <w:p w14:paraId="2714CCF3" w14:textId="19A3F031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0.035543</w:t>
            </w:r>
          </w:p>
        </w:tc>
        <w:tc>
          <w:tcPr>
            <w:tcW w:w="1568" w:type="dxa"/>
          </w:tcPr>
          <w:p w14:paraId="64073ED9" w14:textId="091C2B29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0.031909</w:t>
            </w:r>
          </w:p>
        </w:tc>
        <w:tc>
          <w:tcPr>
            <w:tcW w:w="1568" w:type="dxa"/>
          </w:tcPr>
          <w:p w14:paraId="0502E9FF" w14:textId="1321D23E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0.031575</w:t>
            </w:r>
          </w:p>
        </w:tc>
      </w:tr>
      <w:tr w:rsidR="00233A22" w14:paraId="5E634942" w14:textId="77777777" w:rsidTr="00233A22">
        <w:tc>
          <w:tcPr>
            <w:tcW w:w="2025" w:type="dxa"/>
          </w:tcPr>
          <w:p w14:paraId="75C87228" w14:textId="6A8F0D84" w:rsidR="00233A22" w:rsidRDefault="00233A22" w:rsidP="002A553A">
            <w:pPr>
              <w:rPr>
                <w:rFonts w:ascii="Times New Roman" w:hAnsi="Times New Roman" w:cs="Times New Roman"/>
              </w:rPr>
            </w:pPr>
            <w:r w:rsidRPr="00233A22">
              <w:rPr>
                <w:rFonts w:ascii="Times New Roman" w:hAnsi="Times New Roman" w:cs="Times New Roman"/>
              </w:rPr>
              <w:t>M</w:t>
            </w:r>
            <w:r w:rsidRPr="00233A22">
              <w:rPr>
                <w:rFonts w:ascii="Times New Roman" w:hAnsi="Times New Roman" w:cs="Times New Roman"/>
              </w:rPr>
              <w:t>ath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3A22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1567" w:type="dxa"/>
          </w:tcPr>
          <w:p w14:paraId="25D0515C" w14:textId="561093BB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0.077373</w:t>
            </w:r>
          </w:p>
        </w:tc>
        <w:tc>
          <w:tcPr>
            <w:tcW w:w="1568" w:type="dxa"/>
          </w:tcPr>
          <w:p w14:paraId="43CDEE65" w14:textId="45D27195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0.063475</w:t>
            </w:r>
          </w:p>
        </w:tc>
        <w:tc>
          <w:tcPr>
            <w:tcW w:w="1568" w:type="dxa"/>
          </w:tcPr>
          <w:p w14:paraId="4E3F6677" w14:textId="0FFE56CE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0.061063</w:t>
            </w:r>
          </w:p>
        </w:tc>
        <w:tc>
          <w:tcPr>
            <w:tcW w:w="1568" w:type="dxa"/>
          </w:tcPr>
          <w:p w14:paraId="714AD1E6" w14:textId="225940A7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0.060591</w:t>
            </w:r>
          </w:p>
        </w:tc>
      </w:tr>
      <w:tr w:rsidR="00233A22" w14:paraId="23700682" w14:textId="77777777" w:rsidTr="00233A22">
        <w:tc>
          <w:tcPr>
            <w:tcW w:w="2025" w:type="dxa"/>
          </w:tcPr>
          <w:p w14:paraId="21FE479D" w14:textId="4FB2C62C" w:rsidR="00233A22" w:rsidRDefault="00233A22" w:rsidP="002A553A">
            <w:pPr>
              <w:rPr>
                <w:rFonts w:ascii="Times New Roman" w:hAnsi="Times New Roman" w:cs="Times New Roman"/>
              </w:rPr>
            </w:pPr>
            <w:r w:rsidRPr="00233A22">
              <w:rPr>
                <w:rFonts w:ascii="Times New Roman" w:hAnsi="Times New Roman" w:cs="Times New Roman"/>
              </w:rPr>
              <w:t>O</w:t>
            </w:r>
            <w:r w:rsidRPr="00233A22">
              <w:rPr>
                <w:rFonts w:ascii="Times New Roman" w:hAnsi="Times New Roman" w:cs="Times New Roman"/>
              </w:rPr>
              <w:t>pen</w:t>
            </w:r>
            <w:r>
              <w:rPr>
                <w:rFonts w:ascii="Times New Roman" w:hAnsi="Times New Roman" w:cs="Times New Roman"/>
              </w:rPr>
              <w:t>-</w:t>
            </w:r>
            <w:r w:rsidRPr="00233A22">
              <w:rPr>
                <w:rFonts w:ascii="Times New Roman" w:hAnsi="Times New Roman" w:cs="Times New Roman"/>
              </w:rPr>
              <w:t>ended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3A22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1567" w:type="dxa"/>
          </w:tcPr>
          <w:p w14:paraId="330E1552" w14:textId="67C08AA1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0.178248</w:t>
            </w:r>
          </w:p>
        </w:tc>
        <w:tc>
          <w:tcPr>
            <w:tcW w:w="1568" w:type="dxa"/>
          </w:tcPr>
          <w:p w14:paraId="3E54C8F9" w14:textId="4045D612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0.169233</w:t>
            </w:r>
          </w:p>
        </w:tc>
        <w:tc>
          <w:tcPr>
            <w:tcW w:w="1568" w:type="dxa"/>
          </w:tcPr>
          <w:p w14:paraId="55AEDEA9" w14:textId="3AAFF1D7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0.165099</w:t>
            </w:r>
          </w:p>
        </w:tc>
        <w:tc>
          <w:tcPr>
            <w:tcW w:w="1568" w:type="dxa"/>
          </w:tcPr>
          <w:p w14:paraId="30A0C9F2" w14:textId="4378C8C7" w:rsidR="00233A22" w:rsidRDefault="00723D53" w:rsidP="002A553A">
            <w:pPr>
              <w:rPr>
                <w:rFonts w:ascii="Times New Roman" w:hAnsi="Times New Roman" w:cs="Times New Roman"/>
              </w:rPr>
            </w:pPr>
            <w:r w:rsidRPr="00723D53">
              <w:rPr>
                <w:rFonts w:ascii="Times New Roman" w:hAnsi="Times New Roman" w:cs="Times New Roman"/>
              </w:rPr>
              <w:t>0.168513</w:t>
            </w:r>
          </w:p>
        </w:tc>
      </w:tr>
    </w:tbl>
    <w:p w14:paraId="21B86244" w14:textId="77777777" w:rsidR="00233A22" w:rsidRDefault="00233A22" w:rsidP="002A553A">
      <w:pPr>
        <w:rPr>
          <w:rFonts w:ascii="Times New Roman" w:hAnsi="Times New Roman" w:cs="Times New Roman"/>
        </w:rPr>
      </w:pPr>
    </w:p>
    <w:p w14:paraId="446BD42B" w14:textId="1403F98F" w:rsidR="002A553A" w:rsidRPr="002A553A" w:rsidRDefault="002A553A" w:rsidP="002A553A">
      <w:pPr>
        <w:rPr>
          <w:rFonts w:ascii="Times New Roman" w:hAnsi="Times New Roman" w:cs="Times New Roman"/>
          <w:b/>
          <w:bCs/>
        </w:rPr>
      </w:pPr>
      <w:r w:rsidRPr="002A553A">
        <w:rPr>
          <w:rFonts w:ascii="Times New Roman" w:hAnsi="Times New Roman" w:cs="Times New Roman"/>
          <w:b/>
          <w:bCs/>
        </w:rPr>
        <w:t>RQ1b Perturbation Pilot Results</w:t>
      </w:r>
    </w:p>
    <w:p w14:paraId="4233FFAA" w14:textId="6015D137" w:rsidR="002A553A" w:rsidRDefault="00CD0CBC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original prompts</w:t>
      </w:r>
      <w:r w:rsidR="002A553A" w:rsidRPr="002A553A">
        <w:rPr>
          <w:rFonts w:ascii="Times New Roman" w:hAnsi="Times New Roman" w:cs="Times New Roman"/>
        </w:rPr>
        <w:t xml:space="preserve"> = 1 per task type</w:t>
      </w:r>
    </w:p>
    <w:p w14:paraId="037F20A0" w14:textId="05312F90" w:rsidR="00FC287F" w:rsidRPr="002A553A" w:rsidRDefault="00FC287F" w:rsidP="002A5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FC287F">
        <w:rPr>
          <w:rFonts w:ascii="Times New Roman" w:hAnsi="Times New Roman" w:cs="Times New Roman"/>
        </w:rPr>
        <w:t>The four RQ1b original prompts were selected from the existing RQ1a sample</w:t>
      </w:r>
      <w:r>
        <w:rPr>
          <w:rFonts w:ascii="Times New Roman" w:hAnsi="Times New Roman" w:cs="Times New Roman"/>
        </w:rPr>
        <w:t>.)</w:t>
      </w:r>
    </w:p>
    <w:p w14:paraId="5FE3EF8D" w14:textId="7DA0EA70" w:rsidR="002A553A" w:rsidRPr="002A553A" w:rsidRDefault="002A553A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total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/>
        </w:rPr>
        <w:t>original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 w:hint="eastAsia"/>
        </w:rPr>
        <w:t>p</w:t>
      </w:r>
      <w:r w:rsidRPr="002A553A">
        <w:rPr>
          <w:rFonts w:ascii="Times New Roman" w:hAnsi="Times New Roman" w:cs="Times New Roman"/>
        </w:rPr>
        <w:t>rompts_used_for_rq1b = 4</w:t>
      </w:r>
    </w:p>
    <w:p w14:paraId="4669E969" w14:textId="70E6F734" w:rsidR="002A553A" w:rsidRPr="002A553A" w:rsidRDefault="00CD0CBC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perturbation types</w:t>
      </w:r>
      <w:r w:rsidR="002A553A" w:rsidRPr="002A553A">
        <w:rPr>
          <w:rFonts w:ascii="Times New Roman" w:hAnsi="Times New Roman" w:cs="Times New Roman"/>
        </w:rPr>
        <w:t xml:space="preserve"> = 5</w:t>
      </w:r>
    </w:p>
    <w:p w14:paraId="682C3E47" w14:textId="6B1528C8" w:rsidR="002A553A" w:rsidRPr="002A553A" w:rsidRDefault="002A553A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total</w:t>
      </w:r>
      <w:r w:rsidR="00CD0CBC">
        <w:rPr>
          <w:rFonts w:ascii="Times New Roman" w:hAnsi="Times New Roman" w:cs="Times New Roman" w:hint="eastAsia"/>
        </w:rPr>
        <w:t xml:space="preserve"> </w:t>
      </w:r>
      <w:r w:rsidR="00CD0CBC" w:rsidRPr="002A553A">
        <w:rPr>
          <w:rFonts w:ascii="Times New Roman" w:hAnsi="Times New Roman" w:cs="Times New Roman"/>
        </w:rPr>
        <w:t>perturbed prompts</w:t>
      </w:r>
      <w:r w:rsidRPr="002A553A">
        <w:rPr>
          <w:rFonts w:ascii="Times New Roman" w:hAnsi="Times New Roman" w:cs="Times New Roman"/>
        </w:rPr>
        <w:t xml:space="preserve"> = 20</w:t>
      </w:r>
    </w:p>
    <w:p w14:paraId="045E2188" w14:textId="70163DE6" w:rsidR="002A553A" w:rsidRPr="002A553A" w:rsidRDefault="002A553A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generations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/>
        </w:rPr>
        <w:t>per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/>
        </w:rPr>
        <w:t>perturbed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/>
        </w:rPr>
        <w:t>prompt = 3</w:t>
      </w:r>
    </w:p>
    <w:p w14:paraId="2A391BED" w14:textId="365203FB" w:rsidR="002A553A" w:rsidRPr="002A553A" w:rsidRDefault="002A553A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total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/>
        </w:rPr>
        <w:t>perturbed</w:t>
      </w:r>
      <w:r w:rsidR="00CD0CBC">
        <w:rPr>
          <w:rFonts w:ascii="Times New Roman" w:hAnsi="Times New Roman" w:cs="Times New Roman" w:hint="eastAsia"/>
        </w:rPr>
        <w:t xml:space="preserve"> </w:t>
      </w:r>
      <w:r w:rsidRPr="002A553A">
        <w:rPr>
          <w:rFonts w:ascii="Times New Roman" w:hAnsi="Times New Roman" w:cs="Times New Roman"/>
        </w:rPr>
        <w:t>generations = 60</w:t>
      </w:r>
    </w:p>
    <w:p w14:paraId="6BF10B71" w14:textId="69CACC4C" w:rsidR="002A553A" w:rsidRPr="002A553A" w:rsidRDefault="00CD0CBC" w:rsidP="002A553A">
      <w:pPr>
        <w:rPr>
          <w:rFonts w:ascii="Times New Roman" w:hAnsi="Times New Roman" w:cs="Times New Roman"/>
        </w:rPr>
      </w:pPr>
      <w:r w:rsidRPr="002A553A">
        <w:rPr>
          <w:rFonts w:ascii="Times New Roman" w:hAnsi="Times New Roman" w:cs="Times New Roman"/>
        </w:rPr>
        <w:t>similarity metric</w:t>
      </w:r>
      <w:r w:rsidR="002A553A" w:rsidRPr="002A553A">
        <w:rPr>
          <w:rFonts w:ascii="Times New Roman" w:hAnsi="Times New Roman" w:cs="Times New Roman"/>
        </w:rPr>
        <w:t xml:space="preserve"> = Sentence-BERT cosine similarity</w:t>
      </w:r>
    </w:p>
    <w:p w14:paraId="380B534E" w14:textId="77777777" w:rsidR="00403210" w:rsidRDefault="00403210" w:rsidP="002A553A">
      <w:pPr>
        <w:rPr>
          <w:rFonts w:ascii="Times New Roman" w:hAnsi="Times New Roman" w:cs="Times New Roman"/>
        </w:rPr>
      </w:pPr>
    </w:p>
    <w:p w14:paraId="1D702A63" w14:textId="28B69B47" w:rsidR="00403210" w:rsidRDefault="00403210" w:rsidP="002A5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403210">
        <w:rPr>
          <w:rFonts w:ascii="Times New Roman" w:hAnsi="Times New Roman" w:cs="Times New Roman"/>
        </w:rPr>
        <w:t>erturbation types</w:t>
      </w:r>
      <w:r>
        <w:rPr>
          <w:rFonts w:ascii="Times New Roman" w:hAnsi="Times New Roman" w:cs="Times New Roman"/>
        </w:rPr>
        <w:t>:</w:t>
      </w:r>
    </w:p>
    <w:p w14:paraId="6F8A83F3" w14:textId="64832639" w:rsidR="00403210" w:rsidRDefault="00403210" w:rsidP="0040321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03210">
        <w:rPr>
          <w:rFonts w:ascii="Times New Roman" w:hAnsi="Times New Roman" w:cs="Times New Roman"/>
        </w:rPr>
        <w:t>Paraphrasing</w:t>
      </w:r>
    </w:p>
    <w:p w14:paraId="52C73A8F" w14:textId="6958B5AE" w:rsidR="00403210" w:rsidRDefault="00403210" w:rsidP="0040321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03210">
        <w:rPr>
          <w:rFonts w:ascii="Times New Roman" w:hAnsi="Times New Roman" w:cs="Times New Roman"/>
        </w:rPr>
        <w:t>Reordering</w:t>
      </w:r>
    </w:p>
    <w:p w14:paraId="7E7EC602" w14:textId="77777777" w:rsidR="00403210" w:rsidRDefault="00403210" w:rsidP="0040321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03210">
        <w:rPr>
          <w:rFonts w:ascii="Times New Roman" w:hAnsi="Times New Roman" w:cs="Times New Roman"/>
        </w:rPr>
        <w:t>formatting changes</w:t>
      </w:r>
    </w:p>
    <w:p w14:paraId="14D3957F" w14:textId="77777777" w:rsidR="00403210" w:rsidRDefault="00403210" w:rsidP="0040321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03210">
        <w:rPr>
          <w:rFonts w:ascii="Times New Roman" w:hAnsi="Times New Roman" w:cs="Times New Roman"/>
        </w:rPr>
        <w:t>context injection</w:t>
      </w:r>
    </w:p>
    <w:p w14:paraId="59F38C94" w14:textId="45A63888" w:rsidR="00403210" w:rsidRDefault="00403210" w:rsidP="0040321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03210">
        <w:rPr>
          <w:rFonts w:ascii="Times New Roman" w:hAnsi="Times New Roman" w:cs="Times New Roman"/>
        </w:rPr>
        <w:t>surface noise</w:t>
      </w:r>
    </w:p>
    <w:p w14:paraId="09941993" w14:textId="77777777" w:rsidR="00C87EFA" w:rsidRPr="00113821" w:rsidRDefault="00113821" w:rsidP="00113821">
      <w:pPr>
        <w:rPr>
          <w:rFonts w:ascii="Times New Roman" w:hAnsi="Times New Roman" w:cs="Times New Roman"/>
        </w:rPr>
      </w:pPr>
      <w:r w:rsidRPr="00113821">
        <w:rPr>
          <w:rFonts w:ascii="Times New Roman" w:hAnsi="Times New Roman" w:cs="Times New Roman"/>
        </w:rPr>
        <w:t>For this pilot, the perturbations were manually constructed and manually checked</w:t>
      </w:r>
      <w:r>
        <w:rPr>
          <w:rFonts w:ascii="Times New Roman" w:hAnsi="Times New Roman" w:cs="Times New Roman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87EFA" w14:paraId="422EF4B2" w14:textId="77777777">
        <w:tc>
          <w:tcPr>
            <w:tcW w:w="1659" w:type="dxa"/>
          </w:tcPr>
          <w:p w14:paraId="7D913E0D" w14:textId="601F935B" w:rsidR="00C87EFA" w:rsidRDefault="00C87EFA" w:rsidP="00113821">
            <w:pPr>
              <w:rPr>
                <w:rFonts w:ascii="Times New Roman" w:hAnsi="Times New Roman" w:cs="Times New Roman"/>
              </w:rPr>
            </w:pPr>
            <w:r w:rsidRPr="00C87EFA">
              <w:rPr>
                <w:rFonts w:ascii="Times New Roman" w:hAnsi="Times New Roman" w:cs="Times New Roman"/>
              </w:rPr>
              <w:t>Perturbation type</w:t>
            </w:r>
          </w:p>
        </w:tc>
        <w:tc>
          <w:tcPr>
            <w:tcW w:w="1659" w:type="dxa"/>
          </w:tcPr>
          <w:p w14:paraId="48067E78" w14:textId="77ED9887" w:rsidR="00C87EFA" w:rsidRDefault="00C87EFA" w:rsidP="00113821">
            <w:pPr>
              <w:rPr>
                <w:rFonts w:ascii="Times New Roman" w:hAnsi="Times New Roman" w:cs="Times New Roman"/>
              </w:rPr>
            </w:pPr>
            <w:r w:rsidRPr="00C87EFA">
              <w:rPr>
                <w:rFonts w:ascii="Times New Roman" w:hAnsi="Times New Roman" w:cs="Times New Roman"/>
              </w:rPr>
              <w:t>Code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7EFA">
              <w:rPr>
                <w:rFonts w:ascii="Times New Roman" w:hAnsi="Times New Roman" w:cs="Times New Roman"/>
              </w:rPr>
              <w:t>generation</w:t>
            </w:r>
          </w:p>
        </w:tc>
        <w:tc>
          <w:tcPr>
            <w:tcW w:w="1659" w:type="dxa"/>
          </w:tcPr>
          <w:p w14:paraId="3C2EA446" w14:textId="0CD733F6" w:rsidR="00C87EFA" w:rsidRDefault="00C87EFA" w:rsidP="00113821">
            <w:pPr>
              <w:rPr>
                <w:rFonts w:ascii="Times New Roman" w:hAnsi="Times New Roman" w:cs="Times New Roman"/>
              </w:rPr>
            </w:pPr>
            <w:r w:rsidRPr="00C87EFA">
              <w:rPr>
                <w:rFonts w:ascii="Times New Roman" w:hAnsi="Times New Roman" w:cs="Times New Roman"/>
              </w:rPr>
              <w:t>Factual</w:t>
            </w:r>
            <w:r>
              <w:rPr>
                <w:rFonts w:ascii="Times New Roman" w:hAnsi="Times New Roman" w:cs="Times New Roman"/>
              </w:rPr>
              <w:t xml:space="preserve"> QA</w:t>
            </w:r>
          </w:p>
        </w:tc>
        <w:tc>
          <w:tcPr>
            <w:tcW w:w="1659" w:type="dxa"/>
          </w:tcPr>
          <w:p w14:paraId="6460F3BC" w14:textId="3C571B64" w:rsidR="00C87EFA" w:rsidRDefault="00C87EFA" w:rsidP="00113821">
            <w:pPr>
              <w:rPr>
                <w:rFonts w:ascii="Times New Roman" w:hAnsi="Times New Roman" w:cs="Times New Roman"/>
              </w:rPr>
            </w:pPr>
            <w:r w:rsidRPr="00C87EFA">
              <w:rPr>
                <w:rFonts w:ascii="Times New Roman" w:hAnsi="Times New Roman" w:cs="Times New Roman"/>
              </w:rPr>
              <w:t>Math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7EFA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1660" w:type="dxa"/>
          </w:tcPr>
          <w:p w14:paraId="7673591F" w14:textId="52DC0BD3" w:rsidR="00C87EFA" w:rsidRDefault="00C87EFA" w:rsidP="00113821">
            <w:pPr>
              <w:rPr>
                <w:rFonts w:ascii="Times New Roman" w:hAnsi="Times New Roman" w:cs="Times New Roman"/>
              </w:rPr>
            </w:pPr>
            <w:r w:rsidRPr="00C87EFA">
              <w:rPr>
                <w:rFonts w:ascii="Times New Roman" w:hAnsi="Times New Roman" w:cs="Times New Roman"/>
              </w:rPr>
              <w:t>Open</w:t>
            </w:r>
            <w:r>
              <w:rPr>
                <w:rFonts w:ascii="Times New Roman" w:hAnsi="Times New Roman" w:cs="Times New Roman"/>
              </w:rPr>
              <w:t>-</w:t>
            </w:r>
            <w:r w:rsidRPr="00C87EFA">
              <w:rPr>
                <w:rFonts w:ascii="Times New Roman" w:hAnsi="Times New Roman" w:cs="Times New Roman"/>
              </w:rPr>
              <w:t>ended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7EFA">
              <w:rPr>
                <w:rFonts w:ascii="Times New Roman" w:hAnsi="Times New Roman" w:cs="Times New Roman"/>
              </w:rPr>
              <w:t>writing</w:t>
            </w:r>
          </w:p>
        </w:tc>
      </w:tr>
      <w:tr w:rsidR="00C87EFA" w14:paraId="3FF1DA45" w14:textId="77777777">
        <w:tc>
          <w:tcPr>
            <w:tcW w:w="1659" w:type="dxa"/>
          </w:tcPr>
          <w:p w14:paraId="1E6E22DD" w14:textId="60E8C955" w:rsidR="00C87EFA" w:rsidRDefault="00460A48" w:rsidP="00113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460A48">
              <w:rPr>
                <w:rFonts w:ascii="Times New Roman" w:hAnsi="Times New Roman" w:cs="Times New Roman"/>
              </w:rPr>
              <w:t>araphrasing</w:t>
            </w:r>
          </w:p>
        </w:tc>
        <w:tc>
          <w:tcPr>
            <w:tcW w:w="1659" w:type="dxa"/>
          </w:tcPr>
          <w:p w14:paraId="023C35BB" w14:textId="269C188C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0.041442</w:t>
            </w:r>
          </w:p>
        </w:tc>
        <w:tc>
          <w:tcPr>
            <w:tcW w:w="1659" w:type="dxa"/>
          </w:tcPr>
          <w:p w14:paraId="5AE5F84F" w14:textId="0D7A4E44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-0.008114</w:t>
            </w:r>
          </w:p>
        </w:tc>
        <w:tc>
          <w:tcPr>
            <w:tcW w:w="1659" w:type="dxa"/>
          </w:tcPr>
          <w:p w14:paraId="4373E371" w14:textId="011ADD3E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-0.005167</w:t>
            </w:r>
          </w:p>
        </w:tc>
        <w:tc>
          <w:tcPr>
            <w:tcW w:w="1660" w:type="dxa"/>
          </w:tcPr>
          <w:p w14:paraId="4FE93061" w14:textId="0FF75F89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-0.004696</w:t>
            </w:r>
          </w:p>
        </w:tc>
      </w:tr>
      <w:tr w:rsidR="00C87EFA" w14:paraId="271CF407" w14:textId="77777777">
        <w:tc>
          <w:tcPr>
            <w:tcW w:w="1659" w:type="dxa"/>
          </w:tcPr>
          <w:p w14:paraId="3C4F6B86" w14:textId="72BB414C" w:rsidR="00C87EFA" w:rsidRDefault="00460A48" w:rsidP="00113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460A48">
              <w:rPr>
                <w:rFonts w:ascii="Times New Roman" w:hAnsi="Times New Roman" w:cs="Times New Roman"/>
              </w:rPr>
              <w:t>eordering</w:t>
            </w:r>
          </w:p>
        </w:tc>
        <w:tc>
          <w:tcPr>
            <w:tcW w:w="1659" w:type="dxa"/>
          </w:tcPr>
          <w:p w14:paraId="4DDCC115" w14:textId="4B211E89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0.014932</w:t>
            </w:r>
          </w:p>
        </w:tc>
        <w:tc>
          <w:tcPr>
            <w:tcW w:w="1659" w:type="dxa"/>
          </w:tcPr>
          <w:p w14:paraId="28E80E75" w14:textId="5BB53F27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-0.020535</w:t>
            </w:r>
          </w:p>
        </w:tc>
        <w:tc>
          <w:tcPr>
            <w:tcW w:w="1659" w:type="dxa"/>
          </w:tcPr>
          <w:p w14:paraId="697F7173" w14:textId="433F9A97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0.024498</w:t>
            </w:r>
          </w:p>
        </w:tc>
        <w:tc>
          <w:tcPr>
            <w:tcW w:w="1660" w:type="dxa"/>
          </w:tcPr>
          <w:p w14:paraId="5930258A" w14:textId="0AF49106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0.004064</w:t>
            </w:r>
          </w:p>
        </w:tc>
      </w:tr>
      <w:tr w:rsidR="00C87EFA" w14:paraId="11F51E5F" w14:textId="77777777">
        <w:tc>
          <w:tcPr>
            <w:tcW w:w="1659" w:type="dxa"/>
          </w:tcPr>
          <w:p w14:paraId="1CCA82AB" w14:textId="2D1CFB9D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Formatting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0A48">
              <w:rPr>
                <w:rFonts w:ascii="Times New Roman" w:hAnsi="Times New Roman" w:cs="Times New Roman"/>
              </w:rPr>
              <w:t>changes</w:t>
            </w:r>
          </w:p>
        </w:tc>
        <w:tc>
          <w:tcPr>
            <w:tcW w:w="1659" w:type="dxa"/>
          </w:tcPr>
          <w:p w14:paraId="20039099" w14:textId="4660A33C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-0.009633</w:t>
            </w:r>
          </w:p>
        </w:tc>
        <w:tc>
          <w:tcPr>
            <w:tcW w:w="1659" w:type="dxa"/>
          </w:tcPr>
          <w:p w14:paraId="43CEF315" w14:textId="71ADBFA1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0.050575</w:t>
            </w:r>
          </w:p>
        </w:tc>
        <w:tc>
          <w:tcPr>
            <w:tcW w:w="1659" w:type="dxa"/>
          </w:tcPr>
          <w:p w14:paraId="75503AA0" w14:textId="473FFDA1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0.066452</w:t>
            </w:r>
          </w:p>
        </w:tc>
        <w:tc>
          <w:tcPr>
            <w:tcW w:w="1660" w:type="dxa"/>
          </w:tcPr>
          <w:p w14:paraId="21E60FB4" w14:textId="4D420A19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0.000425</w:t>
            </w:r>
          </w:p>
        </w:tc>
      </w:tr>
      <w:tr w:rsidR="00C87EFA" w14:paraId="6F5E81D5" w14:textId="77777777">
        <w:tc>
          <w:tcPr>
            <w:tcW w:w="1659" w:type="dxa"/>
          </w:tcPr>
          <w:p w14:paraId="039ADBE9" w14:textId="3B31AE41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Context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0A48">
              <w:rPr>
                <w:rFonts w:ascii="Times New Roman" w:hAnsi="Times New Roman" w:cs="Times New Roman"/>
              </w:rPr>
              <w:t>injection</w:t>
            </w:r>
          </w:p>
        </w:tc>
        <w:tc>
          <w:tcPr>
            <w:tcW w:w="1659" w:type="dxa"/>
          </w:tcPr>
          <w:p w14:paraId="66F3325D" w14:textId="0463B92E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0.025948</w:t>
            </w:r>
          </w:p>
        </w:tc>
        <w:tc>
          <w:tcPr>
            <w:tcW w:w="1659" w:type="dxa"/>
          </w:tcPr>
          <w:p w14:paraId="1AE006E2" w14:textId="72A625BA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0.062831</w:t>
            </w:r>
          </w:p>
        </w:tc>
        <w:tc>
          <w:tcPr>
            <w:tcW w:w="1659" w:type="dxa"/>
          </w:tcPr>
          <w:p w14:paraId="1F74D190" w14:textId="2C56572D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0.005024</w:t>
            </w:r>
          </w:p>
        </w:tc>
        <w:tc>
          <w:tcPr>
            <w:tcW w:w="1660" w:type="dxa"/>
          </w:tcPr>
          <w:p w14:paraId="5F984366" w14:textId="69030FC1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0.066072</w:t>
            </w:r>
          </w:p>
        </w:tc>
      </w:tr>
      <w:tr w:rsidR="00C87EFA" w14:paraId="15A78FFC" w14:textId="77777777">
        <w:tc>
          <w:tcPr>
            <w:tcW w:w="1659" w:type="dxa"/>
          </w:tcPr>
          <w:p w14:paraId="17A7CA28" w14:textId="7BDD4BF3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Surface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0A48">
              <w:rPr>
                <w:rFonts w:ascii="Times New Roman" w:hAnsi="Times New Roman" w:cs="Times New Roman"/>
              </w:rPr>
              <w:t>noise</w:t>
            </w:r>
          </w:p>
        </w:tc>
        <w:tc>
          <w:tcPr>
            <w:tcW w:w="1659" w:type="dxa"/>
          </w:tcPr>
          <w:p w14:paraId="1B032B16" w14:textId="4C96E919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-0.000620</w:t>
            </w:r>
          </w:p>
        </w:tc>
        <w:tc>
          <w:tcPr>
            <w:tcW w:w="1659" w:type="dxa"/>
          </w:tcPr>
          <w:p w14:paraId="6398BA90" w14:textId="6F29D492" w:rsidR="00C87EFA" w:rsidRDefault="00EF766A" w:rsidP="00113821">
            <w:pPr>
              <w:rPr>
                <w:rFonts w:ascii="Times New Roman" w:hAnsi="Times New Roman" w:cs="Times New Roman"/>
              </w:rPr>
            </w:pPr>
            <w:r w:rsidRPr="00EF766A">
              <w:rPr>
                <w:rFonts w:ascii="Times New Roman" w:hAnsi="Times New Roman" w:cs="Times New Roman"/>
              </w:rPr>
              <w:t>-0.010871</w:t>
            </w:r>
          </w:p>
        </w:tc>
        <w:tc>
          <w:tcPr>
            <w:tcW w:w="1659" w:type="dxa"/>
          </w:tcPr>
          <w:p w14:paraId="753A22C4" w14:textId="4BBF66A8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-0.012020</w:t>
            </w:r>
          </w:p>
        </w:tc>
        <w:tc>
          <w:tcPr>
            <w:tcW w:w="1660" w:type="dxa"/>
          </w:tcPr>
          <w:p w14:paraId="5254AE17" w14:textId="468D64D5" w:rsidR="00C87EFA" w:rsidRDefault="00460A48" w:rsidP="00113821">
            <w:pPr>
              <w:rPr>
                <w:rFonts w:ascii="Times New Roman" w:hAnsi="Times New Roman" w:cs="Times New Roman"/>
              </w:rPr>
            </w:pPr>
            <w:r w:rsidRPr="00460A48">
              <w:rPr>
                <w:rFonts w:ascii="Times New Roman" w:hAnsi="Times New Roman" w:cs="Times New Roman"/>
              </w:rPr>
              <w:t>0.006697</w:t>
            </w:r>
          </w:p>
        </w:tc>
      </w:tr>
    </w:tbl>
    <w:p w14:paraId="4A9BEADC" w14:textId="0A5F6AE2" w:rsidR="00113821" w:rsidRPr="00113821" w:rsidRDefault="00113821" w:rsidP="00113821">
      <w:pPr>
        <w:rPr>
          <w:rFonts w:ascii="Times New Roman" w:hAnsi="Times New Roman" w:cs="Times New Roman"/>
        </w:rPr>
      </w:pPr>
    </w:p>
    <w:sectPr w:rsidR="00113821" w:rsidRPr="001138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98C"/>
    <w:multiLevelType w:val="hybridMultilevel"/>
    <w:tmpl w:val="F32693DE"/>
    <w:lvl w:ilvl="0" w:tplc="F1D63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821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BA"/>
    <w:rsid w:val="0007623E"/>
    <w:rsid w:val="00113821"/>
    <w:rsid w:val="0015615B"/>
    <w:rsid w:val="001C2BDE"/>
    <w:rsid w:val="001C7943"/>
    <w:rsid w:val="00233A22"/>
    <w:rsid w:val="002A553A"/>
    <w:rsid w:val="003A5733"/>
    <w:rsid w:val="00403210"/>
    <w:rsid w:val="004234BA"/>
    <w:rsid w:val="00460A48"/>
    <w:rsid w:val="00591DA6"/>
    <w:rsid w:val="006C412C"/>
    <w:rsid w:val="00723D53"/>
    <w:rsid w:val="007A2942"/>
    <w:rsid w:val="00807CC6"/>
    <w:rsid w:val="008317F5"/>
    <w:rsid w:val="00A40E0F"/>
    <w:rsid w:val="00A523BB"/>
    <w:rsid w:val="00A929AC"/>
    <w:rsid w:val="00AE532F"/>
    <w:rsid w:val="00C87EFA"/>
    <w:rsid w:val="00CD0CBC"/>
    <w:rsid w:val="00D024D4"/>
    <w:rsid w:val="00EF766A"/>
    <w:rsid w:val="00F31C2A"/>
    <w:rsid w:val="00F700A4"/>
    <w:rsid w:val="00F82693"/>
    <w:rsid w:val="00F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12B70"/>
  <w15:chartTrackingRefBased/>
  <w15:docId w15:val="{67625ECA-1813-304D-A3C6-C6682A1B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4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4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4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4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4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4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4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4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4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3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3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34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4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34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4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4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4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4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4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4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4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4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4B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7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wenfeng lin</dc:creator>
  <cp:keywords/>
  <dc:description/>
  <cp:lastModifiedBy>wenfeng lin</cp:lastModifiedBy>
  <cp:revision>24</cp:revision>
  <dcterms:created xsi:type="dcterms:W3CDTF">2026-06-24T09:04:00Z</dcterms:created>
  <dcterms:modified xsi:type="dcterms:W3CDTF">2026-06-24T13:47:00Z</dcterms:modified>
</cp:coreProperties>
</file>