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4756E" w14:textId="688A0677" w:rsidR="003252E1" w:rsidRDefault="003252E1" w:rsidP="00F63F3E">
      <w:pPr>
        <w:pStyle w:val="a9"/>
        <w:numPr>
          <w:ilvl w:val="0"/>
          <w:numId w:val="1"/>
        </w:numPr>
        <w:spacing w:line="276" w:lineRule="auto"/>
        <w:rPr>
          <w:rFonts w:ascii="Times New Roman" w:hAnsi="Times New Roman" w:cs="Times New Roman"/>
          <w:b/>
          <w:bCs/>
        </w:rPr>
      </w:pPr>
      <w:r w:rsidRPr="00F63F3E">
        <w:rPr>
          <w:rFonts w:ascii="Times New Roman" w:hAnsi="Times New Roman" w:cs="Times New Roman"/>
          <w:b/>
          <w:bCs/>
        </w:rPr>
        <w:t>Methodology</w:t>
      </w:r>
    </w:p>
    <w:p w14:paraId="3F306D42" w14:textId="279A5994" w:rsidR="00CC4E83" w:rsidRDefault="00353B9F" w:rsidP="00353B9F">
      <w:pPr>
        <w:pStyle w:val="a9"/>
        <w:numPr>
          <w:ilvl w:val="1"/>
          <w:numId w:val="1"/>
        </w:numPr>
        <w:spacing w:line="276" w:lineRule="auto"/>
        <w:rPr>
          <w:rFonts w:ascii="Times New Roman" w:hAnsi="Times New Roman" w:cs="Times New Roman"/>
        </w:rPr>
      </w:pPr>
      <w:r w:rsidRPr="00353B9F">
        <w:rPr>
          <w:rFonts w:ascii="Times New Roman" w:hAnsi="Times New Roman" w:cs="Times New Roman"/>
        </w:rPr>
        <w:t>Overall Research Design</w:t>
      </w:r>
    </w:p>
    <w:p w14:paraId="6D0BAA0A" w14:textId="112202B4" w:rsidR="00300653" w:rsidRPr="00353B9F" w:rsidRDefault="00300653" w:rsidP="00300653">
      <w:pPr>
        <w:pStyle w:val="a9"/>
        <w:spacing w:line="276" w:lineRule="auto"/>
        <w:ind w:left="360"/>
        <w:rPr>
          <w:rFonts w:ascii="Times New Roman" w:hAnsi="Times New Roman" w:cs="Times New Roman"/>
        </w:rPr>
      </w:pPr>
      <w:r>
        <w:rPr>
          <w:rFonts w:ascii="Times New Roman" w:hAnsi="Times New Roman" w:cs="Times New Roman"/>
        </w:rPr>
        <w:t>This study treats prompt as input and generated response as output, the variance among prompts is controlled by perturbations.</w:t>
      </w:r>
      <w:r w:rsidR="001F2C19">
        <w:rPr>
          <w:rFonts w:ascii="Times New Roman" w:hAnsi="Times New Roman" w:cs="Times New Roman"/>
        </w:rPr>
        <w:t xml:space="preserve"> The central methodological problem is that variance in output comes from two sources: sample noise from generation and perturbation in prompts. Therefore, </w:t>
      </w:r>
      <w:r w:rsidR="005C20A1">
        <w:rPr>
          <w:rFonts w:ascii="Times New Roman" w:hAnsi="Times New Roman" w:cs="Times New Roman"/>
        </w:rPr>
        <w:t>RQ1</w:t>
      </w:r>
      <w:r w:rsidR="00093AE0">
        <w:rPr>
          <w:rFonts w:ascii="Times New Roman" w:hAnsi="Times New Roman" w:cs="Times New Roman"/>
        </w:rPr>
        <w:t xml:space="preserve"> </w:t>
      </w:r>
      <w:r w:rsidR="00CF1D4D">
        <w:rPr>
          <w:rFonts w:ascii="Times New Roman" w:hAnsi="Times New Roman" w:cs="Times New Roman"/>
        </w:rPr>
        <w:t>first estimates a noise baseline and then measure the perturbation-induced drift excluding the sample noise.</w:t>
      </w:r>
    </w:p>
    <w:p w14:paraId="51BF011B" w14:textId="7A08AB58" w:rsidR="00353B9F" w:rsidRDefault="00353B9F" w:rsidP="00353B9F">
      <w:pPr>
        <w:pStyle w:val="a9"/>
        <w:numPr>
          <w:ilvl w:val="1"/>
          <w:numId w:val="1"/>
        </w:numPr>
        <w:spacing w:line="276" w:lineRule="auto"/>
        <w:rPr>
          <w:rFonts w:ascii="Times New Roman" w:hAnsi="Times New Roman" w:cs="Times New Roman"/>
        </w:rPr>
      </w:pPr>
      <w:r>
        <w:rPr>
          <w:rFonts w:ascii="Times New Roman" w:hAnsi="Times New Roman" w:cs="Times New Roman" w:hint="eastAsia"/>
        </w:rPr>
        <w:t>Task</w:t>
      </w:r>
      <w:r>
        <w:rPr>
          <w:rFonts w:ascii="Times New Roman" w:hAnsi="Times New Roman" w:cs="Times New Roman"/>
        </w:rPr>
        <w:t xml:space="preserve"> types and dataset selection</w:t>
      </w:r>
    </w:p>
    <w:p w14:paraId="0BDB0FF7" w14:textId="2C459C51" w:rsidR="00DD30E0" w:rsidRDefault="00DD30E0" w:rsidP="00DD30E0">
      <w:pPr>
        <w:pStyle w:val="a9"/>
        <w:spacing w:line="276" w:lineRule="auto"/>
        <w:ind w:left="360"/>
        <w:rPr>
          <w:rFonts w:ascii="Times New Roman" w:hAnsi="Times New Roman" w:cs="Times New Roman"/>
        </w:rPr>
      </w:pPr>
      <w:r>
        <w:rPr>
          <w:rFonts w:ascii="Times New Roman" w:hAnsi="Times New Roman" w:cs="Times New Roman"/>
        </w:rPr>
        <w:t xml:space="preserve">This research defines four task </w:t>
      </w:r>
      <w:r w:rsidR="00DE52EE">
        <w:rPr>
          <w:rFonts w:ascii="Times New Roman" w:hAnsi="Times New Roman" w:cs="Times New Roman"/>
        </w:rPr>
        <w:t>types,</w:t>
      </w:r>
      <w:r>
        <w:rPr>
          <w:rFonts w:ascii="Times New Roman" w:hAnsi="Times New Roman" w:cs="Times New Roman"/>
        </w:rPr>
        <w:t xml:space="preserve"> and each has a corresponding dataset:</w:t>
      </w:r>
    </w:p>
    <w:tbl>
      <w:tblPr>
        <w:tblStyle w:val="ae"/>
        <w:tblW w:w="0" w:type="auto"/>
        <w:tblInd w:w="360" w:type="dxa"/>
        <w:tblLook w:val="04A0" w:firstRow="1" w:lastRow="0" w:firstColumn="1" w:lastColumn="0" w:noHBand="0" w:noVBand="1"/>
      </w:tblPr>
      <w:tblGrid>
        <w:gridCol w:w="1762"/>
        <w:gridCol w:w="1842"/>
        <w:gridCol w:w="4332"/>
      </w:tblGrid>
      <w:tr w:rsidR="00DD30E0" w14:paraId="07598C4D" w14:textId="77777777" w:rsidTr="00410F0F">
        <w:tc>
          <w:tcPr>
            <w:tcW w:w="1762" w:type="dxa"/>
          </w:tcPr>
          <w:p w14:paraId="75EB6BC9" w14:textId="649E5C1A" w:rsidR="00DD30E0" w:rsidRDefault="00DE52EE" w:rsidP="00DD30E0">
            <w:pPr>
              <w:pStyle w:val="a9"/>
              <w:spacing w:line="276" w:lineRule="auto"/>
              <w:ind w:left="0"/>
              <w:rPr>
                <w:rFonts w:ascii="Times New Roman" w:hAnsi="Times New Roman" w:cs="Times New Roman"/>
              </w:rPr>
            </w:pPr>
            <w:r>
              <w:rPr>
                <w:rFonts w:ascii="Times New Roman" w:hAnsi="Times New Roman" w:cs="Times New Roman"/>
              </w:rPr>
              <w:t>Task type</w:t>
            </w:r>
          </w:p>
        </w:tc>
        <w:tc>
          <w:tcPr>
            <w:tcW w:w="1842" w:type="dxa"/>
          </w:tcPr>
          <w:p w14:paraId="6392E2F2" w14:textId="2DBBAF8D" w:rsidR="00DD30E0" w:rsidRDefault="00DE52EE" w:rsidP="00DD30E0">
            <w:pPr>
              <w:pStyle w:val="a9"/>
              <w:spacing w:line="276" w:lineRule="auto"/>
              <w:ind w:left="0"/>
              <w:rPr>
                <w:rFonts w:ascii="Times New Roman" w:hAnsi="Times New Roman" w:cs="Times New Roman"/>
              </w:rPr>
            </w:pPr>
            <w:r>
              <w:rPr>
                <w:rFonts w:ascii="Times New Roman" w:hAnsi="Times New Roman" w:cs="Times New Roman"/>
              </w:rPr>
              <w:t>Data set</w:t>
            </w:r>
          </w:p>
        </w:tc>
        <w:tc>
          <w:tcPr>
            <w:tcW w:w="4332" w:type="dxa"/>
          </w:tcPr>
          <w:p w14:paraId="15195188" w14:textId="43E30BAC" w:rsidR="00DD30E0" w:rsidRDefault="00BD1F9E" w:rsidP="00DD30E0">
            <w:pPr>
              <w:pStyle w:val="a9"/>
              <w:spacing w:line="276" w:lineRule="auto"/>
              <w:ind w:left="0"/>
              <w:rPr>
                <w:rFonts w:ascii="Times New Roman" w:hAnsi="Times New Roman" w:cs="Times New Roman"/>
              </w:rPr>
            </w:pPr>
            <w:r>
              <w:rPr>
                <w:rFonts w:ascii="Times New Roman" w:hAnsi="Times New Roman" w:cs="Times New Roman"/>
              </w:rPr>
              <w:t>Example</w:t>
            </w:r>
          </w:p>
        </w:tc>
      </w:tr>
      <w:tr w:rsidR="00DD30E0" w14:paraId="3F30ECCA" w14:textId="77777777" w:rsidTr="00410F0F">
        <w:tc>
          <w:tcPr>
            <w:tcW w:w="1762" w:type="dxa"/>
          </w:tcPr>
          <w:p w14:paraId="5498FA08" w14:textId="532BA31A" w:rsidR="00DD30E0" w:rsidRDefault="006C3710" w:rsidP="00DD30E0">
            <w:pPr>
              <w:pStyle w:val="a9"/>
              <w:spacing w:line="276" w:lineRule="auto"/>
              <w:ind w:left="0"/>
              <w:rPr>
                <w:rFonts w:ascii="Times New Roman" w:hAnsi="Times New Roman" w:cs="Times New Roman"/>
              </w:rPr>
            </w:pPr>
            <w:r>
              <w:rPr>
                <w:rFonts w:ascii="Times New Roman" w:hAnsi="Times New Roman" w:cs="Times New Roman"/>
              </w:rPr>
              <w:t>Factual</w:t>
            </w:r>
            <w:r w:rsidR="003B28F6">
              <w:rPr>
                <w:rFonts w:ascii="Times New Roman" w:hAnsi="Times New Roman" w:cs="Times New Roman"/>
              </w:rPr>
              <w:t xml:space="preserve"> QA</w:t>
            </w:r>
          </w:p>
        </w:tc>
        <w:tc>
          <w:tcPr>
            <w:tcW w:w="1842" w:type="dxa"/>
          </w:tcPr>
          <w:p w14:paraId="0BBCF407" w14:textId="27FEFA3B" w:rsidR="00DD30E0" w:rsidRDefault="00FF7AC3" w:rsidP="00DD30E0">
            <w:pPr>
              <w:pStyle w:val="a9"/>
              <w:spacing w:line="276" w:lineRule="auto"/>
              <w:ind w:left="0"/>
              <w:rPr>
                <w:rFonts w:ascii="Times New Roman" w:hAnsi="Times New Roman" w:cs="Times New Roman"/>
              </w:rPr>
            </w:pPr>
            <w:r w:rsidRPr="00FF7AC3">
              <w:rPr>
                <w:rFonts w:ascii="Times New Roman" w:hAnsi="Times New Roman" w:cs="Times New Roman"/>
              </w:rPr>
              <w:t>SQuAD V2</w:t>
            </w:r>
          </w:p>
        </w:tc>
        <w:tc>
          <w:tcPr>
            <w:tcW w:w="4332" w:type="dxa"/>
          </w:tcPr>
          <w:p w14:paraId="6AEA7254" w14:textId="16413C73" w:rsidR="00DD30E0" w:rsidRDefault="00BD1F9E" w:rsidP="00DD30E0">
            <w:pPr>
              <w:pStyle w:val="a9"/>
              <w:spacing w:line="276" w:lineRule="auto"/>
              <w:ind w:left="0"/>
              <w:rPr>
                <w:rFonts w:ascii="Times New Roman" w:hAnsi="Times New Roman" w:cs="Times New Roman"/>
              </w:rPr>
            </w:pPr>
            <w:r w:rsidRPr="00BD1F9E">
              <w:rPr>
                <w:rFonts w:ascii="Times New Roman" w:hAnsi="Times New Roman" w:cs="Times New Roman"/>
              </w:rPr>
              <w:t>What is the capital city of Canada?</w:t>
            </w:r>
          </w:p>
        </w:tc>
      </w:tr>
      <w:tr w:rsidR="00DD30E0" w14:paraId="41CC74F7" w14:textId="77777777" w:rsidTr="00410F0F">
        <w:tc>
          <w:tcPr>
            <w:tcW w:w="1762" w:type="dxa"/>
          </w:tcPr>
          <w:p w14:paraId="52F8C6FE" w14:textId="0713E4CB" w:rsidR="00DD30E0" w:rsidRDefault="00F051F9" w:rsidP="00DD30E0">
            <w:pPr>
              <w:pStyle w:val="a9"/>
              <w:spacing w:line="276" w:lineRule="auto"/>
              <w:ind w:left="0"/>
              <w:rPr>
                <w:rFonts w:ascii="Times New Roman" w:hAnsi="Times New Roman" w:cs="Times New Roman"/>
              </w:rPr>
            </w:pPr>
            <w:r>
              <w:rPr>
                <w:rFonts w:ascii="Times New Roman" w:hAnsi="Times New Roman" w:cs="Times New Roman"/>
              </w:rPr>
              <w:t>Mathematical Reasoning</w:t>
            </w:r>
          </w:p>
        </w:tc>
        <w:tc>
          <w:tcPr>
            <w:tcW w:w="1842" w:type="dxa"/>
          </w:tcPr>
          <w:p w14:paraId="2CF6CE4C" w14:textId="77D3C31B" w:rsidR="00DD30E0" w:rsidRDefault="001202F1" w:rsidP="00DD30E0">
            <w:pPr>
              <w:pStyle w:val="a9"/>
              <w:spacing w:line="276" w:lineRule="auto"/>
              <w:ind w:left="0"/>
              <w:rPr>
                <w:rFonts w:ascii="Times New Roman" w:hAnsi="Times New Roman" w:cs="Times New Roman"/>
              </w:rPr>
            </w:pPr>
            <w:r w:rsidRPr="001202F1">
              <w:rPr>
                <w:rFonts w:ascii="Times New Roman" w:hAnsi="Times New Roman" w:cs="Times New Roman"/>
              </w:rPr>
              <w:t>GSM8</w:t>
            </w:r>
            <w:r>
              <w:rPr>
                <w:rFonts w:ascii="Times New Roman" w:hAnsi="Times New Roman" w:cs="Times New Roman"/>
              </w:rPr>
              <w:t>K</w:t>
            </w:r>
          </w:p>
        </w:tc>
        <w:tc>
          <w:tcPr>
            <w:tcW w:w="4332" w:type="dxa"/>
          </w:tcPr>
          <w:p w14:paraId="13551327" w14:textId="308DE730" w:rsidR="00DD30E0" w:rsidRDefault="004C4CF5" w:rsidP="00DD30E0">
            <w:pPr>
              <w:pStyle w:val="a9"/>
              <w:spacing w:line="276" w:lineRule="auto"/>
              <w:ind w:left="0"/>
              <w:rPr>
                <w:rFonts w:ascii="Times New Roman" w:hAnsi="Times New Roman" w:cs="Times New Roman"/>
              </w:rPr>
            </w:pPr>
            <w:r w:rsidRPr="004C4CF5">
              <w:rPr>
                <w:rFonts w:ascii="Times New Roman" w:hAnsi="Times New Roman" w:cs="Times New Roman"/>
              </w:rPr>
              <w:t>A train travels 60 miles per hour for 2.5 hours. How many miles does it travel?</w:t>
            </w:r>
          </w:p>
        </w:tc>
      </w:tr>
      <w:tr w:rsidR="00DD30E0" w14:paraId="06F85ED9" w14:textId="77777777" w:rsidTr="00410F0F">
        <w:tc>
          <w:tcPr>
            <w:tcW w:w="1762" w:type="dxa"/>
          </w:tcPr>
          <w:p w14:paraId="5BB0119A" w14:textId="0E2E9403" w:rsidR="00DD30E0" w:rsidRDefault="00F051F9" w:rsidP="00DD30E0">
            <w:pPr>
              <w:pStyle w:val="a9"/>
              <w:spacing w:line="276" w:lineRule="auto"/>
              <w:ind w:left="0"/>
              <w:rPr>
                <w:rFonts w:ascii="Times New Roman" w:hAnsi="Times New Roman" w:cs="Times New Roman"/>
              </w:rPr>
            </w:pPr>
            <w:r>
              <w:rPr>
                <w:rFonts w:ascii="Times New Roman" w:hAnsi="Times New Roman" w:cs="Times New Roman"/>
              </w:rPr>
              <w:t>Code generation</w:t>
            </w:r>
          </w:p>
        </w:tc>
        <w:tc>
          <w:tcPr>
            <w:tcW w:w="1842" w:type="dxa"/>
          </w:tcPr>
          <w:p w14:paraId="0CA0340A" w14:textId="6D691E63" w:rsidR="00DD30E0" w:rsidRDefault="001202F1" w:rsidP="00DD30E0">
            <w:pPr>
              <w:pStyle w:val="a9"/>
              <w:spacing w:line="276" w:lineRule="auto"/>
              <w:ind w:left="0"/>
              <w:rPr>
                <w:rFonts w:ascii="Times New Roman" w:hAnsi="Times New Roman" w:cs="Times New Roman"/>
              </w:rPr>
            </w:pPr>
            <w:r w:rsidRPr="001202F1">
              <w:rPr>
                <w:rFonts w:ascii="Times New Roman" w:hAnsi="Times New Roman" w:cs="Times New Roman"/>
              </w:rPr>
              <w:t>HumanEvalPack Python</w:t>
            </w:r>
          </w:p>
        </w:tc>
        <w:tc>
          <w:tcPr>
            <w:tcW w:w="4332" w:type="dxa"/>
          </w:tcPr>
          <w:p w14:paraId="78F9171B" w14:textId="70240609" w:rsidR="00DD30E0" w:rsidRDefault="00BD1F9E" w:rsidP="00DD30E0">
            <w:pPr>
              <w:pStyle w:val="a9"/>
              <w:spacing w:line="276" w:lineRule="auto"/>
              <w:ind w:left="0"/>
              <w:rPr>
                <w:rFonts w:ascii="Times New Roman" w:hAnsi="Times New Roman" w:cs="Times New Roman"/>
              </w:rPr>
            </w:pPr>
            <w:r w:rsidRPr="00BD1F9E">
              <w:rPr>
                <w:rFonts w:ascii="Times New Roman" w:hAnsi="Times New Roman" w:cs="Times New Roman"/>
              </w:rPr>
              <w:t>Write a Python function named add numbers that takes two numbers and returns their sum.</w:t>
            </w:r>
          </w:p>
        </w:tc>
      </w:tr>
      <w:tr w:rsidR="00DD30E0" w14:paraId="19F6F56E" w14:textId="77777777" w:rsidTr="00410F0F">
        <w:tc>
          <w:tcPr>
            <w:tcW w:w="1762" w:type="dxa"/>
          </w:tcPr>
          <w:p w14:paraId="015B5DDD" w14:textId="22EA26E0" w:rsidR="00DD30E0" w:rsidRDefault="00F051F9" w:rsidP="00DD30E0">
            <w:pPr>
              <w:pStyle w:val="a9"/>
              <w:spacing w:line="276" w:lineRule="auto"/>
              <w:ind w:left="0"/>
              <w:rPr>
                <w:rFonts w:ascii="Times New Roman" w:hAnsi="Times New Roman" w:cs="Times New Roman"/>
              </w:rPr>
            </w:pPr>
            <w:r>
              <w:rPr>
                <w:rFonts w:ascii="Times New Roman" w:hAnsi="Times New Roman" w:cs="Times New Roman"/>
              </w:rPr>
              <w:t>Open-end</w:t>
            </w:r>
            <w:r w:rsidR="00BD1F9E">
              <w:rPr>
                <w:rFonts w:ascii="Times New Roman" w:hAnsi="Times New Roman" w:cs="Times New Roman" w:hint="eastAsia"/>
              </w:rPr>
              <w:t xml:space="preserve"> writing</w:t>
            </w:r>
          </w:p>
        </w:tc>
        <w:tc>
          <w:tcPr>
            <w:tcW w:w="1842" w:type="dxa"/>
          </w:tcPr>
          <w:p w14:paraId="292C8F26" w14:textId="5548B664" w:rsidR="00DD30E0" w:rsidRDefault="001202F1" w:rsidP="00DD30E0">
            <w:pPr>
              <w:pStyle w:val="a9"/>
              <w:spacing w:line="276" w:lineRule="auto"/>
              <w:ind w:left="0"/>
              <w:rPr>
                <w:rFonts w:ascii="Times New Roman" w:hAnsi="Times New Roman" w:cs="Times New Roman"/>
              </w:rPr>
            </w:pPr>
            <w:r w:rsidRPr="001202F1">
              <w:rPr>
                <w:rFonts w:ascii="Times New Roman" w:hAnsi="Times New Roman" w:cs="Times New Roman"/>
              </w:rPr>
              <w:t>Alpaca</w:t>
            </w:r>
          </w:p>
        </w:tc>
        <w:tc>
          <w:tcPr>
            <w:tcW w:w="4332" w:type="dxa"/>
          </w:tcPr>
          <w:p w14:paraId="2D7C708F" w14:textId="0BE224B0" w:rsidR="00DD30E0" w:rsidRDefault="00BD1F9E" w:rsidP="00DD30E0">
            <w:pPr>
              <w:pStyle w:val="a9"/>
              <w:spacing w:line="276" w:lineRule="auto"/>
              <w:ind w:left="0"/>
              <w:rPr>
                <w:rFonts w:ascii="Times New Roman" w:hAnsi="Times New Roman" w:cs="Times New Roman"/>
              </w:rPr>
            </w:pPr>
            <w:r w:rsidRPr="00BD1F9E">
              <w:rPr>
                <w:rFonts w:ascii="Times New Roman" w:hAnsi="Times New Roman" w:cs="Times New Roman"/>
              </w:rPr>
              <w:t>Write a short paragraph explaining why sleep is important for students.</w:t>
            </w:r>
          </w:p>
        </w:tc>
      </w:tr>
    </w:tbl>
    <w:p w14:paraId="4476A264" w14:textId="4C5EC169" w:rsidR="00241255" w:rsidRPr="00241255" w:rsidRDefault="00241255" w:rsidP="00DD30E0">
      <w:pPr>
        <w:pStyle w:val="a9"/>
        <w:spacing w:line="276" w:lineRule="auto"/>
        <w:ind w:left="360"/>
        <w:rPr>
          <w:rFonts w:ascii="Times New Roman" w:hAnsi="Times New Roman" w:cs="Times New Roman"/>
          <w:i/>
          <w:iCs/>
        </w:rPr>
      </w:pPr>
      <w:proofErr w:type="gramStart"/>
      <w:r w:rsidRPr="00241255">
        <w:rPr>
          <w:rFonts w:ascii="Times New Roman" w:hAnsi="Times New Roman" w:cs="Times New Roman"/>
          <w:i/>
          <w:iCs/>
        </w:rPr>
        <w:t>Table ?</w:t>
      </w:r>
      <w:proofErr w:type="gramEnd"/>
      <w:r w:rsidRPr="00241255">
        <w:rPr>
          <w:rFonts w:ascii="Times New Roman" w:hAnsi="Times New Roman" w:cs="Times New Roman"/>
          <w:i/>
          <w:iCs/>
        </w:rPr>
        <w:t xml:space="preserve"> : Task type and its corresponding data sets with example</w:t>
      </w:r>
    </w:p>
    <w:p w14:paraId="4935FC09" w14:textId="18533303" w:rsidR="00DD30E0" w:rsidRDefault="00A20FA9" w:rsidP="00DD30E0">
      <w:pPr>
        <w:pStyle w:val="a9"/>
        <w:spacing w:line="276" w:lineRule="auto"/>
        <w:ind w:left="360"/>
        <w:rPr>
          <w:rFonts w:ascii="Times New Roman" w:hAnsi="Times New Roman" w:cs="Times New Roman"/>
        </w:rPr>
      </w:pPr>
      <w:r>
        <w:rPr>
          <w:rFonts w:ascii="Times New Roman" w:hAnsi="Times New Roman" w:cs="Times New Roman" w:hint="eastAsia"/>
        </w:rPr>
        <w:t>The</w:t>
      </w:r>
      <w:r>
        <w:rPr>
          <w:rFonts w:ascii="Times New Roman" w:hAnsi="Times New Roman" w:cs="Times New Roman"/>
        </w:rPr>
        <w:t xml:space="preserve"> datasets were selected to cover both objectively evaluable tasks and open-ended generation tasks. Specifically, </w:t>
      </w:r>
      <w:r w:rsidR="00807F13">
        <w:rPr>
          <w:rFonts w:ascii="Times New Roman" w:hAnsi="Times New Roman" w:cs="Times New Roman"/>
        </w:rPr>
        <w:t xml:space="preserve">dataset </w:t>
      </w:r>
      <w:r w:rsidR="00FF7AC3" w:rsidRPr="00FF7AC3">
        <w:rPr>
          <w:rFonts w:ascii="Times New Roman" w:hAnsi="Times New Roman" w:cs="Times New Roman"/>
        </w:rPr>
        <w:t>SQuAD V2</w:t>
      </w:r>
      <w:r w:rsidR="00807F13">
        <w:rPr>
          <w:rFonts w:ascii="Times New Roman" w:hAnsi="Times New Roman" w:cs="Times New Roman"/>
        </w:rPr>
        <w:t xml:space="preserve"> and </w:t>
      </w:r>
      <w:r w:rsidR="00807F13" w:rsidRPr="001202F1">
        <w:rPr>
          <w:rFonts w:ascii="Times New Roman" w:hAnsi="Times New Roman" w:cs="Times New Roman"/>
        </w:rPr>
        <w:t>GSM8</w:t>
      </w:r>
      <w:r w:rsidR="00807F13">
        <w:rPr>
          <w:rFonts w:ascii="Times New Roman" w:hAnsi="Times New Roman" w:cs="Times New Roman"/>
        </w:rPr>
        <w:t xml:space="preserve">K provide reference answers allowing comparison between the correctness of outputs under perturbation or sample noise. </w:t>
      </w:r>
      <w:r w:rsidR="00807F13" w:rsidRPr="001202F1">
        <w:rPr>
          <w:rFonts w:ascii="Times New Roman" w:hAnsi="Times New Roman" w:cs="Times New Roman"/>
        </w:rPr>
        <w:t>HumanEv</w:t>
      </w:r>
      <w:r w:rsidR="00807F13" w:rsidRPr="00A25220">
        <w:rPr>
          <w:rFonts w:ascii="Times New Roman" w:hAnsi="Times New Roman" w:cs="Times New Roman"/>
        </w:rPr>
        <w:t>alPack Python provide</w:t>
      </w:r>
      <w:r w:rsidR="000052D4" w:rsidRPr="00A25220">
        <w:rPr>
          <w:rFonts w:ascii="Times New Roman" w:hAnsi="Times New Roman" w:cs="Times New Roman" w:hint="eastAsia"/>
        </w:rPr>
        <w:t>d</w:t>
      </w:r>
      <w:r w:rsidR="00807F13" w:rsidRPr="00A25220">
        <w:rPr>
          <w:rFonts w:ascii="Times New Roman" w:hAnsi="Times New Roman" w:cs="Times New Roman"/>
        </w:rPr>
        <w:t xml:space="preserve"> </w:t>
      </w:r>
      <w:r w:rsidR="00CF544E" w:rsidRPr="00A25220">
        <w:rPr>
          <w:rFonts w:ascii="Times New Roman" w:hAnsi="Times New Roman" w:cs="Times New Roman"/>
        </w:rPr>
        <w:t xml:space="preserve">sample </w:t>
      </w:r>
      <w:r w:rsidR="000052D4" w:rsidRPr="00A25220">
        <w:rPr>
          <w:rFonts w:ascii="Times New Roman" w:hAnsi="Times New Roman" w:cs="Times New Roman"/>
        </w:rPr>
        <w:t xml:space="preserve">code and also </w:t>
      </w:r>
      <w:r w:rsidR="00607BBE" w:rsidRPr="00A25220">
        <w:rPr>
          <w:rFonts w:ascii="Times New Roman" w:hAnsi="Times New Roman" w:cs="Times New Roman"/>
        </w:rPr>
        <w:t>test cases for</w:t>
      </w:r>
      <w:r w:rsidR="00546262">
        <w:rPr>
          <w:rFonts w:ascii="Times New Roman" w:hAnsi="Times New Roman" w:cs="Times New Roman"/>
        </w:rPr>
        <w:t xml:space="preserve"> </w:t>
      </w:r>
      <w:r w:rsidR="00607BBE">
        <w:rPr>
          <w:rFonts w:ascii="Times New Roman" w:hAnsi="Times New Roman" w:cs="Times New Roman"/>
        </w:rPr>
        <w:t>verification</w:t>
      </w:r>
      <w:r w:rsidR="00A25220">
        <w:rPr>
          <w:rFonts w:ascii="Times New Roman" w:hAnsi="Times New Roman" w:cs="Times New Roman"/>
        </w:rPr>
        <w:t>.</w:t>
      </w:r>
      <w:r w:rsidR="00546262">
        <w:rPr>
          <w:rFonts w:ascii="Times New Roman" w:hAnsi="Times New Roman" w:cs="Times New Roman"/>
        </w:rPr>
        <w:t xml:space="preserve"> Alpaca did not provide any sample answers but is still included to</w:t>
      </w:r>
      <w:r w:rsidR="00430343">
        <w:rPr>
          <w:rFonts w:ascii="Times New Roman" w:hAnsi="Times New Roman" w:cs="Times New Roman"/>
        </w:rPr>
        <w:t xml:space="preserve"> represent open-ended tasks in the daily operation of LLM.</w:t>
      </w:r>
      <w:r w:rsidR="00546262">
        <w:rPr>
          <w:rFonts w:ascii="Times New Roman" w:hAnsi="Times New Roman" w:cs="Times New Roman"/>
        </w:rPr>
        <w:t xml:space="preserve"> </w:t>
      </w:r>
    </w:p>
    <w:p w14:paraId="6865BB51" w14:textId="082866CB" w:rsidR="00431604" w:rsidRPr="00431604" w:rsidRDefault="00431604" w:rsidP="00431604">
      <w:pPr>
        <w:pStyle w:val="a9"/>
        <w:spacing w:line="276" w:lineRule="auto"/>
        <w:ind w:left="360"/>
        <w:rPr>
          <w:rFonts w:ascii="Times New Roman" w:hAnsi="Times New Roman" w:cs="Times New Roman"/>
        </w:rPr>
      </w:pPr>
      <w:r w:rsidRPr="00671871">
        <w:rPr>
          <w:rFonts w:ascii="Times New Roman" w:hAnsi="Times New Roman" w:cs="Times New Roman"/>
          <w:highlight w:val="yellow"/>
        </w:rPr>
        <w:t xml:space="preserve">Although </w:t>
      </w:r>
      <w:r w:rsidRPr="00671871">
        <w:rPr>
          <w:rFonts w:ascii="Times New Roman" w:hAnsi="Times New Roman" w:cs="Times New Roman" w:hint="eastAsia"/>
          <w:highlight w:val="yellow"/>
        </w:rPr>
        <w:t>Ma</w:t>
      </w:r>
      <w:r w:rsidRPr="00671871">
        <w:rPr>
          <w:rFonts w:ascii="Times New Roman" w:hAnsi="Times New Roman" w:cs="Times New Roman"/>
          <w:highlight w:val="yellow"/>
        </w:rPr>
        <w:t xml:space="preserve">thematical Reasoning and Code generation tasks are both verifiable tasks, but they are treated </w:t>
      </w:r>
      <w:r w:rsidR="00AD46C1" w:rsidRPr="00671871">
        <w:rPr>
          <w:rFonts w:ascii="Times New Roman" w:hAnsi="Times New Roman" w:cs="Times New Roman"/>
          <w:highlight w:val="yellow"/>
        </w:rPr>
        <w:t>separately</w:t>
      </w:r>
      <w:r w:rsidR="00075932" w:rsidRPr="00671871">
        <w:rPr>
          <w:rFonts w:ascii="Times New Roman" w:hAnsi="Times New Roman" w:cs="Times New Roman"/>
          <w:highlight w:val="yellow"/>
        </w:rPr>
        <w:t>.</w:t>
      </w:r>
      <w:r w:rsidR="002B3CAC" w:rsidRPr="00671871">
        <w:rPr>
          <w:rFonts w:ascii="Times New Roman" w:hAnsi="Times New Roman" w:cs="Times New Roman"/>
          <w:highlight w:val="yellow"/>
        </w:rPr>
        <w:t xml:space="preserve"> Mathematical reasoning outputs may differ in reasoning steps, amount of explanation and final numerical output. On the other hand, code generation tasks may vary in variable names, code structure, helper functions etc.</w:t>
      </w:r>
    </w:p>
    <w:p w14:paraId="244B0B25" w14:textId="0FE4E02D" w:rsidR="00353B9F" w:rsidRDefault="00353B9F" w:rsidP="00353B9F">
      <w:pPr>
        <w:pStyle w:val="a9"/>
        <w:numPr>
          <w:ilvl w:val="1"/>
          <w:numId w:val="1"/>
        </w:numPr>
        <w:spacing w:line="276" w:lineRule="auto"/>
        <w:rPr>
          <w:rFonts w:ascii="Times New Roman" w:hAnsi="Times New Roman" w:cs="Times New Roman"/>
        </w:rPr>
      </w:pPr>
      <w:r>
        <w:rPr>
          <w:rFonts w:ascii="Times New Roman" w:hAnsi="Times New Roman" w:cs="Times New Roman"/>
        </w:rPr>
        <w:t>Prompt sampling</w:t>
      </w:r>
    </w:p>
    <w:p w14:paraId="7C98B36E" w14:textId="3F607131" w:rsidR="005641D5" w:rsidRDefault="00075E73" w:rsidP="005641D5">
      <w:pPr>
        <w:pStyle w:val="a9"/>
        <w:spacing w:line="276" w:lineRule="auto"/>
        <w:ind w:left="360"/>
        <w:rPr>
          <w:rFonts w:ascii="Times New Roman" w:hAnsi="Times New Roman" w:cs="Times New Roman"/>
        </w:rPr>
      </w:pPr>
      <w:r>
        <w:rPr>
          <w:rFonts w:ascii="Times New Roman" w:hAnsi="Times New Roman" w:cs="Times New Roman" w:hint="eastAsia"/>
        </w:rPr>
        <w:t>The</w:t>
      </w:r>
      <w:r>
        <w:rPr>
          <w:rFonts w:ascii="Times New Roman" w:hAnsi="Times New Roman" w:cs="Times New Roman"/>
        </w:rPr>
        <w:t xml:space="preserve"> current sampling method is ‘stratified sampling method by task type’.</w:t>
      </w:r>
      <w:r w:rsidR="00AF6F9E">
        <w:rPr>
          <w:rFonts w:ascii="Times New Roman" w:hAnsi="Times New Roman" w:cs="Times New Roman"/>
        </w:rPr>
        <w:t xml:space="preserve"> This means that prompts will be sampled separately from each dataset rather than in a combined pool, ensuring equal numbers of prompts selected for each task type.</w:t>
      </w:r>
      <w:r w:rsidR="009D247D">
        <w:rPr>
          <w:rFonts w:ascii="Times New Roman" w:hAnsi="Times New Roman" w:cs="Times New Roman"/>
        </w:rPr>
        <w:t xml:space="preserve"> Each task type will </w:t>
      </w:r>
      <w:proofErr w:type="gramStart"/>
      <w:r w:rsidR="009D247D">
        <w:rPr>
          <w:rFonts w:ascii="Times New Roman" w:hAnsi="Times New Roman" w:cs="Times New Roman"/>
        </w:rPr>
        <w:t xml:space="preserve">have </w:t>
      </w:r>
      <w:r w:rsidR="009D247D" w:rsidRPr="009D247D">
        <w:rPr>
          <w:rFonts w:ascii="Times New Roman" w:hAnsi="Times New Roman" w:cs="Times New Roman"/>
          <w:highlight w:val="yellow"/>
        </w:rPr>
        <w:t>?</w:t>
      </w:r>
      <w:proofErr w:type="gramEnd"/>
      <w:r w:rsidR="009D247D">
        <w:rPr>
          <w:rFonts w:ascii="Times New Roman" w:hAnsi="Times New Roman" w:cs="Times New Roman"/>
        </w:rPr>
        <w:t xml:space="preserve"> prompts, adding up to a total sample size </w:t>
      </w:r>
      <w:proofErr w:type="gramStart"/>
      <w:r w:rsidR="009D247D">
        <w:rPr>
          <w:rFonts w:ascii="Times New Roman" w:hAnsi="Times New Roman" w:cs="Times New Roman"/>
        </w:rPr>
        <w:t xml:space="preserve">of </w:t>
      </w:r>
      <w:r w:rsidR="009D247D" w:rsidRPr="009D247D">
        <w:rPr>
          <w:rFonts w:ascii="Times New Roman" w:hAnsi="Times New Roman" w:cs="Times New Roman"/>
          <w:highlight w:val="yellow"/>
        </w:rPr>
        <w:t>?</w:t>
      </w:r>
      <w:proofErr w:type="gramEnd"/>
      <w:r w:rsidR="009D247D" w:rsidRPr="009D247D">
        <w:rPr>
          <w:rFonts w:ascii="Times New Roman" w:hAnsi="Times New Roman" w:cs="Times New Roman"/>
          <w:highlight w:val="yellow"/>
        </w:rPr>
        <w:t>??</w:t>
      </w:r>
      <w:r w:rsidR="009D247D">
        <w:rPr>
          <w:rFonts w:ascii="Times New Roman" w:hAnsi="Times New Roman" w:cs="Times New Roman"/>
        </w:rPr>
        <w:t>.</w:t>
      </w:r>
    </w:p>
    <w:p w14:paraId="6863F9D5" w14:textId="42B94967" w:rsidR="00353B9F" w:rsidRDefault="00353B9F" w:rsidP="00353B9F">
      <w:pPr>
        <w:pStyle w:val="a9"/>
        <w:numPr>
          <w:ilvl w:val="1"/>
          <w:numId w:val="1"/>
        </w:numPr>
        <w:spacing w:line="276" w:lineRule="auto"/>
        <w:rPr>
          <w:rFonts w:ascii="Times New Roman" w:hAnsi="Times New Roman" w:cs="Times New Roman"/>
        </w:rPr>
      </w:pPr>
      <w:r>
        <w:rPr>
          <w:rFonts w:ascii="Times New Roman" w:hAnsi="Times New Roman" w:cs="Times New Roman"/>
        </w:rPr>
        <w:t>Model and generation settings</w:t>
      </w:r>
    </w:p>
    <w:p w14:paraId="3580E613" w14:textId="0FE8640C" w:rsidR="00DB065A" w:rsidRDefault="00DB065A" w:rsidP="00DB065A">
      <w:pPr>
        <w:pStyle w:val="a9"/>
        <w:spacing w:line="276" w:lineRule="auto"/>
        <w:ind w:left="360"/>
        <w:rPr>
          <w:rFonts w:ascii="Times New Roman" w:hAnsi="Times New Roman" w:cs="Times New Roman"/>
        </w:rPr>
      </w:pPr>
      <w:r>
        <w:rPr>
          <w:rFonts w:ascii="Times New Roman" w:hAnsi="Times New Roman" w:cs="Times New Roman"/>
        </w:rPr>
        <w:t>The same commercial API model is used throughout the whole pipeline, using the model of gpt-4o-mini. The purpose of using one model throughout the whole pipeline is to keep the experiment controlle</w:t>
      </w:r>
      <w:r w:rsidR="007F4F1F">
        <w:rPr>
          <w:rFonts w:ascii="Times New Roman" w:hAnsi="Times New Roman" w:cs="Times New Roman"/>
        </w:rPr>
        <w:t>d, so that all variance in output can be attributed to either noise baseline or perturbation in prompts rather than generation parameters</w:t>
      </w:r>
      <w:r>
        <w:rPr>
          <w:rFonts w:ascii="Times New Roman" w:hAnsi="Times New Roman" w:cs="Times New Roman"/>
        </w:rPr>
        <w:t>.</w:t>
      </w:r>
      <w:r w:rsidR="00E267F9">
        <w:rPr>
          <w:rFonts w:ascii="Times New Roman" w:hAnsi="Times New Roman" w:cs="Times New Roman"/>
        </w:rPr>
        <w:t xml:space="preserve"> The current </w:t>
      </w:r>
      <w:r w:rsidR="00E267F9">
        <w:rPr>
          <w:rFonts w:ascii="Times New Roman" w:hAnsi="Times New Roman" w:cs="Times New Roman"/>
        </w:rPr>
        <w:lastRenderedPageBreak/>
        <w:t xml:space="preserve">generation setting </w:t>
      </w:r>
      <w:r w:rsidR="00E267F9">
        <w:rPr>
          <w:rFonts w:ascii="Times New Roman" w:hAnsi="Times New Roman" w:cs="Times New Roman" w:hint="eastAsia"/>
        </w:rPr>
        <w:t>is show</w:t>
      </w:r>
      <w:r w:rsidR="00E267F9">
        <w:rPr>
          <w:rFonts w:ascii="Times New Roman" w:hAnsi="Times New Roman" w:cs="Times New Roman"/>
        </w:rPr>
        <w:t>n below:</w:t>
      </w:r>
    </w:p>
    <w:p w14:paraId="50A1A99B" w14:textId="5F9ABFFB" w:rsidR="00E267F9" w:rsidRPr="009A3A47" w:rsidRDefault="00E267F9" w:rsidP="00DB065A">
      <w:pPr>
        <w:pStyle w:val="a9"/>
        <w:spacing w:line="276" w:lineRule="auto"/>
        <w:ind w:left="360"/>
        <w:rPr>
          <w:rFonts w:ascii="简宋" w:eastAsia="简宋" w:hAnsi="简宋" w:cs="Times New Roman"/>
          <w:sz w:val="20"/>
          <w:szCs w:val="20"/>
          <w:highlight w:val="yellow"/>
        </w:rPr>
      </w:pPr>
      <w:r w:rsidRPr="009A3A47">
        <w:rPr>
          <w:rFonts w:ascii="简宋" w:eastAsia="简宋" w:hAnsi="简宋" w:cs="Times New Roman" w:hint="eastAsia"/>
          <w:sz w:val="20"/>
          <w:szCs w:val="20"/>
          <w:highlight w:val="yellow"/>
        </w:rPr>
        <w:t>Temperature = 0.7</w:t>
      </w:r>
    </w:p>
    <w:p w14:paraId="4EE2980F" w14:textId="4269A343" w:rsidR="00E267F9" w:rsidRPr="009A3A47" w:rsidRDefault="00E267F9" w:rsidP="00DB065A">
      <w:pPr>
        <w:pStyle w:val="a9"/>
        <w:spacing w:line="276" w:lineRule="auto"/>
        <w:ind w:left="360"/>
        <w:rPr>
          <w:rFonts w:ascii="简宋" w:eastAsia="简宋" w:hAnsi="简宋" w:cs="Times New Roman"/>
          <w:sz w:val="20"/>
          <w:szCs w:val="20"/>
          <w:highlight w:val="yellow"/>
        </w:rPr>
      </w:pPr>
      <w:r w:rsidRPr="009A3A47">
        <w:rPr>
          <w:rFonts w:ascii="简宋" w:eastAsia="简宋" w:hAnsi="简宋" w:cs="Times New Roman" w:hint="eastAsia"/>
          <w:sz w:val="20"/>
          <w:szCs w:val="20"/>
          <w:highlight w:val="yellow"/>
        </w:rPr>
        <w:t>Top p = 0.9</w:t>
      </w:r>
    </w:p>
    <w:p w14:paraId="50D00CDD" w14:textId="1968DC40" w:rsidR="00E267F9" w:rsidRPr="009A3A47" w:rsidRDefault="00E267F9" w:rsidP="00DB065A">
      <w:pPr>
        <w:pStyle w:val="a9"/>
        <w:spacing w:line="276" w:lineRule="auto"/>
        <w:ind w:left="360"/>
        <w:rPr>
          <w:rFonts w:ascii="简宋" w:eastAsia="简宋" w:hAnsi="简宋" w:cs="Times New Roman"/>
          <w:sz w:val="20"/>
          <w:szCs w:val="20"/>
        </w:rPr>
      </w:pPr>
      <w:r w:rsidRPr="009A3A47">
        <w:rPr>
          <w:rFonts w:ascii="简宋" w:eastAsia="简宋" w:hAnsi="简宋" w:cs="Times New Roman" w:hint="eastAsia"/>
          <w:sz w:val="20"/>
          <w:szCs w:val="20"/>
          <w:highlight w:val="yellow"/>
        </w:rPr>
        <w:t>System prompt: Answer the user’s prompt directly</w:t>
      </w:r>
    </w:p>
    <w:p w14:paraId="4BEEB305" w14:textId="5B48A577" w:rsidR="00353B9F" w:rsidRDefault="00353B9F" w:rsidP="00353B9F">
      <w:pPr>
        <w:pStyle w:val="a9"/>
        <w:numPr>
          <w:ilvl w:val="1"/>
          <w:numId w:val="1"/>
        </w:numPr>
        <w:spacing w:line="276" w:lineRule="auto"/>
        <w:rPr>
          <w:rFonts w:ascii="Times New Roman" w:hAnsi="Times New Roman" w:cs="Times New Roman"/>
        </w:rPr>
      </w:pPr>
      <w:r>
        <w:rPr>
          <w:rFonts w:ascii="Times New Roman" w:hAnsi="Times New Roman" w:cs="Times New Roman"/>
        </w:rPr>
        <w:t>Methodology for RQ1: Noise corrected prompt sensitivity</w:t>
      </w:r>
    </w:p>
    <w:p w14:paraId="3277EE20" w14:textId="3D04FEC5" w:rsidR="00680D29" w:rsidRDefault="00E913DF" w:rsidP="00680D29">
      <w:pPr>
        <w:pStyle w:val="a9"/>
        <w:spacing w:line="276" w:lineRule="auto"/>
        <w:ind w:left="360"/>
        <w:rPr>
          <w:rFonts w:ascii="Times New Roman" w:hAnsi="Times New Roman" w:cs="Times New Roman"/>
        </w:rPr>
      </w:pPr>
      <w:r>
        <w:rPr>
          <w:rFonts w:ascii="Times New Roman" w:hAnsi="Times New Roman" w:cs="Times New Roman"/>
        </w:rPr>
        <w:t xml:space="preserve">RQ1 </w:t>
      </w:r>
      <w:r w:rsidR="00D5730D">
        <w:rPr>
          <w:rFonts w:ascii="Times New Roman" w:hAnsi="Times New Roman" w:cs="Times New Roman"/>
        </w:rPr>
        <w:t>focuses on the effects of different types of perturbations</w:t>
      </w:r>
      <w:r w:rsidR="00D43A48">
        <w:rPr>
          <w:rFonts w:ascii="Times New Roman" w:hAnsi="Times New Roman" w:cs="Times New Roman"/>
        </w:rPr>
        <w:t xml:space="preserve"> towards output sematic similarity </w:t>
      </w:r>
      <w:r w:rsidR="0067595C">
        <w:rPr>
          <w:rFonts w:ascii="Times New Roman" w:hAnsi="Times New Roman" w:cs="Times New Roman" w:hint="eastAsia"/>
        </w:rPr>
        <w:t>in</w:t>
      </w:r>
      <w:r w:rsidR="0067595C">
        <w:rPr>
          <w:rFonts w:ascii="Times New Roman" w:hAnsi="Times New Roman" w:cs="Times New Roman"/>
        </w:rPr>
        <w:t xml:space="preserve"> different task types</w:t>
      </w:r>
      <w:r w:rsidR="000E4330">
        <w:rPr>
          <w:rFonts w:ascii="Times New Roman" w:hAnsi="Times New Roman" w:cs="Times New Roman"/>
        </w:rPr>
        <w:t>, questioning whether it is dependable on task type or not.</w:t>
      </w:r>
    </w:p>
    <w:p w14:paraId="1E924EDE" w14:textId="4F251247" w:rsidR="009B75E4" w:rsidRDefault="009B75E4" w:rsidP="009B75E4">
      <w:pPr>
        <w:pStyle w:val="a9"/>
        <w:spacing w:line="276" w:lineRule="auto"/>
        <w:ind w:left="360"/>
        <w:rPr>
          <w:rFonts w:ascii="Times New Roman" w:hAnsi="Times New Roman" w:cs="Times New Roman"/>
        </w:rPr>
      </w:pPr>
      <w:r>
        <w:rPr>
          <w:rFonts w:ascii="Times New Roman" w:hAnsi="Times New Roman" w:cs="Times New Roman"/>
        </w:rPr>
        <w:t>Thus, RQ1 is divided into two components:</w:t>
      </w:r>
    </w:p>
    <w:p w14:paraId="5DA99A27" w14:textId="29BC0848" w:rsidR="009B75E4" w:rsidRDefault="001508A8" w:rsidP="009B75E4">
      <w:pPr>
        <w:pStyle w:val="a9"/>
        <w:numPr>
          <w:ilvl w:val="0"/>
          <w:numId w:val="3"/>
        </w:numPr>
        <w:spacing w:line="276" w:lineRule="auto"/>
        <w:rPr>
          <w:rFonts w:ascii="Times New Roman" w:hAnsi="Times New Roman" w:cs="Times New Roman"/>
        </w:rPr>
      </w:pPr>
      <w:r>
        <w:rPr>
          <w:rFonts w:ascii="Times New Roman" w:hAnsi="Times New Roman" w:cs="Times New Roman" w:hint="eastAsia"/>
        </w:rPr>
        <w:t>RQ1a</w:t>
      </w:r>
      <w:r>
        <w:rPr>
          <w:rFonts w:ascii="Times New Roman" w:hAnsi="Times New Roman" w:cs="Times New Roman"/>
        </w:rPr>
        <w:t xml:space="preserve">: </w:t>
      </w:r>
      <w:r w:rsidR="00CF4E23">
        <w:rPr>
          <w:rFonts w:ascii="Times New Roman" w:hAnsi="Times New Roman" w:cs="Times New Roman"/>
        </w:rPr>
        <w:t xml:space="preserve">Estimate the sampling-noise baseline </w:t>
      </w:r>
      <w:r w:rsidR="006228ED">
        <w:rPr>
          <w:rFonts w:ascii="Times New Roman" w:hAnsi="Times New Roman" w:cs="Times New Roman" w:hint="eastAsia"/>
        </w:rPr>
        <w:t>b</w:t>
      </w:r>
      <w:r w:rsidR="006228ED">
        <w:rPr>
          <w:rFonts w:ascii="Times New Roman" w:hAnsi="Times New Roman" w:cs="Times New Roman"/>
        </w:rPr>
        <w:t xml:space="preserve">y repeatedly </w:t>
      </w:r>
      <w:r w:rsidR="00BF59A1">
        <w:rPr>
          <w:rFonts w:ascii="Times New Roman" w:hAnsi="Times New Roman" w:cs="Times New Roman"/>
        </w:rPr>
        <w:t xml:space="preserve">generating outputs </w:t>
      </w:r>
      <w:r w:rsidR="001E1AF0">
        <w:rPr>
          <w:rFonts w:ascii="Times New Roman" w:hAnsi="Times New Roman" w:cs="Times New Roman"/>
        </w:rPr>
        <w:t>using the same prompt</w:t>
      </w:r>
    </w:p>
    <w:p w14:paraId="00E4E593" w14:textId="27FD3496" w:rsidR="001E1AF0" w:rsidRDefault="001E1AF0" w:rsidP="009B75E4">
      <w:pPr>
        <w:pStyle w:val="a9"/>
        <w:numPr>
          <w:ilvl w:val="0"/>
          <w:numId w:val="3"/>
        </w:numPr>
        <w:spacing w:line="276" w:lineRule="auto"/>
        <w:rPr>
          <w:rFonts w:ascii="Times New Roman" w:hAnsi="Times New Roman" w:cs="Times New Roman"/>
        </w:rPr>
      </w:pPr>
      <w:r>
        <w:rPr>
          <w:rFonts w:ascii="Times New Roman" w:hAnsi="Times New Roman" w:cs="Times New Roman"/>
        </w:rPr>
        <w:t xml:space="preserve">RQ1b: </w:t>
      </w:r>
      <w:r w:rsidRPr="001E1AF0">
        <w:rPr>
          <w:rFonts w:ascii="Times New Roman" w:hAnsi="Times New Roman" w:cs="Times New Roman"/>
        </w:rPr>
        <w:t>Estimate perturbation-induced semantic drift by comparing original-prompt outputs with perturbed-prompt outputs after applying the sampling-noise correction.</w:t>
      </w:r>
    </w:p>
    <w:p w14:paraId="03215572" w14:textId="1593FD36" w:rsidR="00645655" w:rsidRDefault="00645655" w:rsidP="00645655">
      <w:pPr>
        <w:pStyle w:val="a9"/>
        <w:numPr>
          <w:ilvl w:val="2"/>
          <w:numId w:val="1"/>
        </w:numPr>
        <w:spacing w:line="276" w:lineRule="auto"/>
        <w:rPr>
          <w:rFonts w:ascii="Times New Roman" w:hAnsi="Times New Roman" w:cs="Times New Roman"/>
        </w:rPr>
      </w:pPr>
      <w:r w:rsidRPr="00645655">
        <w:rPr>
          <w:rFonts w:ascii="Times New Roman" w:hAnsi="Times New Roman" w:cs="Times New Roman" w:hint="eastAsia"/>
        </w:rPr>
        <w:t>RQ1a</w:t>
      </w:r>
    </w:p>
    <w:p w14:paraId="51DE7853" w14:textId="1ABF48EC" w:rsidR="00427ACE" w:rsidRDefault="00645655" w:rsidP="00427ACE">
      <w:pPr>
        <w:pStyle w:val="a9"/>
        <w:spacing w:line="276" w:lineRule="auto"/>
        <w:rPr>
          <w:rFonts w:ascii="Times New Roman" w:hAnsi="Times New Roman" w:cs="Times New Roman"/>
        </w:rPr>
      </w:pPr>
      <w:r>
        <w:rPr>
          <w:rFonts w:ascii="Times New Roman" w:hAnsi="Times New Roman" w:cs="Times New Roman"/>
        </w:rPr>
        <w:t xml:space="preserve">For this part of the research, each original prompt is submitted to the same LLM for </w:t>
      </w:r>
      <w:r w:rsidRPr="00D21739">
        <w:rPr>
          <w:rFonts w:ascii="Times New Roman" w:hAnsi="Times New Roman" w:cs="Times New Roman"/>
          <w:highlight w:val="yellow"/>
        </w:rPr>
        <w:t>3</w:t>
      </w:r>
      <w:r>
        <w:rPr>
          <w:rFonts w:ascii="Times New Roman" w:hAnsi="Times New Roman" w:cs="Times New Roman"/>
        </w:rPr>
        <w:t xml:space="preserve"> times using the same generation settings. </w:t>
      </w:r>
      <w:r w:rsidR="00D21739">
        <w:rPr>
          <w:rFonts w:ascii="Times New Roman" w:hAnsi="Times New Roman" w:cs="Times New Roman" w:hint="eastAsia"/>
        </w:rPr>
        <w:t>The</w:t>
      </w:r>
      <w:r w:rsidR="00D21739">
        <w:rPr>
          <w:rFonts w:ascii="Times New Roman" w:hAnsi="Times New Roman" w:cs="Times New Roman"/>
        </w:rPr>
        <w:t xml:space="preserve"> outputs of the same prompts are compared</w:t>
      </w:r>
      <w:r w:rsidR="00E32646">
        <w:rPr>
          <w:rFonts w:ascii="Times New Roman" w:hAnsi="Times New Roman" w:cs="Times New Roman"/>
        </w:rPr>
        <w:t xml:space="preserve"> using the algorithm Sentence-BERT, specifically the ‘</w:t>
      </w:r>
      <w:r w:rsidR="00E32646" w:rsidRPr="00E32646">
        <w:rPr>
          <w:rFonts w:ascii="Times New Roman" w:hAnsi="Times New Roman" w:cs="Times New Roman"/>
        </w:rPr>
        <w:t>sentence-transformers/all-MiniLM-L6-v2 model</w:t>
      </w:r>
      <w:r w:rsidR="00E32646">
        <w:rPr>
          <w:rFonts w:ascii="Times New Roman" w:hAnsi="Times New Roman" w:cs="Times New Roman"/>
        </w:rPr>
        <w:t>’</w:t>
      </w:r>
      <w:r w:rsidR="002C43BA">
        <w:rPr>
          <w:rFonts w:ascii="Times New Roman" w:hAnsi="Times New Roman" w:cs="Times New Roman"/>
        </w:rPr>
        <w:t>. This algorithm is chosen as it provided a meaning-wise comparison between outputs rather than word-wise similarity.</w:t>
      </w:r>
      <w:r w:rsidR="00427ACE">
        <w:rPr>
          <w:rFonts w:ascii="Times New Roman" w:hAnsi="Times New Roman" w:cs="Times New Roman"/>
        </w:rPr>
        <w:t xml:space="preserve"> All of the outputs are compared pairwise. For a prompt with three generated outputs, the pairwise comparison will be:</w:t>
      </w:r>
    </w:p>
    <w:p w14:paraId="0D744949" w14:textId="38FD5877" w:rsidR="00427ACE" w:rsidRPr="00427ACE" w:rsidRDefault="00427ACE" w:rsidP="00427ACE">
      <w:pPr>
        <w:pStyle w:val="a9"/>
        <w:spacing w:line="276" w:lineRule="auto"/>
        <w:rPr>
          <w:rFonts w:ascii="宋体" w:eastAsia="宋体" w:hAnsi="宋体" w:cs="Times New Roman"/>
        </w:rPr>
      </w:pPr>
      <w:r w:rsidRPr="00427ACE">
        <w:rPr>
          <w:rFonts w:ascii="宋体" w:eastAsia="宋体" w:hAnsi="宋体" w:cs="Times New Roman"/>
        </w:rPr>
        <w:t>similarity (output1, output2)</w:t>
      </w:r>
    </w:p>
    <w:p w14:paraId="332902A1" w14:textId="4544E021" w:rsidR="00427ACE" w:rsidRPr="00427ACE" w:rsidRDefault="00427ACE" w:rsidP="00427ACE">
      <w:pPr>
        <w:pStyle w:val="a9"/>
        <w:spacing w:line="276" w:lineRule="auto"/>
        <w:rPr>
          <w:rFonts w:ascii="宋体" w:eastAsia="宋体" w:hAnsi="宋体" w:cs="Times New Roman"/>
        </w:rPr>
      </w:pPr>
      <w:r w:rsidRPr="00427ACE">
        <w:rPr>
          <w:rFonts w:ascii="宋体" w:eastAsia="宋体" w:hAnsi="宋体" w:cs="Times New Roman"/>
        </w:rPr>
        <w:t>similarity (output2, output3)</w:t>
      </w:r>
    </w:p>
    <w:p w14:paraId="47569A1A" w14:textId="6F142E63" w:rsidR="00427ACE" w:rsidRPr="00427ACE" w:rsidRDefault="00427ACE" w:rsidP="00427ACE">
      <w:pPr>
        <w:pStyle w:val="a9"/>
        <w:spacing w:line="276" w:lineRule="auto"/>
        <w:rPr>
          <w:rFonts w:ascii="宋体" w:eastAsia="宋体" w:hAnsi="宋体" w:cs="Times New Roman"/>
        </w:rPr>
      </w:pPr>
      <w:r w:rsidRPr="00427ACE">
        <w:rPr>
          <w:rFonts w:ascii="宋体" w:eastAsia="宋体" w:hAnsi="宋体" w:cs="Times New Roman"/>
        </w:rPr>
        <w:t>similarity (output1, output3)</w:t>
      </w:r>
    </w:p>
    <w:p w14:paraId="05E65F08" w14:textId="3E3E53F4" w:rsidR="00747174" w:rsidRPr="003E4274" w:rsidRDefault="00747174" w:rsidP="003E4274">
      <w:pPr>
        <w:pStyle w:val="a9"/>
        <w:spacing w:line="276" w:lineRule="auto"/>
        <w:rPr>
          <w:rFonts w:ascii="Times New Roman" w:hAnsi="Times New Roman" w:cs="Times New Roman"/>
        </w:rPr>
      </w:pPr>
      <w:r>
        <w:rPr>
          <w:rFonts w:ascii="Times New Roman" w:hAnsi="Times New Roman" w:cs="Times New Roman"/>
        </w:rPr>
        <w:t xml:space="preserve">The algorithm will provide a sematic similarity index ranging from 0 to 1: the higher the number the greater the similarity. In this research, the sampling noise is calculated by </w:t>
      </w:r>
      <m:oMath>
        <m:r>
          <w:rPr>
            <w:rFonts w:ascii="Cambria Math" w:hAnsi="Cambria Math" w:cs="Times New Roman"/>
          </w:rPr>
          <m:t>sampling noise drift = 1 – mean within prompt similarity index</m:t>
        </m:r>
      </m:oMath>
      <w:r w:rsidR="003E4274">
        <w:rPr>
          <w:rFonts w:ascii="Times New Roman" w:hAnsi="Times New Roman" w:cs="Times New Roman"/>
        </w:rPr>
        <w:t>. The task-level noise baseline is calculated by averaging the prompt-level sampling noise drift.</w:t>
      </w:r>
    </w:p>
    <w:p w14:paraId="78C461C2" w14:textId="77777777" w:rsidR="003061AA" w:rsidRPr="003061AA" w:rsidRDefault="00645655" w:rsidP="003061AA">
      <w:pPr>
        <w:pStyle w:val="a9"/>
        <w:numPr>
          <w:ilvl w:val="2"/>
          <w:numId w:val="1"/>
        </w:numPr>
        <w:spacing w:line="276" w:lineRule="auto"/>
        <w:rPr>
          <w:rFonts w:ascii="Times New Roman" w:hAnsi="Times New Roman" w:cs="Times New Roman"/>
        </w:rPr>
      </w:pPr>
      <w:r>
        <w:rPr>
          <w:rFonts w:ascii="Times New Roman" w:hAnsi="Times New Roman" w:cs="Times New Roman" w:hint="eastAsia"/>
        </w:rPr>
        <w:t>RQ1b</w:t>
      </w:r>
    </w:p>
    <w:tbl>
      <w:tblPr>
        <w:tblStyle w:val="ae"/>
        <w:tblW w:w="0" w:type="auto"/>
        <w:tblInd w:w="720" w:type="dxa"/>
        <w:tblLook w:val="04A0" w:firstRow="1" w:lastRow="0" w:firstColumn="1" w:lastColumn="0" w:noHBand="0" w:noVBand="1"/>
      </w:tblPr>
      <w:tblGrid>
        <w:gridCol w:w="2110"/>
        <w:gridCol w:w="5466"/>
      </w:tblGrid>
      <w:tr w:rsidR="003061AA" w14:paraId="012B38E3" w14:textId="77777777" w:rsidTr="00FE21D3">
        <w:tc>
          <w:tcPr>
            <w:tcW w:w="2110" w:type="dxa"/>
          </w:tcPr>
          <w:p w14:paraId="20E75227" w14:textId="77777777" w:rsidR="003061AA" w:rsidRDefault="003061AA" w:rsidP="00FE21D3">
            <w:pPr>
              <w:pStyle w:val="a9"/>
              <w:spacing w:line="276" w:lineRule="auto"/>
              <w:ind w:left="0"/>
              <w:rPr>
                <w:rFonts w:ascii="Times New Roman" w:hAnsi="Times New Roman" w:cs="Times New Roman"/>
              </w:rPr>
            </w:pPr>
            <w:r w:rsidRPr="00483519">
              <w:rPr>
                <w:rFonts w:ascii="Times New Roman" w:hAnsi="Times New Roman" w:cs="Times New Roman"/>
              </w:rPr>
              <w:t>Perturbation type</w:t>
            </w:r>
          </w:p>
        </w:tc>
        <w:tc>
          <w:tcPr>
            <w:tcW w:w="5466" w:type="dxa"/>
          </w:tcPr>
          <w:p w14:paraId="6547739D" w14:textId="77777777" w:rsidR="003061AA" w:rsidRDefault="003061AA" w:rsidP="00FE21D3">
            <w:pPr>
              <w:pStyle w:val="a9"/>
              <w:spacing w:line="276" w:lineRule="auto"/>
              <w:ind w:left="0"/>
              <w:rPr>
                <w:rFonts w:ascii="Times New Roman" w:hAnsi="Times New Roman" w:cs="Times New Roman"/>
              </w:rPr>
            </w:pPr>
            <w:r w:rsidRPr="00483519">
              <w:rPr>
                <w:rFonts w:ascii="Times New Roman" w:hAnsi="Times New Roman" w:cs="Times New Roman"/>
              </w:rPr>
              <w:t>Definition</w:t>
            </w:r>
          </w:p>
        </w:tc>
      </w:tr>
      <w:tr w:rsidR="003061AA" w14:paraId="5D772C8A" w14:textId="77777777" w:rsidTr="00FE21D3">
        <w:tc>
          <w:tcPr>
            <w:tcW w:w="2110" w:type="dxa"/>
          </w:tcPr>
          <w:p w14:paraId="723210B0" w14:textId="77777777" w:rsidR="003061AA" w:rsidRDefault="003061AA" w:rsidP="00FE21D3">
            <w:pPr>
              <w:pStyle w:val="a9"/>
              <w:spacing w:line="276" w:lineRule="auto"/>
              <w:ind w:left="0"/>
              <w:rPr>
                <w:rFonts w:ascii="Times New Roman" w:hAnsi="Times New Roman" w:cs="Times New Roman"/>
              </w:rPr>
            </w:pPr>
            <w:r w:rsidRPr="00483519">
              <w:rPr>
                <w:rFonts w:ascii="Times New Roman" w:hAnsi="Times New Roman" w:cs="Times New Roman"/>
              </w:rPr>
              <w:t>Paraphrasing</w:t>
            </w:r>
          </w:p>
        </w:tc>
        <w:tc>
          <w:tcPr>
            <w:tcW w:w="5466" w:type="dxa"/>
          </w:tcPr>
          <w:p w14:paraId="05B720EF" w14:textId="77777777" w:rsidR="003061AA" w:rsidRDefault="003061AA" w:rsidP="00FE21D3">
            <w:pPr>
              <w:pStyle w:val="a9"/>
              <w:spacing w:line="276" w:lineRule="auto"/>
              <w:ind w:left="0"/>
              <w:rPr>
                <w:rFonts w:ascii="Times New Roman" w:hAnsi="Times New Roman" w:cs="Times New Roman"/>
              </w:rPr>
            </w:pPr>
            <w:r w:rsidRPr="00483519">
              <w:rPr>
                <w:rFonts w:ascii="Times New Roman" w:hAnsi="Times New Roman" w:cs="Times New Roman"/>
              </w:rPr>
              <w:t>Rewriting the prompt with different wording while preserving the core task</w:t>
            </w:r>
          </w:p>
        </w:tc>
      </w:tr>
      <w:tr w:rsidR="003061AA" w14:paraId="301E8F69" w14:textId="77777777" w:rsidTr="00FE21D3">
        <w:tc>
          <w:tcPr>
            <w:tcW w:w="2110" w:type="dxa"/>
          </w:tcPr>
          <w:p w14:paraId="3FF4A16B" w14:textId="77777777" w:rsidR="003061AA" w:rsidRDefault="003061AA" w:rsidP="00FE21D3">
            <w:pPr>
              <w:pStyle w:val="a9"/>
              <w:spacing w:line="276" w:lineRule="auto"/>
              <w:ind w:left="0"/>
              <w:rPr>
                <w:rFonts w:ascii="Times New Roman" w:hAnsi="Times New Roman" w:cs="Times New Roman"/>
              </w:rPr>
            </w:pPr>
            <w:r w:rsidRPr="00483519">
              <w:rPr>
                <w:rFonts w:ascii="Times New Roman" w:hAnsi="Times New Roman" w:cs="Times New Roman"/>
              </w:rPr>
              <w:t>Reordering</w:t>
            </w:r>
          </w:p>
        </w:tc>
        <w:tc>
          <w:tcPr>
            <w:tcW w:w="5466" w:type="dxa"/>
          </w:tcPr>
          <w:p w14:paraId="26E1664E" w14:textId="77777777" w:rsidR="003061AA" w:rsidRDefault="003061AA" w:rsidP="00FE21D3">
            <w:pPr>
              <w:pStyle w:val="a9"/>
              <w:spacing w:line="276" w:lineRule="auto"/>
              <w:ind w:left="0"/>
              <w:rPr>
                <w:rFonts w:ascii="Times New Roman" w:hAnsi="Times New Roman" w:cs="Times New Roman"/>
              </w:rPr>
            </w:pPr>
            <w:r w:rsidRPr="00483519">
              <w:rPr>
                <w:rFonts w:ascii="Times New Roman" w:hAnsi="Times New Roman" w:cs="Times New Roman"/>
              </w:rPr>
              <w:t>Changing the order of prompt components while preserving the task requirements</w:t>
            </w:r>
          </w:p>
        </w:tc>
      </w:tr>
      <w:tr w:rsidR="003061AA" w14:paraId="34DFB4C2" w14:textId="77777777" w:rsidTr="00FE21D3">
        <w:tc>
          <w:tcPr>
            <w:tcW w:w="2110" w:type="dxa"/>
          </w:tcPr>
          <w:p w14:paraId="1F707727" w14:textId="77777777" w:rsidR="003061AA" w:rsidRDefault="003061AA" w:rsidP="00FE21D3">
            <w:pPr>
              <w:pStyle w:val="a9"/>
              <w:spacing w:line="276" w:lineRule="auto"/>
              <w:ind w:left="0"/>
              <w:rPr>
                <w:rFonts w:ascii="Times New Roman" w:hAnsi="Times New Roman" w:cs="Times New Roman"/>
              </w:rPr>
            </w:pPr>
            <w:r w:rsidRPr="00483519">
              <w:rPr>
                <w:rFonts w:ascii="Times New Roman" w:hAnsi="Times New Roman" w:cs="Times New Roman"/>
              </w:rPr>
              <w:t>Formatting changes</w:t>
            </w:r>
          </w:p>
        </w:tc>
        <w:tc>
          <w:tcPr>
            <w:tcW w:w="5466" w:type="dxa"/>
          </w:tcPr>
          <w:p w14:paraId="3897DC00" w14:textId="77777777" w:rsidR="003061AA" w:rsidRDefault="003061AA" w:rsidP="00FE21D3">
            <w:pPr>
              <w:pStyle w:val="a9"/>
              <w:spacing w:line="276" w:lineRule="auto"/>
              <w:ind w:left="0"/>
              <w:rPr>
                <w:rFonts w:ascii="Times New Roman" w:hAnsi="Times New Roman" w:cs="Times New Roman"/>
              </w:rPr>
            </w:pPr>
            <w:r w:rsidRPr="00483519">
              <w:rPr>
                <w:rFonts w:ascii="Times New Roman" w:hAnsi="Times New Roman" w:cs="Times New Roman"/>
              </w:rPr>
              <w:t>Modifying layout, bullets, numbering, spacing, or delimiters without changing meaning</w:t>
            </w:r>
          </w:p>
        </w:tc>
      </w:tr>
      <w:tr w:rsidR="003061AA" w14:paraId="6559A291" w14:textId="77777777" w:rsidTr="00FE21D3">
        <w:tc>
          <w:tcPr>
            <w:tcW w:w="2110" w:type="dxa"/>
          </w:tcPr>
          <w:p w14:paraId="05263844" w14:textId="77777777" w:rsidR="003061AA" w:rsidRDefault="003061AA" w:rsidP="00FE21D3">
            <w:pPr>
              <w:pStyle w:val="a9"/>
              <w:spacing w:line="276" w:lineRule="auto"/>
              <w:ind w:left="0"/>
              <w:rPr>
                <w:rFonts w:ascii="Times New Roman" w:hAnsi="Times New Roman" w:cs="Times New Roman"/>
              </w:rPr>
            </w:pPr>
            <w:r w:rsidRPr="00483519">
              <w:rPr>
                <w:rFonts w:ascii="Times New Roman" w:hAnsi="Times New Roman" w:cs="Times New Roman"/>
              </w:rPr>
              <w:t>Context injection</w:t>
            </w:r>
          </w:p>
        </w:tc>
        <w:tc>
          <w:tcPr>
            <w:tcW w:w="5466" w:type="dxa"/>
          </w:tcPr>
          <w:p w14:paraId="26494E9D" w14:textId="77777777" w:rsidR="003061AA" w:rsidRDefault="003061AA" w:rsidP="00FE21D3">
            <w:pPr>
              <w:pStyle w:val="a9"/>
              <w:spacing w:line="276" w:lineRule="auto"/>
              <w:ind w:left="0"/>
              <w:rPr>
                <w:rFonts w:ascii="Times New Roman" w:hAnsi="Times New Roman" w:cs="Times New Roman"/>
              </w:rPr>
            </w:pPr>
            <w:r w:rsidRPr="00483519">
              <w:rPr>
                <w:rFonts w:ascii="Times New Roman" w:hAnsi="Times New Roman" w:cs="Times New Roman"/>
              </w:rPr>
              <w:t>Adding extra contextual or framing information while preserving the original task</w:t>
            </w:r>
          </w:p>
        </w:tc>
      </w:tr>
      <w:tr w:rsidR="003061AA" w14:paraId="24A3E707" w14:textId="77777777" w:rsidTr="00FE21D3">
        <w:tc>
          <w:tcPr>
            <w:tcW w:w="2110" w:type="dxa"/>
          </w:tcPr>
          <w:p w14:paraId="3ABE8418" w14:textId="77777777" w:rsidR="003061AA" w:rsidRDefault="003061AA" w:rsidP="00FE21D3">
            <w:pPr>
              <w:pStyle w:val="a9"/>
              <w:spacing w:line="276" w:lineRule="auto"/>
              <w:ind w:left="0"/>
              <w:rPr>
                <w:rFonts w:ascii="Times New Roman" w:hAnsi="Times New Roman" w:cs="Times New Roman"/>
              </w:rPr>
            </w:pPr>
            <w:r w:rsidRPr="00483519">
              <w:rPr>
                <w:rFonts w:ascii="Times New Roman" w:hAnsi="Times New Roman" w:cs="Times New Roman"/>
              </w:rPr>
              <w:lastRenderedPageBreak/>
              <w:t>Surface noise</w:t>
            </w:r>
          </w:p>
        </w:tc>
        <w:tc>
          <w:tcPr>
            <w:tcW w:w="5466" w:type="dxa"/>
          </w:tcPr>
          <w:p w14:paraId="39DE6A61" w14:textId="77777777" w:rsidR="003061AA" w:rsidRDefault="003061AA" w:rsidP="00FE21D3">
            <w:pPr>
              <w:pStyle w:val="a9"/>
              <w:spacing w:line="276" w:lineRule="auto"/>
              <w:ind w:left="0"/>
              <w:rPr>
                <w:rFonts w:ascii="Times New Roman" w:hAnsi="Times New Roman" w:cs="Times New Roman"/>
              </w:rPr>
            </w:pPr>
            <w:r w:rsidRPr="00483519">
              <w:rPr>
                <w:rFonts w:ascii="Times New Roman" w:hAnsi="Times New Roman" w:cs="Times New Roman"/>
              </w:rPr>
              <w:t>Adding minor typos, punctuation changes, capitalization changes, or other recoverable surface disturbances</w:t>
            </w:r>
          </w:p>
        </w:tc>
      </w:tr>
    </w:tbl>
    <w:p w14:paraId="793A3E9E" w14:textId="0D074241" w:rsidR="003061AA" w:rsidRPr="00646AF7" w:rsidRDefault="00646AF7" w:rsidP="003061AA">
      <w:pPr>
        <w:pStyle w:val="a9"/>
        <w:spacing w:line="276" w:lineRule="auto"/>
        <w:rPr>
          <w:rFonts w:ascii="Times New Roman" w:hAnsi="Times New Roman" w:cs="Times New Roman"/>
          <w:i/>
          <w:iCs/>
        </w:rPr>
      </w:pPr>
      <w:r w:rsidRPr="00646AF7">
        <w:rPr>
          <w:rFonts w:ascii="Times New Roman" w:hAnsi="Times New Roman" w:cs="Times New Roman"/>
          <w:i/>
          <w:iCs/>
        </w:rPr>
        <w:t>Table ? : Perturbation type and definition</w:t>
      </w:r>
    </w:p>
    <w:p w14:paraId="19406F91" w14:textId="5D831EA1" w:rsidR="00483519" w:rsidRPr="00645655" w:rsidRDefault="00483519" w:rsidP="00483519">
      <w:pPr>
        <w:pStyle w:val="a9"/>
        <w:spacing w:line="276" w:lineRule="auto"/>
        <w:rPr>
          <w:rFonts w:ascii="Times New Roman" w:hAnsi="Times New Roman" w:cs="Times New Roman"/>
        </w:rPr>
      </w:pPr>
      <w:r w:rsidRPr="00483519">
        <w:rPr>
          <w:rFonts w:ascii="Times New Roman" w:hAnsi="Times New Roman" w:cs="Times New Roman"/>
        </w:rPr>
        <w:t>These categories were selected because they represent different levels of prompt variation. Paraphrasing changes wording, reordering change’s structure, formatting changes presentation, context injection changes the surrounding information, and surface noise changes low-level textual form. Together, they provide a broader test of prompt robustness than a single perturbation type would provide.</w:t>
      </w:r>
    </w:p>
    <w:p w14:paraId="2A49BC05" w14:textId="48893C97" w:rsidR="009543AF" w:rsidRPr="008740F5" w:rsidRDefault="00954128" w:rsidP="009543AF">
      <w:pPr>
        <w:pStyle w:val="a9"/>
        <w:numPr>
          <w:ilvl w:val="1"/>
          <w:numId w:val="1"/>
        </w:numPr>
        <w:spacing w:line="276" w:lineRule="auto"/>
        <w:rPr>
          <w:rFonts w:ascii="Times New Roman" w:hAnsi="Times New Roman" w:cs="Times New Roman"/>
        </w:rPr>
      </w:pPr>
      <w:r>
        <w:rPr>
          <w:rFonts w:ascii="Times New Roman" w:hAnsi="Times New Roman" w:cs="Times New Roman" w:hint="eastAsia"/>
        </w:rPr>
        <w:t>Methodology</w:t>
      </w:r>
      <w:r>
        <w:rPr>
          <w:rFonts w:ascii="Times New Roman" w:hAnsi="Times New Roman" w:cs="Times New Roman"/>
        </w:rPr>
        <w:t xml:space="preserve"> for RQ</w:t>
      </w:r>
      <w:r w:rsidR="00870705">
        <w:rPr>
          <w:rFonts w:ascii="Times New Roman" w:hAnsi="Times New Roman" w:cs="Times New Roman" w:hint="eastAsia"/>
        </w:rPr>
        <w:t>2</w:t>
      </w:r>
    </w:p>
    <w:sectPr w:rsidR="009543AF" w:rsidRPr="008740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简宋">
    <w:altName w:val="宋体"/>
    <w:panose1 w:val="02020300000000000000"/>
    <w:charset w:val="86"/>
    <w:family w:val="roman"/>
    <w:pitch w:val="variable"/>
    <w:sig w:usb0="800002BF" w:usb1="38CF7CFA" w:usb2="00000016" w:usb3="00000000" w:csb0="0004000D"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8260D"/>
    <w:multiLevelType w:val="multilevel"/>
    <w:tmpl w:val="9096542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259C02C5"/>
    <w:multiLevelType w:val="hybridMultilevel"/>
    <w:tmpl w:val="CD5A7C8E"/>
    <w:lvl w:ilvl="0" w:tplc="B6D6BF5A">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4590808"/>
    <w:multiLevelType w:val="hybridMultilevel"/>
    <w:tmpl w:val="81DC56E2"/>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 w15:restartNumberingAfterBreak="0">
    <w:nsid w:val="62E42377"/>
    <w:multiLevelType w:val="hybridMultilevel"/>
    <w:tmpl w:val="3ED01ACA"/>
    <w:lvl w:ilvl="0" w:tplc="B324E6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42256523">
    <w:abstractNumId w:val="0"/>
  </w:num>
  <w:num w:numId="2" w16cid:durableId="2052220592">
    <w:abstractNumId w:val="2"/>
  </w:num>
  <w:num w:numId="3" w16cid:durableId="1127048262">
    <w:abstractNumId w:val="1"/>
  </w:num>
  <w:num w:numId="4" w16cid:durableId="1080447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CCB"/>
    <w:rsid w:val="000052D4"/>
    <w:rsid w:val="00027FCD"/>
    <w:rsid w:val="00075932"/>
    <w:rsid w:val="00075BD6"/>
    <w:rsid w:val="00075E73"/>
    <w:rsid w:val="00093AE0"/>
    <w:rsid w:val="000955CF"/>
    <w:rsid w:val="000E4330"/>
    <w:rsid w:val="001202F1"/>
    <w:rsid w:val="001508A8"/>
    <w:rsid w:val="001E1AF0"/>
    <w:rsid w:val="001F2C19"/>
    <w:rsid w:val="00241255"/>
    <w:rsid w:val="00243F7A"/>
    <w:rsid w:val="002B22EE"/>
    <w:rsid w:val="002B3CAC"/>
    <w:rsid w:val="002C43BA"/>
    <w:rsid w:val="002E2443"/>
    <w:rsid w:val="00300653"/>
    <w:rsid w:val="003061AA"/>
    <w:rsid w:val="003252E1"/>
    <w:rsid w:val="00353B9F"/>
    <w:rsid w:val="00382CCB"/>
    <w:rsid w:val="003953D4"/>
    <w:rsid w:val="003A4C50"/>
    <w:rsid w:val="003B28F6"/>
    <w:rsid w:val="003E4274"/>
    <w:rsid w:val="003F2602"/>
    <w:rsid w:val="00410F0F"/>
    <w:rsid w:val="00427ACE"/>
    <w:rsid w:val="00430343"/>
    <w:rsid w:val="00431604"/>
    <w:rsid w:val="00474981"/>
    <w:rsid w:val="00483519"/>
    <w:rsid w:val="00497FE0"/>
    <w:rsid w:val="004B0BEC"/>
    <w:rsid w:val="004C4CF5"/>
    <w:rsid w:val="00520895"/>
    <w:rsid w:val="00546262"/>
    <w:rsid w:val="00561959"/>
    <w:rsid w:val="005641D5"/>
    <w:rsid w:val="005A5107"/>
    <w:rsid w:val="005C20A1"/>
    <w:rsid w:val="005E27C1"/>
    <w:rsid w:val="005E7C02"/>
    <w:rsid w:val="005F509A"/>
    <w:rsid w:val="00607BBE"/>
    <w:rsid w:val="006228ED"/>
    <w:rsid w:val="00645655"/>
    <w:rsid w:val="00646AF7"/>
    <w:rsid w:val="0064729F"/>
    <w:rsid w:val="00671871"/>
    <w:rsid w:val="0067595C"/>
    <w:rsid w:val="00680D29"/>
    <w:rsid w:val="006C0A16"/>
    <w:rsid w:val="006C3710"/>
    <w:rsid w:val="006F06CD"/>
    <w:rsid w:val="00723D61"/>
    <w:rsid w:val="00747174"/>
    <w:rsid w:val="007F4F1F"/>
    <w:rsid w:val="007F7A95"/>
    <w:rsid w:val="008008DC"/>
    <w:rsid w:val="00807CC6"/>
    <w:rsid w:val="00807F13"/>
    <w:rsid w:val="008317F5"/>
    <w:rsid w:val="00870321"/>
    <w:rsid w:val="00870705"/>
    <w:rsid w:val="008740F5"/>
    <w:rsid w:val="008C38D7"/>
    <w:rsid w:val="009511C1"/>
    <w:rsid w:val="0095153F"/>
    <w:rsid w:val="00954128"/>
    <w:rsid w:val="009543AF"/>
    <w:rsid w:val="009A3A47"/>
    <w:rsid w:val="009B75E4"/>
    <w:rsid w:val="009D247D"/>
    <w:rsid w:val="00A20FA9"/>
    <w:rsid w:val="00A25220"/>
    <w:rsid w:val="00AA611D"/>
    <w:rsid w:val="00AD46C1"/>
    <w:rsid w:val="00AE532F"/>
    <w:rsid w:val="00AF6F9E"/>
    <w:rsid w:val="00BD1F9E"/>
    <w:rsid w:val="00BF59A1"/>
    <w:rsid w:val="00CC4E83"/>
    <w:rsid w:val="00CF1D4D"/>
    <w:rsid w:val="00CF4E23"/>
    <w:rsid w:val="00CF544E"/>
    <w:rsid w:val="00D024D4"/>
    <w:rsid w:val="00D21739"/>
    <w:rsid w:val="00D43A48"/>
    <w:rsid w:val="00D5730D"/>
    <w:rsid w:val="00DB065A"/>
    <w:rsid w:val="00DD30E0"/>
    <w:rsid w:val="00DD3DA9"/>
    <w:rsid w:val="00DE52EE"/>
    <w:rsid w:val="00E267F9"/>
    <w:rsid w:val="00E32646"/>
    <w:rsid w:val="00E4355D"/>
    <w:rsid w:val="00E43CB9"/>
    <w:rsid w:val="00E913DF"/>
    <w:rsid w:val="00F051F9"/>
    <w:rsid w:val="00F63F3E"/>
    <w:rsid w:val="00F700A4"/>
    <w:rsid w:val="00F73870"/>
    <w:rsid w:val="00FF7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217436"/>
  <w15:chartTrackingRefBased/>
  <w15:docId w15:val="{04A0F880-46BC-A34E-B895-06FDDE721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2CCB"/>
    <w:pPr>
      <w:widowControl w:val="0"/>
    </w:pPr>
  </w:style>
  <w:style w:type="paragraph" w:styleId="1">
    <w:name w:val="heading 1"/>
    <w:basedOn w:val="a"/>
    <w:next w:val="a"/>
    <w:link w:val="10"/>
    <w:uiPriority w:val="9"/>
    <w:qFormat/>
    <w:rsid w:val="00382C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2C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2C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2C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2C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2C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2C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2C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2C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2C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82C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2C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2CCB"/>
    <w:rPr>
      <w:rFonts w:cstheme="majorBidi"/>
      <w:color w:val="0F4761" w:themeColor="accent1" w:themeShade="BF"/>
      <w:sz w:val="28"/>
      <w:szCs w:val="28"/>
    </w:rPr>
  </w:style>
  <w:style w:type="character" w:customStyle="1" w:styleId="50">
    <w:name w:val="标题 5 字符"/>
    <w:basedOn w:val="a0"/>
    <w:link w:val="5"/>
    <w:uiPriority w:val="9"/>
    <w:semiHidden/>
    <w:rsid w:val="00382CCB"/>
    <w:rPr>
      <w:rFonts w:cstheme="majorBidi"/>
      <w:color w:val="0F4761" w:themeColor="accent1" w:themeShade="BF"/>
      <w:sz w:val="24"/>
    </w:rPr>
  </w:style>
  <w:style w:type="character" w:customStyle="1" w:styleId="60">
    <w:name w:val="标题 6 字符"/>
    <w:basedOn w:val="a0"/>
    <w:link w:val="6"/>
    <w:uiPriority w:val="9"/>
    <w:semiHidden/>
    <w:rsid w:val="00382CCB"/>
    <w:rPr>
      <w:rFonts w:cstheme="majorBidi"/>
      <w:b/>
      <w:bCs/>
      <w:color w:val="0F4761" w:themeColor="accent1" w:themeShade="BF"/>
    </w:rPr>
  </w:style>
  <w:style w:type="character" w:customStyle="1" w:styleId="70">
    <w:name w:val="标题 7 字符"/>
    <w:basedOn w:val="a0"/>
    <w:link w:val="7"/>
    <w:uiPriority w:val="9"/>
    <w:semiHidden/>
    <w:rsid w:val="00382CCB"/>
    <w:rPr>
      <w:rFonts w:cstheme="majorBidi"/>
      <w:b/>
      <w:bCs/>
      <w:color w:val="595959" w:themeColor="text1" w:themeTint="A6"/>
    </w:rPr>
  </w:style>
  <w:style w:type="character" w:customStyle="1" w:styleId="80">
    <w:name w:val="标题 8 字符"/>
    <w:basedOn w:val="a0"/>
    <w:link w:val="8"/>
    <w:uiPriority w:val="9"/>
    <w:semiHidden/>
    <w:rsid w:val="00382CCB"/>
    <w:rPr>
      <w:rFonts w:cstheme="majorBidi"/>
      <w:color w:val="595959" w:themeColor="text1" w:themeTint="A6"/>
    </w:rPr>
  </w:style>
  <w:style w:type="character" w:customStyle="1" w:styleId="90">
    <w:name w:val="标题 9 字符"/>
    <w:basedOn w:val="a0"/>
    <w:link w:val="9"/>
    <w:uiPriority w:val="9"/>
    <w:semiHidden/>
    <w:rsid w:val="00382CCB"/>
    <w:rPr>
      <w:rFonts w:eastAsiaTheme="majorEastAsia" w:cstheme="majorBidi"/>
      <w:color w:val="595959" w:themeColor="text1" w:themeTint="A6"/>
    </w:rPr>
  </w:style>
  <w:style w:type="paragraph" w:styleId="a3">
    <w:name w:val="Title"/>
    <w:basedOn w:val="a"/>
    <w:next w:val="a"/>
    <w:link w:val="a4"/>
    <w:uiPriority w:val="10"/>
    <w:qFormat/>
    <w:rsid w:val="00382C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2C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2C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2C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2CCB"/>
    <w:pPr>
      <w:spacing w:before="160"/>
      <w:jc w:val="center"/>
    </w:pPr>
    <w:rPr>
      <w:i/>
      <w:iCs/>
      <w:color w:val="404040" w:themeColor="text1" w:themeTint="BF"/>
    </w:rPr>
  </w:style>
  <w:style w:type="character" w:customStyle="1" w:styleId="a8">
    <w:name w:val="引用 字符"/>
    <w:basedOn w:val="a0"/>
    <w:link w:val="a7"/>
    <w:uiPriority w:val="29"/>
    <w:rsid w:val="00382CCB"/>
    <w:rPr>
      <w:i/>
      <w:iCs/>
      <w:color w:val="404040" w:themeColor="text1" w:themeTint="BF"/>
    </w:rPr>
  </w:style>
  <w:style w:type="paragraph" w:styleId="a9">
    <w:name w:val="List Paragraph"/>
    <w:basedOn w:val="a"/>
    <w:uiPriority w:val="34"/>
    <w:qFormat/>
    <w:rsid w:val="00382CCB"/>
    <w:pPr>
      <w:ind w:left="720"/>
      <w:contextualSpacing/>
    </w:pPr>
  </w:style>
  <w:style w:type="character" w:styleId="aa">
    <w:name w:val="Intense Emphasis"/>
    <w:basedOn w:val="a0"/>
    <w:uiPriority w:val="21"/>
    <w:qFormat/>
    <w:rsid w:val="00382CCB"/>
    <w:rPr>
      <w:i/>
      <w:iCs/>
      <w:color w:val="0F4761" w:themeColor="accent1" w:themeShade="BF"/>
    </w:rPr>
  </w:style>
  <w:style w:type="paragraph" w:styleId="ab">
    <w:name w:val="Intense Quote"/>
    <w:basedOn w:val="a"/>
    <w:next w:val="a"/>
    <w:link w:val="ac"/>
    <w:uiPriority w:val="30"/>
    <w:qFormat/>
    <w:rsid w:val="00382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2CCB"/>
    <w:rPr>
      <w:i/>
      <w:iCs/>
      <w:color w:val="0F4761" w:themeColor="accent1" w:themeShade="BF"/>
    </w:rPr>
  </w:style>
  <w:style w:type="character" w:styleId="ad">
    <w:name w:val="Intense Reference"/>
    <w:basedOn w:val="a0"/>
    <w:uiPriority w:val="32"/>
    <w:qFormat/>
    <w:rsid w:val="00382CCB"/>
    <w:rPr>
      <w:b/>
      <w:bCs/>
      <w:smallCaps/>
      <w:color w:val="0F4761" w:themeColor="accent1" w:themeShade="BF"/>
      <w:spacing w:val="5"/>
    </w:rPr>
  </w:style>
  <w:style w:type="table" w:styleId="ae">
    <w:name w:val="Table Grid"/>
    <w:basedOn w:val="a1"/>
    <w:uiPriority w:val="39"/>
    <w:rsid w:val="00DD3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rsid w:val="00E4355D"/>
    <w:pPr>
      <w:widowControl/>
      <w:spacing w:after="0" w:line="240" w:lineRule="auto"/>
    </w:pPr>
    <w:rPr>
      <w:rFonts w:ascii="Helvetica" w:eastAsia="宋体" w:hAnsi="Helvetica" w:cs="宋体"/>
      <w:color w:val="000000"/>
      <w:kern w:val="0"/>
      <w:sz w:val="15"/>
      <w:szCs w:val="15"/>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40738">
      <w:bodyDiv w:val="1"/>
      <w:marLeft w:val="0"/>
      <w:marRight w:val="0"/>
      <w:marTop w:val="0"/>
      <w:marBottom w:val="0"/>
      <w:divBdr>
        <w:top w:val="none" w:sz="0" w:space="0" w:color="auto"/>
        <w:left w:val="none" w:sz="0" w:space="0" w:color="auto"/>
        <w:bottom w:val="none" w:sz="0" w:space="0" w:color="auto"/>
        <w:right w:val="none" w:sz="0" w:space="0" w:color="auto"/>
      </w:divBdr>
    </w:div>
    <w:div w:id="819153339">
      <w:bodyDiv w:val="1"/>
      <w:marLeft w:val="0"/>
      <w:marRight w:val="0"/>
      <w:marTop w:val="0"/>
      <w:marBottom w:val="0"/>
      <w:divBdr>
        <w:top w:val="none" w:sz="0" w:space="0" w:color="auto"/>
        <w:left w:val="none" w:sz="0" w:space="0" w:color="auto"/>
        <w:bottom w:val="none" w:sz="0" w:space="0" w:color="auto"/>
        <w:right w:val="none" w:sz="0" w:space="0" w:color="auto"/>
      </w:divBdr>
    </w:div>
    <w:div w:id="97807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C27DF-1220-1A48-9B92-CB3F49E48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3</Pages>
  <Words>773</Words>
  <Characters>4411</Characters>
  <Application>Microsoft Office Word</Application>
  <DocSecurity>0</DocSecurity>
  <Lines>36</Lines>
  <Paragraphs>10</Paragraphs>
  <ScaleCrop>false</ScaleCrop>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wenfeng lin</dc:creator>
  <cp:keywords/>
  <dc:description/>
  <cp:lastModifiedBy>wenfeng lin</cp:lastModifiedBy>
  <cp:revision>100</cp:revision>
  <dcterms:created xsi:type="dcterms:W3CDTF">2026-06-24T08:32:00Z</dcterms:created>
  <dcterms:modified xsi:type="dcterms:W3CDTF">2026-07-01T10:50:00Z</dcterms:modified>
</cp:coreProperties>
</file>