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9B1E" w14:textId="77777777" w:rsidR="002653E3" w:rsidRPr="00F611A5" w:rsidRDefault="00000000" w:rsidP="00F611A5">
      <w:pPr>
        <w:jc w:val="center"/>
        <w:rPr>
          <w:sz w:val="40"/>
          <w:szCs w:val="40"/>
        </w:rPr>
      </w:pPr>
      <w:r w:rsidRPr="00F611A5">
        <w:rPr>
          <w:sz w:val="40"/>
          <w:szCs w:val="40"/>
        </w:rPr>
        <w:t>LAPORAN</w:t>
      </w:r>
    </w:p>
    <w:p w14:paraId="229D966E" w14:textId="6DB86B3C" w:rsidR="002653E3" w:rsidRDefault="00000000">
      <w:pPr>
        <w:spacing w:after="600" w:line="276" w:lineRule="auto"/>
        <w:jc w:val="center"/>
      </w:pPr>
      <w:r>
        <w:rPr>
          <w:b/>
          <w:bCs/>
          <w:sz w:val="32"/>
          <w:szCs w:val="32"/>
        </w:rPr>
        <w:t>MATEMATIKA BISNIS ABI 1C</w:t>
      </w:r>
    </w:p>
    <w:p w14:paraId="12A0CD36" w14:textId="77777777" w:rsidR="002653E3" w:rsidRDefault="00000000">
      <w:pPr>
        <w:spacing w:after="200" w:line="312" w:lineRule="auto"/>
        <w:jc w:val="center"/>
      </w:pPr>
      <w:r>
        <w:rPr>
          <w:b/>
          <w:bCs/>
          <w:sz w:val="28"/>
          <w:szCs w:val="28"/>
        </w:rPr>
        <w:t>ANALISIS KELAYAKAN INVESTASI EKSPANSI BISNIS KE PASAR LUAR NEGERI DENGAN PENDEKATAN TIME VALUE OF MONEY</w:t>
      </w:r>
    </w:p>
    <w:p w14:paraId="3DED3C87" w14:textId="77777777" w:rsidR="002653E3" w:rsidRDefault="00000000">
      <w:pPr>
        <w:spacing w:after="720" w:line="276" w:lineRule="auto"/>
        <w:jc w:val="center"/>
      </w:pPr>
      <w:r>
        <w:rPr>
          <w:b/>
          <w:bCs/>
          <w:sz w:val="28"/>
          <w:szCs w:val="28"/>
        </w:rPr>
        <w:t>(NPV DAN IRR)</w:t>
      </w:r>
    </w:p>
    <w:p w14:paraId="5137CB74" w14:textId="77777777" w:rsidR="002653E3" w:rsidRDefault="00000000">
      <w:pPr>
        <w:spacing w:after="720"/>
        <w:jc w:val="center"/>
      </w:pPr>
      <w:r>
        <w:rPr>
          <w:noProof/>
        </w:rPr>
        <w:drawing>
          <wp:inline distT="0" distB="0" distL="0" distR="0" wp14:anchorId="7B246EA5" wp14:editId="3FB5B7C9">
            <wp:extent cx="1800000" cy="1811250"/>
            <wp:effectExtent l="0" t="0" r="0" b="0"/>
            <wp:docPr id="925173100" name="Picture 925173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F4C2" w14:textId="77777777" w:rsidR="002653E3" w:rsidRDefault="00000000">
      <w:pPr>
        <w:spacing w:after="120" w:line="276" w:lineRule="auto"/>
        <w:jc w:val="center"/>
      </w:pPr>
      <w:r>
        <w:rPr>
          <w:b/>
          <w:bCs/>
        </w:rPr>
        <w:t>DISUSUN OLEH:</w:t>
      </w:r>
    </w:p>
    <w:p w14:paraId="5BAEAB97" w14:textId="77777777" w:rsidR="002653E3" w:rsidRDefault="00000000">
      <w:pPr>
        <w:spacing w:line="276" w:lineRule="auto"/>
        <w:jc w:val="center"/>
      </w:pPr>
      <w:r>
        <w:rPr>
          <w:b/>
          <w:bCs/>
        </w:rPr>
        <w:t>Baim Adrawan</w:t>
      </w:r>
    </w:p>
    <w:p w14:paraId="56F99606" w14:textId="77777777" w:rsidR="002653E3" w:rsidRDefault="00000000">
      <w:pPr>
        <w:spacing w:after="480" w:line="276" w:lineRule="auto"/>
        <w:jc w:val="center"/>
      </w:pPr>
      <w:r>
        <w:rPr>
          <w:b/>
          <w:bCs/>
        </w:rPr>
        <w:t>NIM. 5404260012</w:t>
      </w:r>
    </w:p>
    <w:p w14:paraId="3FFD39AC" w14:textId="77777777" w:rsidR="002653E3" w:rsidRDefault="00000000">
      <w:pPr>
        <w:spacing w:after="120" w:line="276" w:lineRule="auto"/>
        <w:jc w:val="center"/>
      </w:pPr>
      <w:r>
        <w:rPr>
          <w:b/>
          <w:bCs/>
        </w:rPr>
        <w:t>DOSEN PENGAMPU:</w:t>
      </w:r>
    </w:p>
    <w:p w14:paraId="6D3AF224" w14:textId="471EF641" w:rsidR="002653E3" w:rsidRDefault="00A4179D">
      <w:pPr>
        <w:spacing w:line="276" w:lineRule="auto"/>
        <w:jc w:val="center"/>
      </w:pPr>
      <w:r>
        <w:t xml:space="preserve">BUSTAMI, S.ST., </w:t>
      </w:r>
      <w:proofErr w:type="spellStart"/>
      <w:proofErr w:type="gramStart"/>
      <w:r>
        <w:t>M.Si</w:t>
      </w:r>
      <w:proofErr w:type="spellEnd"/>
      <w:proofErr w:type="gramEnd"/>
    </w:p>
    <w:p w14:paraId="09682E04" w14:textId="77777777" w:rsidR="002653E3" w:rsidRDefault="00000000">
      <w:pPr>
        <w:spacing w:before="1300" w:after="60" w:line="300" w:lineRule="auto"/>
        <w:jc w:val="center"/>
      </w:pPr>
      <w:r>
        <w:rPr>
          <w:b/>
          <w:bCs/>
          <w:sz w:val="26"/>
          <w:szCs w:val="26"/>
        </w:rPr>
        <w:t>PROGRAM STUDI D4 ADMINISTRASI NIAGA</w:t>
      </w:r>
    </w:p>
    <w:p w14:paraId="7CBA0852" w14:textId="77777777" w:rsidR="002653E3" w:rsidRDefault="00000000">
      <w:pPr>
        <w:spacing w:after="60" w:line="300" w:lineRule="auto"/>
        <w:jc w:val="center"/>
      </w:pPr>
      <w:r>
        <w:rPr>
          <w:b/>
          <w:bCs/>
          <w:sz w:val="26"/>
          <w:szCs w:val="26"/>
        </w:rPr>
        <w:t>JURUSAN ADMINISTRASI BISNIS INTERNASIONAL</w:t>
      </w:r>
    </w:p>
    <w:p w14:paraId="07DE2CD3" w14:textId="77777777" w:rsidR="002653E3" w:rsidRDefault="00000000">
      <w:pPr>
        <w:spacing w:after="60" w:line="300" w:lineRule="auto"/>
        <w:jc w:val="center"/>
      </w:pPr>
      <w:r>
        <w:rPr>
          <w:b/>
          <w:bCs/>
          <w:sz w:val="26"/>
          <w:szCs w:val="26"/>
        </w:rPr>
        <w:t>POLITEKNIK NEGERI BENGKALIS</w:t>
      </w:r>
    </w:p>
    <w:p w14:paraId="716A5804" w14:textId="77777777" w:rsidR="002653E3" w:rsidRDefault="00000000">
      <w:pPr>
        <w:spacing w:line="300" w:lineRule="auto"/>
        <w:jc w:val="center"/>
      </w:pPr>
      <w:r>
        <w:rPr>
          <w:b/>
          <w:bCs/>
          <w:sz w:val="26"/>
          <w:szCs w:val="26"/>
        </w:rPr>
        <w:t>2026</w:t>
      </w:r>
    </w:p>
    <w:p w14:paraId="17BF8898" w14:textId="77777777" w:rsidR="002653E3" w:rsidRDefault="00000000">
      <w:r>
        <w:br w:type="page"/>
      </w:r>
    </w:p>
    <w:p w14:paraId="29E7DB81" w14:textId="77777777" w:rsidR="00E27851" w:rsidRDefault="00000000">
      <w:pPr>
        <w:pStyle w:val="Heading1"/>
        <w:spacing w:before="240" w:after="120"/>
      </w:pPr>
      <w:r>
        <w:rPr>
          <w:b/>
          <w:bCs/>
          <w:color w:val="1F3A5F"/>
          <w:sz w:val="26"/>
          <w:szCs w:val="26"/>
        </w:rPr>
        <w:lastRenderedPageBreak/>
        <w:t xml:space="preserve">1. </w:t>
      </w:r>
      <w:proofErr w:type="spellStart"/>
      <w:r>
        <w:rPr>
          <w:b/>
          <w:bCs/>
          <w:color w:val="1F3A5F"/>
          <w:sz w:val="26"/>
          <w:szCs w:val="26"/>
        </w:rPr>
        <w:t>Pendahuluan</w:t>
      </w:r>
      <w:proofErr w:type="spellEnd"/>
    </w:p>
    <w:p w14:paraId="3EDCA4C0" w14:textId="77777777" w:rsidR="00E27851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1.1 </w:t>
      </w:r>
      <w:proofErr w:type="spellStart"/>
      <w:r>
        <w:rPr>
          <w:b/>
          <w:bCs/>
          <w:sz w:val="24"/>
          <w:szCs w:val="24"/>
        </w:rPr>
        <w:t>Ringkasan</w:t>
      </w:r>
      <w:proofErr w:type="spellEnd"/>
      <w:r>
        <w:rPr>
          <w:b/>
          <w:bCs/>
          <w:sz w:val="24"/>
          <w:szCs w:val="24"/>
        </w:rPr>
        <w:t xml:space="preserve"> Kasus</w:t>
      </w:r>
    </w:p>
    <w:p w14:paraId="31A93F21" w14:textId="77777777" w:rsidR="00E27851" w:rsidRDefault="00000000">
      <w:pPr>
        <w:spacing w:after="120" w:line="300" w:lineRule="auto"/>
        <w:jc w:val="both"/>
      </w:pPr>
      <w:proofErr w:type="spellStart"/>
      <w:r>
        <w:t>Sebuah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berencana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pasar </w:t>
      </w:r>
      <w:proofErr w:type="spellStart"/>
      <w:r>
        <w:t>luar</w:t>
      </w:r>
      <w:proofErr w:type="spellEnd"/>
      <w:r>
        <w:t xml:space="preserve"> negeri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cabang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USD 8.000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(t = 0) dan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USD 17.000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ke-5. Tingkat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15% per </w:t>
      </w:r>
      <w:proofErr w:type="spellStart"/>
      <w:r>
        <w:t>tahun</w:t>
      </w:r>
      <w:proofErr w:type="spellEnd"/>
      <w:r>
        <w:t xml:space="preserve"> (compounded annually).</w:t>
      </w:r>
    </w:p>
    <w:p w14:paraId="44E7A59C" w14:textId="77777777" w:rsidR="00E27851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>1.2 Tujuan</w:t>
      </w:r>
    </w:p>
    <w:p w14:paraId="05C93C99" w14:textId="77777777" w:rsidR="00E27851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Menghitung</w:t>
      </w:r>
      <w:proofErr w:type="spellEnd"/>
      <w:r>
        <w:t xml:space="preserve"> Net Present Value (NPV) </w:t>
      </w:r>
      <w:proofErr w:type="spellStart"/>
      <w:r>
        <w:t>proyek</w:t>
      </w:r>
      <w:proofErr w:type="spellEnd"/>
      <w:r>
        <w:t xml:space="preserve">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15% per </w:t>
      </w:r>
      <w:proofErr w:type="spellStart"/>
      <w:r>
        <w:t>tahun</w:t>
      </w:r>
      <w:proofErr w:type="spellEnd"/>
      <w:r>
        <w:t>.</w:t>
      </w:r>
    </w:p>
    <w:p w14:paraId="142674C7" w14:textId="77777777" w:rsidR="00E27851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Menghitung</w:t>
      </w:r>
      <w:proofErr w:type="spellEnd"/>
      <w:r>
        <w:t xml:space="preserve"> Internal Rate of Return (IRR) </w:t>
      </w:r>
      <w:proofErr w:type="spellStart"/>
      <w:r>
        <w:t>proyek</w:t>
      </w:r>
      <w:proofErr w:type="spellEnd"/>
      <w:r>
        <w:t>.</w:t>
      </w:r>
    </w:p>
    <w:p w14:paraId="225ABCCD" w14:textId="77777777" w:rsidR="00E27851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NPV dan IRR.</w:t>
      </w:r>
    </w:p>
    <w:p w14:paraId="0E09DB65" w14:textId="77777777" w:rsidR="00E27851" w:rsidRDefault="00000000">
      <w:pPr>
        <w:pStyle w:val="ListParagraph"/>
        <w:numPr>
          <w:ilvl w:val="0"/>
          <w:numId w:val="2"/>
        </w:numPr>
        <w:spacing w:after="60" w:line="300" w:lineRule="auto"/>
        <w:jc w:val="both"/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implikasi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>.</w:t>
      </w:r>
    </w:p>
    <w:p w14:paraId="2B3259C8" w14:textId="77777777" w:rsidR="00E27851" w:rsidRDefault="00000000">
      <w:pPr>
        <w:pStyle w:val="Heading1"/>
        <w:spacing w:before="240" w:after="120"/>
      </w:pPr>
      <w:r>
        <w:rPr>
          <w:b/>
          <w:bCs/>
          <w:color w:val="1F3A5F"/>
          <w:sz w:val="26"/>
          <w:szCs w:val="26"/>
        </w:rPr>
        <w:t xml:space="preserve">2. </w:t>
      </w:r>
      <w:proofErr w:type="spellStart"/>
      <w:r>
        <w:rPr>
          <w:b/>
          <w:bCs/>
          <w:color w:val="1F3A5F"/>
          <w:sz w:val="26"/>
          <w:szCs w:val="26"/>
        </w:rPr>
        <w:t>Pembahasan</w:t>
      </w:r>
      <w:proofErr w:type="spellEnd"/>
      <w:r>
        <w:rPr>
          <w:b/>
          <w:bCs/>
          <w:color w:val="1F3A5F"/>
          <w:sz w:val="26"/>
          <w:szCs w:val="26"/>
        </w:rPr>
        <w:t xml:space="preserve"> dan </w:t>
      </w:r>
      <w:proofErr w:type="spellStart"/>
      <w:r>
        <w:rPr>
          <w:b/>
          <w:bCs/>
          <w:color w:val="1F3A5F"/>
          <w:sz w:val="26"/>
          <w:szCs w:val="26"/>
        </w:rPr>
        <w:t>Perhitungan</w:t>
      </w:r>
      <w:proofErr w:type="spellEnd"/>
    </w:p>
    <w:p w14:paraId="45AB07F3" w14:textId="77777777" w:rsidR="00E27851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2.1 Data dan </w:t>
      </w:r>
      <w:proofErr w:type="spellStart"/>
      <w:r>
        <w:rPr>
          <w:b/>
          <w:bCs/>
          <w:sz w:val="24"/>
          <w:szCs w:val="24"/>
        </w:rPr>
        <w:t>Arus</w:t>
      </w:r>
      <w:proofErr w:type="spellEnd"/>
      <w:r>
        <w:rPr>
          <w:b/>
          <w:bCs/>
          <w:sz w:val="24"/>
          <w:szCs w:val="24"/>
        </w:rPr>
        <w:t xml:space="preserve"> Kas </w:t>
      </w:r>
      <w:proofErr w:type="spellStart"/>
      <w:r>
        <w:rPr>
          <w:b/>
          <w:bCs/>
          <w:sz w:val="24"/>
          <w:szCs w:val="24"/>
        </w:rPr>
        <w:t>Proyek</w:t>
      </w:r>
      <w:proofErr w:type="spellEnd"/>
    </w:p>
    <w:p w14:paraId="4D5CDB41" w14:textId="77777777" w:rsidR="00E27851" w:rsidRDefault="00000000">
      <w:pPr>
        <w:spacing w:after="120" w:line="300" w:lineRule="auto"/>
        <w:jc w:val="both"/>
      </w:pPr>
      <w:r>
        <w:t xml:space="preserve">Karena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ke-5,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single cash flow </w:t>
      </w:r>
      <w:proofErr w:type="spellStart"/>
      <w:r>
        <w:t>seperti</w:t>
      </w:r>
      <w:proofErr w:type="spellEnd"/>
      <w:r>
        <w:t xml:space="preserve"> pada Tabel 1.</w:t>
      </w:r>
    </w:p>
    <w:p w14:paraId="7E542E9E" w14:textId="77777777" w:rsidR="00E27851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1. </w:t>
      </w:r>
      <w:proofErr w:type="spellStart"/>
      <w:r>
        <w:rPr>
          <w:b/>
          <w:bCs/>
          <w:sz w:val="22"/>
          <w:szCs w:val="22"/>
        </w:rPr>
        <w:t>Arus</w:t>
      </w:r>
      <w:proofErr w:type="spellEnd"/>
      <w:r>
        <w:rPr>
          <w:b/>
          <w:bCs/>
          <w:sz w:val="22"/>
          <w:szCs w:val="22"/>
        </w:rPr>
        <w:t xml:space="preserve"> Kas </w:t>
      </w:r>
      <w:proofErr w:type="spellStart"/>
      <w:r>
        <w:rPr>
          <w:b/>
          <w:bCs/>
          <w:sz w:val="22"/>
          <w:szCs w:val="22"/>
        </w:rPr>
        <w:t>Proyek</w:t>
      </w:r>
      <w:proofErr w:type="spellEnd"/>
      <w:r>
        <w:rPr>
          <w:b/>
          <w:bCs/>
          <w:sz w:val="22"/>
          <w:szCs w:val="22"/>
        </w:rPr>
        <w:t xml:space="preserve"> (USD)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</w:tblGrid>
      <w:tr w:rsidR="00E27851" w14:paraId="14F9A1EA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53B6" w14:textId="77777777" w:rsidR="00E2785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(t)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1781D" w14:textId="77777777" w:rsidR="00E2785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Arus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Kas (USD)</w:t>
            </w:r>
          </w:p>
        </w:tc>
      </w:tr>
      <w:tr w:rsidR="00E27851" w14:paraId="3D5001FB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5C62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F54A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-8.000</w:t>
            </w:r>
          </w:p>
        </w:tc>
      </w:tr>
      <w:tr w:rsidR="00E27851" w14:paraId="30C07837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DBD1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AE66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E27851" w14:paraId="61023EB8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0A4E1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2FD7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E27851" w14:paraId="105D33F9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FD2D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6325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E27851" w14:paraId="190FBBEC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8D67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0A03B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E27851" w14:paraId="47B7B82E" w14:textId="77777777">
        <w:trPr>
          <w:cantSplit/>
        </w:trPr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900F7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A7FE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+17.000</w:t>
            </w:r>
          </w:p>
        </w:tc>
      </w:tr>
    </w:tbl>
    <w:p w14:paraId="6E218EC1" w14:textId="77777777" w:rsidR="00E27851" w:rsidRDefault="00E27851">
      <w:pPr>
        <w:spacing w:after="120"/>
      </w:pPr>
    </w:p>
    <w:p w14:paraId="186E7E59" w14:textId="77777777" w:rsidR="00E27851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2.2 </w:t>
      </w:r>
      <w:proofErr w:type="spellStart"/>
      <w:r>
        <w:rPr>
          <w:b/>
          <w:bCs/>
          <w:sz w:val="24"/>
          <w:szCs w:val="24"/>
        </w:rPr>
        <w:t>Perhitungan</w:t>
      </w:r>
      <w:proofErr w:type="spellEnd"/>
      <w:r>
        <w:rPr>
          <w:b/>
          <w:bCs/>
          <w:sz w:val="24"/>
          <w:szCs w:val="24"/>
        </w:rPr>
        <w:t xml:space="preserve"> Net Present Value (NPV)</w:t>
      </w:r>
    </w:p>
    <w:p w14:paraId="61F1D61A" w14:textId="77777777" w:rsidR="00E27851" w:rsidRDefault="00000000">
      <w:pPr>
        <w:spacing w:after="120" w:line="300" w:lineRule="auto"/>
        <w:jc w:val="both"/>
      </w:pPr>
      <w:r>
        <w:t xml:space="preserve">NPV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(present value)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masuk</w:t>
      </w:r>
      <w:proofErr w:type="spellEnd"/>
      <w:r>
        <w:t xml:space="preserve"> dan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Rumus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15AF7F03" w14:textId="77777777" w:rsidR="00E27851" w:rsidRDefault="00000000">
      <w:pPr>
        <w:spacing w:before="60" w:after="100"/>
        <w:jc w:val="center"/>
      </w:pPr>
      <w:r>
        <w:rPr>
          <w:i/>
          <w:iCs/>
        </w:rPr>
        <w:t xml:space="preserve">NPV = PV </w:t>
      </w:r>
      <w:proofErr w:type="spellStart"/>
      <w:r>
        <w:rPr>
          <w:i/>
          <w:iCs/>
        </w:rPr>
        <w:t>arus</w:t>
      </w:r>
      <w:proofErr w:type="spellEnd"/>
      <w:r>
        <w:rPr>
          <w:i/>
          <w:iCs/>
        </w:rPr>
        <w:t xml:space="preserve"> kas </w:t>
      </w:r>
      <w:proofErr w:type="spellStart"/>
      <w:r>
        <w:rPr>
          <w:i/>
          <w:iCs/>
        </w:rPr>
        <w:t>masuk</w:t>
      </w:r>
      <w:proofErr w:type="spellEnd"/>
      <w:r>
        <w:rPr>
          <w:i/>
          <w:iCs/>
        </w:rPr>
        <w:t xml:space="preserve"> − </w:t>
      </w:r>
      <w:proofErr w:type="spellStart"/>
      <w:r>
        <w:rPr>
          <w:i/>
          <w:iCs/>
        </w:rPr>
        <w:t>investasi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awal</w:t>
      </w:r>
      <w:proofErr w:type="spellEnd"/>
      <w:r>
        <w:rPr>
          <w:i/>
          <w:iCs/>
        </w:rPr>
        <w:t xml:space="preserve"> = CF₅ / (1 + </w:t>
      </w:r>
      <w:proofErr w:type="gramStart"/>
      <w:r>
        <w:rPr>
          <w:i/>
          <w:iCs/>
        </w:rPr>
        <w:t>r)⁵</w:t>
      </w:r>
      <w:proofErr w:type="gramEnd"/>
      <w:r>
        <w:rPr>
          <w:i/>
          <w:iCs/>
        </w:rPr>
        <w:t xml:space="preserve"> − I₀</w:t>
      </w:r>
    </w:p>
    <w:p w14:paraId="08A84838" w14:textId="77777777" w:rsidR="00E27851" w:rsidRDefault="00000000">
      <w:pPr>
        <w:spacing w:after="120" w:line="300" w:lineRule="auto"/>
        <w:jc w:val="both"/>
      </w:pPr>
      <w:proofErr w:type="spellStart"/>
      <w:r>
        <w:t>Dengan</w:t>
      </w:r>
      <w:proofErr w:type="spellEnd"/>
      <w:r>
        <w:t xml:space="preserve"> CF₅ = USD 17.000, r = 15% = 0,15, n = 5, dan I₀ = USD 8.000,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perhitungannya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3AE753AD" w14:textId="77777777" w:rsidR="00E27851" w:rsidRDefault="00000000">
      <w:pPr>
        <w:pStyle w:val="ListParagraph"/>
        <w:numPr>
          <w:ilvl w:val="0"/>
          <w:numId w:val="3"/>
        </w:numPr>
        <w:spacing w:after="60" w:line="300" w:lineRule="auto"/>
        <w:jc w:val="both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majemuk</w:t>
      </w:r>
      <w:proofErr w:type="spellEnd"/>
      <w:r>
        <w:t>: (1 + 0,</w:t>
      </w:r>
      <w:proofErr w:type="gramStart"/>
      <w:r>
        <w:t>15)⁵</w:t>
      </w:r>
      <w:proofErr w:type="gramEnd"/>
      <w:r>
        <w:t xml:space="preserve"> = 1,15⁵ = 2,011357.</w:t>
      </w:r>
    </w:p>
    <w:p w14:paraId="5781EAB0" w14:textId="77777777" w:rsidR="00E27851" w:rsidRDefault="00000000">
      <w:pPr>
        <w:pStyle w:val="ListParagraph"/>
        <w:numPr>
          <w:ilvl w:val="0"/>
          <w:numId w:val="3"/>
        </w:numPr>
        <w:spacing w:after="60" w:line="300" w:lineRule="auto"/>
        <w:jc w:val="both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diskonto</w:t>
      </w:r>
      <w:proofErr w:type="spellEnd"/>
      <w:r>
        <w:t>: 1 / 2,011357 = 0,497177.</w:t>
      </w:r>
    </w:p>
    <w:p w14:paraId="2E154FC9" w14:textId="77777777" w:rsidR="00E27851" w:rsidRDefault="00000000">
      <w:pPr>
        <w:pStyle w:val="ListParagraph"/>
        <w:numPr>
          <w:ilvl w:val="0"/>
          <w:numId w:val="3"/>
        </w:numPr>
        <w:spacing w:after="60" w:line="300" w:lineRule="auto"/>
        <w:jc w:val="both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>: PV = 17.000 × 0,497177 = USD 8.452,00.</w:t>
      </w:r>
    </w:p>
    <w:p w14:paraId="02A29070" w14:textId="77777777" w:rsidR="00E27851" w:rsidRDefault="00000000">
      <w:pPr>
        <w:pStyle w:val="ListParagraph"/>
        <w:numPr>
          <w:ilvl w:val="0"/>
          <w:numId w:val="3"/>
        </w:numPr>
        <w:spacing w:after="60" w:line="300" w:lineRule="auto"/>
        <w:jc w:val="both"/>
      </w:pPr>
      <w:proofErr w:type="spellStart"/>
      <w:r>
        <w:lastRenderedPageBreak/>
        <w:t>Hitung</w:t>
      </w:r>
      <w:proofErr w:type="spellEnd"/>
      <w:r>
        <w:t xml:space="preserve"> NPV: NPV = 8.452,00 − 8.000 = USD 452,00.</w:t>
      </w:r>
    </w:p>
    <w:p w14:paraId="318BD7EE" w14:textId="77777777" w:rsidR="00E27851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2. </w:t>
      </w:r>
      <w:proofErr w:type="spellStart"/>
      <w:r>
        <w:rPr>
          <w:b/>
          <w:bCs/>
          <w:sz w:val="22"/>
          <w:szCs w:val="22"/>
        </w:rPr>
        <w:t>Ringkasan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Perhitungan</w:t>
      </w:r>
      <w:proofErr w:type="spellEnd"/>
      <w:r>
        <w:rPr>
          <w:b/>
          <w:bCs/>
          <w:sz w:val="22"/>
          <w:szCs w:val="22"/>
        </w:rPr>
        <w:t xml:space="preserve"> NPV (r = 15%)</w:t>
      </w: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2200"/>
        <w:gridCol w:w="2200"/>
      </w:tblGrid>
      <w:tr w:rsidR="00E27851" w14:paraId="2F7E0673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84A0" w14:textId="77777777" w:rsidR="00E2785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Tahun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(t)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7E3B0" w14:textId="77777777" w:rsidR="00E2785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Arus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Kas (USD)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B08D" w14:textId="77777777" w:rsidR="00E2785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Faktor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Diskonto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F45B" w14:textId="77777777" w:rsidR="00E2785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Sekarang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(USD)</w:t>
            </w:r>
          </w:p>
        </w:tc>
      </w:tr>
      <w:tr w:rsidR="00E27851" w14:paraId="629B0FF5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A36E2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2C0E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-8.000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F885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1,0000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0BB38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-8.000,00</w:t>
            </w:r>
          </w:p>
        </w:tc>
      </w:tr>
      <w:tr w:rsidR="00E27851" w14:paraId="63A4A9C4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282E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2686A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17.000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CA683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0,4972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CE11C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8.452,00</w:t>
            </w:r>
          </w:p>
        </w:tc>
      </w:tr>
      <w:tr w:rsidR="00E27851" w14:paraId="14FF44F3" w14:textId="77777777">
        <w:trPr>
          <w:cantSplit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9FB1" w14:textId="77777777" w:rsidR="00E2785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NPV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1AD3" w14:textId="77777777" w:rsidR="00E27851" w:rsidRDefault="00E27851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9DC1A" w14:textId="77777777" w:rsidR="00E27851" w:rsidRDefault="00E27851">
            <w:pPr>
              <w:jc w:val="center"/>
            </w:pP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DCE46" w14:textId="77777777" w:rsidR="00E2785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452,00</w:t>
            </w:r>
          </w:p>
        </w:tc>
      </w:tr>
    </w:tbl>
    <w:p w14:paraId="2004D8E0" w14:textId="77777777" w:rsidR="00E27851" w:rsidRDefault="00E27851">
      <w:pPr>
        <w:spacing w:after="120"/>
      </w:pPr>
    </w:p>
    <w:p w14:paraId="7500BE7F" w14:textId="77777777" w:rsidR="00E27851" w:rsidRDefault="00000000">
      <w:pPr>
        <w:spacing w:after="120" w:line="300" w:lineRule="auto"/>
        <w:jc w:val="both"/>
      </w:pPr>
      <w:r>
        <w:t xml:space="preserve">Nilai NPV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  <w:bCs/>
        </w:rPr>
        <w:t>USD 452,00</w:t>
      </w:r>
      <w:r>
        <w:t xml:space="preserve">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dinilai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dikurangi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modal 15%,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USD 8.000 yang </w:t>
      </w:r>
      <w:proofErr w:type="spellStart"/>
      <w:r>
        <w:t>dimajemukkan</w:t>
      </w:r>
      <w:proofErr w:type="spellEnd"/>
      <w:r>
        <w:t xml:space="preserve"> pada 15%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USD 16.090,86,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USD 17.000.</w:t>
      </w:r>
    </w:p>
    <w:p w14:paraId="38990606" w14:textId="77777777" w:rsidR="00E27851" w:rsidRDefault="00000000">
      <w:pPr>
        <w:pStyle w:val="Heading2"/>
        <w:spacing w:before="160" w:after="80"/>
      </w:pPr>
      <w:r>
        <w:rPr>
          <w:b/>
          <w:bCs/>
          <w:sz w:val="24"/>
          <w:szCs w:val="24"/>
        </w:rPr>
        <w:t xml:space="preserve">2.3 </w:t>
      </w:r>
      <w:proofErr w:type="spellStart"/>
      <w:r>
        <w:rPr>
          <w:b/>
          <w:bCs/>
          <w:sz w:val="24"/>
          <w:szCs w:val="24"/>
        </w:rPr>
        <w:t>Perhitungan</w:t>
      </w:r>
      <w:proofErr w:type="spellEnd"/>
      <w:r>
        <w:rPr>
          <w:b/>
          <w:bCs/>
          <w:sz w:val="24"/>
          <w:szCs w:val="24"/>
        </w:rPr>
        <w:t xml:space="preserve"> Internal Rate of Return (IRR)</w:t>
      </w:r>
    </w:p>
    <w:p w14:paraId="6188DFA1" w14:textId="77777777" w:rsidR="00E27851" w:rsidRDefault="00000000">
      <w:pPr>
        <w:spacing w:after="120" w:line="300" w:lineRule="auto"/>
        <w:jc w:val="both"/>
      </w:pPr>
      <w:r>
        <w:t xml:space="preserve">IRR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diskonto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NPV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nol. Karena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masuk</w:t>
      </w:r>
      <w:proofErr w:type="spellEnd"/>
      <w:r>
        <w:t xml:space="preserve">, IRR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(</w:t>
      </w:r>
      <w:proofErr w:type="spellStart"/>
      <w:r>
        <w:t>tanpa</w:t>
      </w:r>
      <w:proofErr w:type="spellEnd"/>
      <w:r>
        <w:t xml:space="preserve"> trial and error):</w:t>
      </w:r>
    </w:p>
    <w:p w14:paraId="5AF82051" w14:textId="77777777" w:rsidR="00E27851" w:rsidRDefault="00000000">
      <w:pPr>
        <w:spacing w:before="60" w:after="100"/>
        <w:jc w:val="center"/>
      </w:pPr>
      <w:r>
        <w:rPr>
          <w:i/>
          <w:iCs/>
        </w:rPr>
        <w:t xml:space="preserve">0 = −8.000 + 17.000 / (1 + </w:t>
      </w:r>
      <w:proofErr w:type="gramStart"/>
      <w:r>
        <w:rPr>
          <w:i/>
          <w:iCs/>
        </w:rPr>
        <w:t>IRR)⁵</w:t>
      </w:r>
      <w:proofErr w:type="gramEnd"/>
    </w:p>
    <w:p w14:paraId="7BFCB4CA" w14:textId="77777777" w:rsidR="00E27851" w:rsidRDefault="00000000">
      <w:pPr>
        <w:spacing w:before="60" w:after="100"/>
        <w:jc w:val="center"/>
      </w:pPr>
      <w:r>
        <w:rPr>
          <w:i/>
          <w:iCs/>
        </w:rPr>
        <w:t xml:space="preserve">(1 + </w:t>
      </w:r>
      <w:proofErr w:type="gramStart"/>
      <w:r>
        <w:rPr>
          <w:i/>
          <w:iCs/>
        </w:rPr>
        <w:t>IRR)⁵</w:t>
      </w:r>
      <w:proofErr w:type="gramEnd"/>
      <w:r>
        <w:rPr>
          <w:i/>
          <w:iCs/>
        </w:rPr>
        <w:t xml:space="preserve"> = 17.000 / 8.000 = 2,125</w:t>
      </w:r>
    </w:p>
    <w:p w14:paraId="28B0A2C5" w14:textId="77777777" w:rsidR="00E27851" w:rsidRDefault="00000000">
      <w:pPr>
        <w:spacing w:before="60" w:after="100"/>
        <w:jc w:val="center"/>
      </w:pPr>
      <w:r>
        <w:rPr>
          <w:i/>
          <w:iCs/>
        </w:rPr>
        <w:t>1 + IRR = 2,125</w:t>
      </w:r>
      <w:proofErr w:type="gramStart"/>
      <w:r>
        <w:rPr>
          <w:i/>
          <w:iCs/>
        </w:rPr>
        <w:t>^(</w:t>
      </w:r>
      <w:proofErr w:type="gramEnd"/>
      <w:r>
        <w:rPr>
          <w:i/>
          <w:iCs/>
        </w:rPr>
        <w:t>1/5) = 1,16271</w:t>
      </w:r>
    </w:p>
    <w:p w14:paraId="1B611CEF" w14:textId="77777777" w:rsidR="00E27851" w:rsidRDefault="00000000">
      <w:pPr>
        <w:spacing w:before="60" w:after="100"/>
        <w:jc w:val="center"/>
      </w:pPr>
      <w:r>
        <w:rPr>
          <w:i/>
          <w:iCs/>
        </w:rPr>
        <w:t xml:space="preserve">IRR = 0,16271 ≈ 16,27% per </w:t>
      </w:r>
      <w:proofErr w:type="spellStart"/>
      <w:r>
        <w:rPr>
          <w:i/>
          <w:iCs/>
        </w:rPr>
        <w:t>tahun</w:t>
      </w:r>
      <w:proofErr w:type="spellEnd"/>
    </w:p>
    <w:p w14:paraId="779FCD98" w14:textId="77777777" w:rsidR="00E27851" w:rsidRDefault="00000000">
      <w:pPr>
        <w:spacing w:after="120" w:line="300" w:lineRule="auto"/>
        <w:jc w:val="both"/>
      </w:pPr>
      <w:proofErr w:type="spellStart"/>
      <w:r>
        <w:t>Pembuktian</w:t>
      </w:r>
      <w:proofErr w:type="spellEnd"/>
      <w:r>
        <w:t>: 8.000 × (1,</w:t>
      </w:r>
      <w:proofErr w:type="gramStart"/>
      <w:r>
        <w:t>1627)⁵</w:t>
      </w:r>
      <w:proofErr w:type="gramEnd"/>
      <w:r>
        <w:t xml:space="preserve"> = USD 17.000, </w:t>
      </w:r>
      <w:proofErr w:type="spellStart"/>
      <w:r>
        <w:t>sehingga</w:t>
      </w:r>
      <w:proofErr w:type="spellEnd"/>
      <w:r>
        <w:t xml:space="preserve"> NPV pada </w:t>
      </w:r>
      <w:proofErr w:type="spellStart"/>
      <w:r>
        <w:t>tingkat</w:t>
      </w:r>
      <w:proofErr w:type="spellEnd"/>
      <w:r>
        <w:t xml:space="preserve"> 16,27%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nol. </w:t>
      </w:r>
      <w:proofErr w:type="spellStart"/>
      <w:r>
        <w:t>Profil</w:t>
      </w:r>
      <w:proofErr w:type="spellEnd"/>
      <w:r>
        <w:t xml:space="preserve"> NPV pada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diskonto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pada Tabel 3 dan Gambar 1.</w:t>
      </w:r>
    </w:p>
    <w:p w14:paraId="489F3914" w14:textId="77777777" w:rsidR="00E27851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Tabel 3. NPV pada </w:t>
      </w:r>
      <w:proofErr w:type="spellStart"/>
      <w:r>
        <w:rPr>
          <w:b/>
          <w:bCs/>
          <w:sz w:val="22"/>
          <w:szCs w:val="22"/>
        </w:rPr>
        <w:t>Berbagai</w:t>
      </w:r>
      <w:proofErr w:type="spellEnd"/>
      <w:r>
        <w:rPr>
          <w:b/>
          <w:bCs/>
          <w:sz w:val="22"/>
          <w:szCs w:val="22"/>
        </w:rPr>
        <w:t xml:space="preserve"> Tingkat </w:t>
      </w:r>
      <w:proofErr w:type="spellStart"/>
      <w:r>
        <w:rPr>
          <w:b/>
          <w:bCs/>
          <w:sz w:val="22"/>
          <w:szCs w:val="22"/>
        </w:rPr>
        <w:t>Diskonto</w:t>
      </w:r>
      <w:proofErr w:type="spellEnd"/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</w:tblGrid>
      <w:tr w:rsidR="00E27851" w14:paraId="7FB193BA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8DA8" w14:textId="77777777" w:rsidR="00E2785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diskonto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3441" w14:textId="77777777" w:rsidR="00E27851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NPV (USD)</w:t>
            </w:r>
          </w:p>
        </w:tc>
      </w:tr>
      <w:tr w:rsidR="00E27851" w14:paraId="5A4E864D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D38E9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5%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23AE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5.319,94</w:t>
            </w:r>
          </w:p>
        </w:tc>
      </w:tr>
      <w:tr w:rsidR="00E27851" w14:paraId="3F3F375B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32BBD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10%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BD7C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2.555,66</w:t>
            </w:r>
          </w:p>
        </w:tc>
      </w:tr>
      <w:tr w:rsidR="00E27851" w14:paraId="08A50A3D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7AE4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12%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7F0E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1.646,26</w:t>
            </w:r>
          </w:p>
        </w:tc>
      </w:tr>
      <w:tr w:rsidR="00E27851" w14:paraId="265DF199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68AF2" w14:textId="77777777" w:rsidR="00E2785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15%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3603" w14:textId="77777777" w:rsidR="00E2785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452,00</w:t>
            </w:r>
          </w:p>
        </w:tc>
      </w:tr>
      <w:tr w:rsidR="00E27851" w14:paraId="653EA471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A529F" w14:textId="77777777" w:rsidR="00E2785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16,27% (IRR)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1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8803" w14:textId="77777777" w:rsidR="00E27851" w:rsidRDefault="00000000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0,00</w:t>
            </w:r>
          </w:p>
        </w:tc>
      </w:tr>
      <w:tr w:rsidR="00E27851" w14:paraId="4055C7A4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7C96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18%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51CB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-569,14</w:t>
            </w:r>
          </w:p>
        </w:tc>
      </w:tr>
      <w:tr w:rsidR="00E27851" w14:paraId="63C4F181" w14:textId="77777777"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8B1D3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20%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BDEC" w14:textId="77777777" w:rsidR="00E27851" w:rsidRDefault="00000000">
            <w:pPr>
              <w:jc w:val="center"/>
            </w:pPr>
            <w:r>
              <w:rPr>
                <w:color w:val="000000"/>
                <w:sz w:val="22"/>
                <w:szCs w:val="22"/>
              </w:rPr>
              <w:t>-1.168,08</w:t>
            </w:r>
          </w:p>
        </w:tc>
      </w:tr>
    </w:tbl>
    <w:p w14:paraId="1571DBD9" w14:textId="77777777" w:rsidR="00E27851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9587FFF" wp14:editId="13333BA5">
            <wp:extent cx="4095750" cy="2171700"/>
            <wp:effectExtent l="0" t="0" r="0" b="0"/>
            <wp:docPr id="1" name="npv" descr="Grafik NPV terhadap tingkat diskonto" title="Profil NP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E295" w14:textId="77777777" w:rsidR="00E27851" w:rsidRDefault="00000000">
      <w:pPr>
        <w:keepNext/>
        <w:spacing w:before="120" w:after="80"/>
        <w:jc w:val="center"/>
      </w:pPr>
      <w:r>
        <w:rPr>
          <w:b/>
          <w:bCs/>
          <w:sz w:val="22"/>
          <w:szCs w:val="22"/>
        </w:rPr>
        <w:t xml:space="preserve">Gambar 1. </w:t>
      </w:r>
      <w:proofErr w:type="spellStart"/>
      <w:r>
        <w:rPr>
          <w:b/>
          <w:bCs/>
          <w:sz w:val="22"/>
          <w:szCs w:val="22"/>
        </w:rPr>
        <w:t>Profil</w:t>
      </w:r>
      <w:proofErr w:type="spellEnd"/>
      <w:r>
        <w:rPr>
          <w:b/>
          <w:bCs/>
          <w:sz w:val="22"/>
          <w:szCs w:val="22"/>
        </w:rPr>
        <w:t xml:space="preserve"> NPV </w:t>
      </w:r>
      <w:proofErr w:type="spellStart"/>
      <w:r>
        <w:rPr>
          <w:b/>
          <w:bCs/>
          <w:sz w:val="22"/>
          <w:szCs w:val="22"/>
        </w:rPr>
        <w:t>terhadap</w:t>
      </w:r>
      <w:proofErr w:type="spellEnd"/>
      <w:r>
        <w:rPr>
          <w:b/>
          <w:bCs/>
          <w:sz w:val="22"/>
          <w:szCs w:val="22"/>
        </w:rPr>
        <w:t xml:space="preserve"> Tingkat </w:t>
      </w:r>
      <w:proofErr w:type="spellStart"/>
      <w:r>
        <w:rPr>
          <w:b/>
          <w:bCs/>
          <w:sz w:val="22"/>
          <w:szCs w:val="22"/>
        </w:rPr>
        <w:t>Diskonto</w:t>
      </w:r>
      <w:proofErr w:type="spellEnd"/>
    </w:p>
    <w:p w14:paraId="7F00444B" w14:textId="77777777" w:rsidR="00E27851" w:rsidRDefault="00000000">
      <w:pPr>
        <w:pStyle w:val="Heading1"/>
        <w:spacing w:before="240" w:after="120"/>
      </w:pPr>
      <w:r>
        <w:rPr>
          <w:b/>
          <w:bCs/>
          <w:color w:val="1F3A5F"/>
          <w:sz w:val="26"/>
          <w:szCs w:val="26"/>
        </w:rPr>
        <w:t xml:space="preserve">3. </w:t>
      </w:r>
      <w:proofErr w:type="spellStart"/>
      <w:r>
        <w:rPr>
          <w:b/>
          <w:bCs/>
          <w:color w:val="1F3A5F"/>
          <w:sz w:val="26"/>
          <w:szCs w:val="26"/>
        </w:rPr>
        <w:t>Analisis</w:t>
      </w:r>
      <w:proofErr w:type="spellEnd"/>
      <w:r>
        <w:rPr>
          <w:b/>
          <w:bCs/>
          <w:color w:val="1F3A5F"/>
          <w:sz w:val="26"/>
          <w:szCs w:val="26"/>
        </w:rPr>
        <w:t xml:space="preserve"> Keputusan </w:t>
      </w:r>
      <w:proofErr w:type="spellStart"/>
      <w:r>
        <w:rPr>
          <w:b/>
          <w:bCs/>
          <w:color w:val="1F3A5F"/>
          <w:sz w:val="26"/>
          <w:szCs w:val="26"/>
        </w:rPr>
        <w:t>Investasi</w:t>
      </w:r>
      <w:proofErr w:type="spellEnd"/>
    </w:p>
    <w:p w14:paraId="4848ED1A" w14:textId="77777777" w:rsidR="00E27851" w:rsidRDefault="00000000">
      <w:pPr>
        <w:spacing w:after="120" w:line="300" w:lineRule="auto"/>
        <w:jc w:val="both"/>
      </w:pPr>
      <w:proofErr w:type="spellStart"/>
      <w:r>
        <w:t>Kriteria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30BCE207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proofErr w:type="spellStart"/>
      <w:r>
        <w:rPr>
          <w:b/>
          <w:bCs/>
        </w:rPr>
        <w:t>Kriteria</w:t>
      </w:r>
      <w:proofErr w:type="spellEnd"/>
      <w:r>
        <w:rPr>
          <w:b/>
          <w:bCs/>
        </w:rPr>
        <w:t xml:space="preserve"> NPV: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NPV &gt; 0. </w:t>
      </w:r>
      <w:proofErr w:type="spellStart"/>
      <w:r>
        <w:t>Hasilnya</w:t>
      </w:r>
      <w:proofErr w:type="spellEnd"/>
      <w:r>
        <w:t xml:space="preserve"> NPV = USD 452,00 &gt; 0,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layak</w:t>
      </w:r>
      <w:proofErr w:type="spellEnd"/>
      <w:r>
        <w:t>.</w:t>
      </w:r>
    </w:p>
    <w:p w14:paraId="5937E961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proofErr w:type="spellStart"/>
      <w:r>
        <w:rPr>
          <w:b/>
          <w:bCs/>
        </w:rPr>
        <w:t>Kriteria</w:t>
      </w:r>
      <w:proofErr w:type="spellEnd"/>
      <w:r>
        <w:rPr>
          <w:b/>
          <w:bCs/>
        </w:rPr>
        <w:t xml:space="preserve"> IRR: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IRR &gt;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. </w:t>
      </w:r>
      <w:proofErr w:type="spellStart"/>
      <w:r>
        <w:t>Hasilnya</w:t>
      </w:r>
      <w:proofErr w:type="spellEnd"/>
      <w:r>
        <w:t xml:space="preserve"> IRR = 16,27% &gt; 15%,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layak</w:t>
      </w:r>
      <w:proofErr w:type="spellEnd"/>
      <w:r>
        <w:t>.</w:t>
      </w:r>
    </w:p>
    <w:p w14:paraId="510108FA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rPr>
          <w:b/>
          <w:bCs/>
        </w:rPr>
        <w:t xml:space="preserve">Profitability Index (PI): </w:t>
      </w:r>
      <w:r>
        <w:t xml:space="preserve">PI = 8.452,00 / 8.000 = 1,057 &gt; 1,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kriteria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.</w:t>
      </w:r>
    </w:p>
    <w:p w14:paraId="2FC23763" w14:textId="77777777" w:rsidR="00E27851" w:rsidRDefault="00000000">
      <w:pPr>
        <w:spacing w:after="120" w:line="300" w:lineRule="auto"/>
        <w:jc w:val="both"/>
      </w:pPr>
      <w:proofErr w:type="spellStart"/>
      <w:r>
        <w:t>Ketiga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rPr>
          <w:b/>
          <w:bCs/>
        </w:rPr>
        <w:t>proyek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layak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dijalankan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USD 1 yang </w:t>
      </w:r>
      <w:proofErr w:type="spellStart"/>
      <w:r>
        <w:t>diinvestasikan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USD 1,057. </w:t>
      </w:r>
      <w:proofErr w:type="spellStart"/>
      <w:r>
        <w:t>Namun</w:t>
      </w:r>
      <w:proofErr w:type="spellEnd"/>
      <w:r>
        <w:t xml:space="preserve">, margin </w:t>
      </w:r>
      <w:proofErr w:type="spellStart"/>
      <w:r>
        <w:t>keamanannya</w:t>
      </w:r>
      <w:proofErr w:type="spellEnd"/>
      <w:r>
        <w:t xml:space="preserve"> tipis: IRR </w:t>
      </w:r>
      <w:proofErr w:type="spellStart"/>
      <w:r>
        <w:t>hanya</w:t>
      </w:r>
      <w:proofErr w:type="spellEnd"/>
      <w:r>
        <w:t xml:space="preserve"> 1,27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, dan NPV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5,65%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Bila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 naik </w:t>
      </w:r>
      <w:proofErr w:type="spellStart"/>
      <w:r>
        <w:t>menjadi</w:t>
      </w:r>
      <w:proofErr w:type="spellEnd"/>
      <w:r>
        <w:t xml:space="preserve"> 18%, NPV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(USD -569,14).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yang </w:t>
      </w:r>
      <w:proofErr w:type="spellStart"/>
      <w:r>
        <w:t>dibahas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48D39F44" w14:textId="77777777" w:rsidR="00E27851" w:rsidRDefault="00000000">
      <w:pPr>
        <w:pStyle w:val="Heading1"/>
        <w:spacing w:before="240" w:after="120"/>
      </w:pPr>
      <w:r>
        <w:rPr>
          <w:b/>
          <w:bCs/>
          <w:color w:val="1F3A5F"/>
          <w:sz w:val="26"/>
          <w:szCs w:val="26"/>
        </w:rPr>
        <w:t xml:space="preserve">4. </w:t>
      </w:r>
      <w:proofErr w:type="spellStart"/>
      <w:r>
        <w:rPr>
          <w:b/>
          <w:bCs/>
          <w:color w:val="1F3A5F"/>
          <w:sz w:val="26"/>
          <w:szCs w:val="26"/>
        </w:rPr>
        <w:t>Implikasi</w:t>
      </w:r>
      <w:proofErr w:type="spellEnd"/>
      <w:r>
        <w:rPr>
          <w:b/>
          <w:bCs/>
          <w:color w:val="1F3A5F"/>
          <w:sz w:val="26"/>
          <w:szCs w:val="26"/>
        </w:rPr>
        <w:t xml:space="preserve"> </w:t>
      </w:r>
      <w:proofErr w:type="spellStart"/>
      <w:r>
        <w:rPr>
          <w:b/>
          <w:bCs/>
          <w:color w:val="1F3A5F"/>
          <w:sz w:val="26"/>
          <w:szCs w:val="26"/>
        </w:rPr>
        <w:t>dalam</w:t>
      </w:r>
      <w:proofErr w:type="spellEnd"/>
      <w:r>
        <w:rPr>
          <w:b/>
          <w:bCs/>
          <w:color w:val="1F3A5F"/>
          <w:sz w:val="26"/>
          <w:szCs w:val="26"/>
        </w:rPr>
        <w:t xml:space="preserve"> </w:t>
      </w:r>
      <w:proofErr w:type="spellStart"/>
      <w:r>
        <w:rPr>
          <w:b/>
          <w:bCs/>
          <w:color w:val="1F3A5F"/>
          <w:sz w:val="26"/>
          <w:szCs w:val="26"/>
        </w:rPr>
        <w:t>Bisnis</w:t>
      </w:r>
      <w:proofErr w:type="spellEnd"/>
      <w:r>
        <w:rPr>
          <w:b/>
          <w:bCs/>
          <w:color w:val="1F3A5F"/>
          <w:sz w:val="26"/>
          <w:szCs w:val="26"/>
        </w:rPr>
        <w:t xml:space="preserve"> Internasional</w:t>
      </w:r>
    </w:p>
    <w:p w14:paraId="7991C66C" w14:textId="77777777" w:rsidR="00E27851" w:rsidRDefault="00000000">
      <w:pPr>
        <w:spacing w:after="120" w:line="300" w:lineRule="auto"/>
        <w:jc w:val="both"/>
      </w:pPr>
      <w:proofErr w:type="spellStart"/>
      <w:r>
        <w:t>Perhitungan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mengasumsikan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yang </w:t>
      </w:r>
      <w:proofErr w:type="spellStart"/>
      <w:r>
        <w:t>pasti</w:t>
      </w:r>
      <w:proofErr w:type="spellEnd"/>
      <w:r>
        <w:t xml:space="preserve">. Dalam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8760B74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proofErr w:type="spellStart"/>
      <w:r>
        <w:rPr>
          <w:b/>
          <w:bCs/>
        </w:rPr>
        <w:t>Risiko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nilai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tukar</w:t>
      </w:r>
      <w:proofErr w:type="spellEnd"/>
      <w:r>
        <w:rPr>
          <w:b/>
          <w:bCs/>
        </w:rPr>
        <w:t xml:space="preserve">. </w:t>
      </w:r>
      <w:r>
        <w:t xml:space="preserve">Bila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 negara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USD, </w:t>
      </w:r>
      <w:proofErr w:type="spellStart"/>
      <w:r>
        <w:t>pelemahan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. Agar NPV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penerimaan</w:t>
      </w:r>
      <w:proofErr w:type="spellEnd"/>
      <w:r>
        <w:t xml:space="preserve"> minimum </w:t>
      </w:r>
      <w:proofErr w:type="spellStart"/>
      <w:r>
        <w:t>adalah</w:t>
      </w:r>
      <w:proofErr w:type="spellEnd"/>
      <w:r>
        <w:t xml:space="preserve"> 8.000 × 1,15⁵ = USD 16.090,86. </w:t>
      </w:r>
      <w:proofErr w:type="spellStart"/>
      <w:r>
        <w:t>Artinya</w:t>
      </w:r>
      <w:proofErr w:type="spellEnd"/>
      <w:r>
        <w:t xml:space="preserve">,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5,35% </w:t>
      </w:r>
      <w:proofErr w:type="spellStart"/>
      <w:r>
        <w:t>dari</w:t>
      </w:r>
      <w:proofErr w:type="spellEnd"/>
      <w:r>
        <w:t xml:space="preserve"> USD 17.000 (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pelemahan</w:t>
      </w:r>
      <w:proofErr w:type="spellEnd"/>
      <w:r>
        <w:t xml:space="preserve">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1,1% per </w:t>
      </w:r>
      <w:proofErr w:type="spellStart"/>
      <w:r>
        <w:t>tahun</w:t>
      </w:r>
      <w:proofErr w:type="spellEnd"/>
      <w:r>
        <w:t xml:space="preserve">). </w:t>
      </w:r>
      <w:proofErr w:type="spellStart"/>
      <w:r>
        <w:t>Lindung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(hedging)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forward </w:t>
      </w:r>
      <w:proofErr w:type="spellStart"/>
      <w:r>
        <w:t>atau</w:t>
      </w:r>
      <w:proofErr w:type="spellEnd"/>
      <w:r>
        <w:t xml:space="preserve"> natural hedge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>.</w:t>
      </w:r>
    </w:p>
    <w:p w14:paraId="13A2427A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proofErr w:type="spellStart"/>
      <w:r>
        <w:rPr>
          <w:b/>
          <w:bCs/>
        </w:rPr>
        <w:lastRenderedPageBreak/>
        <w:t>Peluang</w:t>
      </w:r>
      <w:proofErr w:type="spellEnd"/>
      <w:r>
        <w:rPr>
          <w:b/>
          <w:bCs/>
        </w:rPr>
        <w:t xml:space="preserve"> pasar. </w:t>
      </w:r>
      <w:proofErr w:type="spellStart"/>
      <w:r>
        <w:t>Ekspansi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konsumen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diversifikasi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, dan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ekonomi</w:t>
      </w:r>
      <w:proofErr w:type="spellEnd"/>
      <w:r>
        <w:t xml:space="preserve">. Manfaat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tercermin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>.</w:t>
      </w:r>
    </w:p>
    <w:p w14:paraId="52DCF3EC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logistik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.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, </w:t>
      </w:r>
      <w:proofErr w:type="spellStart"/>
      <w:r>
        <w:t>bea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. </w:t>
      </w:r>
      <w:proofErr w:type="spellStart"/>
      <w:r>
        <w:t>Selisih</w:t>
      </w:r>
      <w:proofErr w:type="spellEnd"/>
      <w:r>
        <w:t xml:space="preserve"> NPV yang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moderat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p w14:paraId="01868805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proofErr w:type="spellStart"/>
      <w:r>
        <w:rPr>
          <w:b/>
          <w:bCs/>
        </w:rPr>
        <w:t>Risiko</w:t>
      </w:r>
      <w:proofErr w:type="spellEnd"/>
      <w:r>
        <w:rPr>
          <w:b/>
          <w:bCs/>
        </w:rPr>
        <w:t xml:space="preserve"> negara dan </w:t>
      </w:r>
      <w:proofErr w:type="spellStart"/>
      <w:r>
        <w:rPr>
          <w:b/>
          <w:bCs/>
        </w:rPr>
        <w:t>regulasi</w:t>
      </w:r>
      <w:proofErr w:type="spellEnd"/>
      <w:r>
        <w:rPr>
          <w:b/>
          <w:bCs/>
        </w:rPr>
        <w:t xml:space="preserve">.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perdagangan</w:t>
      </w:r>
      <w:proofErr w:type="spellEnd"/>
      <w:r>
        <w:t xml:space="preserve">, </w:t>
      </w:r>
      <w:proofErr w:type="spellStart"/>
      <w:r>
        <w:t>pajak</w:t>
      </w:r>
      <w:proofErr w:type="spellEnd"/>
      <w:r>
        <w:t xml:space="preserve">,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repatriasi</w:t>
      </w:r>
      <w:proofErr w:type="spellEnd"/>
      <w:r>
        <w:t xml:space="preserve"> </w:t>
      </w:r>
      <w:proofErr w:type="spellStart"/>
      <w:r>
        <w:t>laba</w:t>
      </w:r>
      <w:proofErr w:type="spellEnd"/>
      <w:r>
        <w:t xml:space="preserve">, dan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menaikkan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 (country risk premium)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NPV.</w:t>
      </w:r>
    </w:p>
    <w:p w14:paraId="211CCEC8" w14:textId="77777777" w:rsidR="00E27851" w:rsidRDefault="00000000">
      <w:pPr>
        <w:pStyle w:val="ListParagraph"/>
        <w:numPr>
          <w:ilvl w:val="0"/>
          <w:numId w:val="4"/>
        </w:numPr>
        <w:spacing w:after="60" w:line="300" w:lineRule="auto"/>
        <w:jc w:val="both"/>
      </w:pPr>
      <w:r>
        <w:rPr>
          <w:b/>
          <w:bCs/>
        </w:rPr>
        <w:t xml:space="preserve">Waktu dan </w:t>
      </w:r>
      <w:proofErr w:type="spellStart"/>
      <w:r>
        <w:rPr>
          <w:b/>
          <w:bCs/>
        </w:rPr>
        <w:t>mitra</w:t>
      </w:r>
      <w:proofErr w:type="spellEnd"/>
      <w:r>
        <w:rPr>
          <w:b/>
          <w:bCs/>
        </w:rP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di </w:t>
      </w:r>
      <w:proofErr w:type="spellStart"/>
      <w:r>
        <w:t>tahun</w:t>
      </w:r>
      <w:proofErr w:type="spellEnd"/>
      <w:r>
        <w:t xml:space="preserve"> ke-5,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.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t>terpercaya</w:t>
      </w:r>
      <w:proofErr w:type="spellEnd"/>
      <w:r>
        <w:t xml:space="preserve"> dan </w:t>
      </w:r>
      <w:proofErr w:type="spellStart"/>
      <w:r>
        <w:t>penahapan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69359384" w14:textId="77777777" w:rsidR="00E27851" w:rsidRDefault="00000000">
      <w:pPr>
        <w:pStyle w:val="Heading1"/>
        <w:spacing w:before="240" w:after="120"/>
      </w:pPr>
      <w:r>
        <w:rPr>
          <w:b/>
          <w:bCs/>
          <w:color w:val="1F3A5F"/>
          <w:sz w:val="26"/>
          <w:szCs w:val="26"/>
        </w:rPr>
        <w:t>5. Kesimpulan</w:t>
      </w:r>
    </w:p>
    <w:p w14:paraId="47691185" w14:textId="77777777" w:rsidR="00E27851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r>
        <w:t xml:space="preserve">NPV </w:t>
      </w:r>
      <w:proofErr w:type="spellStart"/>
      <w:r>
        <w:t>proyek</w:t>
      </w:r>
      <w:proofErr w:type="spellEnd"/>
      <w:r>
        <w:t xml:space="preserve"> pada r = 15% </w:t>
      </w:r>
      <w:proofErr w:type="spellStart"/>
      <w:r>
        <w:t>adalah</w:t>
      </w:r>
      <w:proofErr w:type="spellEnd"/>
      <w:r>
        <w:t xml:space="preserve"> USD 452,00 (</w:t>
      </w:r>
      <w:proofErr w:type="spellStart"/>
      <w:r>
        <w:t>positif</w:t>
      </w:r>
      <w:proofErr w:type="spellEnd"/>
      <w:r>
        <w:t>).</w:t>
      </w:r>
    </w:p>
    <w:p w14:paraId="24D20651" w14:textId="77777777" w:rsidR="00E27851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r>
        <w:t xml:space="preserve">IRR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16,27% per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pengembalian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 15%.</w:t>
      </w:r>
    </w:p>
    <w:p w14:paraId="28491397" w14:textId="77777777" w:rsidR="00E27851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proofErr w:type="spellStart"/>
      <w:r>
        <w:t>Proyek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finansial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NPV &gt; 0 dan IRR &gt; 15%.</w:t>
      </w:r>
    </w:p>
    <w:p w14:paraId="16814A3F" w14:textId="77777777" w:rsidR="00E27851" w:rsidRDefault="00000000">
      <w:pPr>
        <w:pStyle w:val="ListParagraph"/>
        <w:numPr>
          <w:ilvl w:val="0"/>
          <w:numId w:val="5"/>
        </w:numPr>
        <w:spacing w:after="60" w:line="300" w:lineRule="auto"/>
        <w:jc w:val="both"/>
      </w:pPr>
      <w:r>
        <w:t xml:space="preserve">Margin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tipis,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(</w:t>
      </w:r>
      <w:proofErr w:type="spellStart"/>
      <w:r>
        <w:t>kurs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diskonto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strategi </w:t>
      </w:r>
      <w:proofErr w:type="spellStart"/>
      <w:r>
        <w:t>mitigasi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790A03D0" w14:textId="77777777" w:rsidR="00E27851" w:rsidRDefault="00000000">
      <w:r>
        <w:br w:type="page"/>
      </w:r>
    </w:p>
    <w:p w14:paraId="104133DB" w14:textId="77777777" w:rsidR="00E27851" w:rsidRDefault="00000000">
      <w:pPr>
        <w:pStyle w:val="Heading1"/>
        <w:spacing w:before="240" w:after="120"/>
      </w:pPr>
      <w:r>
        <w:rPr>
          <w:b/>
          <w:bCs/>
          <w:color w:val="1F3A5F"/>
          <w:sz w:val="26"/>
          <w:szCs w:val="26"/>
        </w:rPr>
        <w:lastRenderedPageBreak/>
        <w:t>Daftar Pustaka</w:t>
      </w:r>
    </w:p>
    <w:p w14:paraId="306F249D" w14:textId="77777777" w:rsidR="00E27851" w:rsidRDefault="00000000">
      <w:pPr>
        <w:spacing w:after="120" w:line="300" w:lineRule="auto"/>
        <w:ind w:left="720" w:hanging="720"/>
      </w:pPr>
      <w:r>
        <w:t>Berk, J., &amp; DeMarzo, P. (2020). Corporate Finance (5th ed.). Pearson.</w:t>
      </w:r>
    </w:p>
    <w:p w14:paraId="32DC5C86" w14:textId="77777777" w:rsidR="00E27851" w:rsidRDefault="00000000">
      <w:pPr>
        <w:spacing w:after="120" w:line="300" w:lineRule="auto"/>
        <w:ind w:left="720" w:hanging="720"/>
      </w:pPr>
      <w:r>
        <w:t>Brealey, R. A., Myers, S. C., &amp; Allen, F. (2020). Principles of Corporate Finance (13th ed.). McGraw-Hill Education.</w:t>
      </w:r>
    </w:p>
    <w:p w14:paraId="4AD65114" w14:textId="77777777" w:rsidR="00E27851" w:rsidRDefault="00000000">
      <w:pPr>
        <w:spacing w:after="120" w:line="300" w:lineRule="auto"/>
        <w:ind w:left="720" w:hanging="720"/>
      </w:pPr>
      <w:r>
        <w:t>Eun, C. S., &amp; Resnick, B. G. (2018). International Financial Management (8th ed.). McGraw-Hill Education.</w:t>
      </w:r>
    </w:p>
    <w:p w14:paraId="1AF14249" w14:textId="77777777" w:rsidR="00E27851" w:rsidRDefault="00000000">
      <w:pPr>
        <w:spacing w:after="120" w:line="300" w:lineRule="auto"/>
        <w:ind w:left="720" w:hanging="720"/>
      </w:pPr>
      <w:r>
        <w:t>Madura, J. (2018). International Financial Management (13th ed.). Cengage Learning.</w:t>
      </w:r>
    </w:p>
    <w:p w14:paraId="3488B214" w14:textId="77777777" w:rsidR="00E27851" w:rsidRDefault="00000000">
      <w:pPr>
        <w:spacing w:after="120" w:line="300" w:lineRule="auto"/>
        <w:ind w:left="720" w:hanging="720"/>
      </w:pPr>
      <w:r>
        <w:t xml:space="preserve">Ross, S. A., </w:t>
      </w:r>
      <w:proofErr w:type="spellStart"/>
      <w:r>
        <w:t>Westerfield</w:t>
      </w:r>
      <w:proofErr w:type="spellEnd"/>
      <w:r>
        <w:t>, R. W., &amp; Jaffe, J. (2022). Corporate Finance (13th ed.). McGraw-Hill Education.</w:t>
      </w:r>
    </w:p>
    <w:sectPr w:rsidR="00E27851">
      <w:footerReference w:type="defaul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F4A0" w14:textId="77777777" w:rsidR="00241CA7" w:rsidRDefault="00241CA7">
      <w:r>
        <w:separator/>
      </w:r>
    </w:p>
  </w:endnote>
  <w:endnote w:type="continuationSeparator" w:id="0">
    <w:p w14:paraId="4AA77E3D" w14:textId="77777777" w:rsidR="00241CA7" w:rsidRDefault="00241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BDF7A" w14:textId="77777777" w:rsidR="00E27851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15CB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5EDC" w14:textId="77777777" w:rsidR="00241CA7" w:rsidRDefault="00241CA7">
      <w:r>
        <w:separator/>
      </w:r>
    </w:p>
  </w:footnote>
  <w:footnote w:type="continuationSeparator" w:id="0">
    <w:p w14:paraId="1D6F8FEC" w14:textId="77777777" w:rsidR="00241CA7" w:rsidRDefault="00241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EF7"/>
    <w:multiLevelType w:val="hybridMultilevel"/>
    <w:tmpl w:val="96EEA936"/>
    <w:lvl w:ilvl="0" w:tplc="046CF738">
      <w:start w:val="1"/>
      <w:numFmt w:val="bullet"/>
      <w:lvlText w:val="•"/>
      <w:lvlJc w:val="left"/>
      <w:pPr>
        <w:ind w:left="720" w:hanging="360"/>
      </w:pPr>
    </w:lvl>
    <w:lvl w:ilvl="1" w:tplc="D0B07EE6">
      <w:numFmt w:val="decimal"/>
      <w:lvlText w:val=""/>
      <w:lvlJc w:val="left"/>
    </w:lvl>
    <w:lvl w:ilvl="2" w:tplc="C098033C">
      <w:numFmt w:val="decimal"/>
      <w:lvlText w:val=""/>
      <w:lvlJc w:val="left"/>
    </w:lvl>
    <w:lvl w:ilvl="3" w:tplc="761A431A">
      <w:numFmt w:val="decimal"/>
      <w:lvlText w:val=""/>
      <w:lvlJc w:val="left"/>
    </w:lvl>
    <w:lvl w:ilvl="4" w:tplc="C55287C4">
      <w:numFmt w:val="decimal"/>
      <w:lvlText w:val=""/>
      <w:lvlJc w:val="left"/>
    </w:lvl>
    <w:lvl w:ilvl="5" w:tplc="14C88F5C">
      <w:numFmt w:val="decimal"/>
      <w:lvlText w:val=""/>
      <w:lvlJc w:val="left"/>
    </w:lvl>
    <w:lvl w:ilvl="6" w:tplc="5A7CDF5C">
      <w:numFmt w:val="decimal"/>
      <w:lvlText w:val=""/>
      <w:lvlJc w:val="left"/>
    </w:lvl>
    <w:lvl w:ilvl="7" w:tplc="7C067656">
      <w:numFmt w:val="decimal"/>
      <w:lvlText w:val=""/>
      <w:lvlJc w:val="left"/>
    </w:lvl>
    <w:lvl w:ilvl="8" w:tplc="3E8AAAD4">
      <w:numFmt w:val="decimal"/>
      <w:lvlText w:val=""/>
      <w:lvlJc w:val="left"/>
    </w:lvl>
  </w:abstractNum>
  <w:abstractNum w:abstractNumId="1" w15:restartNumberingAfterBreak="0">
    <w:nsid w:val="09FE181A"/>
    <w:multiLevelType w:val="hybridMultilevel"/>
    <w:tmpl w:val="C9509D18"/>
    <w:lvl w:ilvl="0" w:tplc="2B76C500">
      <w:start w:val="1"/>
      <w:numFmt w:val="decimal"/>
      <w:lvlText w:val="%1."/>
      <w:lvlJc w:val="left"/>
      <w:pPr>
        <w:ind w:left="720" w:hanging="360"/>
      </w:pPr>
    </w:lvl>
    <w:lvl w:ilvl="1" w:tplc="3BA229D0">
      <w:numFmt w:val="decimal"/>
      <w:lvlText w:val=""/>
      <w:lvlJc w:val="left"/>
    </w:lvl>
    <w:lvl w:ilvl="2" w:tplc="8BB664FA">
      <w:numFmt w:val="decimal"/>
      <w:lvlText w:val=""/>
      <w:lvlJc w:val="left"/>
    </w:lvl>
    <w:lvl w:ilvl="3" w:tplc="61BE434A">
      <w:numFmt w:val="decimal"/>
      <w:lvlText w:val=""/>
      <w:lvlJc w:val="left"/>
    </w:lvl>
    <w:lvl w:ilvl="4" w:tplc="CBA62540">
      <w:numFmt w:val="decimal"/>
      <w:lvlText w:val=""/>
      <w:lvlJc w:val="left"/>
    </w:lvl>
    <w:lvl w:ilvl="5" w:tplc="7CC27DC2">
      <w:numFmt w:val="decimal"/>
      <w:lvlText w:val=""/>
      <w:lvlJc w:val="left"/>
    </w:lvl>
    <w:lvl w:ilvl="6" w:tplc="02F60BAA">
      <w:numFmt w:val="decimal"/>
      <w:lvlText w:val=""/>
      <w:lvlJc w:val="left"/>
    </w:lvl>
    <w:lvl w:ilvl="7" w:tplc="F38C0B2C">
      <w:numFmt w:val="decimal"/>
      <w:lvlText w:val=""/>
      <w:lvlJc w:val="left"/>
    </w:lvl>
    <w:lvl w:ilvl="8" w:tplc="F50090BA">
      <w:numFmt w:val="decimal"/>
      <w:lvlText w:val=""/>
      <w:lvlJc w:val="left"/>
    </w:lvl>
  </w:abstractNum>
  <w:abstractNum w:abstractNumId="2" w15:restartNumberingAfterBreak="0">
    <w:nsid w:val="178B52C8"/>
    <w:multiLevelType w:val="hybridMultilevel"/>
    <w:tmpl w:val="098A5F7C"/>
    <w:lvl w:ilvl="0" w:tplc="B2F85978">
      <w:start w:val="1"/>
      <w:numFmt w:val="decimal"/>
      <w:lvlText w:val="%1."/>
      <w:lvlJc w:val="left"/>
      <w:pPr>
        <w:ind w:left="720" w:hanging="360"/>
      </w:pPr>
    </w:lvl>
    <w:lvl w:ilvl="1" w:tplc="ABE60DFA">
      <w:numFmt w:val="decimal"/>
      <w:lvlText w:val=""/>
      <w:lvlJc w:val="left"/>
    </w:lvl>
    <w:lvl w:ilvl="2" w:tplc="7F24E46E">
      <w:numFmt w:val="decimal"/>
      <w:lvlText w:val=""/>
      <w:lvlJc w:val="left"/>
    </w:lvl>
    <w:lvl w:ilvl="3" w:tplc="EEBC27CE">
      <w:numFmt w:val="decimal"/>
      <w:lvlText w:val=""/>
      <w:lvlJc w:val="left"/>
    </w:lvl>
    <w:lvl w:ilvl="4" w:tplc="7E8E9ED4">
      <w:numFmt w:val="decimal"/>
      <w:lvlText w:val=""/>
      <w:lvlJc w:val="left"/>
    </w:lvl>
    <w:lvl w:ilvl="5" w:tplc="BDF27E2C">
      <w:numFmt w:val="decimal"/>
      <w:lvlText w:val=""/>
      <w:lvlJc w:val="left"/>
    </w:lvl>
    <w:lvl w:ilvl="6" w:tplc="BD308F1A">
      <w:numFmt w:val="decimal"/>
      <w:lvlText w:val=""/>
      <w:lvlJc w:val="left"/>
    </w:lvl>
    <w:lvl w:ilvl="7" w:tplc="729C42F6">
      <w:numFmt w:val="decimal"/>
      <w:lvlText w:val=""/>
      <w:lvlJc w:val="left"/>
    </w:lvl>
    <w:lvl w:ilvl="8" w:tplc="26783C8A">
      <w:numFmt w:val="decimal"/>
      <w:lvlText w:val=""/>
      <w:lvlJc w:val="left"/>
    </w:lvl>
  </w:abstractNum>
  <w:abstractNum w:abstractNumId="3" w15:restartNumberingAfterBreak="0">
    <w:nsid w:val="67405DDC"/>
    <w:multiLevelType w:val="hybridMultilevel"/>
    <w:tmpl w:val="DC2AB0E4"/>
    <w:lvl w:ilvl="0" w:tplc="A8F6555A">
      <w:start w:val="1"/>
      <w:numFmt w:val="bullet"/>
      <w:lvlText w:val="●"/>
      <w:lvlJc w:val="left"/>
      <w:pPr>
        <w:ind w:left="720" w:hanging="360"/>
      </w:pPr>
    </w:lvl>
    <w:lvl w:ilvl="1" w:tplc="F72C0410">
      <w:start w:val="1"/>
      <w:numFmt w:val="bullet"/>
      <w:lvlText w:val="○"/>
      <w:lvlJc w:val="left"/>
      <w:pPr>
        <w:ind w:left="1440" w:hanging="360"/>
      </w:pPr>
    </w:lvl>
    <w:lvl w:ilvl="2" w:tplc="315C0D36">
      <w:start w:val="1"/>
      <w:numFmt w:val="bullet"/>
      <w:lvlText w:val="■"/>
      <w:lvlJc w:val="left"/>
      <w:pPr>
        <w:ind w:left="2160" w:hanging="360"/>
      </w:pPr>
    </w:lvl>
    <w:lvl w:ilvl="3" w:tplc="13E4848C">
      <w:start w:val="1"/>
      <w:numFmt w:val="bullet"/>
      <w:lvlText w:val="●"/>
      <w:lvlJc w:val="left"/>
      <w:pPr>
        <w:ind w:left="2880" w:hanging="360"/>
      </w:pPr>
    </w:lvl>
    <w:lvl w:ilvl="4" w:tplc="52B0B362">
      <w:start w:val="1"/>
      <w:numFmt w:val="bullet"/>
      <w:lvlText w:val="○"/>
      <w:lvlJc w:val="left"/>
      <w:pPr>
        <w:ind w:left="3600" w:hanging="360"/>
      </w:pPr>
    </w:lvl>
    <w:lvl w:ilvl="5" w:tplc="6864539A">
      <w:start w:val="1"/>
      <w:numFmt w:val="bullet"/>
      <w:lvlText w:val="■"/>
      <w:lvlJc w:val="left"/>
      <w:pPr>
        <w:ind w:left="4320" w:hanging="360"/>
      </w:pPr>
    </w:lvl>
    <w:lvl w:ilvl="6" w:tplc="993E7188">
      <w:start w:val="1"/>
      <w:numFmt w:val="bullet"/>
      <w:lvlText w:val="●"/>
      <w:lvlJc w:val="left"/>
      <w:pPr>
        <w:ind w:left="5040" w:hanging="360"/>
      </w:pPr>
    </w:lvl>
    <w:lvl w:ilvl="7" w:tplc="EB6C1D3A">
      <w:start w:val="1"/>
      <w:numFmt w:val="bullet"/>
      <w:lvlText w:val="●"/>
      <w:lvlJc w:val="left"/>
      <w:pPr>
        <w:ind w:left="5760" w:hanging="360"/>
      </w:pPr>
    </w:lvl>
    <w:lvl w:ilvl="8" w:tplc="7A0C7C1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3E5E56"/>
    <w:multiLevelType w:val="hybridMultilevel"/>
    <w:tmpl w:val="A782983E"/>
    <w:lvl w:ilvl="0" w:tplc="25B4F6DE">
      <w:start w:val="1"/>
      <w:numFmt w:val="decimal"/>
      <w:lvlText w:val="%1."/>
      <w:lvlJc w:val="left"/>
      <w:pPr>
        <w:ind w:left="720" w:hanging="360"/>
      </w:pPr>
    </w:lvl>
    <w:lvl w:ilvl="1" w:tplc="2B14FD24">
      <w:numFmt w:val="decimal"/>
      <w:lvlText w:val=""/>
      <w:lvlJc w:val="left"/>
    </w:lvl>
    <w:lvl w:ilvl="2" w:tplc="03508642">
      <w:numFmt w:val="decimal"/>
      <w:lvlText w:val=""/>
      <w:lvlJc w:val="left"/>
    </w:lvl>
    <w:lvl w:ilvl="3" w:tplc="02C0D75E">
      <w:numFmt w:val="decimal"/>
      <w:lvlText w:val=""/>
      <w:lvlJc w:val="left"/>
    </w:lvl>
    <w:lvl w:ilvl="4" w:tplc="F1A01202">
      <w:numFmt w:val="decimal"/>
      <w:lvlText w:val=""/>
      <w:lvlJc w:val="left"/>
    </w:lvl>
    <w:lvl w:ilvl="5" w:tplc="1A06A674">
      <w:numFmt w:val="decimal"/>
      <w:lvlText w:val=""/>
      <w:lvlJc w:val="left"/>
    </w:lvl>
    <w:lvl w:ilvl="6" w:tplc="2872FB54">
      <w:numFmt w:val="decimal"/>
      <w:lvlText w:val=""/>
      <w:lvlJc w:val="left"/>
    </w:lvl>
    <w:lvl w:ilvl="7" w:tplc="65B427C8">
      <w:numFmt w:val="decimal"/>
      <w:lvlText w:val=""/>
      <w:lvlJc w:val="left"/>
    </w:lvl>
    <w:lvl w:ilvl="8" w:tplc="6A9074E2">
      <w:numFmt w:val="decimal"/>
      <w:lvlText w:val=""/>
      <w:lvlJc w:val="left"/>
    </w:lvl>
  </w:abstractNum>
  <w:num w:numId="1" w16cid:durableId="1794783584">
    <w:abstractNumId w:val="3"/>
    <w:lvlOverride w:ilvl="0">
      <w:startOverride w:val="1"/>
    </w:lvlOverride>
  </w:num>
  <w:num w:numId="2" w16cid:durableId="2114739013">
    <w:abstractNumId w:val="2"/>
    <w:lvlOverride w:ilvl="0">
      <w:startOverride w:val="1"/>
    </w:lvlOverride>
  </w:num>
  <w:num w:numId="3" w16cid:durableId="1699549214">
    <w:abstractNumId w:val="1"/>
    <w:lvlOverride w:ilvl="0">
      <w:startOverride w:val="1"/>
    </w:lvlOverride>
  </w:num>
  <w:num w:numId="4" w16cid:durableId="489639452">
    <w:abstractNumId w:val="0"/>
    <w:lvlOverride w:ilvl="0">
      <w:startOverride w:val="1"/>
    </w:lvlOverride>
  </w:num>
  <w:num w:numId="5" w16cid:durableId="75046710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851"/>
    <w:rsid w:val="00241CA7"/>
    <w:rsid w:val="002653E3"/>
    <w:rsid w:val="00A4179D"/>
    <w:rsid w:val="00B6691C"/>
    <w:rsid w:val="00BC58FD"/>
    <w:rsid w:val="00C15CB9"/>
    <w:rsid w:val="00E27851"/>
    <w:rsid w:val="00F6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31543"/>
  <w15:docId w15:val="{7E116E4D-DE0E-4D8D-9026-D48B2E07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978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Always Nt</cp:lastModifiedBy>
  <cp:revision>4</cp:revision>
  <dcterms:created xsi:type="dcterms:W3CDTF">2026-09-30T11:57:00Z</dcterms:created>
  <dcterms:modified xsi:type="dcterms:W3CDTF">2026-09-30T12:04:00Z</dcterms:modified>
</cp:coreProperties>
</file>