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A35" w:rsidRPr="00E74011" w:rsidRDefault="00000000" w:rsidP="00E74011">
      <w:pPr>
        <w:pStyle w:val="Heading1"/>
        <w:jc w:val="center"/>
        <w:rPr>
          <w:sz w:val="96"/>
          <w:szCs w:val="96"/>
        </w:rPr>
      </w:pPr>
      <w:r w:rsidRPr="00E74011">
        <w:rPr>
          <w:sz w:val="52"/>
          <w:szCs w:val="52"/>
        </w:rPr>
        <w:t>BSc Project Log Book</w:t>
      </w:r>
    </w:p>
    <w:p w:rsidR="008B2A35" w:rsidRDefault="00000000">
      <w:r>
        <w:t xml:space="preserve">Student Name: </w:t>
      </w:r>
      <w:r w:rsidR="00E74011">
        <w:t>Kaylum Smith</w:t>
      </w:r>
    </w:p>
    <w:p w:rsidR="008B2A35" w:rsidRDefault="00000000">
      <w:r>
        <w:t xml:space="preserve">Project Name: </w:t>
      </w:r>
      <w:r w:rsidR="00E74011">
        <w:t xml:space="preserve">Tracking and </w:t>
      </w:r>
      <w:r w:rsidR="00FC2355">
        <w:t>Profiling O</w:t>
      </w:r>
      <w:r w:rsidR="00E74011">
        <w:t>nline</w:t>
      </w:r>
    </w:p>
    <w:p w:rsidR="008B2A35" w:rsidRDefault="00000000">
      <w:r>
        <w:t xml:space="preserve">Internal Supervisor: </w:t>
      </w:r>
      <w:r w:rsidR="00E74011">
        <w:t>Prof. Anne Kayem</w:t>
      </w:r>
    </w:p>
    <w:p w:rsidR="008B2A35" w:rsidRDefault="00000000">
      <w:r>
        <w:t xml:space="preserve">External Supervisor (if any): </w:t>
      </w:r>
    </w:p>
    <w:p w:rsidR="008B2A35" w:rsidRDefault="00000000">
      <w:pPr>
        <w:pStyle w:val="Heading2"/>
      </w:pPr>
      <w:r>
        <w:t>Log of Activities</w:t>
      </w:r>
    </w:p>
    <w:p w:rsidR="008B2A35" w:rsidRDefault="00000000">
      <w:pPr>
        <w:pStyle w:val="Heading3"/>
      </w:pPr>
      <w:r>
        <w:t>Phase 1: Initial Development (Pre-Pivot)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907"/>
        <w:gridCol w:w="3330"/>
        <w:gridCol w:w="3118"/>
      </w:tblGrid>
      <w:tr w:rsidR="008B2A35" w:rsidTr="00FC2355">
        <w:tc>
          <w:tcPr>
            <w:tcW w:w="1413" w:type="dxa"/>
          </w:tcPr>
          <w:p w:rsidR="008B2A35" w:rsidRDefault="00000000">
            <w:r>
              <w:t>Date</w:t>
            </w:r>
          </w:p>
        </w:tc>
        <w:tc>
          <w:tcPr>
            <w:tcW w:w="2907" w:type="dxa"/>
          </w:tcPr>
          <w:p w:rsidR="008B2A35" w:rsidRDefault="00000000">
            <w:r>
              <w:t>Key activities</w:t>
            </w:r>
          </w:p>
        </w:tc>
        <w:tc>
          <w:tcPr>
            <w:tcW w:w="3330" w:type="dxa"/>
          </w:tcPr>
          <w:p w:rsidR="008B2A35" w:rsidRDefault="00000000">
            <w:r>
              <w:t>Outcomes</w:t>
            </w:r>
          </w:p>
        </w:tc>
        <w:tc>
          <w:tcPr>
            <w:tcW w:w="3118" w:type="dxa"/>
          </w:tcPr>
          <w:p w:rsidR="008B2A35" w:rsidRDefault="00000000">
            <w:r>
              <w:t>Comments/Action plans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2024-12-01</w:t>
            </w:r>
          </w:p>
        </w:tc>
        <w:tc>
          <w:tcPr>
            <w:tcW w:w="2907" w:type="dxa"/>
          </w:tcPr>
          <w:p w:rsidR="008B2A35" w:rsidRDefault="00000000">
            <w:r>
              <w:t>Project Kickoff. Brainstormed an all-in-one extension (scripts, VPN, passwords, vulnerability scanning).</w:t>
            </w:r>
          </w:p>
        </w:tc>
        <w:tc>
          <w:tcPr>
            <w:tcW w:w="3330" w:type="dxa"/>
          </w:tcPr>
          <w:p w:rsidR="008B2A35" w:rsidRDefault="00000000">
            <w:r>
              <w:t>Initial idea shaped around multi-feature security extension.</w:t>
            </w:r>
          </w:p>
        </w:tc>
        <w:tc>
          <w:tcPr>
            <w:tcW w:w="3118" w:type="dxa"/>
          </w:tcPr>
          <w:p w:rsidR="008B2A35" w:rsidRDefault="00000000">
            <w:r>
              <w:t>Research deeper into each component’s feasibility.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2024-12-02</w:t>
            </w:r>
          </w:p>
        </w:tc>
        <w:tc>
          <w:tcPr>
            <w:tcW w:w="2907" w:type="dxa"/>
          </w:tcPr>
          <w:p w:rsidR="008B2A35" w:rsidRDefault="00000000">
            <w:r>
              <w:t>Created server.py (Flask boilerplate); Drafted Node.js server with MongoDB Render setup.</w:t>
            </w:r>
          </w:p>
        </w:tc>
        <w:tc>
          <w:tcPr>
            <w:tcW w:w="3330" w:type="dxa"/>
          </w:tcPr>
          <w:p w:rsidR="008B2A35" w:rsidRDefault="00000000">
            <w:r>
              <w:t>Initial server architecture explored. Faced early CORS and slow response issues.</w:t>
            </w:r>
          </w:p>
        </w:tc>
        <w:tc>
          <w:tcPr>
            <w:tcW w:w="3118" w:type="dxa"/>
          </w:tcPr>
          <w:p w:rsidR="008B2A35" w:rsidRDefault="00000000">
            <w:r>
              <w:t>Compare Flask vs Node for stability and speed.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2024-12-03</w:t>
            </w:r>
          </w:p>
        </w:tc>
        <w:tc>
          <w:tcPr>
            <w:tcW w:w="2907" w:type="dxa"/>
          </w:tcPr>
          <w:p w:rsidR="008B2A35" w:rsidRDefault="00000000">
            <w:r>
              <w:t>Created background.js, manifest.json; extension sends active URL to server.</w:t>
            </w:r>
          </w:p>
        </w:tc>
        <w:tc>
          <w:tcPr>
            <w:tcW w:w="3330" w:type="dxa"/>
          </w:tcPr>
          <w:p w:rsidR="008B2A35" w:rsidRDefault="00000000">
            <w:r>
              <w:t>Early URL scanning functional. Manifest V3 activeTab permission tested.</w:t>
            </w:r>
          </w:p>
        </w:tc>
        <w:tc>
          <w:tcPr>
            <w:tcW w:w="3118" w:type="dxa"/>
          </w:tcPr>
          <w:p w:rsidR="008B2A35" w:rsidRDefault="00000000">
            <w:r>
              <w:t>Improve CORS handling; Investigate local database options.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2024-12-04</w:t>
            </w:r>
          </w:p>
        </w:tc>
        <w:tc>
          <w:tcPr>
            <w:tcW w:w="2907" w:type="dxa"/>
          </w:tcPr>
          <w:p w:rsidR="008B2A35" w:rsidRDefault="00000000">
            <w:r>
              <w:t>Local MongoDB setup tested; VPN integration attempted.</w:t>
            </w:r>
          </w:p>
        </w:tc>
        <w:tc>
          <w:tcPr>
            <w:tcW w:w="3330" w:type="dxa"/>
          </w:tcPr>
          <w:p w:rsidR="008B2A35" w:rsidRDefault="00000000">
            <w:r>
              <w:t>Found local Mongo cumbersome; VPN hard to control via extension.</w:t>
            </w:r>
          </w:p>
        </w:tc>
        <w:tc>
          <w:tcPr>
            <w:tcW w:w="3118" w:type="dxa"/>
          </w:tcPr>
          <w:p w:rsidR="008B2A35" w:rsidRDefault="00000000">
            <w:r>
              <w:t>Reassess reliance on local MongoDB; VPN feasibility review.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2024-12-05</w:t>
            </w:r>
          </w:p>
        </w:tc>
        <w:tc>
          <w:tcPr>
            <w:tcW w:w="2907" w:type="dxa"/>
          </w:tcPr>
          <w:p w:rsidR="008B2A35" w:rsidRDefault="00000000">
            <w:r>
              <w:t>Struggled to unify Node server, MongoDB, and VPN. Severe performance slowdowns.</w:t>
            </w:r>
          </w:p>
        </w:tc>
        <w:tc>
          <w:tcPr>
            <w:tcW w:w="3330" w:type="dxa"/>
          </w:tcPr>
          <w:p w:rsidR="008B2A35" w:rsidRDefault="00000000">
            <w:r>
              <w:t>Major performance bottleneck observed.</w:t>
            </w:r>
          </w:p>
        </w:tc>
        <w:tc>
          <w:tcPr>
            <w:tcW w:w="3118" w:type="dxa"/>
          </w:tcPr>
          <w:p w:rsidR="008B2A35" w:rsidRDefault="00000000">
            <w:r>
              <w:t>Consider simpler, more localized solutions.</w:t>
            </w:r>
          </w:p>
        </w:tc>
      </w:tr>
    </w:tbl>
    <w:p w:rsidR="008B2A35" w:rsidRDefault="00000000">
      <w:pPr>
        <w:pStyle w:val="Heading3"/>
      </w:pPr>
      <w:r>
        <w:t>Phase 2: Problem Identification and Pivot Decision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907"/>
        <w:gridCol w:w="3330"/>
        <w:gridCol w:w="3118"/>
      </w:tblGrid>
      <w:tr w:rsidR="008B2A35" w:rsidTr="00FC2355">
        <w:tc>
          <w:tcPr>
            <w:tcW w:w="1413" w:type="dxa"/>
          </w:tcPr>
          <w:p w:rsidR="008B2A35" w:rsidRDefault="00000000">
            <w:r>
              <w:t>Date</w:t>
            </w:r>
          </w:p>
        </w:tc>
        <w:tc>
          <w:tcPr>
            <w:tcW w:w="2907" w:type="dxa"/>
          </w:tcPr>
          <w:p w:rsidR="008B2A35" w:rsidRDefault="00000000">
            <w:r>
              <w:t>Key activities</w:t>
            </w:r>
          </w:p>
        </w:tc>
        <w:tc>
          <w:tcPr>
            <w:tcW w:w="3330" w:type="dxa"/>
          </w:tcPr>
          <w:p w:rsidR="008B2A35" w:rsidRDefault="00000000">
            <w:r>
              <w:t>Outcomes</w:t>
            </w:r>
          </w:p>
        </w:tc>
        <w:tc>
          <w:tcPr>
            <w:tcW w:w="3118" w:type="dxa"/>
          </w:tcPr>
          <w:p w:rsidR="008B2A35" w:rsidRDefault="00000000">
            <w:r>
              <w:t>Comments/Action plans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2024-12-06</w:t>
            </w:r>
          </w:p>
        </w:tc>
        <w:tc>
          <w:tcPr>
            <w:tcW w:w="2907" w:type="dxa"/>
          </w:tcPr>
          <w:p w:rsidR="008B2A35" w:rsidRDefault="00000000">
            <w:r>
              <w:t>Decision to pivot. Introduced SQLite (database_setup.py) for a fully local solution.</w:t>
            </w:r>
          </w:p>
        </w:tc>
        <w:tc>
          <w:tcPr>
            <w:tcW w:w="3330" w:type="dxa"/>
          </w:tcPr>
          <w:p w:rsidR="008B2A35" w:rsidRDefault="00000000">
            <w:r>
              <w:t>Local database prototype ready; improved privacy and speed.</w:t>
            </w:r>
          </w:p>
        </w:tc>
        <w:tc>
          <w:tcPr>
            <w:tcW w:w="3118" w:type="dxa"/>
          </w:tcPr>
          <w:p w:rsidR="008B2A35" w:rsidRDefault="00000000">
            <w:r>
              <w:t>Phase out external dependencies.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lastRenderedPageBreak/>
              <w:t>2024-12-07</w:t>
            </w:r>
          </w:p>
        </w:tc>
        <w:tc>
          <w:tcPr>
            <w:tcW w:w="2907" w:type="dxa"/>
          </w:tcPr>
          <w:p w:rsidR="008B2A35" w:rsidRDefault="00000000">
            <w:r>
              <w:t>Archived VPN/Render/Node code. Extension targets localhost Flask server.</w:t>
            </w:r>
          </w:p>
        </w:tc>
        <w:tc>
          <w:tcPr>
            <w:tcW w:w="3330" w:type="dxa"/>
          </w:tcPr>
          <w:p w:rsidR="008B2A35" w:rsidRDefault="00000000">
            <w:r>
              <w:t>Reduced complexity, achieved better performance.</w:t>
            </w:r>
          </w:p>
        </w:tc>
        <w:tc>
          <w:tcPr>
            <w:tcW w:w="3118" w:type="dxa"/>
          </w:tcPr>
          <w:p w:rsidR="008B2A35" w:rsidRDefault="00000000">
            <w:r>
              <w:t>Prepare for new lightweight feature focus.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2024-12-08</w:t>
            </w:r>
          </w:p>
        </w:tc>
        <w:tc>
          <w:tcPr>
            <w:tcW w:w="2907" w:type="dxa"/>
          </w:tcPr>
          <w:p w:rsidR="008B2A35" w:rsidRDefault="00000000">
            <w:r>
              <w:t>Built popup.js to display scan results from local server.</w:t>
            </w:r>
          </w:p>
        </w:tc>
        <w:tc>
          <w:tcPr>
            <w:tcW w:w="3330" w:type="dxa"/>
          </w:tcPr>
          <w:p w:rsidR="008B2A35" w:rsidRDefault="00000000">
            <w:r>
              <w:t>End-to-end functionality (URL → server → DB → popup) established.</w:t>
            </w:r>
          </w:p>
        </w:tc>
        <w:tc>
          <w:tcPr>
            <w:tcW w:w="3118" w:type="dxa"/>
          </w:tcPr>
          <w:p w:rsidR="008B2A35" w:rsidRDefault="00000000">
            <w:r>
              <w:t>Add meaningful scan scoring.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2024-12-09</w:t>
            </w:r>
          </w:p>
        </w:tc>
        <w:tc>
          <w:tcPr>
            <w:tcW w:w="2907" w:type="dxa"/>
          </w:tcPr>
          <w:p w:rsidR="008B2A35" w:rsidRDefault="00000000">
            <w:r>
              <w:t>Implemented basic cookie security scanning (cookie_scan.py).</w:t>
            </w:r>
          </w:p>
        </w:tc>
        <w:tc>
          <w:tcPr>
            <w:tcW w:w="3330" w:type="dxa"/>
          </w:tcPr>
          <w:p w:rsidR="008B2A35" w:rsidRDefault="00000000">
            <w:r>
              <w:t>Detects missing Secure/HttpOnly flags; affects 'trust score'.</w:t>
            </w:r>
          </w:p>
        </w:tc>
        <w:tc>
          <w:tcPr>
            <w:tcW w:w="3118" w:type="dxa"/>
          </w:tcPr>
          <w:p w:rsidR="008B2A35" w:rsidRDefault="00000000">
            <w:r>
              <w:t>Extend passive scanning to HTTPS checks.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2024-12-10</w:t>
            </w:r>
          </w:p>
        </w:tc>
        <w:tc>
          <w:tcPr>
            <w:tcW w:w="2907" w:type="dxa"/>
          </w:tcPr>
          <w:p w:rsidR="008B2A35" w:rsidRDefault="00000000">
            <w:r>
              <w:t>Performance checks on scanning.</w:t>
            </w:r>
          </w:p>
        </w:tc>
        <w:tc>
          <w:tcPr>
            <w:tcW w:w="3330" w:type="dxa"/>
          </w:tcPr>
          <w:p w:rsidR="008B2A35" w:rsidRDefault="00000000">
            <w:r>
              <w:t>Cookie scanning performance acceptable (~1.5s).</w:t>
            </w:r>
          </w:p>
        </w:tc>
        <w:tc>
          <w:tcPr>
            <w:tcW w:w="3118" w:type="dxa"/>
          </w:tcPr>
          <w:p w:rsidR="008B2A35" w:rsidRDefault="00000000">
            <w:r>
              <w:t>Avoid heavy scanning like SQLi or XSS detection.</w:t>
            </w:r>
          </w:p>
        </w:tc>
      </w:tr>
    </w:tbl>
    <w:p w:rsidR="008B2A35" w:rsidRDefault="00000000">
      <w:pPr>
        <w:pStyle w:val="Heading3"/>
      </w:pPr>
      <w:r>
        <w:t>Phase 3: User Education Focus (Post-Pivot)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907"/>
        <w:gridCol w:w="3330"/>
        <w:gridCol w:w="3118"/>
      </w:tblGrid>
      <w:tr w:rsidR="008B2A35" w:rsidTr="00FC2355">
        <w:tc>
          <w:tcPr>
            <w:tcW w:w="1413" w:type="dxa"/>
          </w:tcPr>
          <w:p w:rsidR="008B2A35" w:rsidRDefault="00000000">
            <w:r>
              <w:t>Date</w:t>
            </w:r>
          </w:p>
        </w:tc>
        <w:tc>
          <w:tcPr>
            <w:tcW w:w="2907" w:type="dxa"/>
          </w:tcPr>
          <w:p w:rsidR="008B2A35" w:rsidRDefault="00000000">
            <w:r>
              <w:t>Key activities</w:t>
            </w:r>
          </w:p>
        </w:tc>
        <w:tc>
          <w:tcPr>
            <w:tcW w:w="3330" w:type="dxa"/>
          </w:tcPr>
          <w:p w:rsidR="008B2A35" w:rsidRDefault="00000000">
            <w:r>
              <w:t>Outcomes</w:t>
            </w:r>
          </w:p>
        </w:tc>
        <w:tc>
          <w:tcPr>
            <w:tcW w:w="3118" w:type="dxa"/>
          </w:tcPr>
          <w:p w:rsidR="008B2A35" w:rsidRDefault="00000000">
            <w:r>
              <w:t>Comments/Action plans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2024-12-11</w:t>
            </w:r>
          </w:p>
        </w:tc>
        <w:tc>
          <w:tcPr>
            <w:tcW w:w="2907" w:type="dxa"/>
          </w:tcPr>
          <w:p w:rsidR="008B2A35" w:rsidRDefault="00000000">
            <w:r>
              <w:t>Removed heavy scans. Focused on passive detection.</w:t>
            </w:r>
          </w:p>
        </w:tc>
        <w:tc>
          <w:tcPr>
            <w:tcW w:w="3330" w:type="dxa"/>
          </w:tcPr>
          <w:p w:rsidR="008B2A35" w:rsidRDefault="00000000">
            <w:r>
              <w:t>Simpler, faster, more privacy-focused extension.</w:t>
            </w:r>
          </w:p>
        </w:tc>
        <w:tc>
          <w:tcPr>
            <w:tcW w:w="3118" w:type="dxa"/>
          </w:tcPr>
          <w:p w:rsidR="008B2A35" w:rsidRDefault="00000000">
            <w:r>
              <w:t>Build educational materials.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2024-12-12</w:t>
            </w:r>
          </w:p>
        </w:tc>
        <w:tc>
          <w:tcPr>
            <w:tcW w:w="2907" w:type="dxa"/>
          </w:tcPr>
          <w:p w:rsidR="008B2A35" w:rsidRDefault="00000000">
            <w:r>
              <w:t>Created score_calculator.py; updated UI to color-code scores.</w:t>
            </w:r>
          </w:p>
        </w:tc>
        <w:tc>
          <w:tcPr>
            <w:tcW w:w="3330" w:type="dxa"/>
          </w:tcPr>
          <w:p w:rsidR="008B2A35" w:rsidRDefault="00000000">
            <w:r>
              <w:t>Trust Score pipeline complete; user feedback visually clear.</w:t>
            </w:r>
          </w:p>
        </w:tc>
        <w:tc>
          <w:tcPr>
            <w:tcW w:w="3118" w:type="dxa"/>
          </w:tcPr>
          <w:p w:rsidR="008B2A35" w:rsidRDefault="00000000">
            <w:r>
              <w:t>Fine-tune scoring criteria.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2024-12-13</w:t>
            </w:r>
          </w:p>
        </w:tc>
        <w:tc>
          <w:tcPr>
            <w:tcW w:w="2907" w:type="dxa"/>
          </w:tcPr>
          <w:p w:rsidR="008B2A35" w:rsidRDefault="00000000">
            <w:r>
              <w:t>Developed educational HTML pages (Cookies, HTTPS, Tracking).</w:t>
            </w:r>
          </w:p>
        </w:tc>
        <w:tc>
          <w:tcPr>
            <w:tcW w:w="3330" w:type="dxa"/>
          </w:tcPr>
          <w:p w:rsidR="008B2A35" w:rsidRDefault="00000000">
            <w:r>
              <w:t>Direct user learning integrated into extension.</w:t>
            </w:r>
          </w:p>
        </w:tc>
        <w:tc>
          <w:tcPr>
            <w:tcW w:w="3118" w:type="dxa"/>
          </w:tcPr>
          <w:p w:rsidR="008B2A35" w:rsidRDefault="00000000">
            <w:r>
              <w:t>Test user click flows into education pages.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2024-12-14</w:t>
            </w:r>
          </w:p>
        </w:tc>
        <w:tc>
          <w:tcPr>
            <w:tcW w:w="2907" w:type="dxa"/>
          </w:tcPr>
          <w:p w:rsidR="008B2A35" w:rsidRDefault="00000000">
            <w:r>
              <w:t>Full performance testing across 5 popular websites.</w:t>
            </w:r>
          </w:p>
        </w:tc>
        <w:tc>
          <w:tcPr>
            <w:tcW w:w="3330" w:type="dxa"/>
          </w:tcPr>
          <w:p w:rsidR="008B2A35" w:rsidRDefault="00000000">
            <w:r>
              <w:t>Stable 1–2s scan time achieved; major improvement over early designs.</w:t>
            </w:r>
          </w:p>
        </w:tc>
        <w:tc>
          <w:tcPr>
            <w:tcW w:w="3118" w:type="dxa"/>
          </w:tcPr>
          <w:p w:rsidR="008B2A35" w:rsidRDefault="00000000">
            <w:r>
              <w:t>Proceed to user study design.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2024-12-15</w:t>
            </w:r>
          </w:p>
        </w:tc>
        <w:tc>
          <w:tcPr>
            <w:tcW w:w="2907" w:type="dxa"/>
          </w:tcPr>
          <w:p w:rsidR="008B2A35" w:rsidRDefault="00000000">
            <w:r>
              <w:t>Drafted user study plan and adversarial scoring idea.</w:t>
            </w:r>
          </w:p>
        </w:tc>
        <w:tc>
          <w:tcPr>
            <w:tcW w:w="3330" w:type="dxa"/>
          </w:tcPr>
          <w:p w:rsidR="008B2A35" w:rsidRDefault="00000000">
            <w:r>
              <w:t>User behavior study designed to test awareness, not just trust in scores.</w:t>
            </w:r>
          </w:p>
        </w:tc>
        <w:tc>
          <w:tcPr>
            <w:tcW w:w="3118" w:type="dxa"/>
          </w:tcPr>
          <w:p w:rsidR="008B2A35" w:rsidRDefault="00000000">
            <w:r>
              <w:t>Finalize Google Forms surveys.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2024-12-16</w:t>
            </w:r>
          </w:p>
        </w:tc>
        <w:tc>
          <w:tcPr>
            <w:tcW w:w="2907" w:type="dxa"/>
          </w:tcPr>
          <w:p w:rsidR="008B2A35" w:rsidRDefault="00000000">
            <w:r>
              <w:t>Created Google Forms; added click logging to DB.</w:t>
            </w:r>
          </w:p>
        </w:tc>
        <w:tc>
          <w:tcPr>
            <w:tcW w:w="3330" w:type="dxa"/>
          </w:tcPr>
          <w:p w:rsidR="008B2A35" w:rsidRDefault="00000000">
            <w:r>
              <w:t>Pre/post knowledge measurement ready; minimal tracking for privacy.</w:t>
            </w:r>
          </w:p>
        </w:tc>
        <w:tc>
          <w:tcPr>
            <w:tcW w:w="3118" w:type="dxa"/>
          </w:tcPr>
          <w:p w:rsidR="008B2A35" w:rsidRDefault="00000000">
            <w:r>
              <w:t>Test dry runs.</w:t>
            </w:r>
          </w:p>
        </w:tc>
      </w:tr>
    </w:tbl>
    <w:p w:rsidR="008B2A35" w:rsidRDefault="00000000">
      <w:pPr>
        <w:pStyle w:val="Heading3"/>
      </w:pPr>
      <w:r>
        <w:t>Phase 4: Testing and User Study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907"/>
        <w:gridCol w:w="3330"/>
        <w:gridCol w:w="3118"/>
      </w:tblGrid>
      <w:tr w:rsidR="008B2A35" w:rsidTr="00FC2355">
        <w:tc>
          <w:tcPr>
            <w:tcW w:w="1413" w:type="dxa"/>
          </w:tcPr>
          <w:p w:rsidR="008B2A35" w:rsidRDefault="00000000">
            <w:r>
              <w:t>Date</w:t>
            </w:r>
          </w:p>
        </w:tc>
        <w:tc>
          <w:tcPr>
            <w:tcW w:w="2907" w:type="dxa"/>
          </w:tcPr>
          <w:p w:rsidR="008B2A35" w:rsidRDefault="00000000">
            <w:r>
              <w:t>Key activities</w:t>
            </w:r>
          </w:p>
        </w:tc>
        <w:tc>
          <w:tcPr>
            <w:tcW w:w="3330" w:type="dxa"/>
          </w:tcPr>
          <w:p w:rsidR="008B2A35" w:rsidRDefault="00000000">
            <w:r>
              <w:t>Outcomes</w:t>
            </w:r>
          </w:p>
        </w:tc>
        <w:tc>
          <w:tcPr>
            <w:tcW w:w="3118" w:type="dxa"/>
          </w:tcPr>
          <w:p w:rsidR="008B2A35" w:rsidRDefault="00000000">
            <w:r>
              <w:t>Comments/Action plans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2024-12-17</w:t>
            </w:r>
          </w:p>
        </w:tc>
        <w:tc>
          <w:tcPr>
            <w:tcW w:w="2907" w:type="dxa"/>
          </w:tcPr>
          <w:p w:rsidR="008B2A35" w:rsidRDefault="00000000">
            <w:r>
              <w:t>Invited 10 participants; prepared extension + server for study.</w:t>
            </w:r>
          </w:p>
        </w:tc>
        <w:tc>
          <w:tcPr>
            <w:tcW w:w="3330" w:type="dxa"/>
          </w:tcPr>
          <w:p w:rsidR="008B2A35" w:rsidRDefault="00000000">
            <w:r>
              <w:t>Study logistics set up.</w:t>
            </w:r>
          </w:p>
        </w:tc>
        <w:tc>
          <w:tcPr>
            <w:tcW w:w="3118" w:type="dxa"/>
          </w:tcPr>
          <w:p w:rsidR="008B2A35" w:rsidRDefault="00000000">
            <w:r>
              <w:t>Ready for Day 1 testing.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lastRenderedPageBreak/>
              <w:t>2024-12-18</w:t>
            </w:r>
          </w:p>
        </w:tc>
        <w:tc>
          <w:tcPr>
            <w:tcW w:w="2907" w:type="dxa"/>
          </w:tcPr>
          <w:p w:rsidR="008B2A35" w:rsidRDefault="00000000">
            <w:r>
              <w:t>Dry run with colleague.</w:t>
            </w:r>
          </w:p>
        </w:tc>
        <w:tc>
          <w:tcPr>
            <w:tcW w:w="3330" w:type="dxa"/>
          </w:tcPr>
          <w:p w:rsidR="008B2A35" w:rsidRDefault="00000000">
            <w:r>
              <w:t>Identified final tweaks needed in educational materials.</w:t>
            </w:r>
          </w:p>
        </w:tc>
        <w:tc>
          <w:tcPr>
            <w:tcW w:w="3118" w:type="dxa"/>
          </w:tcPr>
          <w:p w:rsidR="008B2A35" w:rsidRDefault="00000000">
            <w:r>
              <w:t>Clarify participant instructions.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2024-12-19</w:t>
            </w:r>
          </w:p>
        </w:tc>
        <w:tc>
          <w:tcPr>
            <w:tcW w:w="2907" w:type="dxa"/>
          </w:tcPr>
          <w:p w:rsidR="008B2A35" w:rsidRDefault="00000000">
            <w:r>
              <w:t>Final deployment checks (offline HTMLs, no external services).</w:t>
            </w:r>
          </w:p>
        </w:tc>
        <w:tc>
          <w:tcPr>
            <w:tcW w:w="3330" w:type="dxa"/>
          </w:tcPr>
          <w:p w:rsidR="008B2A35" w:rsidRDefault="00000000">
            <w:r>
              <w:t>Fully local, offline-ready extension confirmed.</w:t>
            </w:r>
          </w:p>
        </w:tc>
        <w:tc>
          <w:tcPr>
            <w:tcW w:w="3118" w:type="dxa"/>
          </w:tcPr>
          <w:p w:rsidR="008B2A35" w:rsidRDefault="00000000">
            <w:r>
              <w:t>Proceed to live study.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2024-12-20</w:t>
            </w:r>
          </w:p>
        </w:tc>
        <w:tc>
          <w:tcPr>
            <w:tcW w:w="2907" w:type="dxa"/>
          </w:tcPr>
          <w:p w:rsidR="008B2A35" w:rsidRDefault="00000000">
            <w:r>
              <w:t>User Study Day 1.</w:t>
            </w:r>
          </w:p>
        </w:tc>
        <w:tc>
          <w:tcPr>
            <w:tcW w:w="3330" w:type="dxa"/>
          </w:tcPr>
          <w:p w:rsidR="008B2A35" w:rsidRDefault="00000000">
            <w:r>
              <w:t>First participant feedback positive; educational links visited.</w:t>
            </w:r>
          </w:p>
        </w:tc>
        <w:tc>
          <w:tcPr>
            <w:tcW w:w="3118" w:type="dxa"/>
          </w:tcPr>
          <w:p w:rsidR="008B2A35" w:rsidRDefault="00000000">
            <w:r>
              <w:t>Monitor for any confusion.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2024-12-21</w:t>
            </w:r>
          </w:p>
        </w:tc>
        <w:tc>
          <w:tcPr>
            <w:tcW w:w="2907" w:type="dxa"/>
          </w:tcPr>
          <w:p w:rsidR="008B2A35" w:rsidRDefault="00000000">
            <w:r>
              <w:t>User Study Day 2 (3 participants).</w:t>
            </w:r>
          </w:p>
        </w:tc>
        <w:tc>
          <w:tcPr>
            <w:tcW w:w="3330" w:type="dxa"/>
          </w:tcPr>
          <w:p w:rsidR="008B2A35" w:rsidRDefault="00000000">
            <w:r>
              <w:t>Adversarial scoring effectiveness observed.</w:t>
            </w:r>
          </w:p>
        </w:tc>
        <w:tc>
          <w:tcPr>
            <w:tcW w:w="3118" w:type="dxa"/>
          </w:tcPr>
          <w:p w:rsidR="008B2A35" w:rsidRDefault="00000000">
            <w:r>
              <w:t>Interview participants.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2024-12-22</w:t>
            </w:r>
          </w:p>
        </w:tc>
        <w:tc>
          <w:tcPr>
            <w:tcW w:w="2907" w:type="dxa"/>
          </w:tcPr>
          <w:p w:rsidR="008B2A35" w:rsidRDefault="00000000">
            <w:r>
              <w:t>Final participant sessions (6 users).</w:t>
            </w:r>
          </w:p>
        </w:tc>
        <w:tc>
          <w:tcPr>
            <w:tcW w:w="3330" w:type="dxa"/>
          </w:tcPr>
          <w:p w:rsidR="008B2A35" w:rsidRDefault="00000000">
            <w:r>
              <w:t>Complete data collected.</w:t>
            </w:r>
          </w:p>
        </w:tc>
        <w:tc>
          <w:tcPr>
            <w:tcW w:w="3118" w:type="dxa"/>
          </w:tcPr>
          <w:p w:rsidR="008B2A35" w:rsidRDefault="00000000">
            <w:r>
              <w:t>Begin data analysis.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2024-12-23</w:t>
            </w:r>
          </w:p>
        </w:tc>
        <w:tc>
          <w:tcPr>
            <w:tcW w:w="2907" w:type="dxa"/>
          </w:tcPr>
          <w:p w:rsidR="008B2A35" w:rsidRDefault="00000000">
            <w:r>
              <w:t>Analyzed preliminary survey results.</w:t>
            </w:r>
          </w:p>
        </w:tc>
        <w:tc>
          <w:tcPr>
            <w:tcW w:w="3330" w:type="dxa"/>
          </w:tcPr>
          <w:p w:rsidR="008B2A35" w:rsidRDefault="00000000">
            <w:r>
              <w:t>Self-rated knowledge increase observed in multiple areas.</w:t>
            </w:r>
          </w:p>
        </w:tc>
        <w:tc>
          <w:tcPr>
            <w:tcW w:w="3118" w:type="dxa"/>
          </w:tcPr>
          <w:p w:rsidR="008B2A35" w:rsidRDefault="00000000">
            <w:r>
              <w:t>Consolidate full analysis.</w:t>
            </w:r>
          </w:p>
        </w:tc>
      </w:tr>
    </w:tbl>
    <w:p w:rsidR="008B2A35" w:rsidRDefault="00000000">
      <w:pPr>
        <w:pStyle w:val="Heading3"/>
      </w:pPr>
      <w:r>
        <w:t xml:space="preserve">Phase 5: </w:t>
      </w:r>
      <w:proofErr w:type="spellStart"/>
      <w:r>
        <w:t>Finali</w:t>
      </w:r>
      <w:r w:rsidR="00FC2355">
        <w:t>s</w:t>
      </w:r>
      <w:r>
        <w:t>ation</w:t>
      </w:r>
      <w:proofErr w:type="spellEnd"/>
      <w:r>
        <w:t xml:space="preserve"> and Reporting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907"/>
        <w:gridCol w:w="3330"/>
        <w:gridCol w:w="3118"/>
      </w:tblGrid>
      <w:tr w:rsidR="008B2A35" w:rsidTr="00FC2355">
        <w:tc>
          <w:tcPr>
            <w:tcW w:w="1413" w:type="dxa"/>
          </w:tcPr>
          <w:p w:rsidR="008B2A35" w:rsidRDefault="00000000">
            <w:r>
              <w:t>Date</w:t>
            </w:r>
          </w:p>
        </w:tc>
        <w:tc>
          <w:tcPr>
            <w:tcW w:w="2907" w:type="dxa"/>
          </w:tcPr>
          <w:p w:rsidR="008B2A35" w:rsidRDefault="00000000">
            <w:r>
              <w:t>Key activities</w:t>
            </w:r>
          </w:p>
        </w:tc>
        <w:tc>
          <w:tcPr>
            <w:tcW w:w="3330" w:type="dxa"/>
          </w:tcPr>
          <w:p w:rsidR="008B2A35" w:rsidRDefault="00000000">
            <w:r>
              <w:t>Outcomes</w:t>
            </w:r>
          </w:p>
        </w:tc>
        <w:tc>
          <w:tcPr>
            <w:tcW w:w="3118" w:type="dxa"/>
          </w:tcPr>
          <w:p w:rsidR="008B2A35" w:rsidRDefault="00000000">
            <w:r>
              <w:t>Comments/Action plans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2024-12-24</w:t>
            </w:r>
          </w:p>
        </w:tc>
        <w:tc>
          <w:tcPr>
            <w:tcW w:w="2907" w:type="dxa"/>
          </w:tcPr>
          <w:p w:rsidR="008B2A35" w:rsidRDefault="00000000">
            <w:r>
              <w:t>Final debrief; validated pivot to simple, educational focus.</w:t>
            </w:r>
          </w:p>
        </w:tc>
        <w:tc>
          <w:tcPr>
            <w:tcW w:w="3330" w:type="dxa"/>
          </w:tcPr>
          <w:p w:rsidR="008B2A35" w:rsidRDefault="00000000">
            <w:r>
              <w:t>Project meets privacy, usability, and educational goals.</w:t>
            </w:r>
          </w:p>
        </w:tc>
        <w:tc>
          <w:tcPr>
            <w:tcW w:w="3118" w:type="dxa"/>
          </w:tcPr>
          <w:p w:rsidR="008B2A35" w:rsidRDefault="00000000">
            <w:r>
              <w:t>Write final report.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2024-12-25</w:t>
            </w:r>
          </w:p>
        </w:tc>
        <w:tc>
          <w:tcPr>
            <w:tcW w:w="2907" w:type="dxa"/>
          </w:tcPr>
          <w:p w:rsidR="008B2A35" w:rsidRDefault="00000000">
            <w:r>
              <w:t>Drafted report sections (Intro, Architecture, Testing, Reflection).</w:t>
            </w:r>
          </w:p>
        </w:tc>
        <w:tc>
          <w:tcPr>
            <w:tcW w:w="3330" w:type="dxa"/>
          </w:tcPr>
          <w:p w:rsidR="008B2A35" w:rsidRDefault="00000000">
            <w:r>
              <w:t>Major sections completed.</w:t>
            </w:r>
          </w:p>
        </w:tc>
        <w:tc>
          <w:tcPr>
            <w:tcW w:w="3118" w:type="dxa"/>
          </w:tcPr>
          <w:p w:rsidR="008B2A35" w:rsidRDefault="00000000">
            <w:r>
              <w:t>Add citations.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2024-12-26</w:t>
            </w:r>
          </w:p>
        </w:tc>
        <w:tc>
          <w:tcPr>
            <w:tcW w:w="2907" w:type="dxa"/>
          </w:tcPr>
          <w:p w:rsidR="008B2A35" w:rsidRDefault="00000000">
            <w:r>
              <w:t>Documented file creation and debugging attempts.</w:t>
            </w:r>
          </w:p>
        </w:tc>
        <w:tc>
          <w:tcPr>
            <w:tcW w:w="3330" w:type="dxa"/>
          </w:tcPr>
          <w:p w:rsidR="008B2A35" w:rsidRDefault="00000000">
            <w:r>
              <w:t>Transparent reporting.</w:t>
            </w:r>
          </w:p>
        </w:tc>
        <w:tc>
          <w:tcPr>
            <w:tcW w:w="3118" w:type="dxa"/>
          </w:tcPr>
          <w:p w:rsidR="008B2A35" w:rsidRDefault="00000000">
            <w:r>
              <w:t>Final proofreading.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2024-12-27</w:t>
            </w:r>
          </w:p>
        </w:tc>
        <w:tc>
          <w:tcPr>
            <w:tcW w:w="2907" w:type="dxa"/>
          </w:tcPr>
          <w:p w:rsidR="008B2A35" w:rsidRDefault="00000000">
            <w:r>
              <w:t>Wrote 'Future Work' section (gamification, optional advanced scanning).</w:t>
            </w:r>
          </w:p>
        </w:tc>
        <w:tc>
          <w:tcPr>
            <w:tcW w:w="3330" w:type="dxa"/>
          </w:tcPr>
          <w:p w:rsidR="008B2A35" w:rsidRDefault="00000000">
            <w:r>
              <w:t>Outlined future expansion ideas.</w:t>
            </w:r>
          </w:p>
        </w:tc>
        <w:tc>
          <w:tcPr>
            <w:tcW w:w="3118" w:type="dxa"/>
          </w:tcPr>
          <w:p w:rsidR="008B2A35" w:rsidRDefault="00000000">
            <w:r>
              <w:t>Close logging.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2024-12-28</w:t>
            </w:r>
          </w:p>
        </w:tc>
        <w:tc>
          <w:tcPr>
            <w:tcW w:w="2907" w:type="dxa"/>
          </w:tcPr>
          <w:p w:rsidR="008B2A35" w:rsidRDefault="00000000">
            <w:r>
              <w:t>Reflected on pivot lessons.</w:t>
            </w:r>
          </w:p>
        </w:tc>
        <w:tc>
          <w:tcPr>
            <w:tcW w:w="3330" w:type="dxa"/>
          </w:tcPr>
          <w:p w:rsidR="008B2A35" w:rsidRDefault="00000000">
            <w:r>
              <w:t>User-centric simplicity proved more impactful.</w:t>
            </w:r>
          </w:p>
        </w:tc>
        <w:tc>
          <w:tcPr>
            <w:tcW w:w="3118" w:type="dxa"/>
          </w:tcPr>
          <w:p w:rsidR="008B2A35" w:rsidRDefault="00000000">
            <w:r>
              <w:t>Summarize in report.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2024-12-29</w:t>
            </w:r>
          </w:p>
        </w:tc>
        <w:tc>
          <w:tcPr>
            <w:tcW w:w="2907" w:type="dxa"/>
          </w:tcPr>
          <w:p w:rsidR="008B2A35" w:rsidRDefault="00000000">
            <w:r>
              <w:t>Final proofreading and citation check.</w:t>
            </w:r>
          </w:p>
        </w:tc>
        <w:tc>
          <w:tcPr>
            <w:tcW w:w="3330" w:type="dxa"/>
          </w:tcPr>
          <w:p w:rsidR="008B2A35" w:rsidRDefault="00000000">
            <w:r>
              <w:t>Final report ready.</w:t>
            </w:r>
          </w:p>
        </w:tc>
        <w:tc>
          <w:tcPr>
            <w:tcW w:w="3118" w:type="dxa"/>
          </w:tcPr>
          <w:p w:rsidR="008B2A35" w:rsidRDefault="00000000">
            <w:r>
              <w:t>Submit draft for review.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2024-12-30</w:t>
            </w:r>
          </w:p>
        </w:tc>
        <w:tc>
          <w:tcPr>
            <w:tcW w:w="2907" w:type="dxa"/>
          </w:tcPr>
          <w:p w:rsidR="008B2A35" w:rsidRDefault="00000000">
            <w:r>
              <w:t>Team review and clean-up.</w:t>
            </w:r>
          </w:p>
        </w:tc>
        <w:tc>
          <w:tcPr>
            <w:tcW w:w="3330" w:type="dxa"/>
          </w:tcPr>
          <w:p w:rsidR="008B2A35" w:rsidRDefault="00000000">
            <w:r>
              <w:t>Confirmed Git tag v1.0 and documentation completeness.</w:t>
            </w:r>
          </w:p>
        </w:tc>
        <w:tc>
          <w:tcPr>
            <w:tcW w:w="3118" w:type="dxa"/>
          </w:tcPr>
          <w:p w:rsidR="008B2A35" w:rsidRDefault="00000000">
            <w:r>
              <w:t>Prepare official submission.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2024-12-31</w:t>
            </w:r>
          </w:p>
        </w:tc>
        <w:tc>
          <w:tcPr>
            <w:tcW w:w="2907" w:type="dxa"/>
          </w:tcPr>
          <w:p w:rsidR="008B2A35" w:rsidRDefault="00000000">
            <w:r>
              <w:t>Added footnotes about debugging efforts (CORS, JSON issues).</w:t>
            </w:r>
          </w:p>
        </w:tc>
        <w:tc>
          <w:tcPr>
            <w:tcW w:w="3330" w:type="dxa"/>
          </w:tcPr>
          <w:p w:rsidR="008B2A35" w:rsidRDefault="00000000">
            <w:r>
              <w:t>Improved clarity for assessors.</w:t>
            </w:r>
          </w:p>
        </w:tc>
        <w:tc>
          <w:tcPr>
            <w:tcW w:w="3118" w:type="dxa"/>
          </w:tcPr>
          <w:p w:rsidR="008B2A35" w:rsidRDefault="00000000">
            <w:r>
              <w:t>Final polish.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lastRenderedPageBreak/>
              <w:t>2025-01-01</w:t>
            </w:r>
          </w:p>
        </w:tc>
        <w:tc>
          <w:tcPr>
            <w:tcW w:w="2907" w:type="dxa"/>
          </w:tcPr>
          <w:p w:rsidR="008B2A35" w:rsidRDefault="00000000">
            <w:r>
              <w:t>Inserted disclaimers; verified testing coverage.</w:t>
            </w:r>
          </w:p>
        </w:tc>
        <w:tc>
          <w:tcPr>
            <w:tcW w:w="3330" w:type="dxa"/>
          </w:tcPr>
          <w:p w:rsidR="008B2A35" w:rsidRDefault="00000000">
            <w:r>
              <w:t>Clear communication about extension limitations.</w:t>
            </w:r>
          </w:p>
        </w:tc>
        <w:tc>
          <w:tcPr>
            <w:tcW w:w="3118" w:type="dxa"/>
          </w:tcPr>
          <w:p w:rsidR="008B2A35" w:rsidRDefault="00000000">
            <w:r>
              <w:t>Ready for final submission.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2025-01-02</w:t>
            </w:r>
          </w:p>
        </w:tc>
        <w:tc>
          <w:tcPr>
            <w:tcW w:w="2907" w:type="dxa"/>
          </w:tcPr>
          <w:p w:rsidR="008B2A35" w:rsidRDefault="00000000">
            <w:r>
              <w:t>Supervisor review and approval.</w:t>
            </w:r>
          </w:p>
        </w:tc>
        <w:tc>
          <w:tcPr>
            <w:tcW w:w="3330" w:type="dxa"/>
          </w:tcPr>
          <w:p w:rsidR="008B2A35" w:rsidRDefault="00000000">
            <w:r>
              <w:t>Supervisor satisfied with local-only approach.</w:t>
            </w:r>
          </w:p>
        </w:tc>
        <w:tc>
          <w:tcPr>
            <w:tcW w:w="3118" w:type="dxa"/>
          </w:tcPr>
          <w:p w:rsidR="008B2A35" w:rsidRDefault="00000000">
            <w:r>
              <w:t>Prepare final packaging.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2025-01-03</w:t>
            </w:r>
          </w:p>
        </w:tc>
        <w:tc>
          <w:tcPr>
            <w:tcW w:w="2907" w:type="dxa"/>
          </w:tcPr>
          <w:p w:rsidR="008B2A35" w:rsidRDefault="00000000">
            <w:r>
              <w:t>Tweaked reflection to highlight user-centric pivot importance.</w:t>
            </w:r>
          </w:p>
        </w:tc>
        <w:tc>
          <w:tcPr>
            <w:tcW w:w="3330" w:type="dxa"/>
          </w:tcPr>
          <w:p w:rsidR="008B2A35" w:rsidRDefault="00000000">
            <w:r>
              <w:t>Final version locked.</w:t>
            </w:r>
          </w:p>
        </w:tc>
        <w:tc>
          <w:tcPr>
            <w:tcW w:w="3118" w:type="dxa"/>
          </w:tcPr>
          <w:p w:rsidR="008B2A35" w:rsidRDefault="00000000">
            <w:r>
              <w:t>Archive all records.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2025-01-04</w:t>
            </w:r>
          </w:p>
        </w:tc>
        <w:tc>
          <w:tcPr>
            <w:tcW w:w="2907" w:type="dxa"/>
          </w:tcPr>
          <w:p w:rsidR="008B2A35" w:rsidRDefault="00000000">
            <w:r>
              <w:t>Archived logs and screenshots.</w:t>
            </w:r>
          </w:p>
        </w:tc>
        <w:tc>
          <w:tcPr>
            <w:tcW w:w="3330" w:type="dxa"/>
          </w:tcPr>
          <w:p w:rsidR="008B2A35" w:rsidRDefault="00000000">
            <w:r>
              <w:t>Proper record-keeping completed.</w:t>
            </w:r>
          </w:p>
        </w:tc>
        <w:tc>
          <w:tcPr>
            <w:tcW w:w="3118" w:type="dxa"/>
          </w:tcPr>
          <w:p w:rsidR="008B2A35" w:rsidRDefault="00000000">
            <w:r>
              <w:t>Mark project 'complete'.</w:t>
            </w:r>
          </w:p>
        </w:tc>
      </w:tr>
      <w:tr w:rsidR="008B2A35" w:rsidTr="00FC2355">
        <w:tc>
          <w:tcPr>
            <w:tcW w:w="1413" w:type="dxa"/>
          </w:tcPr>
          <w:p w:rsidR="008B2A35" w:rsidRDefault="00000000">
            <w:r>
              <w:t>2025-01-05</w:t>
            </w:r>
          </w:p>
        </w:tc>
        <w:tc>
          <w:tcPr>
            <w:tcW w:w="2907" w:type="dxa"/>
          </w:tcPr>
          <w:p w:rsidR="008B2A35" w:rsidRDefault="00000000">
            <w:r>
              <w:t>Final submission and retrospective.</w:t>
            </w:r>
          </w:p>
        </w:tc>
        <w:tc>
          <w:tcPr>
            <w:tcW w:w="3330" w:type="dxa"/>
          </w:tcPr>
          <w:p w:rsidR="008B2A35" w:rsidRDefault="00000000">
            <w:r>
              <w:t>Official project closure.</w:t>
            </w:r>
          </w:p>
        </w:tc>
        <w:tc>
          <w:tcPr>
            <w:tcW w:w="3118" w:type="dxa"/>
          </w:tcPr>
          <w:p w:rsidR="008B2A35" w:rsidRDefault="00000000">
            <w:r>
              <w:t>Lessons learned captured.</w:t>
            </w:r>
          </w:p>
        </w:tc>
      </w:tr>
    </w:tbl>
    <w:p w:rsidR="005F77D5" w:rsidRDefault="005F77D5"/>
    <w:sectPr w:rsidR="005F77D5" w:rsidSect="00FC2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656016">
    <w:abstractNumId w:val="8"/>
  </w:num>
  <w:num w:numId="2" w16cid:durableId="485705891">
    <w:abstractNumId w:val="6"/>
  </w:num>
  <w:num w:numId="3" w16cid:durableId="2070376141">
    <w:abstractNumId w:val="5"/>
  </w:num>
  <w:num w:numId="4" w16cid:durableId="1634213255">
    <w:abstractNumId w:val="4"/>
  </w:num>
  <w:num w:numId="5" w16cid:durableId="1885826852">
    <w:abstractNumId w:val="7"/>
  </w:num>
  <w:num w:numId="6" w16cid:durableId="890767901">
    <w:abstractNumId w:val="3"/>
  </w:num>
  <w:num w:numId="7" w16cid:durableId="849413424">
    <w:abstractNumId w:val="2"/>
  </w:num>
  <w:num w:numId="8" w16cid:durableId="432363202">
    <w:abstractNumId w:val="1"/>
  </w:num>
  <w:num w:numId="9" w16cid:durableId="20552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5933"/>
    <w:rsid w:val="00485C66"/>
    <w:rsid w:val="005F77D5"/>
    <w:rsid w:val="008B2A35"/>
    <w:rsid w:val="00AA1D8D"/>
    <w:rsid w:val="00B47730"/>
    <w:rsid w:val="00BC39F1"/>
    <w:rsid w:val="00CB0664"/>
    <w:rsid w:val="00DD5031"/>
    <w:rsid w:val="00E74011"/>
    <w:rsid w:val="00FC2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8B5CD"/>
  <w14:defaultImageDpi w14:val="300"/>
  <w15:docId w15:val="{6CB964D5-A8D8-E44B-A61C-DE8BBE7C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kaylum smith</cp:lastModifiedBy>
  <cp:revision>6</cp:revision>
  <dcterms:created xsi:type="dcterms:W3CDTF">2025-04-29T08:13:00Z</dcterms:created>
  <dcterms:modified xsi:type="dcterms:W3CDTF">2025-05-02T23:06:00Z</dcterms:modified>
  <cp:category/>
</cp:coreProperties>
</file>