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6C3F02" w:rsidP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  <w:r w:rsidRPr="00DF24A9">
        <w:rPr>
          <w:rFonts w:ascii="Garamond" w:eastAsia="Garamond" w:hAnsi="Garamond" w:cs="Garamond"/>
          <w:b/>
          <w:bCs/>
          <w:sz w:val="36"/>
          <w:szCs w:val="36"/>
          <w:lang w:val="en-US"/>
        </w:rPr>
        <w:t>CASE STUD</w:t>
      </w:r>
      <w:bookmarkStart w:id="0" w:name="_GoBack"/>
      <w:bookmarkEnd w:id="0"/>
      <w:r w:rsidRPr="00DF24A9">
        <w:rPr>
          <w:rFonts w:ascii="Garamond" w:eastAsia="Garamond" w:hAnsi="Garamond" w:cs="Garamond"/>
          <w:b/>
          <w:bCs/>
          <w:sz w:val="36"/>
          <w:szCs w:val="36"/>
          <w:lang w:val="en-US"/>
        </w:rPr>
        <w:t>Y</w:t>
      </w:r>
    </w:p>
    <w:p w:rsidR="00714FDB" w:rsidRPr="00DF24A9" w:rsidRDefault="00714FDB" w:rsidP="00714FDB">
      <w:pPr>
        <w:rPr>
          <w:lang w:val="en-US"/>
        </w:rPr>
      </w:pPr>
    </w:p>
    <w:p w:rsidR="008E2A40" w:rsidRDefault="008E2A40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  <w:r w:rsidRPr="00DF24A9">
        <w:rPr>
          <w:sz w:val="18"/>
          <w:szCs w:val="18"/>
          <w:lang w:val="en-US"/>
        </w:rPr>
        <w:t>Spring 2012</w:t>
      </w: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sz w:val="18"/>
          <w:szCs w:val="18"/>
          <w:lang w:val="en-US"/>
        </w:rPr>
      </w:pPr>
    </w:p>
    <w:p w:rsidR="00714FDB" w:rsidRPr="00DF24A9" w:rsidRDefault="00714FDB" w:rsidP="00714FDB">
      <w:pPr>
        <w:rPr>
          <w:b/>
          <w:bCs/>
          <w:sz w:val="24"/>
          <w:szCs w:val="24"/>
          <w:lang w:val="en-US"/>
        </w:rPr>
      </w:pPr>
    </w:p>
    <w:p w:rsidR="00714FDB" w:rsidRPr="00DF24A9" w:rsidRDefault="00714FDB" w:rsidP="00714FDB">
      <w:pPr>
        <w:rPr>
          <w:b/>
          <w:bCs/>
          <w:sz w:val="24"/>
          <w:szCs w:val="24"/>
          <w:lang w:val="en-US"/>
        </w:rPr>
      </w:pPr>
      <w:r w:rsidRPr="00DF24A9">
        <w:rPr>
          <w:b/>
          <w:bCs/>
          <w:sz w:val="24"/>
          <w:szCs w:val="24"/>
          <w:lang w:val="en-US"/>
        </w:rPr>
        <w:t>Modeling the Relationship Between Birth Weight and Maternal Factors</w:t>
      </w:r>
    </w:p>
    <w:p w:rsidR="00714FDB" w:rsidRPr="00DF24A9" w:rsidRDefault="00714FDB" w:rsidP="00714FDB">
      <w:pPr>
        <w:rPr>
          <w:b/>
          <w:bCs/>
          <w:sz w:val="24"/>
          <w:szCs w:val="24"/>
          <w:lang w:val="en-US"/>
        </w:rPr>
      </w:pPr>
    </w:p>
    <w:p w:rsidR="009E5C43" w:rsidRPr="00DF24A9" w:rsidRDefault="009E5C43" w:rsidP="00714FDB">
      <w:pPr>
        <w:rPr>
          <w:b/>
          <w:bCs/>
          <w:sz w:val="24"/>
          <w:szCs w:val="24"/>
          <w:lang w:val="en-US"/>
        </w:rPr>
      </w:pPr>
    </w:p>
    <w:p w:rsidR="008E2A40" w:rsidRDefault="008E2A40">
      <w:pPr>
        <w:rPr>
          <w:i/>
          <w:iCs/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  <w:lang w:val="en-US"/>
        </w:rPr>
        <w:t>Kaymal</w:t>
      </w:r>
      <w:proofErr w:type="spellEnd"/>
      <w:r>
        <w:rPr>
          <w:i/>
          <w:iCs/>
          <w:sz w:val="24"/>
          <w:szCs w:val="24"/>
          <w:lang w:val="en-US"/>
        </w:rPr>
        <w:t>,</w:t>
      </w:r>
    </w:p>
    <w:p w:rsidR="00714FDB" w:rsidRDefault="008E2A40">
      <w:pPr>
        <w:rPr>
          <w:i/>
          <w:iCs/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  <w:lang w:val="en-US"/>
        </w:rPr>
        <w:t>Ozcan</w:t>
      </w:r>
      <w:proofErr w:type="spellEnd"/>
    </w:p>
    <w:p w:rsidR="008E2A40" w:rsidRPr="00DF24A9" w:rsidRDefault="008E2A40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714FDB" w:rsidRPr="00DF24A9" w:rsidRDefault="00714FDB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9E5C43" w:rsidRPr="00DF24A9" w:rsidRDefault="009E5C43">
      <w:pPr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3C6ED0" w:rsidRDefault="003C6ED0" w:rsidP="00714FDB">
      <w:pPr>
        <w:jc w:val="both"/>
        <w:rPr>
          <w:rFonts w:ascii="Garamond" w:eastAsia="Garamond" w:hAnsi="Garamond" w:cs="Garamond"/>
          <w:b/>
          <w:bCs/>
          <w:sz w:val="36"/>
          <w:szCs w:val="36"/>
          <w:lang w:val="en-US"/>
        </w:rPr>
        <w:sectPr w:rsidR="003C6ED0" w:rsidSect="008E7949">
          <w:footerReference w:type="default" r:id="rId8"/>
          <w:footerReference w:type="first" r:id="rId9"/>
          <w:pgSz w:w="12240" w:h="15840"/>
          <w:pgMar w:top="1080" w:right="1411" w:bottom="1170" w:left="1411" w:header="708" w:footer="708" w:gutter="0"/>
          <w:pgNumType w:start="0"/>
          <w:cols w:space="708"/>
          <w:titlePg/>
          <w:docGrid w:linePitch="360"/>
        </w:sectPr>
      </w:pPr>
    </w:p>
    <w:p w:rsidR="00D93532" w:rsidRPr="00D93532" w:rsidRDefault="00D93532" w:rsidP="00D93532">
      <w:pPr>
        <w:spacing w:after="200" w:line="240" w:lineRule="auto"/>
        <w:rPr>
          <w:rFonts w:eastAsiaTheme="minorHAnsi"/>
          <w:b/>
          <w:color w:val="auto"/>
          <w:sz w:val="28"/>
          <w:lang w:val="en-US" w:eastAsia="en-US"/>
        </w:rPr>
      </w:pPr>
      <w:r w:rsidRPr="00D93532">
        <w:rPr>
          <w:rFonts w:eastAsiaTheme="minorHAnsi"/>
          <w:b/>
          <w:color w:val="auto"/>
          <w:sz w:val="28"/>
          <w:lang w:val="en-US" w:eastAsia="en-US"/>
        </w:rPr>
        <w:lastRenderedPageBreak/>
        <w:t>Table of Contents</w:t>
      </w:r>
      <w:r w:rsidRPr="00D93532">
        <w:rPr>
          <w:rFonts w:eastAsiaTheme="minorHAnsi"/>
          <w:b/>
          <w:color w:val="auto"/>
          <w:sz w:val="28"/>
          <w:lang w:val="en-US" w:eastAsia="en-US"/>
        </w:rPr>
        <w:br/>
      </w:r>
    </w:p>
    <w:p w:rsidR="00D93532" w:rsidRPr="00D93532" w:rsidRDefault="00FC5961" w:rsidP="00D93532">
      <w:pPr>
        <w:spacing w:after="200" w:line="240" w:lineRule="auto"/>
        <w:rPr>
          <w:rFonts w:eastAsiaTheme="minorHAnsi"/>
          <w:b/>
          <w:color w:val="auto"/>
          <w:sz w:val="24"/>
          <w:lang w:val="en-US" w:eastAsia="en-US"/>
        </w:rPr>
      </w:pPr>
      <w:r>
        <w:rPr>
          <w:rFonts w:eastAsiaTheme="minorHAnsi"/>
          <w:b/>
          <w:color w:val="auto"/>
          <w:sz w:val="24"/>
          <w:lang w:val="en-US" w:eastAsia="en-US"/>
        </w:rPr>
        <w:t>Part</w:t>
      </w:r>
      <w:r w:rsidR="00EE4DA5">
        <w:rPr>
          <w:rFonts w:eastAsiaTheme="minorHAnsi"/>
          <w:b/>
          <w:color w:val="auto"/>
          <w:sz w:val="24"/>
          <w:lang w:val="en-US" w:eastAsia="en-US"/>
        </w:rPr>
        <w:t xml:space="preserve"> 1</w:t>
      </w:r>
    </w:p>
    <w:tbl>
      <w:tblPr>
        <w:tblStyle w:val="TableGrid"/>
        <w:tblpPr w:leftFromText="141" w:rightFromText="141" w:vertAnchor="text" w:horzAnchor="margin" w:tblpXSpec="center" w:tblpY="343"/>
        <w:tblOverlap w:val="never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710"/>
      </w:tblGrid>
      <w:tr w:rsidR="00167566" w:rsidTr="00A27024">
        <w:trPr>
          <w:trHeight w:hRule="exact" w:val="432"/>
        </w:trPr>
        <w:tc>
          <w:tcPr>
            <w:tcW w:w="7285" w:type="dxa"/>
          </w:tcPr>
          <w:p w:rsidR="00167566" w:rsidRDefault="00167566" w:rsidP="00167566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Introduction</w:t>
            </w:r>
          </w:p>
        </w:tc>
        <w:tc>
          <w:tcPr>
            <w:tcW w:w="1710" w:type="dxa"/>
          </w:tcPr>
          <w:p w:rsidR="00167566" w:rsidRDefault="00167566" w:rsidP="00167566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1</w:t>
            </w:r>
          </w:p>
        </w:tc>
      </w:tr>
      <w:tr w:rsidR="00167566" w:rsidTr="00A27024">
        <w:trPr>
          <w:trHeight w:hRule="exact" w:val="432"/>
        </w:trPr>
        <w:tc>
          <w:tcPr>
            <w:tcW w:w="7285" w:type="dxa"/>
          </w:tcPr>
          <w:p w:rsidR="00167566" w:rsidRDefault="00167566" w:rsidP="00167566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Data Description</w:t>
            </w:r>
          </w:p>
        </w:tc>
        <w:tc>
          <w:tcPr>
            <w:tcW w:w="1710" w:type="dxa"/>
          </w:tcPr>
          <w:p w:rsidR="00167566" w:rsidRDefault="00167566" w:rsidP="00167566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2</w:t>
            </w:r>
          </w:p>
        </w:tc>
      </w:tr>
      <w:tr w:rsidR="00167566" w:rsidTr="00A27024">
        <w:trPr>
          <w:trHeight w:hRule="exact" w:val="432"/>
        </w:trPr>
        <w:tc>
          <w:tcPr>
            <w:tcW w:w="7285" w:type="dxa"/>
          </w:tcPr>
          <w:p w:rsidR="00167566" w:rsidRDefault="00167566" w:rsidP="00167566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Analysis</w:t>
            </w:r>
          </w:p>
        </w:tc>
        <w:tc>
          <w:tcPr>
            <w:tcW w:w="1710" w:type="dxa"/>
          </w:tcPr>
          <w:p w:rsidR="00167566" w:rsidRDefault="00167566" w:rsidP="00167566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4</w:t>
            </w:r>
          </w:p>
        </w:tc>
      </w:tr>
      <w:tr w:rsidR="00167566" w:rsidTr="00A27024">
        <w:trPr>
          <w:trHeight w:hRule="exact" w:val="432"/>
        </w:trPr>
        <w:tc>
          <w:tcPr>
            <w:tcW w:w="7285" w:type="dxa"/>
          </w:tcPr>
          <w:p w:rsidR="00167566" w:rsidRDefault="00167566" w:rsidP="00167566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 xml:space="preserve">     ANOVA</w:t>
            </w:r>
          </w:p>
        </w:tc>
        <w:tc>
          <w:tcPr>
            <w:tcW w:w="1710" w:type="dxa"/>
          </w:tcPr>
          <w:p w:rsidR="00167566" w:rsidRDefault="00167566" w:rsidP="00167566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4</w:t>
            </w:r>
          </w:p>
        </w:tc>
      </w:tr>
      <w:tr w:rsidR="00167566" w:rsidTr="00A27024">
        <w:trPr>
          <w:trHeight w:hRule="exact" w:val="432"/>
        </w:trPr>
        <w:tc>
          <w:tcPr>
            <w:tcW w:w="7285" w:type="dxa"/>
          </w:tcPr>
          <w:p w:rsidR="00167566" w:rsidRDefault="00167566" w:rsidP="00167566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 xml:space="preserve">     Regression Analysis</w:t>
            </w:r>
          </w:p>
        </w:tc>
        <w:tc>
          <w:tcPr>
            <w:tcW w:w="1710" w:type="dxa"/>
          </w:tcPr>
          <w:p w:rsidR="00167566" w:rsidRDefault="00167566" w:rsidP="00167566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5</w:t>
            </w:r>
          </w:p>
        </w:tc>
      </w:tr>
    </w:tbl>
    <w:p w:rsidR="006155C1" w:rsidRDefault="006155C1" w:rsidP="00714FDB">
      <w:pPr>
        <w:jc w:val="both"/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167566" w:rsidRPr="00D93532" w:rsidRDefault="00EE4DA5" w:rsidP="00167566">
      <w:pPr>
        <w:spacing w:after="200" w:line="240" w:lineRule="auto"/>
        <w:rPr>
          <w:rFonts w:eastAsiaTheme="minorHAnsi"/>
          <w:b/>
          <w:color w:val="auto"/>
          <w:sz w:val="24"/>
          <w:lang w:val="en-US" w:eastAsia="en-US"/>
        </w:rPr>
      </w:pPr>
      <w:r>
        <w:rPr>
          <w:rFonts w:eastAsiaTheme="minorHAnsi"/>
          <w:b/>
          <w:color w:val="auto"/>
          <w:sz w:val="24"/>
          <w:lang w:val="en-US" w:eastAsia="en-US"/>
        </w:rPr>
        <w:t>Part 2</w:t>
      </w:r>
    </w:p>
    <w:tbl>
      <w:tblPr>
        <w:tblStyle w:val="TableGrid"/>
        <w:tblpPr w:leftFromText="141" w:rightFromText="141" w:vertAnchor="text" w:horzAnchor="margin" w:tblpXSpec="center" w:tblpY="343"/>
        <w:tblOverlap w:val="never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710"/>
      </w:tblGrid>
      <w:tr w:rsidR="00167566" w:rsidTr="00A27024">
        <w:trPr>
          <w:trHeight w:val="432"/>
        </w:trPr>
        <w:tc>
          <w:tcPr>
            <w:tcW w:w="7285" w:type="dxa"/>
          </w:tcPr>
          <w:p w:rsidR="00167566" w:rsidRDefault="00F65196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 w:rsidRPr="00F65196">
              <w:rPr>
                <w:rFonts w:eastAsiaTheme="minorHAnsi"/>
                <w:color w:val="auto"/>
              </w:rPr>
              <w:t>Model Adequacy Checking</w:t>
            </w:r>
          </w:p>
        </w:tc>
        <w:tc>
          <w:tcPr>
            <w:tcW w:w="1710" w:type="dxa"/>
          </w:tcPr>
          <w:p w:rsidR="00167566" w:rsidRDefault="00F33F40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7</w:t>
            </w:r>
          </w:p>
        </w:tc>
      </w:tr>
      <w:tr w:rsidR="00167566" w:rsidTr="00A27024">
        <w:trPr>
          <w:trHeight w:val="432"/>
        </w:trPr>
        <w:tc>
          <w:tcPr>
            <w:tcW w:w="7285" w:type="dxa"/>
          </w:tcPr>
          <w:p w:rsidR="00167566" w:rsidRDefault="00F65196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 xml:space="preserve">     </w:t>
            </w:r>
            <w:r w:rsidR="00BF4319">
              <w:rPr>
                <w:rFonts w:eastAsiaTheme="minorHAnsi"/>
                <w:color w:val="auto"/>
              </w:rPr>
              <w:t>Box-</w:t>
            </w:r>
            <w:r>
              <w:rPr>
                <w:rFonts w:eastAsiaTheme="minorHAnsi"/>
                <w:color w:val="auto"/>
              </w:rPr>
              <w:t>Tidwell</w:t>
            </w:r>
            <w:r w:rsidR="00A75132">
              <w:rPr>
                <w:rFonts w:eastAsiaTheme="minorHAnsi"/>
                <w:color w:val="auto"/>
              </w:rPr>
              <w:t xml:space="preserve"> Transformation</w:t>
            </w:r>
          </w:p>
        </w:tc>
        <w:tc>
          <w:tcPr>
            <w:tcW w:w="1710" w:type="dxa"/>
          </w:tcPr>
          <w:p w:rsidR="00167566" w:rsidRDefault="00F33F40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8</w:t>
            </w:r>
          </w:p>
        </w:tc>
      </w:tr>
      <w:tr w:rsidR="00167566" w:rsidTr="00A27024">
        <w:trPr>
          <w:trHeight w:val="432"/>
        </w:trPr>
        <w:tc>
          <w:tcPr>
            <w:tcW w:w="7285" w:type="dxa"/>
          </w:tcPr>
          <w:p w:rsidR="00167566" w:rsidRDefault="00A75132" w:rsidP="00A75132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 xml:space="preserve">     Box-Cox Transformation</w:t>
            </w:r>
          </w:p>
        </w:tc>
        <w:tc>
          <w:tcPr>
            <w:tcW w:w="1710" w:type="dxa"/>
          </w:tcPr>
          <w:p w:rsidR="00167566" w:rsidRDefault="00F33F40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10</w:t>
            </w:r>
          </w:p>
        </w:tc>
      </w:tr>
      <w:tr w:rsidR="00F33F40" w:rsidTr="00A27024">
        <w:trPr>
          <w:trHeight w:val="432"/>
        </w:trPr>
        <w:tc>
          <w:tcPr>
            <w:tcW w:w="7285" w:type="dxa"/>
          </w:tcPr>
          <w:p w:rsidR="00F33F40" w:rsidRDefault="00F33F40" w:rsidP="00F33F40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Checking for Multicollinearity</w:t>
            </w:r>
          </w:p>
        </w:tc>
        <w:tc>
          <w:tcPr>
            <w:tcW w:w="1710" w:type="dxa"/>
          </w:tcPr>
          <w:p w:rsidR="00F33F40" w:rsidRDefault="00F33F40" w:rsidP="00F33F40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12</w:t>
            </w:r>
          </w:p>
        </w:tc>
      </w:tr>
      <w:tr w:rsidR="00F33F40" w:rsidTr="00A27024">
        <w:trPr>
          <w:trHeight w:val="432"/>
        </w:trPr>
        <w:tc>
          <w:tcPr>
            <w:tcW w:w="7285" w:type="dxa"/>
          </w:tcPr>
          <w:p w:rsidR="00F33F40" w:rsidRDefault="00F33F40" w:rsidP="00F33F40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 xml:space="preserve">     </w:t>
            </w:r>
          </w:p>
        </w:tc>
        <w:tc>
          <w:tcPr>
            <w:tcW w:w="1710" w:type="dxa"/>
          </w:tcPr>
          <w:p w:rsidR="00F33F40" w:rsidRDefault="00F33F40" w:rsidP="00F33F40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</w:p>
        </w:tc>
      </w:tr>
    </w:tbl>
    <w:p w:rsidR="006155C1" w:rsidRPr="00A27024" w:rsidRDefault="00EE4DA5" w:rsidP="00A27024">
      <w:pPr>
        <w:spacing w:after="200" w:line="240" w:lineRule="auto"/>
        <w:rPr>
          <w:rFonts w:eastAsiaTheme="minorHAnsi"/>
          <w:b/>
          <w:color w:val="auto"/>
          <w:sz w:val="24"/>
          <w:lang w:val="en-US" w:eastAsia="en-US"/>
        </w:rPr>
      </w:pPr>
      <w:r>
        <w:rPr>
          <w:rFonts w:eastAsiaTheme="minorHAnsi"/>
          <w:b/>
          <w:color w:val="auto"/>
          <w:sz w:val="24"/>
          <w:lang w:val="en-US" w:eastAsia="en-US"/>
        </w:rPr>
        <w:t>Part 3</w:t>
      </w:r>
    </w:p>
    <w:tbl>
      <w:tblPr>
        <w:tblStyle w:val="TableGrid"/>
        <w:tblpPr w:leftFromText="141" w:rightFromText="141" w:vertAnchor="text" w:horzAnchor="margin" w:tblpXSpec="center" w:tblpY="343"/>
        <w:tblOverlap w:val="never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710"/>
      </w:tblGrid>
      <w:tr w:rsidR="00A27024" w:rsidTr="00A14534">
        <w:trPr>
          <w:trHeight w:val="432"/>
        </w:trPr>
        <w:tc>
          <w:tcPr>
            <w:tcW w:w="7285" w:type="dxa"/>
          </w:tcPr>
          <w:p w:rsidR="00A27024" w:rsidRDefault="00567EA4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Variable Selection</w:t>
            </w:r>
          </w:p>
        </w:tc>
        <w:tc>
          <w:tcPr>
            <w:tcW w:w="1710" w:type="dxa"/>
          </w:tcPr>
          <w:p w:rsidR="00A27024" w:rsidRDefault="00C906C2" w:rsidP="009457D3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1</w:t>
            </w:r>
            <w:r w:rsidR="009457D3">
              <w:rPr>
                <w:rFonts w:eastAsiaTheme="minorHAnsi"/>
                <w:color w:val="auto"/>
              </w:rPr>
              <w:t>3</w:t>
            </w:r>
          </w:p>
        </w:tc>
      </w:tr>
      <w:tr w:rsidR="00A27024" w:rsidTr="00A14534">
        <w:trPr>
          <w:trHeight w:val="432"/>
        </w:trPr>
        <w:tc>
          <w:tcPr>
            <w:tcW w:w="7285" w:type="dxa"/>
          </w:tcPr>
          <w:p w:rsidR="00A27024" w:rsidRDefault="006222CA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Model Validation</w:t>
            </w:r>
          </w:p>
        </w:tc>
        <w:tc>
          <w:tcPr>
            <w:tcW w:w="1710" w:type="dxa"/>
          </w:tcPr>
          <w:p w:rsidR="00A27024" w:rsidRDefault="00A27024" w:rsidP="00C906C2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1</w:t>
            </w:r>
            <w:r w:rsidR="00C906C2">
              <w:rPr>
                <w:rFonts w:eastAsiaTheme="minorHAnsi"/>
                <w:color w:val="auto"/>
              </w:rPr>
              <w:t>4</w:t>
            </w:r>
          </w:p>
        </w:tc>
      </w:tr>
      <w:tr w:rsidR="00A27024" w:rsidTr="00A14534">
        <w:trPr>
          <w:trHeight w:val="432"/>
        </w:trPr>
        <w:tc>
          <w:tcPr>
            <w:tcW w:w="7285" w:type="dxa"/>
          </w:tcPr>
          <w:p w:rsidR="00A27024" w:rsidRPr="00BE4547" w:rsidRDefault="006222CA" w:rsidP="009457D3">
            <w:pPr>
              <w:spacing w:line="240" w:lineRule="auto"/>
              <w:jc w:val="both"/>
              <w:rPr>
                <w:rFonts w:eastAsiaTheme="minorHAnsi"/>
                <w:color w:val="auto"/>
                <w:lang w:val="en-US"/>
              </w:rPr>
            </w:pPr>
            <w:r w:rsidRPr="00BE4547">
              <w:rPr>
                <w:rFonts w:eastAsiaTheme="minorHAnsi"/>
                <w:color w:val="auto"/>
              </w:rPr>
              <w:t>Conclusion</w:t>
            </w:r>
          </w:p>
        </w:tc>
        <w:tc>
          <w:tcPr>
            <w:tcW w:w="1710" w:type="dxa"/>
          </w:tcPr>
          <w:p w:rsidR="00A27024" w:rsidRDefault="00C906C2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1</w:t>
            </w:r>
            <w:r w:rsidR="008442C9">
              <w:rPr>
                <w:rFonts w:eastAsiaTheme="minorHAnsi"/>
                <w:color w:val="auto"/>
              </w:rPr>
              <w:t>7</w:t>
            </w:r>
          </w:p>
        </w:tc>
      </w:tr>
      <w:tr w:rsidR="00A27024" w:rsidTr="00A14534">
        <w:trPr>
          <w:trHeight w:val="432"/>
        </w:trPr>
        <w:tc>
          <w:tcPr>
            <w:tcW w:w="7285" w:type="dxa"/>
          </w:tcPr>
          <w:p w:rsidR="00A27024" w:rsidRDefault="00A27024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 xml:space="preserve">     </w:t>
            </w:r>
          </w:p>
        </w:tc>
        <w:tc>
          <w:tcPr>
            <w:tcW w:w="1710" w:type="dxa"/>
          </w:tcPr>
          <w:p w:rsidR="00A27024" w:rsidRDefault="00A27024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</w:p>
        </w:tc>
      </w:tr>
    </w:tbl>
    <w:p w:rsidR="00477879" w:rsidRDefault="00477879" w:rsidP="00714FDB">
      <w:pPr>
        <w:jc w:val="both"/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</w:p>
    <w:p w:rsidR="00477879" w:rsidRPr="007767A0" w:rsidRDefault="00477879" w:rsidP="007767A0">
      <w:pPr>
        <w:spacing w:after="200" w:line="240" w:lineRule="auto"/>
        <w:rPr>
          <w:rFonts w:eastAsiaTheme="minorHAnsi"/>
          <w:b/>
          <w:color w:val="auto"/>
          <w:sz w:val="24"/>
          <w:lang w:val="en-US" w:eastAsia="en-US"/>
        </w:rPr>
      </w:pPr>
      <w:r>
        <w:rPr>
          <w:rFonts w:eastAsiaTheme="minorHAnsi"/>
          <w:b/>
          <w:color w:val="auto"/>
          <w:sz w:val="24"/>
          <w:lang w:val="en-US" w:eastAsia="en-US"/>
        </w:rPr>
        <w:t>Appendix</w:t>
      </w:r>
    </w:p>
    <w:tbl>
      <w:tblPr>
        <w:tblStyle w:val="TableGrid"/>
        <w:tblpPr w:leftFromText="141" w:rightFromText="141" w:vertAnchor="text" w:horzAnchor="margin" w:tblpXSpec="center" w:tblpY="343"/>
        <w:tblOverlap w:val="never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710"/>
      </w:tblGrid>
      <w:tr w:rsidR="007767A0" w:rsidTr="00A14534">
        <w:trPr>
          <w:trHeight w:val="432"/>
        </w:trPr>
        <w:tc>
          <w:tcPr>
            <w:tcW w:w="7285" w:type="dxa"/>
          </w:tcPr>
          <w:p w:rsidR="007767A0" w:rsidRDefault="007767A0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 w:rsidRPr="007767A0">
              <w:rPr>
                <w:rFonts w:eastAsiaTheme="minorHAnsi"/>
                <w:color w:val="auto"/>
              </w:rPr>
              <w:t>Major Assumptions of CLR Model</w:t>
            </w:r>
          </w:p>
        </w:tc>
        <w:tc>
          <w:tcPr>
            <w:tcW w:w="1710" w:type="dxa"/>
          </w:tcPr>
          <w:p w:rsidR="007767A0" w:rsidRDefault="007767A0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A-1</w:t>
            </w:r>
          </w:p>
        </w:tc>
      </w:tr>
      <w:tr w:rsidR="00BE4547" w:rsidTr="00A14534">
        <w:trPr>
          <w:trHeight w:val="432"/>
        </w:trPr>
        <w:tc>
          <w:tcPr>
            <w:tcW w:w="7285" w:type="dxa"/>
          </w:tcPr>
          <w:p w:rsidR="00BE4547" w:rsidRPr="000A630E" w:rsidRDefault="00BE4547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 w:rsidRPr="00BE4547">
              <w:rPr>
                <w:rFonts w:eastAsiaTheme="minorHAnsi"/>
                <w:color w:val="auto"/>
              </w:rPr>
              <w:t>Pairs plot for the model after Box-Tidwell transformation</w:t>
            </w:r>
          </w:p>
        </w:tc>
        <w:tc>
          <w:tcPr>
            <w:tcW w:w="1710" w:type="dxa"/>
          </w:tcPr>
          <w:p w:rsidR="00BE4547" w:rsidRDefault="00BE4547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A-1</w:t>
            </w:r>
          </w:p>
        </w:tc>
      </w:tr>
      <w:tr w:rsidR="007767A0" w:rsidTr="00A14534">
        <w:trPr>
          <w:trHeight w:val="432"/>
        </w:trPr>
        <w:tc>
          <w:tcPr>
            <w:tcW w:w="7285" w:type="dxa"/>
          </w:tcPr>
          <w:p w:rsidR="007767A0" w:rsidRDefault="000A630E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 w:rsidRPr="000A630E">
              <w:rPr>
                <w:rFonts w:eastAsiaTheme="minorHAnsi"/>
                <w:color w:val="auto"/>
              </w:rPr>
              <w:t>The Normal Q-Q Plot of the residuals after Box-Cox Transformation</w:t>
            </w:r>
          </w:p>
        </w:tc>
        <w:tc>
          <w:tcPr>
            <w:tcW w:w="1710" w:type="dxa"/>
          </w:tcPr>
          <w:p w:rsidR="007767A0" w:rsidRDefault="007767A0" w:rsidP="00BE4547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A-</w:t>
            </w:r>
            <w:r w:rsidR="00BE4547">
              <w:rPr>
                <w:rFonts w:eastAsiaTheme="minorHAnsi"/>
                <w:color w:val="auto"/>
              </w:rPr>
              <w:t>2</w:t>
            </w:r>
          </w:p>
        </w:tc>
      </w:tr>
      <w:tr w:rsidR="00527E42" w:rsidTr="00A14534">
        <w:trPr>
          <w:trHeight w:val="432"/>
        </w:trPr>
        <w:tc>
          <w:tcPr>
            <w:tcW w:w="7285" w:type="dxa"/>
          </w:tcPr>
          <w:p w:rsidR="00527E42" w:rsidRDefault="00993998" w:rsidP="00993998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Techniques for</w:t>
            </w:r>
            <w:r w:rsidRPr="00993998">
              <w:rPr>
                <w:rFonts w:eastAsiaTheme="minorHAnsi"/>
                <w:color w:val="auto"/>
              </w:rPr>
              <w:t xml:space="preserve"> Deal</w:t>
            </w:r>
            <w:r>
              <w:rPr>
                <w:rFonts w:eastAsiaTheme="minorHAnsi"/>
                <w:color w:val="auto"/>
              </w:rPr>
              <w:t>ing</w:t>
            </w:r>
            <w:r w:rsidRPr="00993998">
              <w:rPr>
                <w:rFonts w:eastAsiaTheme="minorHAnsi"/>
                <w:color w:val="auto"/>
              </w:rPr>
              <w:t xml:space="preserve"> with Multicollinearity</w:t>
            </w:r>
          </w:p>
        </w:tc>
        <w:tc>
          <w:tcPr>
            <w:tcW w:w="1710" w:type="dxa"/>
          </w:tcPr>
          <w:p w:rsidR="00527E42" w:rsidRDefault="00993998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  <w:r>
              <w:rPr>
                <w:rFonts w:eastAsiaTheme="minorHAnsi"/>
                <w:color w:val="auto"/>
              </w:rPr>
              <w:t>A-2</w:t>
            </w:r>
          </w:p>
        </w:tc>
      </w:tr>
      <w:tr w:rsidR="007767A0" w:rsidTr="00A14534">
        <w:trPr>
          <w:trHeight w:val="432"/>
        </w:trPr>
        <w:tc>
          <w:tcPr>
            <w:tcW w:w="7285" w:type="dxa"/>
          </w:tcPr>
          <w:p w:rsidR="007767A0" w:rsidRDefault="007767A0" w:rsidP="00A14534">
            <w:pPr>
              <w:spacing w:line="240" w:lineRule="auto"/>
              <w:jc w:val="both"/>
              <w:rPr>
                <w:rFonts w:eastAsiaTheme="minorHAnsi"/>
                <w:color w:val="auto"/>
              </w:rPr>
            </w:pPr>
          </w:p>
        </w:tc>
        <w:tc>
          <w:tcPr>
            <w:tcW w:w="1710" w:type="dxa"/>
          </w:tcPr>
          <w:p w:rsidR="007767A0" w:rsidRDefault="007767A0" w:rsidP="00A14534">
            <w:pPr>
              <w:spacing w:line="240" w:lineRule="auto"/>
              <w:jc w:val="right"/>
              <w:rPr>
                <w:rFonts w:eastAsiaTheme="minorHAnsi"/>
                <w:color w:val="auto"/>
              </w:rPr>
            </w:pPr>
          </w:p>
        </w:tc>
      </w:tr>
    </w:tbl>
    <w:p w:rsidR="007767A0" w:rsidRDefault="007767A0" w:rsidP="00714FDB">
      <w:pPr>
        <w:jc w:val="both"/>
        <w:rPr>
          <w:rFonts w:ascii="Garamond" w:eastAsia="Garamond" w:hAnsi="Garamond" w:cs="Garamond"/>
          <w:b/>
          <w:bCs/>
          <w:sz w:val="36"/>
          <w:szCs w:val="36"/>
          <w:lang w:val="en-US"/>
        </w:rPr>
        <w:sectPr w:rsidR="007767A0" w:rsidSect="008E7949">
          <w:pgSz w:w="12240" w:h="15840"/>
          <w:pgMar w:top="1080" w:right="1411" w:bottom="1170" w:left="1411" w:header="708" w:footer="708" w:gutter="0"/>
          <w:pgNumType w:start="0"/>
          <w:cols w:space="708"/>
          <w:titlePg/>
          <w:docGrid w:linePitch="360"/>
        </w:sectPr>
      </w:pPr>
    </w:p>
    <w:p w:rsidR="006C3F02" w:rsidRPr="00BE4547" w:rsidRDefault="005E63BC">
      <w:pPr>
        <w:rPr>
          <w:b/>
          <w:bCs/>
          <w:sz w:val="28"/>
          <w:szCs w:val="24"/>
          <w:lang w:val="en-US"/>
        </w:rPr>
      </w:pPr>
      <w:r w:rsidRPr="00BE4547">
        <w:rPr>
          <w:b/>
          <w:bCs/>
          <w:sz w:val="28"/>
          <w:szCs w:val="24"/>
          <w:lang w:val="en-US"/>
        </w:rPr>
        <w:lastRenderedPageBreak/>
        <w:t xml:space="preserve">PART </w:t>
      </w:r>
      <w:r w:rsidR="006C3F02" w:rsidRPr="00BE4547">
        <w:rPr>
          <w:b/>
          <w:bCs/>
          <w:sz w:val="28"/>
          <w:szCs w:val="24"/>
          <w:lang w:val="en-US"/>
        </w:rPr>
        <w:t>1</w:t>
      </w:r>
    </w:p>
    <w:p w:rsidR="000101DE" w:rsidRDefault="000101DE" w:rsidP="00035E10">
      <w:pPr>
        <w:jc w:val="both"/>
        <w:rPr>
          <w:b/>
          <w:bCs/>
          <w:sz w:val="24"/>
          <w:szCs w:val="24"/>
          <w:lang w:val="en-US"/>
        </w:rPr>
      </w:pPr>
    </w:p>
    <w:p w:rsidR="00035E10" w:rsidRPr="00DF24A9" w:rsidRDefault="00035E10" w:rsidP="00035E10">
      <w:pPr>
        <w:jc w:val="both"/>
        <w:rPr>
          <w:b/>
          <w:bCs/>
          <w:sz w:val="24"/>
          <w:szCs w:val="24"/>
          <w:lang w:val="en-US"/>
        </w:rPr>
      </w:pPr>
    </w:p>
    <w:p w:rsidR="00A77B3E" w:rsidRPr="00DF24A9" w:rsidRDefault="0012199F">
      <w:pPr>
        <w:rPr>
          <w:b/>
          <w:bCs/>
          <w:sz w:val="24"/>
          <w:szCs w:val="24"/>
          <w:lang w:val="en-US"/>
        </w:rPr>
      </w:pPr>
      <w:r w:rsidRPr="00DF24A9">
        <w:rPr>
          <w:b/>
          <w:bCs/>
          <w:sz w:val="24"/>
          <w:szCs w:val="24"/>
          <w:lang w:val="en-US"/>
        </w:rPr>
        <w:t>Introduction</w:t>
      </w:r>
    </w:p>
    <w:p w:rsidR="000101DE" w:rsidRPr="00DF24A9" w:rsidRDefault="000101DE">
      <w:pPr>
        <w:jc w:val="both"/>
        <w:rPr>
          <w:b/>
          <w:bCs/>
          <w:lang w:val="en-US"/>
        </w:rPr>
      </w:pPr>
    </w:p>
    <w:p w:rsidR="00A77B3E" w:rsidRPr="00DF24A9" w:rsidRDefault="0012199F">
      <w:pPr>
        <w:ind w:firstLine="720"/>
        <w:jc w:val="both"/>
        <w:rPr>
          <w:lang w:val="en-US"/>
        </w:rPr>
      </w:pPr>
      <w:r w:rsidRPr="00DF24A9">
        <w:rPr>
          <w:lang w:val="en-US"/>
        </w:rPr>
        <w:t>Every year there are approximately 129,108,390 births in the world</w:t>
      </w:r>
      <w:r w:rsidR="00E51DEE" w:rsidRPr="00DF24A9">
        <w:rPr>
          <w:rStyle w:val="FootnoteReference"/>
          <w:lang w:val="en-US"/>
        </w:rPr>
        <w:footnoteReference w:id="1"/>
      </w:r>
      <w:r w:rsidRPr="00DF24A9">
        <w:rPr>
          <w:lang w:val="en-US"/>
        </w:rPr>
        <w:t>. That is, in every second almost 4 women give birth to a baby. Some of the most common questions asked before and after the delivery of the child are: What is his/her weight? Is it low?</w:t>
      </w:r>
    </w:p>
    <w:p w:rsidR="00A77B3E" w:rsidRPr="00DF24A9" w:rsidRDefault="00A77B3E">
      <w:pPr>
        <w:jc w:val="both"/>
        <w:rPr>
          <w:lang w:val="en-US"/>
        </w:rPr>
      </w:pPr>
    </w:p>
    <w:p w:rsidR="00A77B3E" w:rsidRPr="00DF24A9" w:rsidRDefault="0012199F">
      <w:pPr>
        <w:ind w:firstLine="720"/>
        <w:jc w:val="both"/>
        <w:rPr>
          <w:lang w:val="en-US"/>
        </w:rPr>
      </w:pPr>
      <w:r w:rsidRPr="00DF24A9">
        <w:rPr>
          <w:lang w:val="en-US"/>
        </w:rPr>
        <w:t>In this project we will not answer those questions directly; however, we will try to give some answers to the question “What affects the birth weight?” so that one can make a good guess on the weight of a child utilizing specific information a</w:t>
      </w:r>
      <w:r w:rsidR="0008189D">
        <w:rPr>
          <w:lang w:val="en-US"/>
        </w:rPr>
        <w:t>bout his/her mother. W</w:t>
      </w:r>
      <w:r w:rsidRPr="00DF24A9">
        <w:rPr>
          <w:lang w:val="en-US"/>
        </w:rPr>
        <w:t>e will derive results of the data using regression analysis, A</w:t>
      </w:r>
      <w:r w:rsidR="003F38F2">
        <w:rPr>
          <w:lang w:val="en-US"/>
        </w:rPr>
        <w:t>NOVA and some other techniques</w:t>
      </w:r>
      <w:r w:rsidR="0008189D">
        <w:rPr>
          <w:lang w:val="en-US"/>
        </w:rPr>
        <w:t xml:space="preserve"> to do this</w:t>
      </w:r>
      <w:r w:rsidR="00BA2F17">
        <w:rPr>
          <w:lang w:val="en-US"/>
        </w:rPr>
        <w:t xml:space="preserve">. </w:t>
      </w:r>
    </w:p>
    <w:p w:rsidR="00714FDB" w:rsidRPr="00DF24A9" w:rsidRDefault="00714FDB">
      <w:pPr>
        <w:ind w:firstLine="720"/>
        <w:jc w:val="both"/>
        <w:rPr>
          <w:lang w:val="en-US"/>
        </w:rPr>
      </w:pPr>
    </w:p>
    <w:p w:rsidR="00A77B3E" w:rsidRPr="00DF24A9" w:rsidRDefault="00432FCC" w:rsidP="00EB69AC">
      <w:pPr>
        <w:ind w:firstLine="720"/>
        <w:rPr>
          <w:lang w:val="en-US"/>
        </w:rPr>
      </w:pPr>
      <w:r w:rsidRPr="00DF24A9">
        <w:rPr>
          <w:noProof/>
          <w:shd w:val="solid" w:color="FFFF00" w:fill="FFFF0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A491973" wp14:editId="0161FF29">
                <wp:simplePos x="0" y="0"/>
                <wp:positionH relativeFrom="column">
                  <wp:posOffset>866140</wp:posOffset>
                </wp:positionH>
                <wp:positionV relativeFrom="paragraph">
                  <wp:posOffset>163195</wp:posOffset>
                </wp:positionV>
                <wp:extent cx="612140" cy="2409825"/>
                <wp:effectExtent l="0" t="0" r="1651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Default="0076699D" w:rsidP="009C7D6B">
                            <w:pPr>
                              <w:ind w:left="480"/>
                              <w:rPr>
                                <w:color w:val="666666"/>
                                <w:sz w:val="18"/>
                                <w:szCs w:val="18"/>
                                <w:shd w:val="solid" w:color="FFFFFF" w:fill="FFFFFF"/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18"/>
                                <w:szCs w:val="18"/>
                                <w:shd w:val="solid" w:color="FFFFFF" w:fill="FFFFFF"/>
                              </w:rPr>
                              <w:t>Photograph</w:t>
                            </w:r>
                            <w:proofErr w:type="spellEnd"/>
                            <w:r>
                              <w:rPr>
                                <w:color w:val="666666"/>
                                <w:sz w:val="18"/>
                                <w:szCs w:val="18"/>
                                <w:shd w:val="solid" w:color="FFFFFF" w:fill="FFFFFF"/>
                              </w:rPr>
                              <w:t xml:space="preserve">: </w:t>
                            </w:r>
                            <w:hyperlink r:id="rId10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http</w:t>
                              </w:r>
                            </w:hyperlink>
                            <w:hyperlink r:id="rId11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://</w:t>
                              </w:r>
                            </w:hyperlink>
                            <w:hyperlink r:id="rId12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static</w:t>
                              </w:r>
                            </w:hyperlink>
                            <w:hyperlink r:id="rId13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.</w:t>
                              </w:r>
                            </w:hyperlink>
                            <w:hyperlink r:id="rId14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guim</w:t>
                              </w:r>
                            </w:hyperlink>
                            <w:hyperlink r:id="rId15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.</w:t>
                              </w:r>
                            </w:hyperlink>
                            <w:hyperlink r:id="rId16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co</w:t>
                              </w:r>
                            </w:hyperlink>
                            <w:hyperlink r:id="rId17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.</w:t>
                              </w:r>
                            </w:hyperlink>
                            <w:hyperlink r:id="rId18" w:history="1">
                              <w:r>
                                <w:rPr>
                                  <w:color w:val="666666"/>
                                  <w:sz w:val="18"/>
                                  <w:szCs w:val="18"/>
                                  <w:shd w:val="solid" w:color="FFFFFF" w:fill="FFFFFF"/>
                                </w:rPr>
                                <w:t>uk</w:t>
                              </w:r>
                            </w:hyperlink>
                          </w:p>
                          <w:p w:rsidR="0076699D" w:rsidRDefault="0076699D"/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9197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68.2pt;margin-top:12.85pt;width:48.2pt;height:189.7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" strokecolor="white [3212]">
                <v:textbox style="layout-flow:vertical;mso-layout-flow-alt:bottom-to-top">
                  <w:txbxContent>
                    <w:p w:rsidR="0076699D" w:rsidRDefault="0076699D" w:rsidP="009C7D6B">
                      <w:pPr>
                        <w:ind w:left="480"/>
                        <w:rPr>
                          <w:color w:val="666666"/>
                          <w:sz w:val="18"/>
                          <w:szCs w:val="18"/>
                          <w:shd w:val="solid" w:color="FFFFFF" w:fill="FFFFFF"/>
                        </w:rPr>
                      </w:pPr>
                      <w:proofErr w:type="spellStart"/>
                      <w:r>
                        <w:rPr>
                          <w:color w:val="666666"/>
                          <w:sz w:val="18"/>
                          <w:szCs w:val="18"/>
                          <w:shd w:val="solid" w:color="FFFFFF" w:fill="FFFFFF"/>
                        </w:rPr>
                        <w:t>Photograph</w:t>
                      </w:r>
                      <w:proofErr w:type="spellEnd"/>
                      <w:r>
                        <w:rPr>
                          <w:color w:val="666666"/>
                          <w:sz w:val="18"/>
                          <w:szCs w:val="18"/>
                          <w:shd w:val="solid" w:color="FFFFFF" w:fill="FFFFFF"/>
                        </w:rPr>
                        <w:t xml:space="preserve">: </w:t>
                      </w:r>
                      <w:hyperlink r:id="rId19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http</w:t>
                        </w:r>
                      </w:hyperlink>
                      <w:hyperlink r:id="rId20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://</w:t>
                        </w:r>
                      </w:hyperlink>
                      <w:hyperlink r:id="rId21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static</w:t>
                        </w:r>
                      </w:hyperlink>
                      <w:hyperlink r:id="rId22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.</w:t>
                        </w:r>
                      </w:hyperlink>
                      <w:hyperlink r:id="rId23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guim</w:t>
                        </w:r>
                      </w:hyperlink>
                      <w:hyperlink r:id="rId24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.</w:t>
                        </w:r>
                      </w:hyperlink>
                      <w:hyperlink r:id="rId25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co</w:t>
                        </w:r>
                      </w:hyperlink>
                      <w:hyperlink r:id="rId26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.</w:t>
                        </w:r>
                      </w:hyperlink>
                      <w:hyperlink r:id="rId27" w:history="1">
                        <w:r>
                          <w:rPr>
                            <w:color w:val="666666"/>
                            <w:sz w:val="18"/>
                            <w:szCs w:val="18"/>
                            <w:shd w:val="solid" w:color="FFFFFF" w:fill="FFFFFF"/>
                          </w:rPr>
                          <w:t>uk</w:t>
                        </w:r>
                      </w:hyperlink>
                    </w:p>
                    <w:p w:rsidR="0076699D" w:rsidRDefault="0076699D"/>
                  </w:txbxContent>
                </v:textbox>
              </v:shape>
            </w:pict>
          </mc:Fallback>
        </mc:AlternateContent>
      </w:r>
      <w:r w:rsidR="001335FD" w:rsidRPr="00DF24A9">
        <w:rPr>
          <w:noProof/>
          <w:lang w:val="en-US"/>
        </w:rPr>
        <w:t xml:space="preserve"> </w:t>
      </w:r>
      <w:r w:rsidR="001335FD" w:rsidRPr="00DF24A9">
        <w:rPr>
          <w:noProof/>
        </w:rPr>
        <w:drawing>
          <wp:inline distT="0" distB="0" distL="0" distR="0" wp14:anchorId="27868C15" wp14:editId="6FB8C058">
            <wp:extent cx="41433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58" cy="24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AC" w:rsidRPr="00DF24A9" w:rsidRDefault="001F54D4" w:rsidP="00EB69AC">
      <w:pPr>
        <w:ind w:left="480"/>
        <w:rPr>
          <w:b/>
          <w:i/>
          <w:color w:val="auto"/>
          <w:sz w:val="18"/>
          <w:szCs w:val="18"/>
          <w:shd w:val="solid" w:color="FFFFFF" w:fill="FFFFFF"/>
          <w:lang w:val="en-US"/>
        </w:rPr>
      </w:pPr>
      <w:r w:rsidRPr="00DF24A9">
        <w:rPr>
          <w:b/>
          <w:i/>
          <w:color w:val="auto"/>
          <w:sz w:val="18"/>
          <w:szCs w:val="18"/>
          <w:shd w:val="solid" w:color="FFFFFF" w:fill="FFFFFF"/>
          <w:lang w:val="en-US"/>
        </w:rPr>
        <w:t>Figure</w:t>
      </w:r>
      <w:r w:rsidR="00CE3652" w:rsidRPr="00DF24A9">
        <w:rPr>
          <w:b/>
          <w:i/>
          <w:color w:val="auto"/>
          <w:sz w:val="18"/>
          <w:szCs w:val="18"/>
          <w:shd w:val="solid" w:color="FFFFFF" w:fill="FFFFFF"/>
          <w:lang w:val="en-US"/>
        </w:rPr>
        <w:t>-1</w:t>
      </w:r>
    </w:p>
    <w:p w:rsidR="00EB69AC" w:rsidRDefault="00EB69AC" w:rsidP="00EB69AC">
      <w:pPr>
        <w:ind w:firstLine="720"/>
        <w:rPr>
          <w:lang w:val="en-US"/>
        </w:rPr>
      </w:pPr>
    </w:p>
    <w:p w:rsidR="000101DE" w:rsidRPr="00DF24A9" w:rsidRDefault="000101DE" w:rsidP="00EB69AC">
      <w:pPr>
        <w:ind w:firstLine="720"/>
        <w:rPr>
          <w:lang w:val="en-US"/>
        </w:rPr>
      </w:pPr>
    </w:p>
    <w:p w:rsidR="00A77B3E" w:rsidRPr="00DF24A9" w:rsidRDefault="0012199F" w:rsidP="004A0B48">
      <w:pPr>
        <w:ind w:firstLine="720"/>
        <w:jc w:val="both"/>
        <w:rPr>
          <w:lang w:val="en-US"/>
        </w:rPr>
      </w:pPr>
      <w:r w:rsidRPr="00DF24A9">
        <w:rPr>
          <w:lang w:val="en-US"/>
        </w:rPr>
        <w:t xml:space="preserve">It is very hard, in </w:t>
      </w:r>
      <w:r w:rsidR="00A116F4" w:rsidRPr="00DF24A9">
        <w:rPr>
          <w:lang w:val="en-US"/>
        </w:rPr>
        <w:t>fact almost impossible to analyz</w:t>
      </w:r>
      <w:r w:rsidR="00146728">
        <w:rPr>
          <w:lang w:val="en-US"/>
        </w:rPr>
        <w:t>e every factor that a</w:t>
      </w:r>
      <w:r w:rsidRPr="00DF24A9">
        <w:rPr>
          <w:lang w:val="en-US"/>
        </w:rPr>
        <w:t>ffects the weight of a newborn infant. These would include environmental conditions, genetical affects and maternal issues.  Our purp</w:t>
      </w:r>
      <w:r w:rsidR="005A273A">
        <w:rPr>
          <w:lang w:val="en-US"/>
        </w:rPr>
        <w:t>ose in this project is to analyz</w:t>
      </w:r>
      <w:r w:rsidRPr="00DF24A9">
        <w:rPr>
          <w:lang w:val="en-US"/>
        </w:rPr>
        <w:t>e data related to maternal attributes, therefore we will only be using several numerical and categorical data related to mothers and try to learn whether these data -or certain characteristics of a woman- effect the birth weight or not.</w:t>
      </w:r>
    </w:p>
    <w:p w:rsidR="00A77B3E" w:rsidRPr="00DF24A9" w:rsidRDefault="00A77B3E" w:rsidP="004A0B48">
      <w:pPr>
        <w:jc w:val="both"/>
        <w:rPr>
          <w:shd w:val="solid" w:color="FFFF00" w:fill="FFFF00"/>
          <w:lang w:val="en-US"/>
        </w:rPr>
      </w:pPr>
    </w:p>
    <w:p w:rsidR="00A77B3E" w:rsidRPr="00DF24A9" w:rsidRDefault="0012199F" w:rsidP="004A0B48">
      <w:pPr>
        <w:ind w:firstLine="720"/>
        <w:jc w:val="both"/>
        <w:rPr>
          <w:lang w:val="en-US"/>
        </w:rPr>
      </w:pPr>
      <w:r w:rsidRPr="00DF24A9">
        <w:rPr>
          <w:lang w:val="en-US"/>
        </w:rPr>
        <w:t>But why do we care about the weight of our baby? Birth weig</w:t>
      </w:r>
      <w:r w:rsidR="004A0B48">
        <w:rPr>
          <w:lang w:val="en-US"/>
        </w:rPr>
        <w:t xml:space="preserve">ht plays a significant role in </w:t>
      </w:r>
      <w:r w:rsidRPr="00DF24A9">
        <w:rPr>
          <w:lang w:val="en-US"/>
        </w:rPr>
        <w:t>survival, health, and development of an infant and it is an important indicator of the health.</w:t>
      </w:r>
      <w:r w:rsidRPr="00DF24A9">
        <w:rPr>
          <w:rStyle w:val="FootnoteReference"/>
          <w:lang w:val="en-US"/>
        </w:rPr>
        <w:footnoteReference w:id="2"/>
      </w:r>
      <w:r w:rsidRPr="00DF24A9">
        <w:rPr>
          <w:lang w:val="en-US"/>
        </w:rPr>
        <w:t xml:space="preserve"> </w:t>
      </w:r>
    </w:p>
    <w:p w:rsidR="00A77B3E" w:rsidRPr="00DF24A9" w:rsidRDefault="00A77B3E">
      <w:pPr>
        <w:ind w:firstLine="720"/>
        <w:jc w:val="left"/>
        <w:rPr>
          <w:lang w:val="en-US"/>
        </w:rPr>
      </w:pPr>
    </w:p>
    <w:p w:rsidR="00A77B3E" w:rsidRPr="00DF24A9" w:rsidRDefault="000101DE" w:rsidP="00714FDB">
      <w:pPr>
        <w:ind w:firstLine="720"/>
        <w:jc w:val="both"/>
        <w:rPr>
          <w:lang w:val="en-US"/>
        </w:rPr>
      </w:pPr>
      <w:r>
        <w:rPr>
          <w:lang w:val="en-US"/>
        </w:rPr>
        <w:t xml:space="preserve">In </w:t>
      </w:r>
      <w:r w:rsidR="0012199F" w:rsidRPr="00DF24A9">
        <w:rPr>
          <w:lang w:val="en-US"/>
        </w:rPr>
        <w:t>the next section we will give more detailed information about the maternal factors and weight data.</w:t>
      </w:r>
    </w:p>
    <w:p w:rsidR="00714FDB" w:rsidRDefault="00714FDB">
      <w:pPr>
        <w:jc w:val="both"/>
        <w:rPr>
          <w:lang w:val="en-US"/>
        </w:rPr>
      </w:pPr>
    </w:p>
    <w:p w:rsidR="000101DE" w:rsidRDefault="000101DE">
      <w:pPr>
        <w:jc w:val="both"/>
        <w:rPr>
          <w:lang w:val="en-US"/>
        </w:rPr>
      </w:pPr>
    </w:p>
    <w:p w:rsidR="000101DE" w:rsidRDefault="000101DE">
      <w:pPr>
        <w:jc w:val="both"/>
        <w:rPr>
          <w:lang w:val="en-US"/>
        </w:rPr>
      </w:pPr>
    </w:p>
    <w:p w:rsidR="000101DE" w:rsidRPr="00DF24A9" w:rsidRDefault="000101DE">
      <w:pPr>
        <w:jc w:val="both"/>
        <w:rPr>
          <w:lang w:val="en-US"/>
        </w:rPr>
      </w:pPr>
    </w:p>
    <w:p w:rsidR="00A77B3E" w:rsidRPr="00DF24A9" w:rsidRDefault="0012199F">
      <w:pPr>
        <w:rPr>
          <w:b/>
          <w:bCs/>
          <w:sz w:val="24"/>
          <w:szCs w:val="24"/>
          <w:lang w:val="en-US"/>
        </w:rPr>
      </w:pPr>
      <w:r w:rsidRPr="00DF24A9">
        <w:rPr>
          <w:b/>
          <w:bCs/>
          <w:sz w:val="24"/>
          <w:szCs w:val="24"/>
          <w:lang w:val="en-US"/>
        </w:rPr>
        <w:t>Data Description</w:t>
      </w:r>
    </w:p>
    <w:p w:rsidR="00714FDB" w:rsidRPr="00DF24A9" w:rsidRDefault="00714FDB" w:rsidP="004A0B48">
      <w:pPr>
        <w:jc w:val="both"/>
        <w:rPr>
          <w:lang w:val="en-US"/>
        </w:rPr>
      </w:pPr>
    </w:p>
    <w:p w:rsidR="004A0B48" w:rsidRDefault="0012199F" w:rsidP="004A0B48">
      <w:pPr>
        <w:ind w:firstLine="720"/>
        <w:jc w:val="both"/>
        <w:rPr>
          <w:lang w:val="en-US"/>
        </w:rPr>
      </w:pPr>
      <w:r w:rsidRPr="00DF24A9">
        <w:rPr>
          <w:lang w:val="en-US"/>
        </w:rPr>
        <w:t>Here is the data which contains observations related to 2500 children that were born in King County</w:t>
      </w:r>
      <w:r w:rsidR="00A116F4" w:rsidRPr="00DF24A9">
        <w:rPr>
          <w:lang w:val="en-US"/>
        </w:rPr>
        <w:t>/</w:t>
      </w:r>
      <w:r w:rsidR="007423E2" w:rsidRPr="00DF24A9">
        <w:rPr>
          <w:lang w:val="en-US"/>
        </w:rPr>
        <w:t>UK</w:t>
      </w:r>
      <w:r w:rsidRPr="00DF24A9">
        <w:rPr>
          <w:lang w:val="en-US"/>
        </w:rPr>
        <w:t xml:space="preserve"> in 2001.</w:t>
      </w:r>
      <w:r w:rsidRPr="00DF24A9">
        <w:rPr>
          <w:rStyle w:val="FootnoteReference"/>
          <w:lang w:val="en-US"/>
        </w:rPr>
        <w:footnoteReference w:id="3"/>
      </w:r>
      <w:r w:rsidRPr="00DF24A9">
        <w:rPr>
          <w:lang w:val="en-US"/>
        </w:rPr>
        <w:t xml:space="preserve"> </w:t>
      </w:r>
    </w:p>
    <w:p w:rsidR="00A77B3E" w:rsidRPr="00DF24A9" w:rsidRDefault="0012199F" w:rsidP="004A0B48">
      <w:pPr>
        <w:ind w:firstLine="720"/>
        <w:jc w:val="both"/>
        <w:rPr>
          <w:lang w:val="en-US"/>
        </w:rPr>
      </w:pPr>
      <w:r w:rsidRPr="00DF24A9">
        <w:rPr>
          <w:lang w:val="en-US"/>
        </w:rPr>
        <w:br/>
      </w:r>
    </w:p>
    <w:p w:rsidR="00684535" w:rsidRPr="00DF24A9" w:rsidRDefault="00684535" w:rsidP="00684535">
      <w:pPr>
        <w:rPr>
          <w:b/>
          <w:bCs/>
          <w:lang w:val="en-US"/>
        </w:rPr>
      </w:pPr>
      <w:r w:rsidRPr="00DF24A9">
        <w:rPr>
          <w:b/>
          <w:i/>
          <w:iCs/>
          <w:sz w:val="16"/>
          <w:szCs w:val="16"/>
          <w:lang w:val="en-US"/>
        </w:rPr>
        <w:t>Table-1</w:t>
      </w:r>
      <w:r w:rsidRPr="00DF24A9">
        <w:rPr>
          <w:i/>
          <w:iCs/>
          <w:sz w:val="16"/>
          <w:szCs w:val="16"/>
          <w:lang w:val="en-US"/>
        </w:rPr>
        <w:t>: Variables to be used for data analysis.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2081"/>
        <w:gridCol w:w="990"/>
        <w:gridCol w:w="2430"/>
        <w:gridCol w:w="3938"/>
      </w:tblGrid>
      <w:tr w:rsidR="00F6227F" w:rsidRPr="00DF24A9" w:rsidTr="00F63130">
        <w:trPr>
          <w:trHeight w:val="422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F63130">
            <w:pPr>
              <w:spacing w:line="240" w:lineRule="auto"/>
              <w:rPr>
                <w:lang w:val="en-US"/>
              </w:rPr>
            </w:pPr>
            <w:r w:rsidRPr="00DF24A9">
              <w:rPr>
                <w:b/>
                <w:bCs/>
                <w:lang w:val="en-US"/>
              </w:rPr>
              <w:t>Name of Variable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spacing w:line="240" w:lineRule="auto"/>
              <w:rPr>
                <w:lang w:val="en-US"/>
              </w:rPr>
            </w:pPr>
            <w:r w:rsidRPr="00DF24A9">
              <w:rPr>
                <w:b/>
                <w:bCs/>
                <w:lang w:val="en-US"/>
              </w:rPr>
              <w:t>Label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F63130">
            <w:pPr>
              <w:spacing w:line="240" w:lineRule="auto"/>
              <w:rPr>
                <w:lang w:val="en-US"/>
              </w:rPr>
            </w:pPr>
            <w:r w:rsidRPr="00DF24A9">
              <w:rPr>
                <w:b/>
                <w:bCs/>
                <w:lang w:val="en-US"/>
              </w:rPr>
              <w:t>Type of Variable</w:t>
            </w:r>
          </w:p>
        </w:tc>
        <w:tc>
          <w:tcPr>
            <w:tcW w:w="3938" w:type="dxa"/>
            <w:vAlign w:val="center"/>
          </w:tcPr>
          <w:p w:rsidR="00F6227F" w:rsidRPr="00DF24A9" w:rsidRDefault="00F6227F" w:rsidP="00F63130">
            <w:pPr>
              <w:spacing w:line="240" w:lineRule="auto"/>
              <w:rPr>
                <w:b/>
                <w:bCs/>
                <w:lang w:val="en-US"/>
              </w:rPr>
            </w:pPr>
            <w:r w:rsidRPr="00DF24A9">
              <w:rPr>
                <w:b/>
                <w:bCs/>
                <w:lang w:val="en-US"/>
              </w:rPr>
              <w:t>Description</w:t>
            </w:r>
          </w:p>
        </w:tc>
      </w:tr>
      <w:tr w:rsidR="00F6227F" w:rsidRPr="00DF24A9" w:rsidTr="00F63130">
        <w:trPr>
          <w:trHeight w:val="593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proofErr w:type="spellStart"/>
            <w:r w:rsidRPr="00DF24A9">
              <w:rPr>
                <w:lang w:val="en-US"/>
              </w:rPr>
              <w:t>BirthWeight</w:t>
            </w:r>
            <w:proofErr w:type="spellEnd"/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y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Birth weight in grams</w:t>
            </w:r>
          </w:p>
        </w:tc>
      </w:tr>
      <w:tr w:rsidR="00F6227F" w:rsidRPr="00DF24A9" w:rsidTr="00F63130">
        <w:trPr>
          <w:trHeight w:val="275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proofErr w:type="spellStart"/>
            <w:r w:rsidRPr="00DF24A9">
              <w:rPr>
                <w:lang w:val="en-US"/>
              </w:rPr>
              <w:t>Wpre</w:t>
            </w:r>
            <w:proofErr w:type="spellEnd"/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A04E84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Mother's weight in pounds prior to pregnancy</w:t>
            </w:r>
          </w:p>
        </w:tc>
      </w:tr>
      <w:tr w:rsidR="00F6227F" w:rsidRPr="00DF24A9" w:rsidTr="00F63130">
        <w:trPr>
          <w:trHeight w:val="275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proofErr w:type="spellStart"/>
            <w:r w:rsidRPr="00DF24A9">
              <w:rPr>
                <w:lang w:val="en-US"/>
              </w:rPr>
              <w:t>Wgain</w:t>
            </w:r>
            <w:proofErr w:type="spellEnd"/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2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A04E84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Mother's weight gain in pounds during pregnancy</w:t>
            </w:r>
          </w:p>
        </w:tc>
      </w:tr>
      <w:tr w:rsidR="00F6227F" w:rsidRPr="00DF24A9" w:rsidTr="00F63130">
        <w:trPr>
          <w:trHeight w:val="512"/>
          <w:jc w:val="center"/>
        </w:trPr>
        <w:tc>
          <w:tcPr>
            <w:tcW w:w="2081" w:type="dxa"/>
            <w:vAlign w:val="center"/>
          </w:tcPr>
          <w:p w:rsidR="00D5252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Gender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3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Categorical</w:t>
            </w:r>
          </w:p>
        </w:tc>
        <w:tc>
          <w:tcPr>
            <w:tcW w:w="3938" w:type="dxa"/>
            <w:vAlign w:val="center"/>
          </w:tcPr>
          <w:p w:rsidR="00F6227F" w:rsidRPr="00DF24A9" w:rsidRDefault="00A04E84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M = male, F = female baby</w:t>
            </w:r>
          </w:p>
        </w:tc>
      </w:tr>
      <w:tr w:rsidR="00F6227F" w:rsidRPr="00DF24A9" w:rsidTr="00F63130">
        <w:trPr>
          <w:trHeight w:val="557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Age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4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A04E84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Mother's age in years</w:t>
            </w:r>
          </w:p>
        </w:tc>
      </w:tr>
      <w:tr w:rsidR="00F6227F" w:rsidRPr="00DF24A9" w:rsidTr="00F63130">
        <w:trPr>
          <w:trHeight w:val="557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Race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5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Categorical</w:t>
            </w:r>
          </w:p>
        </w:tc>
        <w:tc>
          <w:tcPr>
            <w:tcW w:w="3938" w:type="dxa"/>
            <w:vAlign w:val="center"/>
          </w:tcPr>
          <w:p w:rsidR="00F6227F" w:rsidRPr="00DF24A9" w:rsidRDefault="00A04E84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Race categories (for mother)</w:t>
            </w:r>
          </w:p>
        </w:tc>
      </w:tr>
      <w:tr w:rsidR="00F6227F" w:rsidRPr="00DF24A9" w:rsidTr="00F63130">
        <w:trPr>
          <w:trHeight w:val="557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Parity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6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A04E84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Number of previous live born infants</w:t>
            </w:r>
          </w:p>
        </w:tc>
      </w:tr>
      <w:tr w:rsidR="00F6227F" w:rsidRPr="00DF24A9" w:rsidTr="00F63130">
        <w:trPr>
          <w:trHeight w:val="275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Education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7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203877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Highest grade completed (add 12 + 1 / year of college)</w:t>
            </w:r>
          </w:p>
        </w:tc>
      </w:tr>
      <w:tr w:rsidR="00F6227F" w:rsidRPr="00DF24A9" w:rsidTr="00F63130">
        <w:trPr>
          <w:trHeight w:val="275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Gestation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8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203877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Weeks from last menses to birth of child</w:t>
            </w:r>
          </w:p>
        </w:tc>
      </w:tr>
      <w:tr w:rsidR="00F6227F" w:rsidRPr="00DF24A9" w:rsidTr="00F63130">
        <w:trPr>
          <w:trHeight w:val="485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Smoker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="00DF7D96" w:rsidRPr="00DF24A9">
              <w:rPr>
                <w:vertAlign w:val="subscript"/>
                <w:lang w:val="en-US"/>
              </w:rPr>
              <w:t>9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Categorical</w:t>
            </w:r>
          </w:p>
        </w:tc>
        <w:tc>
          <w:tcPr>
            <w:tcW w:w="3938" w:type="dxa"/>
            <w:vAlign w:val="center"/>
          </w:tcPr>
          <w:p w:rsidR="00F6227F" w:rsidRPr="00DF24A9" w:rsidRDefault="00DF7D96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Y = yes, N = no, U = unknown</w:t>
            </w:r>
          </w:p>
        </w:tc>
      </w:tr>
      <w:tr w:rsidR="00F6227F" w:rsidRPr="00DF24A9" w:rsidTr="00F63130">
        <w:trPr>
          <w:trHeight w:val="275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proofErr w:type="spellStart"/>
            <w:r w:rsidRPr="00DF24A9">
              <w:rPr>
                <w:lang w:val="en-US"/>
              </w:rPr>
              <w:t>Nsmoke</w:t>
            </w:r>
            <w:proofErr w:type="spellEnd"/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1</w:t>
            </w:r>
            <w:r w:rsidR="00DF7D96" w:rsidRPr="00DF24A9">
              <w:rPr>
                <w:vertAlign w:val="subscript"/>
                <w:lang w:val="en-US"/>
              </w:rPr>
              <w:t>0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DF7D96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Number of cigarettes smoked per day during pregnancy</w:t>
            </w:r>
          </w:p>
        </w:tc>
      </w:tr>
      <w:tr w:rsidR="00F6227F" w:rsidRPr="00DF24A9" w:rsidTr="00F63130">
        <w:trPr>
          <w:trHeight w:val="467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Drinker</w:t>
            </w:r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1</w:t>
            </w:r>
            <w:r w:rsidR="00DF7D96" w:rsidRPr="00DF24A9">
              <w:rPr>
                <w:vertAlign w:val="subscript"/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Categorical</w:t>
            </w:r>
          </w:p>
        </w:tc>
        <w:tc>
          <w:tcPr>
            <w:tcW w:w="3938" w:type="dxa"/>
            <w:vAlign w:val="center"/>
          </w:tcPr>
          <w:p w:rsidR="00F6227F" w:rsidRPr="00DF24A9" w:rsidRDefault="0023628D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Y = yes, N = no, U = unknown</w:t>
            </w:r>
          </w:p>
        </w:tc>
      </w:tr>
      <w:tr w:rsidR="00F6227F" w:rsidRPr="00DF24A9" w:rsidTr="00F63130">
        <w:trPr>
          <w:trHeight w:val="275"/>
          <w:jc w:val="center"/>
        </w:trPr>
        <w:tc>
          <w:tcPr>
            <w:tcW w:w="2081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proofErr w:type="spellStart"/>
            <w:r w:rsidRPr="00DF24A9">
              <w:rPr>
                <w:lang w:val="en-US"/>
              </w:rPr>
              <w:t>Ndrink</w:t>
            </w:r>
            <w:proofErr w:type="spellEnd"/>
          </w:p>
        </w:tc>
        <w:tc>
          <w:tcPr>
            <w:tcW w:w="990" w:type="dxa"/>
            <w:vAlign w:val="center"/>
          </w:tcPr>
          <w:p w:rsidR="00F6227F" w:rsidRPr="00DF24A9" w:rsidRDefault="00F6227F" w:rsidP="00F63130">
            <w:pPr>
              <w:rPr>
                <w:lang w:val="en-US"/>
              </w:rPr>
            </w:pPr>
            <w:r w:rsidRPr="00DF24A9">
              <w:rPr>
                <w:lang w:val="en-US"/>
              </w:rPr>
              <w:t>x</w:t>
            </w:r>
            <w:r w:rsidRPr="00DF24A9">
              <w:rPr>
                <w:vertAlign w:val="subscript"/>
                <w:lang w:val="en-US"/>
              </w:rPr>
              <w:t>1</w:t>
            </w:r>
            <w:r w:rsidR="00DF7D96" w:rsidRPr="00DF24A9">
              <w:rPr>
                <w:vertAlign w:val="subscript"/>
                <w:lang w:val="en-US"/>
              </w:rPr>
              <w:t>2</w:t>
            </w:r>
          </w:p>
        </w:tc>
        <w:tc>
          <w:tcPr>
            <w:tcW w:w="2430" w:type="dxa"/>
            <w:vAlign w:val="center"/>
          </w:tcPr>
          <w:p w:rsidR="00F6227F" w:rsidRPr="00DF24A9" w:rsidRDefault="00F6227F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Continuous - Numeric</w:t>
            </w:r>
          </w:p>
        </w:tc>
        <w:tc>
          <w:tcPr>
            <w:tcW w:w="3938" w:type="dxa"/>
            <w:vAlign w:val="center"/>
          </w:tcPr>
          <w:p w:rsidR="00F6227F" w:rsidRPr="00DF24A9" w:rsidRDefault="0023628D" w:rsidP="00D5252F">
            <w:pPr>
              <w:jc w:val="left"/>
              <w:rPr>
                <w:lang w:val="en-US"/>
              </w:rPr>
            </w:pPr>
            <w:r w:rsidRPr="00DF24A9">
              <w:rPr>
                <w:lang w:val="en-US"/>
              </w:rPr>
              <w:t>Number of alcoholic drinks per week during pregnancy</w:t>
            </w:r>
          </w:p>
        </w:tc>
      </w:tr>
    </w:tbl>
    <w:p w:rsidR="00D5252F" w:rsidRPr="00DF24A9" w:rsidRDefault="00D5252F" w:rsidP="00EB69AC">
      <w:pPr>
        <w:jc w:val="left"/>
        <w:rPr>
          <w:lang w:val="en-US"/>
        </w:rPr>
      </w:pPr>
    </w:p>
    <w:p w:rsidR="00D5252F" w:rsidRPr="00DF24A9" w:rsidRDefault="00D5252F" w:rsidP="00EB69AC">
      <w:pPr>
        <w:jc w:val="left"/>
        <w:rPr>
          <w:lang w:val="en-US"/>
        </w:rPr>
      </w:pPr>
    </w:p>
    <w:p w:rsidR="00D5252F" w:rsidRPr="00DF24A9" w:rsidRDefault="00D5252F" w:rsidP="00EB69AC">
      <w:pPr>
        <w:jc w:val="left"/>
        <w:rPr>
          <w:lang w:val="en-US"/>
        </w:rPr>
      </w:pPr>
    </w:p>
    <w:p w:rsidR="00533908" w:rsidRPr="00DF24A9" w:rsidRDefault="00FD2FDC" w:rsidP="00533908">
      <w:pPr>
        <w:rPr>
          <w:lang w:val="en-US"/>
        </w:rPr>
      </w:pPr>
      <w:r w:rsidRPr="00DF24A9">
        <w:rPr>
          <w:noProof/>
        </w:rPr>
        <mc:AlternateContent>
          <mc:Choice Requires="wps">
            <w:drawing>
              <wp:inline distT="0" distB="0" distL="0" distR="0" wp14:anchorId="2BA99BE8" wp14:editId="24CEF058">
                <wp:extent cx="3152775" cy="1403985"/>
                <wp:effectExtent l="0" t="0" r="28575" b="1206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Default="0076699D" w:rsidP="00533908">
                            <w:pPr>
                              <w:jc w:val="left"/>
                            </w:pPr>
                            <w:r w:rsidRPr="00EB69AC">
                              <w:t>&gt; summary(BwData$BirthWeight)</w:t>
                            </w:r>
                            <w:r w:rsidRPr="00EB69AC">
                              <w:br/>
                              <w:t xml:space="preserve">   Min. 1st Qu.  Median    Mean 3rd Qu.    Max. </w:t>
                            </w:r>
                            <w:r w:rsidRPr="00EB69AC">
                              <w:br/>
                              <w:t xml:space="preserve">    255    3096    3444    </w:t>
                            </w:r>
                            <w:r>
                              <w:t xml:space="preserve">   </w:t>
                            </w:r>
                            <w:r w:rsidRPr="00EB69AC">
                              <w:t>3414    3766    5175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99BE8" id="Text Box 2" o:spid="_x0000_s1027" type="#_x0000_t202" style="width:248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" strokecolor="#bfbfbf [2412]">
                <v:textbox style="mso-fit-shape-to-text:t">
                  <w:txbxContent>
                    <w:p w:rsidR="0076699D" w:rsidRDefault="0076699D" w:rsidP="00533908">
                      <w:pPr>
                        <w:jc w:val="left"/>
                      </w:pPr>
                      <w:r w:rsidRPr="00EB69AC">
                        <w:t>&gt; summary(BwData$BirthWeight)</w:t>
                      </w:r>
                      <w:r w:rsidRPr="00EB69AC">
                        <w:br/>
                        <w:t xml:space="preserve">   Min. 1st Qu.  Median    Mean 3rd Qu.    Max. </w:t>
                      </w:r>
                      <w:r w:rsidRPr="00EB69AC">
                        <w:br/>
                        <w:t xml:space="preserve">    255    3096    3444    </w:t>
                      </w:r>
                      <w:r>
                        <w:t xml:space="preserve">   </w:t>
                      </w:r>
                      <w:r w:rsidRPr="00EB69AC">
                        <w:t>3414    3766    5175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252F" w:rsidRPr="00DF24A9" w:rsidRDefault="00533908" w:rsidP="00533908">
      <w:pPr>
        <w:rPr>
          <w:b/>
          <w:i/>
          <w:sz w:val="16"/>
          <w:lang w:val="en-US"/>
        </w:rPr>
      </w:pPr>
      <w:r w:rsidRPr="00DF24A9">
        <w:rPr>
          <w:b/>
          <w:i/>
          <w:sz w:val="16"/>
          <w:lang w:val="en-US"/>
        </w:rPr>
        <w:t>Figure-</w:t>
      </w:r>
      <w:r w:rsidR="00A9494C" w:rsidRPr="00DF24A9">
        <w:rPr>
          <w:b/>
          <w:i/>
          <w:sz w:val="16"/>
          <w:lang w:val="en-US"/>
        </w:rPr>
        <w:t>2</w:t>
      </w:r>
      <w:r w:rsidR="00EE5144" w:rsidRPr="00DF24A9">
        <w:rPr>
          <w:b/>
          <w:i/>
          <w:sz w:val="16"/>
          <w:lang w:val="en-US"/>
        </w:rPr>
        <w:t xml:space="preserve"> </w:t>
      </w:r>
    </w:p>
    <w:p w:rsidR="00EB69AC" w:rsidRPr="00DF24A9" w:rsidRDefault="00EB69AC">
      <w:pPr>
        <w:jc w:val="both"/>
        <w:rPr>
          <w:b/>
          <w:bCs/>
          <w:lang w:val="en-US"/>
        </w:rPr>
      </w:pPr>
    </w:p>
    <w:p w:rsidR="00714FDB" w:rsidRPr="00DF24A9" w:rsidRDefault="00CE1B96">
      <w:pPr>
        <w:ind w:firstLine="720"/>
        <w:jc w:val="both"/>
        <w:rPr>
          <w:lang w:val="en-US"/>
        </w:rPr>
      </w:pPr>
      <w:r w:rsidRPr="00DF24A9">
        <w:rPr>
          <w:lang w:val="en-US"/>
        </w:rPr>
        <w:lastRenderedPageBreak/>
        <w:t>The response variable birth-</w:t>
      </w:r>
      <w:r w:rsidR="0012199F" w:rsidRPr="00DF24A9">
        <w:rPr>
          <w:lang w:val="en-US"/>
        </w:rPr>
        <w:t>weight is measured on a scale of 0 - 5000. However, the responses for this data set range from a score 255 to 5175, with a mean birth-weight e</w:t>
      </w:r>
      <w:r w:rsidRPr="00DF24A9">
        <w:rPr>
          <w:lang w:val="en-US"/>
        </w:rPr>
        <w:t xml:space="preserve">qual to 3414 and a median birth </w:t>
      </w:r>
      <w:r w:rsidR="0012199F" w:rsidRPr="00DF24A9">
        <w:rPr>
          <w:lang w:val="en-US"/>
        </w:rPr>
        <w:t>weight 3444. A “pair scatter plot display”</w:t>
      </w:r>
      <w:r w:rsidR="006363F0" w:rsidRPr="00DF24A9">
        <w:rPr>
          <w:lang w:val="en-US"/>
        </w:rPr>
        <w:t xml:space="preserve"> </w:t>
      </w:r>
      <w:r w:rsidR="0012199F" w:rsidRPr="00DF24A9">
        <w:rPr>
          <w:lang w:val="en-US"/>
        </w:rPr>
        <w:t>of the variable</w:t>
      </w:r>
      <w:r w:rsidR="006363F0" w:rsidRPr="00DF24A9">
        <w:rPr>
          <w:lang w:val="en-US"/>
        </w:rPr>
        <w:t>s</w:t>
      </w:r>
      <w:r w:rsidR="0012199F" w:rsidRPr="00DF24A9">
        <w:rPr>
          <w:lang w:val="en-US"/>
        </w:rPr>
        <w:t xml:space="preserve"> is shown in </w:t>
      </w:r>
      <w:r w:rsidR="0012199F" w:rsidRPr="00DF24A9">
        <w:rPr>
          <w:i/>
          <w:iCs/>
          <w:lang w:val="en-US"/>
        </w:rPr>
        <w:t>Figure-</w:t>
      </w:r>
      <w:r w:rsidR="006363F0" w:rsidRPr="00DF24A9">
        <w:rPr>
          <w:i/>
          <w:iCs/>
          <w:lang w:val="en-US"/>
        </w:rPr>
        <w:t>3</w:t>
      </w:r>
      <w:r w:rsidR="00714FDB" w:rsidRPr="00DF24A9">
        <w:rPr>
          <w:lang w:val="en-US"/>
        </w:rPr>
        <w:t>.</w:t>
      </w:r>
    </w:p>
    <w:p w:rsidR="00714FDB" w:rsidRPr="00DF24A9" w:rsidRDefault="00714FDB">
      <w:pPr>
        <w:ind w:firstLine="720"/>
        <w:jc w:val="both"/>
        <w:rPr>
          <w:lang w:val="en-US"/>
        </w:rPr>
      </w:pPr>
    </w:p>
    <w:p w:rsidR="00EB69AC" w:rsidRPr="00DF24A9" w:rsidRDefault="0012199F">
      <w:pPr>
        <w:ind w:firstLine="720"/>
        <w:jc w:val="both"/>
        <w:rPr>
          <w:lang w:val="en-US"/>
        </w:rPr>
      </w:pPr>
      <w:r w:rsidRPr="00DF24A9">
        <w:rPr>
          <w:lang w:val="en-US"/>
        </w:rPr>
        <w:t xml:space="preserve">The pairs plot indicates a possible positive linear relationship between birth weight and weight before pregnancy, weight gained during pregnancy, age, gestation, and parity and a possible negative relationship between birth weight and number of cigarettes smoked per day and number of alcoholic drinks drunk per week, during pregnancy. </w:t>
      </w:r>
    </w:p>
    <w:p w:rsidR="002265D5" w:rsidRPr="00DF24A9" w:rsidRDefault="002265D5">
      <w:pPr>
        <w:ind w:firstLine="720"/>
        <w:jc w:val="both"/>
        <w:rPr>
          <w:sz w:val="16"/>
          <w:szCs w:val="16"/>
          <w:lang w:val="en-US"/>
        </w:rPr>
      </w:pPr>
    </w:p>
    <w:p w:rsidR="006363F0" w:rsidRPr="00DF24A9" w:rsidRDefault="006363F0" w:rsidP="002265D5">
      <w:pPr>
        <w:rPr>
          <w:lang w:val="en-US"/>
        </w:rPr>
      </w:pPr>
      <w:r w:rsidRPr="00DF24A9">
        <w:rPr>
          <w:noProof/>
        </w:rPr>
        <w:drawing>
          <wp:inline distT="0" distB="0" distL="0" distR="0" wp14:anchorId="31E72A60" wp14:editId="0C516684">
            <wp:extent cx="5591175" cy="5591175"/>
            <wp:effectExtent l="19050" t="19050" r="28575" b="28575"/>
            <wp:docPr id="23" name="Picture 23" descr="C:\Users\Turgut\Desktop\Courses\spring12\data\Lab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rgut\Desktop\Courses\spring12\data\Lab\Rplo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7B3E" w:rsidRPr="00DF24A9" w:rsidRDefault="00A9494C" w:rsidP="00714FDB">
      <w:pPr>
        <w:ind w:firstLine="720"/>
        <w:rPr>
          <w:b/>
          <w:bCs/>
          <w:i/>
          <w:iCs/>
          <w:sz w:val="16"/>
          <w:szCs w:val="16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</w:t>
      </w:r>
      <w:r w:rsidR="0063698C" w:rsidRPr="00DF24A9">
        <w:rPr>
          <w:b/>
          <w:bCs/>
          <w:i/>
          <w:iCs/>
          <w:sz w:val="16"/>
          <w:szCs w:val="16"/>
          <w:lang w:val="en-US"/>
        </w:rPr>
        <w:t>e</w:t>
      </w:r>
      <w:r w:rsidRPr="00DF24A9">
        <w:rPr>
          <w:b/>
          <w:bCs/>
          <w:i/>
          <w:iCs/>
          <w:sz w:val="16"/>
          <w:szCs w:val="16"/>
          <w:lang w:val="en-US"/>
        </w:rPr>
        <w:t>-</w:t>
      </w:r>
      <w:r w:rsidR="00EE5144" w:rsidRPr="00DF24A9">
        <w:rPr>
          <w:b/>
          <w:bCs/>
          <w:i/>
          <w:iCs/>
          <w:sz w:val="16"/>
          <w:szCs w:val="16"/>
          <w:lang w:val="en-US"/>
        </w:rPr>
        <w:t>3</w:t>
      </w:r>
      <w:r w:rsidR="0012199F" w:rsidRPr="00DF24A9">
        <w:rPr>
          <w:b/>
          <w:bCs/>
          <w:i/>
          <w:iCs/>
          <w:sz w:val="16"/>
          <w:szCs w:val="16"/>
          <w:lang w:val="en-US"/>
        </w:rPr>
        <w:t xml:space="preserve">: </w:t>
      </w:r>
      <w:r w:rsidR="0012199F" w:rsidRPr="00DF24A9">
        <w:rPr>
          <w:i/>
          <w:iCs/>
          <w:sz w:val="16"/>
          <w:szCs w:val="16"/>
          <w:lang w:val="en-US"/>
        </w:rPr>
        <w:t>Pairs scatter plot of birth-weight data for the re</w:t>
      </w:r>
      <w:r w:rsidR="006363F0" w:rsidRPr="00DF24A9">
        <w:rPr>
          <w:i/>
          <w:iCs/>
          <w:sz w:val="16"/>
          <w:szCs w:val="16"/>
          <w:lang w:val="en-US"/>
        </w:rPr>
        <w:t xml:space="preserve">sponse variable and </w:t>
      </w:r>
      <w:r w:rsidR="0012199F" w:rsidRPr="00DF24A9">
        <w:rPr>
          <w:i/>
          <w:iCs/>
          <w:sz w:val="16"/>
          <w:szCs w:val="16"/>
          <w:lang w:val="en-US"/>
        </w:rPr>
        <w:t>regression variables.</w:t>
      </w:r>
    </w:p>
    <w:p w:rsidR="005A002D" w:rsidRDefault="005A002D">
      <w:pPr>
        <w:spacing w:line="240" w:lineRule="auto"/>
        <w:rPr>
          <w:b/>
          <w:bCs/>
          <w:sz w:val="24"/>
          <w:szCs w:val="24"/>
          <w:lang w:val="en-US"/>
        </w:rPr>
      </w:pPr>
    </w:p>
    <w:p w:rsidR="005A002D" w:rsidRDefault="005A002D">
      <w:pPr>
        <w:spacing w:line="240" w:lineRule="auto"/>
        <w:rPr>
          <w:b/>
          <w:bCs/>
          <w:sz w:val="24"/>
          <w:szCs w:val="24"/>
          <w:lang w:val="en-US"/>
        </w:rPr>
      </w:pPr>
    </w:p>
    <w:p w:rsidR="005A002D" w:rsidRDefault="005A002D">
      <w:pPr>
        <w:spacing w:line="240" w:lineRule="auto"/>
        <w:rPr>
          <w:b/>
          <w:bCs/>
          <w:sz w:val="24"/>
          <w:szCs w:val="24"/>
          <w:lang w:val="en-US"/>
        </w:rPr>
      </w:pPr>
    </w:p>
    <w:p w:rsidR="005A002D" w:rsidRDefault="005A002D">
      <w:pPr>
        <w:spacing w:line="240" w:lineRule="auto"/>
        <w:rPr>
          <w:b/>
          <w:bCs/>
          <w:sz w:val="24"/>
          <w:szCs w:val="24"/>
          <w:lang w:val="en-US"/>
        </w:rPr>
      </w:pPr>
    </w:p>
    <w:p w:rsidR="005A002D" w:rsidRDefault="005A002D">
      <w:pPr>
        <w:spacing w:line="240" w:lineRule="auto"/>
        <w:rPr>
          <w:b/>
          <w:bCs/>
          <w:sz w:val="24"/>
          <w:szCs w:val="24"/>
          <w:lang w:val="en-US"/>
        </w:rPr>
      </w:pPr>
    </w:p>
    <w:p w:rsidR="00A77B3E" w:rsidRPr="00DF24A9" w:rsidRDefault="0012199F">
      <w:pPr>
        <w:spacing w:line="240" w:lineRule="auto"/>
        <w:rPr>
          <w:b/>
          <w:bCs/>
          <w:sz w:val="24"/>
          <w:szCs w:val="24"/>
          <w:lang w:val="en-US"/>
        </w:rPr>
      </w:pPr>
      <w:r w:rsidRPr="00DF24A9">
        <w:rPr>
          <w:b/>
          <w:bCs/>
          <w:sz w:val="24"/>
          <w:szCs w:val="24"/>
          <w:lang w:val="en-US"/>
        </w:rPr>
        <w:lastRenderedPageBreak/>
        <w:t>Analysis</w:t>
      </w:r>
    </w:p>
    <w:p w:rsidR="00A77B3E" w:rsidRPr="00DF24A9" w:rsidRDefault="00A77B3E">
      <w:pPr>
        <w:spacing w:line="240" w:lineRule="auto"/>
        <w:jc w:val="both"/>
        <w:rPr>
          <w:lang w:val="en-US"/>
        </w:rPr>
      </w:pPr>
    </w:p>
    <w:p w:rsidR="00A77B3E" w:rsidRPr="00DF24A9" w:rsidRDefault="0012199F">
      <w:pPr>
        <w:spacing w:line="240" w:lineRule="auto"/>
        <w:ind w:firstLine="720"/>
        <w:jc w:val="both"/>
        <w:rPr>
          <w:lang w:val="en-US"/>
        </w:rPr>
      </w:pPr>
      <w:r w:rsidRPr="00DF24A9">
        <w:rPr>
          <w:lang w:val="en-US"/>
        </w:rPr>
        <w:t xml:space="preserve">In this section, there will be two types of analysis. First, one-way ANOVA will be used to study the relationship between </w:t>
      </w:r>
      <w:proofErr w:type="spellStart"/>
      <w:r w:rsidRPr="00DF24A9">
        <w:rPr>
          <w:lang w:val="en-US"/>
        </w:rPr>
        <w:t>BirthWeight</w:t>
      </w:r>
      <w:proofErr w:type="spellEnd"/>
      <w:r w:rsidRPr="00DF24A9">
        <w:rPr>
          <w:lang w:val="en-US"/>
        </w:rPr>
        <w:t xml:space="preserve"> and Race. The purpose of the ANOVA test is to determine if there is a significant difference between Races in terms of the mean </w:t>
      </w:r>
      <w:proofErr w:type="spellStart"/>
      <w:r w:rsidRPr="00DF24A9">
        <w:rPr>
          <w:lang w:val="en-US"/>
        </w:rPr>
        <w:t>BirthWeight</w:t>
      </w:r>
      <w:proofErr w:type="spellEnd"/>
      <w:r w:rsidRPr="00DF24A9">
        <w:rPr>
          <w:lang w:val="en-US"/>
        </w:rPr>
        <w:t xml:space="preserve">. Second, the ANOVA test will be followed by multiple linear regression analysis. </w:t>
      </w:r>
    </w:p>
    <w:p w:rsidR="00A77B3E" w:rsidRPr="00DF24A9" w:rsidRDefault="00A77B3E">
      <w:pPr>
        <w:spacing w:line="240" w:lineRule="auto"/>
        <w:rPr>
          <w:b/>
          <w:bCs/>
          <w:lang w:val="en-US"/>
        </w:rPr>
      </w:pPr>
    </w:p>
    <w:p w:rsidR="00A77B3E" w:rsidRPr="00DF24A9" w:rsidRDefault="0012199F">
      <w:pPr>
        <w:spacing w:line="240" w:lineRule="auto"/>
        <w:jc w:val="left"/>
        <w:rPr>
          <w:b/>
          <w:bCs/>
          <w:i/>
          <w:iCs/>
          <w:lang w:val="en-US"/>
        </w:rPr>
      </w:pPr>
      <w:r w:rsidRPr="00DF24A9">
        <w:rPr>
          <w:b/>
          <w:bCs/>
          <w:i/>
          <w:iCs/>
          <w:lang w:val="en-US"/>
        </w:rPr>
        <w:t>ANOVA</w:t>
      </w:r>
    </w:p>
    <w:p w:rsidR="00A77B3E" w:rsidRPr="00DF24A9" w:rsidRDefault="00A77B3E">
      <w:pPr>
        <w:spacing w:line="240" w:lineRule="auto"/>
        <w:jc w:val="left"/>
        <w:rPr>
          <w:lang w:val="en-US"/>
        </w:rPr>
      </w:pPr>
    </w:p>
    <w:p w:rsidR="00A77B3E" w:rsidRPr="00DF24A9" w:rsidRDefault="0012199F">
      <w:pPr>
        <w:spacing w:line="240" w:lineRule="auto"/>
        <w:ind w:firstLine="720"/>
        <w:jc w:val="left"/>
        <w:rPr>
          <w:lang w:val="en-US"/>
        </w:rPr>
      </w:pPr>
      <w:r w:rsidRPr="00DF24A9">
        <w:rPr>
          <w:lang w:val="en-US"/>
        </w:rPr>
        <w:t xml:space="preserve">The interest of the ANOVA test is to explore the mean </w:t>
      </w:r>
      <w:proofErr w:type="spellStart"/>
      <w:r w:rsidRPr="00DF24A9">
        <w:rPr>
          <w:lang w:val="en-US"/>
        </w:rPr>
        <w:t>BirthWeight</w:t>
      </w:r>
      <w:proofErr w:type="spellEnd"/>
      <w:r w:rsidRPr="00DF24A9">
        <w:rPr>
          <w:lang w:val="en-US"/>
        </w:rPr>
        <w:t xml:space="preserve"> among different races. The one-way ANOVA hypothesis for </w:t>
      </w:r>
      <w:proofErr w:type="spellStart"/>
      <w:r w:rsidRPr="00DF24A9">
        <w:rPr>
          <w:lang w:val="en-US"/>
        </w:rPr>
        <w:t>BirthWeight</w:t>
      </w:r>
      <w:proofErr w:type="spellEnd"/>
      <w:r w:rsidRPr="00DF24A9">
        <w:rPr>
          <w:lang w:val="en-US"/>
        </w:rPr>
        <w:t xml:space="preserve"> vs Race are:</w:t>
      </w:r>
    </w:p>
    <w:p w:rsidR="00A77B3E" w:rsidRPr="00DF24A9" w:rsidRDefault="00A77B3E">
      <w:pPr>
        <w:spacing w:line="240" w:lineRule="auto"/>
        <w:jc w:val="left"/>
        <w:rPr>
          <w:b/>
          <w:bCs/>
          <w:i/>
          <w:iCs/>
          <w:lang w:val="en-US"/>
        </w:rPr>
      </w:pPr>
    </w:p>
    <w:p w:rsidR="00A77B3E" w:rsidRPr="00DF24A9" w:rsidRDefault="0012199F">
      <w:pPr>
        <w:spacing w:line="240" w:lineRule="auto"/>
        <w:jc w:val="left"/>
        <w:rPr>
          <w:rFonts w:ascii="Times New Roman" w:eastAsia="Times New Roman" w:hAnsi="Times New Roman" w:cs="Times New Roman"/>
          <w:lang w:val="en-US"/>
        </w:rPr>
      </w:pPr>
      <w:r w:rsidRPr="00DF24A9">
        <w:rPr>
          <w:rFonts w:ascii="Times New Roman" w:eastAsia="Times New Roman" w:hAnsi="Times New Roman" w:cs="Times New Roman"/>
          <w:lang w:val="en-US"/>
        </w:rPr>
        <w:t xml:space="preserve">Ho = </w:t>
      </w:r>
      <w:r w:rsidRPr="00DF24A9">
        <w:rPr>
          <w:rFonts w:ascii="Times New Roman" w:eastAsia="Times New Roman" w:hAnsi="Times New Roman" w:cs="Times New Roman"/>
          <w:sz w:val="24"/>
          <w:lang w:val="en-US"/>
        </w:rPr>
        <w:t>µ</w:t>
      </w:r>
      <w:r w:rsidRPr="00DF24A9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black</w:t>
      </w:r>
      <w:r w:rsidRPr="00DF24A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F24A9">
        <w:rPr>
          <w:rFonts w:ascii="Times New Roman" w:eastAsia="Times New Roman" w:hAnsi="Times New Roman" w:cs="Times New Roman"/>
          <w:lang w:val="en-US"/>
        </w:rPr>
        <w:t xml:space="preserve">= </w:t>
      </w:r>
      <w:r w:rsidRPr="00DF24A9">
        <w:rPr>
          <w:rFonts w:ascii="Times New Roman" w:eastAsia="Times New Roman" w:hAnsi="Times New Roman" w:cs="Times New Roman"/>
          <w:sz w:val="24"/>
          <w:lang w:val="en-US"/>
        </w:rPr>
        <w:t>µ</w:t>
      </w:r>
      <w:proofErr w:type="spellStart"/>
      <w:r w:rsidRPr="00DF24A9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hispanic</w:t>
      </w:r>
      <w:proofErr w:type="spellEnd"/>
      <w:r w:rsidRPr="00DF24A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F24A9">
        <w:rPr>
          <w:rFonts w:ascii="Times New Roman" w:eastAsia="Times New Roman" w:hAnsi="Times New Roman" w:cs="Times New Roman"/>
          <w:lang w:val="en-US"/>
        </w:rPr>
        <w:t xml:space="preserve">= </w:t>
      </w:r>
      <w:r w:rsidRPr="00DF24A9">
        <w:rPr>
          <w:rFonts w:ascii="Times New Roman" w:eastAsia="Times New Roman" w:hAnsi="Times New Roman" w:cs="Times New Roman"/>
          <w:sz w:val="24"/>
          <w:lang w:val="en-US"/>
        </w:rPr>
        <w:t>µ</w:t>
      </w:r>
      <w:r w:rsidRPr="00DF24A9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white</w:t>
      </w:r>
      <w:r w:rsidRPr="00DF24A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F24A9">
        <w:rPr>
          <w:rFonts w:ascii="Times New Roman" w:eastAsia="Times New Roman" w:hAnsi="Times New Roman" w:cs="Times New Roman"/>
          <w:lang w:val="en-US"/>
        </w:rPr>
        <w:t>= µ</w:t>
      </w:r>
      <w:r w:rsidRPr="00DF24A9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others</w:t>
      </w:r>
    </w:p>
    <w:p w:rsidR="00A77B3E" w:rsidRPr="00DF24A9" w:rsidRDefault="0012199F">
      <w:pPr>
        <w:spacing w:line="240" w:lineRule="auto"/>
        <w:jc w:val="left"/>
        <w:rPr>
          <w:rFonts w:ascii="Times New Roman" w:eastAsia="Times New Roman" w:hAnsi="Times New Roman" w:cs="Times New Roman"/>
          <w:lang w:val="en-US"/>
        </w:rPr>
      </w:pPr>
      <w:r w:rsidRPr="00DF24A9">
        <w:rPr>
          <w:rFonts w:ascii="Times New Roman" w:eastAsia="Times New Roman" w:hAnsi="Times New Roman" w:cs="Times New Roman"/>
          <w:lang w:val="en-US"/>
        </w:rPr>
        <w:t>Ha = At least one</w:t>
      </w:r>
      <w:r w:rsidR="0067602D" w:rsidRPr="00DF24A9">
        <w:rPr>
          <w:rFonts w:ascii="Times New Roman" w:eastAsia="Times New Roman" w:hAnsi="Times New Roman" w:cs="Times New Roman"/>
          <w:lang w:val="en-US"/>
        </w:rPr>
        <w:t xml:space="preserve"> pair</w:t>
      </w:r>
      <w:r w:rsidRPr="00DF24A9">
        <w:rPr>
          <w:rFonts w:ascii="Times New Roman" w:eastAsia="Times New Roman" w:hAnsi="Times New Roman" w:cs="Times New Roman"/>
          <w:lang w:val="en-US"/>
        </w:rPr>
        <w:t xml:space="preserve"> is different.</w:t>
      </w:r>
    </w:p>
    <w:p w:rsidR="00A77B3E" w:rsidRPr="00DF24A9" w:rsidRDefault="00A77B3E">
      <w:pPr>
        <w:spacing w:line="240" w:lineRule="auto"/>
        <w:jc w:val="left"/>
        <w:rPr>
          <w:lang w:val="en-US"/>
        </w:rPr>
      </w:pPr>
    </w:p>
    <w:p w:rsidR="00A77B3E" w:rsidRPr="00DF24A9" w:rsidRDefault="0012199F">
      <w:pPr>
        <w:spacing w:line="240" w:lineRule="auto"/>
        <w:ind w:firstLine="720"/>
        <w:jc w:val="left"/>
        <w:rPr>
          <w:lang w:val="en-US"/>
        </w:rPr>
      </w:pPr>
      <w:r w:rsidRPr="00DF24A9">
        <w:rPr>
          <w:lang w:val="en-US"/>
        </w:rPr>
        <w:t>Prior to the ANOVA, we can look at the box plot to evaluate assumptions underlying ANOVA and to see if there are serious outliers.</w:t>
      </w:r>
    </w:p>
    <w:p w:rsidR="00A77B3E" w:rsidRPr="00DF24A9" w:rsidRDefault="00A77B3E">
      <w:pPr>
        <w:spacing w:line="240" w:lineRule="auto"/>
        <w:jc w:val="left"/>
        <w:rPr>
          <w:rFonts w:ascii="Times New Roman" w:eastAsia="Times New Roman" w:hAnsi="Times New Roman" w:cs="Times New Roman"/>
          <w:lang w:val="en-US"/>
        </w:rPr>
      </w:pPr>
    </w:p>
    <w:p w:rsidR="00A77B3E" w:rsidRPr="00DF24A9" w:rsidRDefault="0012199F">
      <w:pPr>
        <w:spacing w:line="240" w:lineRule="auto"/>
        <w:jc w:val="left"/>
        <w:rPr>
          <w:lang w:val="en-US"/>
        </w:rPr>
      </w:pPr>
      <w:r w:rsidRPr="00DF24A9">
        <w:rPr>
          <w:lang w:val="en-US"/>
        </w:rPr>
        <w:t xml:space="preserve">&gt; </w:t>
      </w:r>
      <w:proofErr w:type="gramStart"/>
      <w:r w:rsidRPr="00DF24A9">
        <w:rPr>
          <w:lang w:val="en-US"/>
        </w:rPr>
        <w:t>boxplot(</w:t>
      </w:r>
      <w:proofErr w:type="spellStart"/>
      <w:proofErr w:type="gramEnd"/>
      <w:r w:rsidRPr="00DF24A9">
        <w:rPr>
          <w:lang w:val="en-US"/>
        </w:rPr>
        <w:t>BwData$BirthWeight~BwData$Race,main</w:t>
      </w:r>
      <w:proofErr w:type="spellEnd"/>
      <w:r w:rsidRPr="00DF24A9">
        <w:rPr>
          <w:lang w:val="en-US"/>
        </w:rPr>
        <w:t>="</w:t>
      </w:r>
      <w:proofErr w:type="spellStart"/>
      <w:r w:rsidRPr="00DF24A9">
        <w:rPr>
          <w:lang w:val="en-US"/>
        </w:rPr>
        <w:t>BirthWeight</w:t>
      </w:r>
      <w:proofErr w:type="spellEnd"/>
      <w:r w:rsidRPr="00DF24A9">
        <w:rPr>
          <w:lang w:val="en-US"/>
        </w:rPr>
        <w:t xml:space="preserve"> vs Race")</w:t>
      </w:r>
    </w:p>
    <w:p w:rsidR="00714FDB" w:rsidRPr="00DF24A9" w:rsidRDefault="00714FDB">
      <w:pPr>
        <w:spacing w:line="240" w:lineRule="auto"/>
        <w:rPr>
          <w:noProof/>
          <w:lang w:val="en-US"/>
        </w:rPr>
      </w:pPr>
    </w:p>
    <w:p w:rsidR="00A77B3E" w:rsidRPr="00DF24A9" w:rsidRDefault="00E519CA">
      <w:pPr>
        <w:spacing w:line="240" w:lineRule="auto"/>
        <w:rPr>
          <w:b/>
          <w:bCs/>
          <w:lang w:val="en-US"/>
        </w:rPr>
      </w:pPr>
      <w:r w:rsidRPr="00DF24A9">
        <w:rPr>
          <w:noProof/>
        </w:rPr>
        <w:drawing>
          <wp:inline distT="0" distB="0" distL="0" distR="0" wp14:anchorId="29D68DED" wp14:editId="270F8AE0">
            <wp:extent cx="3926234" cy="2886075"/>
            <wp:effectExtent l="19050" t="19050" r="171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 b="12445"/>
                    <a:stretch/>
                  </pic:blipFill>
                  <pic:spPr bwMode="auto">
                    <a:xfrm>
                      <a:off x="0" y="0"/>
                      <a:ext cx="3926234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6C2" w:rsidRPr="00DF24A9" w:rsidRDefault="00E936C2">
      <w:pPr>
        <w:spacing w:line="240" w:lineRule="auto"/>
        <w:rPr>
          <w:b/>
          <w:bCs/>
          <w:i/>
          <w:iCs/>
          <w:sz w:val="16"/>
          <w:szCs w:val="16"/>
          <w:lang w:val="en-US"/>
        </w:rPr>
      </w:pPr>
    </w:p>
    <w:p w:rsidR="00A77B3E" w:rsidRPr="00DF24A9" w:rsidRDefault="00EE5144">
      <w:pPr>
        <w:spacing w:line="240" w:lineRule="auto"/>
        <w:rPr>
          <w:b/>
          <w:bCs/>
          <w:i/>
          <w:iCs/>
          <w:sz w:val="16"/>
          <w:szCs w:val="16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 4</w:t>
      </w:r>
      <w:r w:rsidR="0012199F" w:rsidRPr="00DF24A9">
        <w:rPr>
          <w:b/>
          <w:bCs/>
          <w:i/>
          <w:iCs/>
          <w:sz w:val="16"/>
          <w:szCs w:val="16"/>
          <w:lang w:val="en-US"/>
        </w:rPr>
        <w:t>:</w:t>
      </w:r>
      <w:r w:rsidR="0012199F" w:rsidRPr="00DF24A9">
        <w:rPr>
          <w:i/>
          <w:iCs/>
          <w:sz w:val="16"/>
          <w:szCs w:val="16"/>
          <w:lang w:val="en-US"/>
        </w:rPr>
        <w:t xml:space="preserve"> Box plot of </w:t>
      </w:r>
      <w:proofErr w:type="spellStart"/>
      <w:r w:rsidR="0012199F" w:rsidRPr="00DF24A9">
        <w:rPr>
          <w:i/>
          <w:iCs/>
          <w:sz w:val="16"/>
          <w:szCs w:val="16"/>
          <w:lang w:val="en-US"/>
        </w:rPr>
        <w:t>BirthWeight</w:t>
      </w:r>
      <w:proofErr w:type="spellEnd"/>
      <w:r w:rsidR="0012199F" w:rsidRPr="00DF24A9">
        <w:rPr>
          <w:i/>
          <w:iCs/>
          <w:sz w:val="16"/>
          <w:szCs w:val="16"/>
          <w:lang w:val="en-US"/>
        </w:rPr>
        <w:t xml:space="preserve"> for each of 5 Race </w:t>
      </w:r>
      <w:proofErr w:type="gramStart"/>
      <w:r w:rsidR="0012199F" w:rsidRPr="00DF24A9">
        <w:rPr>
          <w:i/>
          <w:iCs/>
          <w:sz w:val="16"/>
          <w:szCs w:val="16"/>
          <w:lang w:val="en-US"/>
        </w:rPr>
        <w:t>category</w:t>
      </w:r>
      <w:proofErr w:type="gramEnd"/>
      <w:r w:rsidR="0012199F" w:rsidRPr="00DF24A9">
        <w:rPr>
          <w:i/>
          <w:iCs/>
          <w:sz w:val="16"/>
          <w:szCs w:val="16"/>
          <w:lang w:val="en-US"/>
        </w:rPr>
        <w:t>.</w:t>
      </w:r>
    </w:p>
    <w:p w:rsidR="00A77B3E" w:rsidRPr="00DF24A9" w:rsidRDefault="00A77B3E">
      <w:pPr>
        <w:spacing w:line="240" w:lineRule="auto"/>
        <w:ind w:left="720" w:firstLine="720"/>
        <w:jc w:val="left"/>
        <w:rPr>
          <w:i/>
          <w:iCs/>
          <w:lang w:val="en-US"/>
        </w:rPr>
      </w:pPr>
    </w:p>
    <w:p w:rsidR="00A77B3E" w:rsidRPr="00DF24A9" w:rsidRDefault="00DF24A9">
      <w:pPr>
        <w:spacing w:line="24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The box plot in </w:t>
      </w:r>
      <w:r w:rsidR="00815AD8" w:rsidRPr="00DF24A9">
        <w:rPr>
          <w:lang w:val="en-US"/>
        </w:rPr>
        <w:t>Figure-4</w:t>
      </w:r>
      <w:r w:rsidR="0012199F" w:rsidRPr="00DF24A9">
        <w:rPr>
          <w:lang w:val="en-US"/>
        </w:rPr>
        <w:t xml:space="preserve"> points out that there might be a slight difference in average </w:t>
      </w:r>
      <w:proofErr w:type="spellStart"/>
      <w:r w:rsidR="0012199F" w:rsidRPr="00DF24A9">
        <w:rPr>
          <w:lang w:val="en-US"/>
        </w:rPr>
        <w:t>BirthWeight</w:t>
      </w:r>
      <w:proofErr w:type="spellEnd"/>
      <w:r w:rsidR="0012199F" w:rsidRPr="00DF24A9">
        <w:rPr>
          <w:lang w:val="en-US"/>
        </w:rPr>
        <w:t>. Nevertheless, as shown above, there is not a serious violation of assumptions that require non-parametric Kruskal-Wallis test.</w:t>
      </w:r>
    </w:p>
    <w:p w:rsidR="00A77B3E" w:rsidRPr="00DF24A9" w:rsidRDefault="00A77B3E">
      <w:pPr>
        <w:spacing w:line="240" w:lineRule="auto"/>
        <w:jc w:val="left"/>
        <w:rPr>
          <w:lang w:val="en-US"/>
        </w:rPr>
      </w:pPr>
    </w:p>
    <w:p w:rsidR="00A77B3E" w:rsidRPr="00DF24A9" w:rsidRDefault="00E519CA">
      <w:pPr>
        <w:spacing w:line="240" w:lineRule="auto"/>
        <w:rPr>
          <w:lang w:val="en-US"/>
        </w:rPr>
      </w:pPr>
      <w:r w:rsidRPr="00DF24A9">
        <w:rPr>
          <w:noProof/>
        </w:rPr>
        <w:drawing>
          <wp:inline distT="0" distB="0" distL="0" distR="0" wp14:anchorId="1A4F7BAF" wp14:editId="7648A6E9">
            <wp:extent cx="4962525" cy="9715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1F26" w:rsidRPr="00DF24A9" w:rsidRDefault="00891F26">
      <w:pPr>
        <w:spacing w:line="240" w:lineRule="auto"/>
        <w:rPr>
          <w:lang w:val="en-US"/>
        </w:rPr>
      </w:pPr>
    </w:p>
    <w:p w:rsidR="00A77B3E" w:rsidRPr="00DF24A9" w:rsidRDefault="00EE5144">
      <w:pPr>
        <w:spacing w:line="240" w:lineRule="auto"/>
        <w:rPr>
          <w:b/>
          <w:bCs/>
          <w:i/>
          <w:iCs/>
          <w:sz w:val="16"/>
          <w:szCs w:val="16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 xml:space="preserve">Figure </w:t>
      </w:r>
      <w:proofErr w:type="gramStart"/>
      <w:r w:rsidRPr="00DF24A9">
        <w:rPr>
          <w:b/>
          <w:bCs/>
          <w:i/>
          <w:iCs/>
          <w:sz w:val="16"/>
          <w:szCs w:val="16"/>
          <w:lang w:val="en-US"/>
        </w:rPr>
        <w:t>5</w:t>
      </w:r>
      <w:r w:rsidR="0012199F" w:rsidRPr="00DF24A9">
        <w:rPr>
          <w:b/>
          <w:bCs/>
          <w:i/>
          <w:iCs/>
          <w:sz w:val="16"/>
          <w:szCs w:val="16"/>
          <w:lang w:val="en-US"/>
        </w:rPr>
        <w:t xml:space="preserve"> :</w:t>
      </w:r>
      <w:r w:rsidR="0012199F" w:rsidRPr="00DF24A9">
        <w:rPr>
          <w:i/>
          <w:iCs/>
          <w:sz w:val="16"/>
          <w:szCs w:val="16"/>
          <w:lang w:val="en-US"/>
        </w:rPr>
        <w:t>One</w:t>
      </w:r>
      <w:proofErr w:type="gramEnd"/>
      <w:r w:rsidR="0012199F" w:rsidRPr="00DF24A9">
        <w:rPr>
          <w:i/>
          <w:iCs/>
          <w:sz w:val="16"/>
          <w:szCs w:val="16"/>
          <w:lang w:val="en-US"/>
        </w:rPr>
        <w:t>-Way ANOVA results for Race.</w:t>
      </w:r>
    </w:p>
    <w:p w:rsidR="00A77B3E" w:rsidRPr="00DF24A9" w:rsidRDefault="0012199F">
      <w:pPr>
        <w:spacing w:line="240" w:lineRule="auto"/>
        <w:ind w:firstLine="720"/>
        <w:jc w:val="both"/>
        <w:rPr>
          <w:lang w:val="en-US"/>
        </w:rPr>
      </w:pPr>
      <w:r w:rsidRPr="00DF24A9">
        <w:rPr>
          <w:lang w:val="en-US"/>
        </w:rPr>
        <w:lastRenderedPageBreak/>
        <w:t xml:space="preserve">The </w:t>
      </w:r>
      <w:r w:rsidRPr="00DF24A9">
        <w:rPr>
          <w:i/>
          <w:iCs/>
          <w:lang w:val="en-US"/>
        </w:rPr>
        <w:t>Figure-4</w:t>
      </w:r>
      <w:r w:rsidRPr="00DF24A9">
        <w:rPr>
          <w:lang w:val="en-US"/>
        </w:rPr>
        <w:t xml:space="preserve"> demonstrates the ANOVA results computed using R. Based on the results above, the null hypothesis is rejected. That is, the average </w:t>
      </w:r>
      <w:proofErr w:type="spellStart"/>
      <w:r w:rsidRPr="00DF24A9">
        <w:rPr>
          <w:lang w:val="en-US"/>
        </w:rPr>
        <w:t>BirthWeight</w:t>
      </w:r>
      <w:proofErr w:type="spellEnd"/>
      <w:r w:rsidRPr="00DF24A9">
        <w:rPr>
          <w:lang w:val="en-US"/>
        </w:rPr>
        <w:t xml:space="preserve"> is different at </w:t>
      </w:r>
      <w:proofErr w:type="gramStart"/>
      <w:r w:rsidRPr="00DF24A9">
        <w:rPr>
          <w:lang w:val="en-US"/>
        </w:rPr>
        <w:t>least  for</w:t>
      </w:r>
      <w:proofErr w:type="gramEnd"/>
      <w:r w:rsidRPr="00DF24A9">
        <w:rPr>
          <w:lang w:val="en-US"/>
        </w:rPr>
        <w:t xml:space="preserve"> one of the races.</w:t>
      </w:r>
    </w:p>
    <w:p w:rsidR="00A77B3E" w:rsidRPr="00DF24A9" w:rsidRDefault="00A77B3E">
      <w:pPr>
        <w:spacing w:line="240" w:lineRule="auto"/>
        <w:jc w:val="both"/>
        <w:rPr>
          <w:lang w:val="en-US"/>
        </w:rPr>
      </w:pPr>
    </w:p>
    <w:p w:rsidR="005B5B88" w:rsidRDefault="0012199F" w:rsidP="00710894">
      <w:pPr>
        <w:spacing w:line="240" w:lineRule="auto"/>
        <w:ind w:firstLine="720"/>
        <w:jc w:val="both"/>
        <w:rPr>
          <w:lang w:val="en-US"/>
        </w:rPr>
      </w:pPr>
      <w:r w:rsidRPr="00DF24A9">
        <w:rPr>
          <w:lang w:val="en-US"/>
        </w:rPr>
        <w:t xml:space="preserve">In order to determine which race provides different average </w:t>
      </w:r>
      <w:proofErr w:type="spellStart"/>
      <w:r w:rsidRPr="00DF24A9">
        <w:rPr>
          <w:lang w:val="en-US"/>
        </w:rPr>
        <w:t>BirthWeight</w:t>
      </w:r>
      <w:proofErr w:type="spellEnd"/>
      <w:r w:rsidRPr="00DF24A9">
        <w:rPr>
          <w:lang w:val="en-US"/>
        </w:rPr>
        <w:t xml:space="preserve"> among others, a pairwise t-test with multiple comparisons is used. The results are shown in </w:t>
      </w:r>
      <w:r w:rsidRPr="00DF24A9">
        <w:rPr>
          <w:i/>
          <w:iCs/>
          <w:lang w:val="en-US"/>
        </w:rPr>
        <w:t>Figure- 5</w:t>
      </w:r>
      <w:r w:rsidRPr="00DF24A9">
        <w:rPr>
          <w:lang w:val="en-US"/>
        </w:rPr>
        <w:t xml:space="preserve">. The pairwise test indicates that Whites produces different average </w:t>
      </w:r>
      <w:proofErr w:type="spellStart"/>
      <w:r w:rsidRPr="00DF24A9">
        <w:rPr>
          <w:lang w:val="en-US"/>
        </w:rPr>
        <w:t>BirthWeight</w:t>
      </w:r>
      <w:proofErr w:type="spellEnd"/>
      <w:r w:rsidRPr="00DF24A9">
        <w:rPr>
          <w:lang w:val="en-US"/>
        </w:rPr>
        <w:t xml:space="preserve"> than </w:t>
      </w:r>
      <w:r w:rsidR="009F6257" w:rsidRPr="00DF24A9">
        <w:rPr>
          <w:lang w:val="en-US"/>
        </w:rPr>
        <w:t xml:space="preserve">the </w:t>
      </w:r>
      <w:proofErr w:type="spellStart"/>
      <w:r w:rsidR="009F6257" w:rsidRPr="00DF24A9">
        <w:rPr>
          <w:lang w:val="en-US"/>
        </w:rPr>
        <w:t>asian</w:t>
      </w:r>
      <w:proofErr w:type="spellEnd"/>
      <w:r w:rsidR="009F6257" w:rsidRPr="00DF24A9">
        <w:rPr>
          <w:lang w:val="en-US"/>
        </w:rPr>
        <w:t xml:space="preserve"> and black races.</w:t>
      </w:r>
    </w:p>
    <w:p w:rsidR="00A77B3E" w:rsidRPr="00DF24A9" w:rsidRDefault="00E519CA" w:rsidP="005B5B88">
      <w:pPr>
        <w:spacing w:line="240" w:lineRule="auto"/>
        <w:rPr>
          <w:lang w:val="en-US"/>
        </w:rPr>
      </w:pPr>
      <w:r w:rsidRPr="00DF24A9">
        <w:rPr>
          <w:noProof/>
        </w:rPr>
        <w:drawing>
          <wp:inline distT="0" distB="0" distL="0" distR="0" wp14:anchorId="5C383DA4" wp14:editId="74A1A64D">
            <wp:extent cx="3476231" cy="1365662"/>
            <wp:effectExtent l="19050" t="19050" r="1016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43"/>
                    <a:stretch/>
                  </pic:blipFill>
                  <pic:spPr bwMode="auto">
                    <a:xfrm>
                      <a:off x="0" y="0"/>
                      <a:ext cx="3517932" cy="138204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B3E" w:rsidRPr="00DF24A9" w:rsidRDefault="00A9494C" w:rsidP="005B5B88">
      <w:pPr>
        <w:spacing w:line="240" w:lineRule="auto"/>
        <w:rPr>
          <w:b/>
          <w:bCs/>
          <w:i/>
          <w:iCs/>
          <w:sz w:val="16"/>
          <w:szCs w:val="16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Figure-</w:t>
      </w:r>
      <w:r w:rsidR="00EE5144" w:rsidRPr="00DF24A9">
        <w:rPr>
          <w:b/>
          <w:bCs/>
          <w:i/>
          <w:iCs/>
          <w:sz w:val="16"/>
          <w:szCs w:val="16"/>
          <w:lang w:val="en-US"/>
        </w:rPr>
        <w:t>6</w:t>
      </w:r>
      <w:r w:rsidR="0012199F" w:rsidRPr="00DF24A9">
        <w:rPr>
          <w:b/>
          <w:bCs/>
          <w:i/>
          <w:iCs/>
          <w:sz w:val="16"/>
          <w:szCs w:val="16"/>
          <w:lang w:val="en-US"/>
        </w:rPr>
        <w:t>:</w:t>
      </w:r>
      <w:r w:rsidR="00802E54">
        <w:rPr>
          <w:i/>
          <w:iCs/>
          <w:sz w:val="16"/>
          <w:szCs w:val="16"/>
          <w:lang w:val="en-US"/>
        </w:rPr>
        <w:t xml:space="preserve"> Pairwise.t-</w:t>
      </w:r>
      <w:r w:rsidR="0012199F" w:rsidRPr="00DF24A9">
        <w:rPr>
          <w:i/>
          <w:iCs/>
          <w:sz w:val="16"/>
          <w:szCs w:val="16"/>
          <w:lang w:val="en-US"/>
        </w:rPr>
        <w:t xml:space="preserve">test for Mean </w:t>
      </w:r>
      <w:proofErr w:type="spellStart"/>
      <w:r w:rsidR="0012199F" w:rsidRPr="00DF24A9">
        <w:rPr>
          <w:i/>
          <w:iCs/>
          <w:sz w:val="16"/>
          <w:szCs w:val="16"/>
          <w:lang w:val="en-US"/>
        </w:rPr>
        <w:t>BirthWeight</w:t>
      </w:r>
      <w:proofErr w:type="spellEnd"/>
      <w:r w:rsidR="0012199F" w:rsidRPr="00DF24A9">
        <w:rPr>
          <w:i/>
          <w:iCs/>
          <w:sz w:val="16"/>
          <w:szCs w:val="16"/>
          <w:lang w:val="en-US"/>
        </w:rPr>
        <w:t xml:space="preserve"> against pair of races.</w:t>
      </w:r>
    </w:p>
    <w:p w:rsidR="00A77B3E" w:rsidRPr="00DF24A9" w:rsidRDefault="00A77B3E">
      <w:pPr>
        <w:spacing w:line="240" w:lineRule="auto"/>
        <w:rPr>
          <w:i/>
          <w:iCs/>
          <w:lang w:val="en-US"/>
        </w:rPr>
      </w:pPr>
    </w:p>
    <w:p w:rsidR="00A77B3E" w:rsidRPr="00DF24A9" w:rsidRDefault="00A77B3E">
      <w:pPr>
        <w:spacing w:line="240" w:lineRule="auto"/>
        <w:rPr>
          <w:lang w:val="en-US"/>
        </w:rPr>
      </w:pPr>
    </w:p>
    <w:p w:rsidR="00A77B3E" w:rsidRPr="00DF24A9" w:rsidRDefault="0012199F">
      <w:pPr>
        <w:spacing w:line="240" w:lineRule="auto"/>
        <w:jc w:val="left"/>
        <w:rPr>
          <w:b/>
          <w:bCs/>
          <w:i/>
          <w:iCs/>
          <w:lang w:val="en-US"/>
        </w:rPr>
      </w:pPr>
      <w:r w:rsidRPr="00DF24A9">
        <w:rPr>
          <w:b/>
          <w:bCs/>
          <w:i/>
          <w:iCs/>
          <w:lang w:val="en-US"/>
        </w:rPr>
        <w:t>Regression Analysis</w:t>
      </w:r>
    </w:p>
    <w:p w:rsidR="00A51A06" w:rsidRPr="00DF24A9" w:rsidRDefault="00A51A06">
      <w:pPr>
        <w:spacing w:line="240" w:lineRule="auto"/>
        <w:jc w:val="left"/>
        <w:rPr>
          <w:b/>
          <w:bCs/>
          <w:i/>
          <w:iCs/>
          <w:lang w:val="en-US"/>
        </w:rPr>
      </w:pPr>
    </w:p>
    <w:p w:rsidR="0098056E" w:rsidRPr="00DF24A9" w:rsidRDefault="00A51A06" w:rsidP="00C9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  <w:t>The</w:t>
      </w:r>
      <w:r w:rsidR="0098056E" w:rsidRPr="00DF24A9">
        <w:rPr>
          <w:noProof/>
          <w:lang w:val="en-US"/>
        </w:rPr>
        <w:t xml:space="preserve"> summary statistics of the main effects model</w:t>
      </w:r>
      <w:r w:rsidRPr="00DF24A9">
        <w:rPr>
          <w:noProof/>
          <w:lang w:val="en-US"/>
        </w:rPr>
        <w:t xml:space="preserve"> is shown in</w:t>
      </w:r>
      <w:r w:rsidR="00C941C6" w:rsidRPr="00DF24A9">
        <w:rPr>
          <w:noProof/>
          <w:lang w:val="en-US"/>
        </w:rPr>
        <w:t xml:space="preserve"> Figure-7</w:t>
      </w:r>
      <w:r w:rsidRPr="00DF24A9">
        <w:rPr>
          <w:noProof/>
          <w:lang w:val="en-US"/>
        </w:rPr>
        <w:t>.</w:t>
      </w:r>
    </w:p>
    <w:p w:rsidR="0074149F" w:rsidRPr="00DF24A9" w:rsidRDefault="0074149F" w:rsidP="0074149F">
      <w:pPr>
        <w:spacing w:line="240" w:lineRule="auto"/>
        <w:ind w:firstLine="720"/>
        <w:jc w:val="left"/>
        <w:rPr>
          <w:b/>
          <w:bCs/>
          <w:i/>
          <w:iCs/>
          <w:sz w:val="16"/>
          <w:szCs w:val="16"/>
          <w:lang w:val="en-US"/>
        </w:rPr>
      </w:pPr>
      <w:r w:rsidRPr="00DF24A9">
        <w:rPr>
          <w:rFonts w:ascii="Lucida Console" w:eastAsia="Times New Roman" w:hAnsi="Lucida Console" w:cs="Courier New"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5BD1F" wp14:editId="57E556DB">
                <wp:simplePos x="0" y="0"/>
                <wp:positionH relativeFrom="margin">
                  <wp:posOffset>338455</wp:posOffset>
                </wp:positionH>
                <wp:positionV relativeFrom="paragraph">
                  <wp:posOffset>147955</wp:posOffset>
                </wp:positionV>
                <wp:extent cx="5429250" cy="3621405"/>
                <wp:effectExtent l="0" t="0" r="19050" b="1714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362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Call: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lm(formula = BirthWeight ~ ., data = BwData)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Residuals: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     Min       1Q   Median       3Q      Max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-1985.41  -271.08    -1.88   269.07  1532.57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Coefficients: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               Estimate Std. Error t value Pr(&gt;|t|)   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(Intercept)  -2140.6507   159.8823 -13.389  &lt; 2e-16 ***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Wpre             2.9525     0.2667  11.072  &lt; 2e-16 ***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Wgain            7.4331     0.6795  10.939  &lt; 2e-16 ***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GenderM        134.6078    17.7105   7.600 4.15e-14 ***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Age              3.9201     1.8409   2.130 0.033310 * 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Raceblack      -79.7191    41.3236  -1.929 0.053827 . 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Racehispanic   121.7720    40.0449   3.041 0.002383 **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Raceother       85.8442    83.4974   1.028 0.304000   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Racewhite       87.0110    25.4801   3.415 0.000648 ***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Parity          54.6660     9.3623   5.839 5.94e-09 ***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Gestation      116.9856     3.7748  30.991  &lt; 2e-16 ***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Education        3.8517     4.4162   0.872 0.383200   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SmokerY       -171.8827    60.6472  -2.834 0.004632 **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NSmoke          -3.5334     5.8219  -0.607 0.543966   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DrinkerY       -92.0545   107.4828  -0.856 0.391827   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NDrink           8.0377    24.1204   0.333 0.738989   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---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Signif. codes:  0 ‘***’ 0.001 ‘**’ 0.01 ‘*’ 0.05 ‘.’ 0.1 ‘ ’ 1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Residual standard error: 441.8 on 2484 degrees of freedom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>Multiple R-squared: 0.3798,</w:t>
                            </w: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ab/>
                              <w:t xml:space="preserve">Adjusted R-squared: 0.376 </w:t>
                            </w:r>
                          </w:p>
                          <w:p w:rsidR="0076699D" w:rsidRPr="00A45457" w:rsidRDefault="0076699D" w:rsidP="00935BF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</w:pPr>
                            <w:r w:rsidRPr="00A4545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6"/>
                              </w:rPr>
                              <w:t xml:space="preserve">F-statistic: 101.4 on 15 and 2484 DF,  p-value: &lt; 2.2e-16 </w:t>
                            </w:r>
                          </w:p>
                          <w:p w:rsidR="0076699D" w:rsidRPr="00A45457" w:rsidRDefault="0076699D" w:rsidP="00935BF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BD1F" id="_x0000_s1028" type="#_x0000_t202" style="position:absolute;left:0;text-align:left;margin-left:26.65pt;margin-top:11.65pt;width:427.5pt;height:285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" strokecolor="#bfbfbf [2412]">
                <v:textbox>
                  <w:txbxContent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Call: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lm(formula = BirthWeight ~ ., data = BwData)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Residuals: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     Min       1Q   Median       3Q      Max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-1985.41  -271.08    -1.88   269.07  1532.57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Coefficients: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               Estimate Std. Error t value Pr(&gt;|t|)   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(Intercept)  -2140.6507   159.8823 -13.389  &lt; 2e-16 ***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Wpre             2.9525     0.2667  11.072  &lt; 2e-16 ***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Wgain            7.4331     0.6795  10.939  &lt; 2e-16 ***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GenderM        134.6078    17.7105   7.600 4.15e-14 ***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Age              3.9201     1.8409   2.130 0.033310 * 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Raceblack      -79.7191    41.3236  -1.929 0.053827 . 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Racehispanic   121.7720    40.0449   3.041 0.002383 **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Raceother       85.8442    83.4974   1.028 0.304000   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Racewhite       87.0110    25.4801   3.415 0.000648 ***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Parity          54.6660     9.3623   5.839 5.94e-09 ***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Gestation      116.9856     3.7748  30.991  &lt; 2e-16 ***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Education        3.8517     4.4162   0.872 0.383200   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SmokerY       -171.8827    60.6472  -2.834 0.004632 **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NSmoke          -3.5334     5.8219  -0.607 0.543966   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DrinkerY       -92.0545   107.4828  -0.856 0.391827   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NDrink           8.0377    24.1204   0.333 0.738989   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---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Signif. codes:  0 ‘***’ 0.001 ‘**’ 0.01 ‘*’ 0.05 ‘.’ 0.1 ‘ ’ 1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Residual standard error: 441.8 on 2484 degrees of freedom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>Multiple R-squared: 0.3798,</w:t>
                      </w: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ab/>
                        <w:t xml:space="preserve">Adjusted R-squared: 0.376 </w:t>
                      </w:r>
                    </w:p>
                    <w:p w:rsidR="0076699D" w:rsidRPr="00A45457" w:rsidRDefault="0076699D" w:rsidP="00935BF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</w:pPr>
                      <w:r w:rsidRPr="00A45457">
                        <w:rPr>
                          <w:rFonts w:ascii="Lucida Console" w:eastAsia="Times New Roman" w:hAnsi="Lucida Console" w:cs="Courier New"/>
                          <w:sz w:val="18"/>
                          <w:szCs w:val="16"/>
                        </w:rPr>
                        <w:t xml:space="preserve">F-statistic: 101.4 on 15 and 2484 DF,  p-value: &lt; 2.2e-16 </w:t>
                      </w:r>
                    </w:p>
                    <w:p w:rsidR="0076699D" w:rsidRPr="00A45457" w:rsidRDefault="0076699D" w:rsidP="00935BF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4149F" w:rsidRPr="00DF24A9" w:rsidRDefault="0074149F" w:rsidP="0074149F">
      <w:pPr>
        <w:spacing w:line="240" w:lineRule="auto"/>
        <w:ind w:firstLine="720"/>
        <w:rPr>
          <w:i/>
          <w:iCs/>
          <w:sz w:val="16"/>
          <w:szCs w:val="16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Figure-</w:t>
      </w:r>
      <w:r w:rsidR="00B719E1" w:rsidRPr="00DF24A9">
        <w:rPr>
          <w:b/>
          <w:bCs/>
          <w:i/>
          <w:iCs/>
          <w:sz w:val="16"/>
          <w:szCs w:val="16"/>
          <w:lang w:val="en-US"/>
        </w:rPr>
        <w:t>7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 w:rsidRPr="00DF24A9">
        <w:rPr>
          <w:i/>
          <w:iCs/>
          <w:sz w:val="16"/>
          <w:szCs w:val="16"/>
          <w:lang w:val="en-US"/>
        </w:rPr>
        <w:t>Model with all the regressors included</w:t>
      </w:r>
    </w:p>
    <w:p w:rsidR="00935BFE" w:rsidRPr="00DF24A9" w:rsidRDefault="00935BFE" w:rsidP="00710894">
      <w:pPr>
        <w:spacing w:line="240" w:lineRule="auto"/>
        <w:jc w:val="left"/>
        <w:rPr>
          <w:lang w:val="en-US"/>
        </w:rPr>
      </w:pPr>
    </w:p>
    <w:p w:rsidR="00164993" w:rsidRDefault="00164993" w:rsidP="0016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  <w:t xml:space="preserve">In this model, Education, Nsmoke, Drinker, and Ndrink seem to be insignificant, so we will fit a new linear model with only significant regression variables. </w:t>
      </w:r>
      <w:r w:rsidR="00872363" w:rsidRPr="00DF24A9">
        <w:rPr>
          <w:noProof/>
          <w:lang w:val="en-US"/>
        </w:rPr>
        <w:t>Here is the m</w:t>
      </w:r>
      <w:r w:rsidRPr="00DF24A9">
        <w:rPr>
          <w:noProof/>
          <w:lang w:val="en-US"/>
        </w:rPr>
        <w:t>odel that we will use in further sections of this study.</w:t>
      </w:r>
    </w:p>
    <w:p w:rsidR="00710894" w:rsidRPr="00DF24A9" w:rsidRDefault="00710894" w:rsidP="0016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i/>
          <w:iCs/>
          <w:sz w:val="16"/>
          <w:szCs w:val="16"/>
          <w:lang w:val="en-US"/>
        </w:rPr>
      </w:pPr>
    </w:p>
    <w:p w:rsidR="00164993" w:rsidRPr="00DF24A9" w:rsidRDefault="00164993" w:rsidP="0016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+ε</m:t>
          </m:r>
        </m:oMath>
      </m:oMathPara>
    </w:p>
    <w:p w:rsidR="00DF24A9" w:rsidRDefault="00164993" w:rsidP="00A45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bCs/>
          <w:i/>
          <w:iCs/>
          <w:sz w:val="16"/>
          <w:szCs w:val="16"/>
          <w:lang w:val="en-US"/>
        </w:rPr>
      </w:pPr>
      <w:r w:rsidRPr="00DF24A9">
        <w:rPr>
          <w:rFonts w:ascii="Lucida Console" w:eastAsia="Times New Roman" w:hAnsi="Lucida Console" w:cs="Courier New"/>
          <w:noProof/>
          <w:color w:val="0000FF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7906C" wp14:editId="60BC66C9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5724525" cy="3395980"/>
                <wp:effectExtent l="0" t="0" r="28575" b="1397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396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Call: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lm(formula = BirthWeight ~ Wpre + Wgain + Gender + Age + Race +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    Parity + Gestation + Smoker, data = BwData)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Residuals: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     Min       1Q   Median       3Q      Max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-1978.54  -269.44    -3.01   270.31  1523.83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Coefficients: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               Estimate Std. Error t value Pr(&gt;|t|)   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(Intercept)  -2116.0334   156.7372 -13.501  &lt; 2e-16 ***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Wpre             2.9411     0.2661  11.051  &lt; 2e-16 ***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Wgain            7.4292     0.6786  10.948  &lt; 2e-16 ***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GenderM        134.8410    17.6974   7.619 3.60e-14 ***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Age              4.6296     1.6082   2.879 0.004026 **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Raceblack      -81.9918    41.1230  -1.994 0.046281 * 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Racehispanic   110.6054    38.2070   2.895 0.003826 **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Raceother       83.0130    83.2222   0.997 0.318626   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Racewhite       86.6270    25.4408   3.405 0.000672 ***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Parity          52.3062     9.0490   5.780 8.39e-09 ***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Gestation      117.3327     3.7617  31.192  &lt; 2e-16 ***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SmokerY       -208.0431    35.7075  -5.826 6.40e-09 ***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---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Signif. codes:  0 ‘***’ 0.001 ‘**’ 0.01 ‘*’ 0.05 ‘.’ 0.1 ‘ ’ 1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Residual standard error: 441.7 on 2488 degrees of freedom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>Multiple R-squared: 0.3793,</w:t>
                            </w: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ab/>
                              <w:t xml:space="preserve">Adjusted R-squared: 0.3766 </w:t>
                            </w:r>
                          </w:p>
                          <w:p w:rsidR="0076699D" w:rsidRPr="00D5655C" w:rsidRDefault="0076699D" w:rsidP="0016499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</w:pPr>
                            <w:r w:rsidRPr="00D5655C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5"/>
                              </w:rPr>
                              <w:t xml:space="preserve">F-statistic: 138.2 on 11 and 2488 DF,  p-value: &lt; 2.2e-16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906C" id="_x0000_s1029" type="#_x0000_t202" style="position:absolute;left:0;text-align:left;margin-left:0;margin-top:13.55pt;width:450.75pt;height:267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" strokecolor="#bfbfbf [2412]">
                <v:textbox>
                  <w:txbxContent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Call: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lm(formula = BirthWeight ~ Wpre + Wgain + Gender + Age + Race +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    Parity + Gestation + Smoker, data = BwData)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Residuals: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     Min       1Q   Median       3Q      Max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-1978.54  -269.44    -3.01   270.31  1523.83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Coefficients: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               Estimate Std. Error t value Pr(&gt;|t|)   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(Intercept)  -2116.0334   156.7372 -13.501  &lt; 2e-16 ***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Wpre             2.9411     0.2661  11.051  &lt; 2e-16 ***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Wgain            7.4292     0.6786  10.948  &lt; 2e-16 ***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GenderM        134.8410    17.6974   7.619 3.60e-14 ***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Age              4.6296     1.6082   2.879 0.004026 **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Raceblack      -81.9918    41.1230  -1.994 0.046281 * 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Racehispanic   110.6054    38.2070   2.895 0.003826 **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Raceother       83.0130    83.2222   0.997 0.318626   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Racewhite       86.6270    25.4408   3.405 0.000672 ***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Parity          52.3062     9.0490   5.780 8.39e-09 ***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Gestation      117.3327     3.7617  31.192  &lt; 2e-16 ***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SmokerY       -208.0431    35.7075  -5.826 6.40e-09 ***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---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Signif. codes:  0 ‘***’ 0.001 ‘**’ 0.01 ‘*’ 0.05 ‘.’ 0.1 ‘ ’ 1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Residual standard error: 441.7 on 2488 degrees of freedom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>Multiple R-squared: 0.3793,</w:t>
                      </w: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ab/>
                        <w:t xml:space="preserve">Adjusted R-squared: 0.3766 </w:t>
                      </w:r>
                    </w:p>
                    <w:p w:rsidR="0076699D" w:rsidRPr="00D5655C" w:rsidRDefault="0076699D" w:rsidP="0016499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</w:pPr>
                      <w:r w:rsidRPr="00D5655C">
                        <w:rPr>
                          <w:rFonts w:ascii="Lucida Console" w:eastAsia="Times New Roman" w:hAnsi="Lucida Console" w:cs="Courier New"/>
                          <w:sz w:val="18"/>
                          <w:szCs w:val="15"/>
                        </w:rPr>
                        <w:t xml:space="preserve">F-statistic: 138.2 on 11 and 2488 DF,  p-value: &lt; 2.2e-16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64993" w:rsidRPr="00DF24A9" w:rsidRDefault="00164993" w:rsidP="00164993">
      <w:pPr>
        <w:spacing w:line="240" w:lineRule="auto"/>
        <w:rPr>
          <w:i/>
          <w:iCs/>
          <w:sz w:val="16"/>
          <w:szCs w:val="16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Figure-</w:t>
      </w:r>
      <w:r w:rsidR="00B719E1" w:rsidRPr="00DF24A9">
        <w:rPr>
          <w:b/>
          <w:bCs/>
          <w:i/>
          <w:iCs/>
          <w:sz w:val="16"/>
          <w:szCs w:val="16"/>
          <w:lang w:val="en-US"/>
        </w:rPr>
        <w:t>8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 w:rsidR="007C7665">
        <w:rPr>
          <w:i/>
          <w:iCs/>
          <w:sz w:val="16"/>
          <w:szCs w:val="16"/>
          <w:lang w:val="en-US"/>
        </w:rPr>
        <w:t>Model</w:t>
      </w:r>
      <w:r w:rsidRPr="00DF24A9">
        <w:rPr>
          <w:i/>
          <w:iCs/>
          <w:sz w:val="16"/>
          <w:szCs w:val="16"/>
          <w:lang w:val="en-US"/>
        </w:rPr>
        <w:t xml:space="preserve"> with a subset of regressors included</w:t>
      </w:r>
    </w:p>
    <w:p w:rsidR="00B719E1" w:rsidRPr="00DF24A9" w:rsidRDefault="00164993" w:rsidP="0016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</w:p>
    <w:p w:rsidR="00935BFE" w:rsidRPr="00DF24A9" w:rsidRDefault="00B719E1" w:rsidP="00DF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lang w:val="en-US"/>
        </w:rPr>
      </w:pPr>
      <w:r w:rsidRPr="00DF24A9">
        <w:rPr>
          <w:noProof/>
          <w:lang w:val="en-US"/>
        </w:rPr>
        <w:tab/>
      </w:r>
    </w:p>
    <w:p w:rsidR="00A77B3E" w:rsidRPr="00DF24A9" w:rsidRDefault="0012199F" w:rsidP="00B719E1">
      <w:pPr>
        <w:ind w:firstLine="720"/>
        <w:jc w:val="both"/>
        <w:rPr>
          <w:lang w:val="en-US"/>
        </w:rPr>
      </w:pPr>
      <w:r w:rsidRPr="00DF24A9">
        <w:rPr>
          <w:lang w:val="en-US"/>
        </w:rPr>
        <w:t>The R output related to the regression analysis</w:t>
      </w:r>
      <w:r w:rsidR="00DF24A9" w:rsidRPr="00DF24A9">
        <w:rPr>
          <w:lang w:val="en-US"/>
        </w:rPr>
        <w:t xml:space="preserve"> (Figure-8</w:t>
      </w:r>
      <w:r w:rsidR="004A7021" w:rsidRPr="00DF24A9">
        <w:rPr>
          <w:lang w:val="en-US"/>
        </w:rPr>
        <w:t>)</w:t>
      </w:r>
      <w:r w:rsidRPr="00DF24A9">
        <w:rPr>
          <w:lang w:val="en-US"/>
        </w:rPr>
        <w:t xml:space="preserve"> indicates that the null hypothesis in the ANOVA for regression is rejected. At least one of the regressio</w:t>
      </w:r>
      <w:r w:rsidR="00DF24A9" w:rsidRPr="00DF24A9">
        <w:rPr>
          <w:lang w:val="en-US"/>
        </w:rPr>
        <w:t xml:space="preserve">n coefficients is different than </w:t>
      </w:r>
      <w:r w:rsidRPr="00DF24A9">
        <w:rPr>
          <w:lang w:val="en-US"/>
        </w:rPr>
        <w:t>zero. The R</w:t>
      </w:r>
      <w:r w:rsidRPr="00DF24A9">
        <w:rPr>
          <w:vertAlign w:val="superscript"/>
          <w:lang w:val="en-US"/>
        </w:rPr>
        <w:t>2</w:t>
      </w:r>
      <w:r w:rsidRPr="00DF24A9">
        <w:rPr>
          <w:lang w:val="en-US"/>
        </w:rPr>
        <w:t xml:space="preserve"> and R</w:t>
      </w:r>
      <w:r w:rsidRPr="00DF24A9">
        <w:rPr>
          <w:vertAlign w:val="superscript"/>
          <w:lang w:val="en-US"/>
        </w:rPr>
        <w:t>2</w:t>
      </w:r>
      <w:r w:rsidRPr="00DF24A9">
        <w:rPr>
          <w:lang w:val="en-US"/>
        </w:rPr>
        <w:t>adjusted values appear to be small, but close together, w</w:t>
      </w:r>
      <w:r w:rsidR="00DF24A9" w:rsidRPr="00DF24A9">
        <w:rPr>
          <w:lang w:val="en-US"/>
        </w:rPr>
        <w:t>hich shows that approximately 38</w:t>
      </w:r>
      <w:r w:rsidRPr="00DF24A9">
        <w:rPr>
          <w:lang w:val="en-US"/>
        </w:rPr>
        <w:t xml:space="preserve">% of the variation can be explained by the regression variables. This can happen either because important regression variables are missing or unnecessary variables have been included. </w:t>
      </w:r>
      <w:r w:rsidR="003F20C8" w:rsidRPr="00DF24A9">
        <w:rPr>
          <w:lang w:val="en-US"/>
        </w:rPr>
        <w:t>However, it is</w:t>
      </w:r>
      <w:r w:rsidRPr="00DF24A9">
        <w:rPr>
          <w:lang w:val="en-US"/>
        </w:rPr>
        <w:t xml:space="preserve"> common to have such lower R</w:t>
      </w:r>
      <w:r w:rsidRPr="00DF24A9">
        <w:rPr>
          <w:vertAlign w:val="superscript"/>
          <w:lang w:val="en-US"/>
        </w:rPr>
        <w:t>2</w:t>
      </w:r>
      <w:r w:rsidRPr="00DF24A9">
        <w:rPr>
          <w:lang w:val="en-US"/>
        </w:rPr>
        <w:t xml:space="preserve"> values in studies related to human characteristics. The fitted model is:</w:t>
      </w:r>
    </w:p>
    <w:p w:rsidR="00DF24A9" w:rsidRPr="00DF24A9" w:rsidRDefault="00DF24A9" w:rsidP="00B719E1">
      <w:pPr>
        <w:ind w:firstLine="720"/>
        <w:jc w:val="both"/>
        <w:rPr>
          <w:highlight w:val="yellow"/>
          <w:lang w:val="en-US"/>
        </w:rPr>
      </w:pPr>
    </w:p>
    <w:p w:rsidR="00DF24A9" w:rsidRPr="00A51B99" w:rsidRDefault="00665410" w:rsidP="00DF24A9">
      <w:pPr>
        <w:spacing w:line="240" w:lineRule="auto"/>
        <w:ind w:firstLine="720"/>
        <w:jc w:val="both"/>
        <w:rPr>
          <w:noProof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 xml:space="preserve">= -2116.0334+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2.9411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7.4292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134.8410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16"/>
                  <w:szCs w:val="16"/>
                  <w:lang w:val="en-US"/>
                </w:rPr>
                <m:t>GenderM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4.6296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-81.9918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16"/>
                  <w:szCs w:val="16"/>
                  <w:lang w:val="en-US"/>
                </w:rPr>
                <m:t>Raceblack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110.6054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16"/>
                  <w:szCs w:val="16"/>
                  <w:lang w:val="en-US"/>
                </w:rPr>
                <m:t>Racehispanic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83.0130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16"/>
                  <w:szCs w:val="16"/>
                  <w:lang w:val="en-US"/>
                </w:rPr>
                <m:t>Raceother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86.6270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16"/>
                  <w:szCs w:val="16"/>
                  <w:lang w:val="en-US"/>
                </w:rPr>
                <m:t xml:space="preserve">Racewhite 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52.3062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117.3327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16"/>
              <w:szCs w:val="16"/>
              <w:lang w:val="en-US"/>
            </w:rPr>
            <m:t>-208.0431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</m:oMath>
      </m:oMathPara>
    </w:p>
    <w:p w:rsidR="00A77B3E" w:rsidRPr="00DF24A9" w:rsidRDefault="00A77B3E" w:rsidP="009E5C43">
      <w:pPr>
        <w:spacing w:line="240" w:lineRule="auto"/>
        <w:jc w:val="both"/>
        <w:rPr>
          <w:highlight w:val="yellow"/>
          <w:lang w:val="en-US"/>
        </w:rPr>
      </w:pPr>
    </w:p>
    <w:p w:rsidR="00EB69AC" w:rsidRPr="00DF24A9" w:rsidRDefault="00EB69AC">
      <w:pPr>
        <w:spacing w:line="240" w:lineRule="auto"/>
        <w:rPr>
          <w:highlight w:val="yellow"/>
          <w:lang w:val="en-US"/>
        </w:rPr>
      </w:pPr>
    </w:p>
    <w:p w:rsidR="00A77B3E" w:rsidRPr="00DF24A9" w:rsidRDefault="0012199F">
      <w:pPr>
        <w:ind w:firstLine="720"/>
        <w:jc w:val="both"/>
        <w:rPr>
          <w:lang w:val="en-US"/>
        </w:rPr>
      </w:pPr>
      <w:r w:rsidRPr="00DF24A9">
        <w:rPr>
          <w:lang w:val="en-US"/>
        </w:rPr>
        <w:t>The</w:t>
      </w:r>
      <w:r w:rsidR="0063698C" w:rsidRPr="00DF24A9">
        <w:rPr>
          <w:lang w:val="en-US"/>
        </w:rPr>
        <w:t xml:space="preserve"> fitted</w:t>
      </w:r>
      <w:r w:rsidR="00850DD5" w:rsidRPr="00DF24A9">
        <w:rPr>
          <w:lang w:val="en-US"/>
        </w:rPr>
        <w:t xml:space="preserve"> regression</w:t>
      </w:r>
      <w:r w:rsidRPr="00DF24A9">
        <w:rPr>
          <w:lang w:val="en-US"/>
        </w:rPr>
        <w:t xml:space="preserve"> coefficient</w:t>
      </w:r>
      <w:r w:rsidR="009F6257" w:rsidRPr="00DF24A9">
        <w:rPr>
          <w:lang w:val="en-US"/>
        </w:rPr>
        <w:t>s</w:t>
      </w:r>
      <w:r w:rsidR="00850DD5" w:rsidRPr="00DF24A9">
        <w:rPr>
          <w:lang w:val="en-US"/>
        </w:rPr>
        <w:t xml:space="preserve"> </w:t>
      </w:r>
      <w:r w:rsidRPr="00DF24A9">
        <w:rPr>
          <w:lang w:val="en-US"/>
        </w:rPr>
        <w:t xml:space="preserve">support the scatter plot given in </w:t>
      </w:r>
      <w:r w:rsidRPr="00DF24A9">
        <w:rPr>
          <w:i/>
          <w:iCs/>
          <w:lang w:val="en-US"/>
        </w:rPr>
        <w:t>Figure-</w:t>
      </w:r>
      <w:r w:rsidR="0063698C" w:rsidRPr="00DF24A9">
        <w:rPr>
          <w:i/>
          <w:iCs/>
          <w:lang w:val="en-US"/>
        </w:rPr>
        <w:t>3</w:t>
      </w:r>
      <w:r w:rsidRPr="00DF24A9">
        <w:rPr>
          <w:lang w:val="en-US"/>
        </w:rPr>
        <w:t xml:space="preserve">. </w:t>
      </w:r>
      <w:r w:rsidR="00DF24A9" w:rsidRPr="00DF24A9">
        <w:rPr>
          <w:lang w:val="en-US"/>
        </w:rPr>
        <w:t>For example, the regression variable smoker</w:t>
      </w:r>
      <w:r w:rsidR="00FE19B2" w:rsidRPr="00DF24A9">
        <w:rPr>
          <w:lang w:val="en-US"/>
        </w:rPr>
        <w:t xml:space="preserve"> has a negative slope; if the </w:t>
      </w:r>
      <w:r w:rsidR="00DF24A9" w:rsidRPr="00DF24A9">
        <w:rPr>
          <w:lang w:val="en-US"/>
        </w:rPr>
        <w:t>mother is a smoker</w:t>
      </w:r>
      <w:r w:rsidRPr="00DF24A9">
        <w:rPr>
          <w:lang w:val="en-US"/>
        </w:rPr>
        <w:t>,</w:t>
      </w:r>
      <w:r w:rsidR="005073B6" w:rsidRPr="00DF24A9">
        <w:rPr>
          <w:lang w:val="en-US"/>
        </w:rPr>
        <w:t xml:space="preserve"> this will reduce the average b</w:t>
      </w:r>
      <w:r w:rsidRPr="00DF24A9">
        <w:rPr>
          <w:lang w:val="en-US"/>
        </w:rPr>
        <w:t>irth</w:t>
      </w:r>
      <w:r w:rsidR="005073B6" w:rsidRPr="00DF24A9">
        <w:rPr>
          <w:lang w:val="en-US"/>
        </w:rPr>
        <w:t xml:space="preserve"> w</w:t>
      </w:r>
      <w:r w:rsidR="00DF24A9" w:rsidRPr="00DF24A9">
        <w:rPr>
          <w:lang w:val="en-US"/>
        </w:rPr>
        <w:t>eight value</w:t>
      </w:r>
      <w:r w:rsidRPr="00DF24A9">
        <w:rPr>
          <w:lang w:val="en-US"/>
        </w:rPr>
        <w:t>.</w:t>
      </w:r>
    </w:p>
    <w:p w:rsidR="00A77B3E" w:rsidRPr="00DF24A9" w:rsidRDefault="00A77B3E">
      <w:pPr>
        <w:ind w:firstLine="720"/>
        <w:jc w:val="both"/>
        <w:rPr>
          <w:lang w:val="en-US"/>
        </w:rPr>
      </w:pPr>
    </w:p>
    <w:p w:rsidR="00424562" w:rsidRDefault="0012199F">
      <w:pPr>
        <w:ind w:firstLine="720"/>
        <w:jc w:val="both"/>
        <w:rPr>
          <w:lang w:val="en-US"/>
        </w:rPr>
      </w:pPr>
      <w:r w:rsidRPr="00DF24A9">
        <w:rPr>
          <w:lang w:val="en-US"/>
        </w:rPr>
        <w:t xml:space="preserve"> </w:t>
      </w:r>
    </w:p>
    <w:p w:rsidR="00755057" w:rsidRDefault="00755057">
      <w:pPr>
        <w:ind w:firstLine="720"/>
        <w:jc w:val="both"/>
        <w:rPr>
          <w:lang w:val="en-US"/>
        </w:rPr>
      </w:pPr>
    </w:p>
    <w:p w:rsidR="00755057" w:rsidRPr="00DF24A9" w:rsidRDefault="00755057">
      <w:pPr>
        <w:ind w:firstLine="720"/>
        <w:jc w:val="both"/>
        <w:rPr>
          <w:lang w:val="en-US"/>
        </w:rPr>
      </w:pPr>
    </w:p>
    <w:p w:rsidR="00424562" w:rsidRPr="00DF24A9" w:rsidRDefault="00424562">
      <w:pPr>
        <w:ind w:firstLine="720"/>
        <w:jc w:val="both"/>
        <w:rPr>
          <w:lang w:val="en-US"/>
        </w:rPr>
      </w:pPr>
    </w:p>
    <w:p w:rsidR="00424562" w:rsidRPr="00DF24A9" w:rsidRDefault="00424562">
      <w:pPr>
        <w:ind w:firstLine="720"/>
        <w:jc w:val="both"/>
        <w:rPr>
          <w:lang w:val="en-US"/>
        </w:rPr>
      </w:pPr>
    </w:p>
    <w:p w:rsidR="00424562" w:rsidRPr="00DF24A9" w:rsidRDefault="00424562">
      <w:pPr>
        <w:ind w:firstLine="720"/>
        <w:jc w:val="both"/>
        <w:rPr>
          <w:lang w:val="en-US"/>
        </w:rPr>
      </w:pPr>
    </w:p>
    <w:p w:rsidR="00424562" w:rsidRPr="00DF24A9" w:rsidRDefault="00424562">
      <w:pPr>
        <w:ind w:firstLine="720"/>
        <w:jc w:val="both"/>
        <w:rPr>
          <w:lang w:val="en-US"/>
        </w:rPr>
      </w:pPr>
    </w:p>
    <w:p w:rsidR="00424562" w:rsidRDefault="00424562">
      <w:pPr>
        <w:ind w:firstLine="720"/>
        <w:jc w:val="both"/>
        <w:rPr>
          <w:lang w:val="en-US"/>
        </w:rPr>
      </w:pPr>
    </w:p>
    <w:p w:rsidR="00DF24A9" w:rsidRDefault="00DF24A9">
      <w:pPr>
        <w:ind w:firstLine="720"/>
        <w:jc w:val="both"/>
        <w:rPr>
          <w:lang w:val="en-US"/>
        </w:rPr>
      </w:pPr>
    </w:p>
    <w:p w:rsidR="00424562" w:rsidRPr="00DF24A9" w:rsidRDefault="00886A78" w:rsidP="00886A78">
      <w:pPr>
        <w:rPr>
          <w:b/>
          <w:sz w:val="28"/>
          <w:lang w:val="en-US"/>
        </w:rPr>
      </w:pPr>
      <w:r w:rsidRPr="00DF24A9">
        <w:rPr>
          <w:b/>
          <w:sz w:val="28"/>
          <w:lang w:val="en-US"/>
        </w:rPr>
        <w:lastRenderedPageBreak/>
        <w:t>PART-2</w:t>
      </w:r>
    </w:p>
    <w:p w:rsidR="00886A78" w:rsidRDefault="00886A78" w:rsidP="00886A78">
      <w:pPr>
        <w:rPr>
          <w:b/>
          <w:sz w:val="16"/>
          <w:szCs w:val="16"/>
          <w:lang w:val="en-US"/>
        </w:rPr>
      </w:pPr>
    </w:p>
    <w:p w:rsidR="005A002D" w:rsidRPr="00DF24A9" w:rsidRDefault="005A002D" w:rsidP="00886A78">
      <w:pPr>
        <w:rPr>
          <w:b/>
          <w:sz w:val="16"/>
          <w:szCs w:val="16"/>
          <w:lang w:val="en-US"/>
        </w:rPr>
      </w:pPr>
    </w:p>
    <w:p w:rsidR="00886A78" w:rsidRPr="00DF24A9" w:rsidRDefault="00886A78" w:rsidP="00886A78">
      <w:pPr>
        <w:rPr>
          <w:b/>
          <w:sz w:val="24"/>
          <w:lang w:val="en-US"/>
        </w:rPr>
      </w:pPr>
      <w:r w:rsidRPr="00DF24A9">
        <w:rPr>
          <w:b/>
          <w:sz w:val="24"/>
          <w:lang w:val="en-US"/>
        </w:rPr>
        <w:t>Model Adequacy Checking</w:t>
      </w:r>
    </w:p>
    <w:p w:rsidR="00886A78" w:rsidRPr="00DF24A9" w:rsidRDefault="00886A78" w:rsidP="00886A78">
      <w:pPr>
        <w:rPr>
          <w:b/>
          <w:sz w:val="20"/>
          <w:szCs w:val="20"/>
          <w:lang w:val="en-US"/>
        </w:rPr>
      </w:pPr>
    </w:p>
    <w:p w:rsidR="00F108EF" w:rsidRPr="00492D82" w:rsidRDefault="008A31F3" w:rsidP="00F1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  <w:r w:rsidR="00EF4A3A" w:rsidRPr="00DF24A9">
        <w:rPr>
          <w:noProof/>
          <w:lang w:val="en-US"/>
        </w:rPr>
        <w:t>In this part of the case study, w</w:t>
      </w:r>
      <w:r w:rsidR="00424562" w:rsidRPr="00DF24A9">
        <w:rPr>
          <w:noProof/>
          <w:lang w:val="en-US"/>
        </w:rPr>
        <w:t xml:space="preserve">e are going to </w:t>
      </w:r>
      <w:r w:rsidR="009600EA" w:rsidRPr="00DF24A9">
        <w:rPr>
          <w:noProof/>
          <w:lang w:val="en-US"/>
        </w:rPr>
        <w:t>assess</w:t>
      </w:r>
      <w:r w:rsidR="00296848" w:rsidRPr="00DF24A9">
        <w:rPr>
          <w:noProof/>
          <w:lang w:val="en-US"/>
        </w:rPr>
        <w:t xml:space="preserve"> the</w:t>
      </w:r>
      <w:r w:rsidR="00424562" w:rsidRPr="00DF24A9">
        <w:rPr>
          <w:noProof/>
          <w:lang w:val="en-US"/>
        </w:rPr>
        <w:t xml:space="preserve"> adequacy of </w:t>
      </w:r>
      <w:r w:rsidR="00EF4A3A" w:rsidRPr="00DF24A9">
        <w:rPr>
          <w:noProof/>
          <w:lang w:val="en-US"/>
        </w:rPr>
        <w:t>our</w:t>
      </w:r>
      <w:r w:rsidR="00346A1F" w:rsidRPr="00DF24A9">
        <w:rPr>
          <w:noProof/>
          <w:lang w:val="en-US"/>
        </w:rPr>
        <w:t xml:space="preserve"> </w:t>
      </w:r>
      <w:r w:rsidR="00424562" w:rsidRPr="00DF24A9">
        <w:rPr>
          <w:noProof/>
          <w:lang w:val="en-US"/>
        </w:rPr>
        <w:t>model</w:t>
      </w:r>
      <w:r w:rsidR="00EF4A3A" w:rsidRPr="00DF24A9">
        <w:rPr>
          <w:noProof/>
          <w:lang w:val="en-US"/>
        </w:rPr>
        <w:t xml:space="preserve"> and make necessary changes</w:t>
      </w:r>
      <w:r w:rsidR="00424562" w:rsidRPr="00DF24A9">
        <w:rPr>
          <w:noProof/>
          <w:lang w:val="en-US"/>
        </w:rPr>
        <w:t>.</w:t>
      </w:r>
      <w:r w:rsidR="009600EA" w:rsidRPr="00DF24A9">
        <w:rPr>
          <w:noProof/>
          <w:lang w:val="en-US"/>
        </w:rPr>
        <w:t xml:space="preserve"> </w:t>
      </w:r>
      <w:r w:rsidR="000B4A18" w:rsidRPr="00DF24A9">
        <w:rPr>
          <w:noProof/>
          <w:lang w:val="en-US"/>
        </w:rPr>
        <w:t>We will use the model</w:t>
      </w:r>
      <w:r w:rsidR="00BC3010" w:rsidRPr="00DF24A9">
        <w:rPr>
          <w:noProof/>
          <w:lang w:val="en-US"/>
        </w:rPr>
        <w:t xml:space="preserve"> given in F</w:t>
      </w:r>
      <w:r w:rsidR="000B4A18" w:rsidRPr="00DF24A9">
        <w:rPr>
          <w:noProof/>
          <w:lang w:val="en-US"/>
        </w:rPr>
        <w:t>igure-8</w:t>
      </w:r>
      <w:r w:rsidR="001D09FF" w:rsidRPr="00DF24A9">
        <w:rPr>
          <w:noProof/>
          <w:lang w:val="en-US"/>
        </w:rPr>
        <w:t xml:space="preserve"> to get better results</w:t>
      </w:r>
      <w:r w:rsidR="005E5EDE" w:rsidRPr="00DF24A9">
        <w:rPr>
          <w:noProof/>
          <w:lang w:val="en-US"/>
        </w:rPr>
        <w:t>.</w:t>
      </w:r>
      <w:r w:rsidR="00424562" w:rsidRPr="00DF24A9">
        <w:rPr>
          <w:noProof/>
          <w:lang w:val="en-US"/>
        </w:rPr>
        <w:t xml:space="preserve"> </w:t>
      </w:r>
    </w:p>
    <w:p w:rsidR="000E7CD3" w:rsidRPr="00DF24A9" w:rsidRDefault="001A276E" w:rsidP="0016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</w:p>
    <w:p w:rsidR="002418DB" w:rsidRPr="00DF24A9" w:rsidRDefault="000E7CD3" w:rsidP="000E7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  <w:t>In Figure-3 (Part-1, pg.3), we can see nonlinear relationships between the response variable and some of the regressors. Additionally, the residual standard error is high and R</w:t>
      </w:r>
      <w:r w:rsidRPr="00DF24A9">
        <w:rPr>
          <w:noProof/>
          <w:vertAlign w:val="superscript"/>
          <w:lang w:val="en-US"/>
        </w:rPr>
        <w:t>2</w:t>
      </w:r>
      <w:r w:rsidRPr="00DF24A9">
        <w:rPr>
          <w:noProof/>
          <w:lang w:val="en-US"/>
        </w:rPr>
        <w:t xml:space="preserve"> and R</w:t>
      </w:r>
      <w:r w:rsidRPr="00DF24A9">
        <w:rPr>
          <w:noProof/>
          <w:vertAlign w:val="superscript"/>
          <w:lang w:val="en-US"/>
        </w:rPr>
        <w:t>2</w:t>
      </w:r>
      <w:r w:rsidRPr="00DF24A9">
        <w:rPr>
          <w:noProof/>
          <w:lang w:val="en-US"/>
        </w:rPr>
        <w:t>Adjusted values are low (Figure-8).</w:t>
      </w:r>
      <w:r w:rsidR="00C42A4B" w:rsidRPr="00DF24A9">
        <w:rPr>
          <w:noProof/>
          <w:lang w:val="en-US"/>
        </w:rPr>
        <w:t xml:space="preserve"> Now let’s look at the </w:t>
      </w:r>
      <w:r w:rsidR="002418DB" w:rsidRPr="00DF24A9">
        <w:rPr>
          <w:noProof/>
          <w:lang w:val="en-US"/>
        </w:rPr>
        <w:t>Residual Plots for a thorough</w:t>
      </w:r>
      <w:r w:rsidR="006F2CF7" w:rsidRPr="00DF24A9">
        <w:rPr>
          <w:noProof/>
          <w:lang w:val="en-US"/>
        </w:rPr>
        <w:t xml:space="preserve"> analysis of the model</w:t>
      </w:r>
      <w:r w:rsidR="002418DB" w:rsidRPr="00DF24A9">
        <w:rPr>
          <w:noProof/>
          <w:lang w:val="en-US"/>
        </w:rPr>
        <w:t xml:space="preserve"> and check the model assumptions</w:t>
      </w:r>
      <w:r w:rsidR="006F2CF7" w:rsidRPr="00DF24A9">
        <w:rPr>
          <w:noProof/>
          <w:lang w:val="en-US"/>
        </w:rPr>
        <w:t>.</w:t>
      </w:r>
    </w:p>
    <w:p w:rsidR="000E7CD3" w:rsidRPr="00DF24A9" w:rsidRDefault="000E7CD3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424562" w:rsidRPr="00DF24A9" w:rsidRDefault="00424562" w:rsidP="00FE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noProof/>
        </w:rPr>
        <w:drawing>
          <wp:inline distT="0" distB="0" distL="0" distR="0" wp14:anchorId="52B33C86" wp14:editId="4125C861">
            <wp:extent cx="4679950" cy="3434584"/>
            <wp:effectExtent l="19050" t="19050" r="2540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0982" cy="3435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F43" w:rsidRPr="00DF24A9" w:rsidRDefault="009C7F43" w:rsidP="00FE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</w:p>
    <w:p w:rsidR="00424562" w:rsidRPr="00DF24A9" w:rsidRDefault="00E721B8" w:rsidP="00FE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>
        <w:rPr>
          <w:b/>
          <w:bCs/>
          <w:i/>
          <w:iCs/>
          <w:sz w:val="16"/>
          <w:szCs w:val="16"/>
          <w:lang w:val="en-US"/>
        </w:rPr>
        <w:t>Figure-9</w:t>
      </w:r>
      <w:r w:rsidR="00424562" w:rsidRPr="00DF24A9">
        <w:rPr>
          <w:b/>
          <w:bCs/>
          <w:i/>
          <w:iCs/>
          <w:sz w:val="16"/>
          <w:szCs w:val="16"/>
          <w:lang w:val="en-US"/>
        </w:rPr>
        <w:t>:</w:t>
      </w:r>
      <w:r w:rsidR="00424562" w:rsidRPr="00DF24A9">
        <w:rPr>
          <w:bCs/>
          <w:i/>
          <w:iCs/>
          <w:sz w:val="16"/>
          <w:szCs w:val="16"/>
          <w:lang w:val="en-US"/>
        </w:rPr>
        <w:t xml:space="preserve"> </w:t>
      </w:r>
      <w:r w:rsidR="003C78D7" w:rsidRPr="00DF24A9">
        <w:rPr>
          <w:i/>
          <w:iCs/>
          <w:sz w:val="16"/>
          <w:szCs w:val="16"/>
          <w:lang w:val="en-US"/>
        </w:rPr>
        <w:t xml:space="preserve">Residual Plots for </w:t>
      </w:r>
      <w:r w:rsidR="00BB3915" w:rsidRPr="00DF24A9">
        <w:rPr>
          <w:i/>
          <w:iCs/>
          <w:sz w:val="16"/>
          <w:szCs w:val="16"/>
          <w:lang w:val="en-US"/>
        </w:rPr>
        <w:t>subsets of regressors included</w:t>
      </w: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9C7F43" w:rsidRPr="00DF24A9" w:rsidRDefault="009C7F43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424562" w:rsidRPr="00DF24A9" w:rsidRDefault="008A2EAC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  <w:r w:rsidR="00424562" w:rsidRPr="00DF24A9">
        <w:rPr>
          <w:noProof/>
          <w:lang w:val="en-US"/>
        </w:rPr>
        <w:t xml:space="preserve">The residuals appear to be </w:t>
      </w:r>
      <w:r w:rsidR="0011319A" w:rsidRPr="00DF24A9">
        <w:rPr>
          <w:noProof/>
          <w:lang w:val="en-US"/>
        </w:rPr>
        <w:t xml:space="preserve">almost </w:t>
      </w:r>
      <w:r w:rsidR="00424562" w:rsidRPr="00DF24A9">
        <w:rPr>
          <w:noProof/>
          <w:lang w:val="en-US"/>
        </w:rPr>
        <w:t>normally</w:t>
      </w:r>
      <w:r w:rsidR="00C04496" w:rsidRPr="00DF24A9">
        <w:rPr>
          <w:noProof/>
          <w:lang w:val="en-US"/>
        </w:rPr>
        <w:t xml:space="preserve"> </w:t>
      </w:r>
      <w:r w:rsidR="00424562" w:rsidRPr="00DF24A9">
        <w:rPr>
          <w:noProof/>
          <w:lang w:val="en-US"/>
        </w:rPr>
        <w:t>distributed</w:t>
      </w:r>
      <w:r w:rsidR="004A30F2" w:rsidRPr="00DF24A9">
        <w:rPr>
          <w:noProof/>
          <w:lang w:val="en-US"/>
        </w:rPr>
        <w:t xml:space="preserve"> (verifed by fat pencil test)</w:t>
      </w:r>
      <w:r w:rsidR="00424562" w:rsidRPr="00DF24A9">
        <w:rPr>
          <w:noProof/>
          <w:lang w:val="en-US"/>
        </w:rPr>
        <w:t>, with a mean of zero</w:t>
      </w:r>
      <w:r w:rsidR="00EE4ABF" w:rsidRPr="00DF24A9">
        <w:rPr>
          <w:noProof/>
          <w:lang w:val="en-US"/>
        </w:rPr>
        <w:t>.</w:t>
      </w:r>
      <w:r w:rsidRPr="00DF24A9">
        <w:rPr>
          <w:noProof/>
          <w:lang w:val="en-US"/>
        </w:rPr>
        <w:t xml:space="preserve"> </w:t>
      </w:r>
      <w:r w:rsidR="001005A7" w:rsidRPr="00DF24A9">
        <w:rPr>
          <w:noProof/>
          <w:lang w:val="en-US"/>
        </w:rPr>
        <w:t>They also seem to be scatte</w:t>
      </w:r>
      <w:r w:rsidR="00292002" w:rsidRPr="00DF24A9">
        <w:rPr>
          <w:noProof/>
          <w:lang w:val="en-US"/>
        </w:rPr>
        <w:t>r</w:t>
      </w:r>
      <w:r w:rsidR="001005A7" w:rsidRPr="00DF24A9">
        <w:rPr>
          <w:noProof/>
          <w:lang w:val="en-US"/>
        </w:rPr>
        <w:t>ed randomly with no indication of a pattern. So we have uncorrolated errors.</w:t>
      </w:r>
      <w:r w:rsidR="005352EE" w:rsidRPr="00DF24A9">
        <w:rPr>
          <w:noProof/>
          <w:lang w:val="en-US"/>
        </w:rPr>
        <w:t xml:space="preserve"> </w:t>
      </w:r>
      <w:r w:rsidR="009A245F" w:rsidRPr="00DF24A9">
        <w:rPr>
          <w:noProof/>
          <w:lang w:val="en-US"/>
        </w:rPr>
        <w:t>However</w:t>
      </w:r>
      <w:r w:rsidR="00EE4ABF" w:rsidRPr="00DF24A9">
        <w:rPr>
          <w:noProof/>
          <w:lang w:val="en-US"/>
        </w:rPr>
        <w:t xml:space="preserve">, </w:t>
      </w:r>
      <w:r w:rsidR="00F35F1C" w:rsidRPr="00DF24A9">
        <w:rPr>
          <w:noProof/>
          <w:lang w:val="en-US"/>
        </w:rPr>
        <w:t>a seemingly</w:t>
      </w:r>
      <w:r w:rsidR="00424562" w:rsidRPr="00DF24A9">
        <w:rPr>
          <w:noProof/>
          <w:lang w:val="en-US"/>
        </w:rPr>
        <w:t xml:space="preserve"> double bow in “Residuals vs Fitted” plot indicates that the variance of the residuals might not be constant</w:t>
      </w:r>
      <w:r w:rsidR="004A61A5" w:rsidRPr="00DF24A9">
        <w:rPr>
          <w:noProof/>
          <w:lang w:val="en-US"/>
        </w:rPr>
        <w:t xml:space="preserve"> and we might ha</w:t>
      </w:r>
      <w:r w:rsidR="0019722B" w:rsidRPr="00DF24A9">
        <w:rPr>
          <w:noProof/>
          <w:lang w:val="en-US"/>
        </w:rPr>
        <w:t>ve residuals that are heterosced</w:t>
      </w:r>
      <w:r w:rsidR="004A61A5" w:rsidRPr="00DF24A9">
        <w:rPr>
          <w:noProof/>
          <w:lang w:val="en-US"/>
        </w:rPr>
        <w:t>astic</w:t>
      </w:r>
      <w:r w:rsidR="00424562" w:rsidRPr="00DF24A9">
        <w:rPr>
          <w:noProof/>
          <w:lang w:val="en-US"/>
        </w:rPr>
        <w:t>.</w:t>
      </w:r>
      <w:r w:rsidR="00EE4ABF" w:rsidRPr="00DF24A9">
        <w:rPr>
          <w:noProof/>
          <w:lang w:val="en-US"/>
        </w:rPr>
        <w:t xml:space="preserve">  </w:t>
      </w:r>
    </w:p>
    <w:p w:rsidR="009C7F43" w:rsidRPr="00DF24A9" w:rsidRDefault="009C7F43" w:rsidP="001C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i/>
          <w:noProof/>
          <w:lang w:val="en-US"/>
        </w:rPr>
      </w:pPr>
    </w:p>
    <w:p w:rsidR="00424562" w:rsidRPr="00DF24A9" w:rsidRDefault="004A30F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  <w:r w:rsidR="00424562" w:rsidRPr="00DF24A9">
        <w:rPr>
          <w:noProof/>
          <w:lang w:val="en-US"/>
        </w:rPr>
        <w:t>Wpre, Wgain, and Gestation plots</w:t>
      </w:r>
      <w:r w:rsidR="006C3F4D">
        <w:rPr>
          <w:noProof/>
          <w:lang w:val="en-US"/>
        </w:rPr>
        <w:t xml:space="preserve"> in Figure-10</w:t>
      </w:r>
      <w:r w:rsidR="001379D4" w:rsidRPr="00DF24A9">
        <w:rPr>
          <w:noProof/>
          <w:lang w:val="en-US"/>
        </w:rPr>
        <w:t xml:space="preserve"> </w:t>
      </w:r>
      <w:r w:rsidR="0019722B" w:rsidRPr="00DF24A9">
        <w:rPr>
          <w:noProof/>
          <w:lang w:val="en-US"/>
        </w:rPr>
        <w:t>show</w:t>
      </w:r>
      <w:r w:rsidR="001379D4" w:rsidRPr="00DF24A9">
        <w:rPr>
          <w:noProof/>
          <w:lang w:val="en-US"/>
        </w:rPr>
        <w:t xml:space="preserve"> that extra terms</w:t>
      </w:r>
      <w:r w:rsidR="00BA475F" w:rsidRPr="00DF24A9">
        <w:rPr>
          <w:noProof/>
          <w:lang w:val="en-US"/>
        </w:rPr>
        <w:t xml:space="preserve"> may be</w:t>
      </w:r>
      <w:r w:rsidR="001379D4" w:rsidRPr="00DF24A9">
        <w:rPr>
          <w:noProof/>
          <w:lang w:val="en-US"/>
        </w:rPr>
        <w:t xml:space="preserve"> required for the main effects model</w:t>
      </w:r>
      <w:r w:rsidR="00BA475F" w:rsidRPr="00DF24A9">
        <w:rPr>
          <w:noProof/>
          <w:lang w:val="en-US"/>
        </w:rPr>
        <w:t>. This is</w:t>
      </w:r>
      <w:r w:rsidR="00424562" w:rsidRPr="00DF24A9">
        <w:rPr>
          <w:noProof/>
          <w:lang w:val="en-US"/>
        </w:rPr>
        <w:t xml:space="preserve"> seen because of the</w:t>
      </w:r>
      <w:r w:rsidR="008D4DFE" w:rsidRPr="00DF24A9">
        <w:rPr>
          <w:noProof/>
          <w:lang w:val="en-US"/>
        </w:rPr>
        <w:t xml:space="preserve"> slight</w:t>
      </w:r>
      <w:r w:rsidR="00424562" w:rsidRPr="00DF24A9">
        <w:rPr>
          <w:noProof/>
          <w:lang w:val="en-US"/>
        </w:rPr>
        <w:t xml:space="preserve"> curvature of the residuals. Also the variance assosiated with the “other“ race appears to be smaller than the</w:t>
      </w:r>
      <w:r w:rsidR="009C7F43" w:rsidRPr="00DF24A9">
        <w:rPr>
          <w:noProof/>
          <w:lang w:val="en-US"/>
        </w:rPr>
        <w:t xml:space="preserve"> races</w:t>
      </w:r>
      <w:r w:rsidR="00424562" w:rsidRPr="00DF24A9">
        <w:rPr>
          <w:noProof/>
          <w:lang w:val="en-US"/>
        </w:rPr>
        <w:t xml:space="preserve"> Asian, Black, Hispanic, and White. These suggest that variance </w:t>
      </w:r>
      <w:r w:rsidR="00A06055" w:rsidRPr="00DF24A9">
        <w:rPr>
          <w:noProof/>
          <w:lang w:val="en-US"/>
        </w:rPr>
        <w:t>stabilization</w:t>
      </w:r>
      <w:r w:rsidR="00424562" w:rsidRPr="00DF24A9">
        <w:rPr>
          <w:noProof/>
          <w:lang w:val="en-US"/>
        </w:rPr>
        <w:t xml:space="preserve"> might help.  </w:t>
      </w:r>
    </w:p>
    <w:p w:rsidR="00C42A4B" w:rsidRPr="00DF24A9" w:rsidRDefault="00C42A4B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424562" w:rsidRPr="00DF24A9" w:rsidRDefault="00424562" w:rsidP="004B7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noProof/>
        </w:rPr>
        <w:lastRenderedPageBreak/>
        <w:drawing>
          <wp:inline distT="0" distB="0" distL="0" distR="0" wp14:anchorId="61851A10" wp14:editId="4A45B612">
            <wp:extent cx="5759449" cy="2813050"/>
            <wp:effectExtent l="19050" t="19050" r="1333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b="33483"/>
                    <a:stretch/>
                  </pic:blipFill>
                  <pic:spPr bwMode="auto">
                    <a:xfrm>
                      <a:off x="0" y="0"/>
                      <a:ext cx="5760720" cy="2813671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562" w:rsidRPr="00DF24A9" w:rsidRDefault="00424562" w:rsidP="00FE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</w:t>
      </w:r>
      <w:r w:rsidR="00FE6E59" w:rsidRPr="00DF24A9">
        <w:rPr>
          <w:b/>
          <w:bCs/>
          <w:i/>
          <w:iCs/>
          <w:sz w:val="16"/>
          <w:szCs w:val="16"/>
          <w:lang w:val="en-US"/>
        </w:rPr>
        <w:t>-</w:t>
      </w:r>
      <w:r w:rsidR="00E721B8">
        <w:rPr>
          <w:b/>
          <w:bCs/>
          <w:i/>
          <w:iCs/>
          <w:sz w:val="16"/>
          <w:szCs w:val="16"/>
          <w:lang w:val="en-US"/>
        </w:rPr>
        <w:t>10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 w:rsidRPr="00DF24A9">
        <w:rPr>
          <w:i/>
          <w:iCs/>
          <w:sz w:val="16"/>
          <w:szCs w:val="16"/>
          <w:lang w:val="en-US"/>
        </w:rPr>
        <w:t>Parti</w:t>
      </w:r>
      <w:r w:rsidR="00814583">
        <w:rPr>
          <w:i/>
          <w:iCs/>
          <w:sz w:val="16"/>
          <w:szCs w:val="16"/>
          <w:lang w:val="en-US"/>
        </w:rPr>
        <w:t xml:space="preserve">al Residual Plots for </w:t>
      </w:r>
      <w:r w:rsidR="00780498" w:rsidRPr="00DF24A9">
        <w:rPr>
          <w:i/>
          <w:iCs/>
          <w:sz w:val="16"/>
          <w:szCs w:val="16"/>
          <w:lang w:val="en-US"/>
        </w:rPr>
        <w:t>Plots for subsets of regressors included</w:t>
      </w: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9C7F43" w:rsidRPr="00DF24A9" w:rsidRDefault="009C7F43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9C7F43" w:rsidRPr="00DF24A9" w:rsidRDefault="009C7F43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424562" w:rsidRPr="00DF24A9" w:rsidRDefault="00E55CCB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  <w:r w:rsidR="00566BCD" w:rsidRPr="00DF24A9">
        <w:rPr>
          <w:noProof/>
          <w:lang w:val="en-US"/>
        </w:rPr>
        <w:t>The mo</w:t>
      </w:r>
      <w:r w:rsidRPr="00DF24A9">
        <w:rPr>
          <w:noProof/>
          <w:lang w:val="en-US"/>
        </w:rPr>
        <w:t xml:space="preserve">del assumptions 1 and 3 </w:t>
      </w:r>
      <w:r w:rsidR="00F66079" w:rsidRPr="00DF24A9">
        <w:rPr>
          <w:noProof/>
          <w:lang w:val="en-US"/>
        </w:rPr>
        <w:t>mentioned in Table-A.1</w:t>
      </w:r>
      <w:r w:rsidR="00555360" w:rsidRPr="00DF24A9">
        <w:rPr>
          <w:noProof/>
          <w:lang w:val="en-US"/>
        </w:rPr>
        <w:t xml:space="preserve"> (pg.13)</w:t>
      </w:r>
      <w:r w:rsidR="00F66079" w:rsidRPr="00DF24A9">
        <w:rPr>
          <w:noProof/>
          <w:lang w:val="en-US"/>
        </w:rPr>
        <w:t xml:space="preserve"> </w:t>
      </w:r>
      <w:r w:rsidR="00555360" w:rsidRPr="00DF24A9">
        <w:rPr>
          <w:noProof/>
          <w:lang w:val="en-US"/>
        </w:rPr>
        <w:t>could</w:t>
      </w:r>
      <w:r w:rsidRPr="00DF24A9">
        <w:rPr>
          <w:noProof/>
          <w:lang w:val="en-US"/>
        </w:rPr>
        <w:t xml:space="preserve"> not be satisfied properly by the main effects model. </w:t>
      </w:r>
      <w:r w:rsidR="00C36339" w:rsidRPr="00DF24A9">
        <w:rPr>
          <w:noProof/>
          <w:lang w:val="en-US"/>
        </w:rPr>
        <w:t>Adding interactions to the model did not improve the summary statisti</w:t>
      </w:r>
      <w:r w:rsidR="00D117CE" w:rsidRPr="00DF24A9">
        <w:rPr>
          <w:noProof/>
          <w:lang w:val="en-US"/>
        </w:rPr>
        <w:t>cs, so we decided to apply power</w:t>
      </w:r>
      <w:r w:rsidR="00C36339" w:rsidRPr="00DF24A9">
        <w:rPr>
          <w:noProof/>
          <w:lang w:val="en-US"/>
        </w:rPr>
        <w:t xml:space="preserve"> transformations to the model. </w:t>
      </w:r>
    </w:p>
    <w:p w:rsidR="00D117CE" w:rsidRPr="00DF24A9" w:rsidRDefault="00D117CE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ED4DBC" w:rsidRPr="00DF24A9" w:rsidRDefault="00ED4DBC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B12556" w:rsidRPr="00DF24A9" w:rsidRDefault="00B12556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B12556" w:rsidRPr="00DF24A9" w:rsidRDefault="00B12556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i/>
          <w:noProof/>
          <w:lang w:val="en-US"/>
        </w:rPr>
      </w:pPr>
      <w:r w:rsidRPr="00DF24A9">
        <w:rPr>
          <w:b/>
          <w:i/>
          <w:noProof/>
          <w:lang w:val="en-US"/>
        </w:rPr>
        <w:t>Box-Tidwell T</w:t>
      </w:r>
      <w:r w:rsidR="005B6878" w:rsidRPr="00DF24A9">
        <w:rPr>
          <w:b/>
          <w:i/>
          <w:noProof/>
          <w:lang w:val="en-US"/>
        </w:rPr>
        <w:t>ransformati</w:t>
      </w:r>
      <w:r w:rsidRPr="00DF24A9">
        <w:rPr>
          <w:b/>
          <w:i/>
          <w:noProof/>
          <w:lang w:val="en-US"/>
        </w:rPr>
        <w:t>on</w:t>
      </w:r>
    </w:p>
    <w:p w:rsidR="00A06055" w:rsidRPr="00DF24A9" w:rsidRDefault="00A06055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3F64E4" w:rsidRPr="00DF24A9" w:rsidRDefault="003F64E4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5B6878" w:rsidRPr="00DF24A9" w:rsidRDefault="005B6878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  <w:r w:rsidR="004165FF">
        <w:rPr>
          <w:noProof/>
          <w:lang w:val="en-US"/>
        </w:rPr>
        <w:t>T</w:t>
      </w:r>
      <w:r w:rsidR="00FC4FC1" w:rsidRPr="00DF24A9">
        <w:rPr>
          <w:noProof/>
          <w:lang w:val="en-US"/>
        </w:rPr>
        <w:t xml:space="preserve">he </w:t>
      </w:r>
      <w:r w:rsidR="00882BE8" w:rsidRPr="00DF24A9">
        <w:rPr>
          <w:noProof/>
          <w:lang w:val="en-US"/>
        </w:rPr>
        <w:t>model relationship between Wgain, Wpre, Parity, Gestation</w:t>
      </w:r>
      <w:r w:rsidR="004165FF">
        <w:rPr>
          <w:noProof/>
          <w:lang w:val="en-US"/>
        </w:rPr>
        <w:t xml:space="preserve">, and BirthWeight </w:t>
      </w:r>
      <w:r w:rsidR="003E6281" w:rsidRPr="00DF24A9">
        <w:rPr>
          <w:noProof/>
          <w:lang w:val="en-US"/>
        </w:rPr>
        <w:t xml:space="preserve"> seem to exhibit </w:t>
      </w:r>
      <w:r w:rsidR="004165FF">
        <w:rPr>
          <w:noProof/>
          <w:lang w:val="en-US"/>
        </w:rPr>
        <w:t xml:space="preserve">slıght </w:t>
      </w:r>
      <w:r w:rsidR="003E6281" w:rsidRPr="00DF24A9">
        <w:rPr>
          <w:noProof/>
          <w:lang w:val="en-US"/>
        </w:rPr>
        <w:t xml:space="preserve">curvature. </w:t>
      </w:r>
      <w:r w:rsidR="00726311" w:rsidRPr="00DF24A9">
        <w:rPr>
          <w:noProof/>
          <w:lang w:val="en-US"/>
        </w:rPr>
        <w:t>Thus,</w:t>
      </w:r>
      <w:r w:rsidR="003E6281" w:rsidRPr="00DF24A9">
        <w:rPr>
          <w:noProof/>
          <w:lang w:val="en-US"/>
        </w:rPr>
        <w:t xml:space="preserve"> we </w:t>
      </w:r>
      <w:r w:rsidR="006D67E3" w:rsidRPr="00DF24A9">
        <w:rPr>
          <w:noProof/>
          <w:lang w:val="en-US"/>
        </w:rPr>
        <w:t>will</w:t>
      </w:r>
      <w:r w:rsidR="00726311" w:rsidRPr="00DF24A9">
        <w:rPr>
          <w:noProof/>
          <w:lang w:val="en-US"/>
        </w:rPr>
        <w:t xml:space="preserve"> utilize</w:t>
      </w:r>
      <w:r w:rsidR="0010614C" w:rsidRPr="00DF24A9">
        <w:rPr>
          <w:noProof/>
          <w:lang w:val="en-US"/>
        </w:rPr>
        <w:t xml:space="preserve"> Box-Tidwell procedure</w:t>
      </w:r>
      <w:r w:rsidR="006D67E3" w:rsidRPr="00DF24A9">
        <w:rPr>
          <w:noProof/>
          <w:lang w:val="en-US"/>
        </w:rPr>
        <w:t xml:space="preserve"> to see</w:t>
      </w:r>
      <w:r w:rsidR="0010614C" w:rsidRPr="00DF24A9">
        <w:rPr>
          <w:noProof/>
          <w:lang w:val="en-US"/>
        </w:rPr>
        <w:t xml:space="preserve"> whether</w:t>
      </w:r>
      <w:r w:rsidR="006D67E3" w:rsidRPr="00DF24A9">
        <w:rPr>
          <w:noProof/>
          <w:lang w:val="en-US"/>
        </w:rPr>
        <w:t xml:space="preserve"> power transformation</w:t>
      </w:r>
      <w:r w:rsidR="0010614C" w:rsidRPr="00DF24A9">
        <w:rPr>
          <w:noProof/>
          <w:lang w:val="en-US"/>
        </w:rPr>
        <w:t xml:space="preserve"> on</w:t>
      </w:r>
      <w:r w:rsidR="006D67E3" w:rsidRPr="00DF24A9">
        <w:rPr>
          <w:noProof/>
          <w:lang w:val="en-US"/>
        </w:rPr>
        <w:t xml:space="preserve"> th</w:t>
      </w:r>
      <w:r w:rsidR="0010614C" w:rsidRPr="00DF24A9">
        <w:rPr>
          <w:noProof/>
          <w:lang w:val="en-US"/>
        </w:rPr>
        <w:t>e</w:t>
      </w:r>
      <w:r w:rsidR="006D67E3" w:rsidRPr="00DF24A9">
        <w:rPr>
          <w:noProof/>
          <w:lang w:val="en-US"/>
        </w:rPr>
        <w:t xml:space="preserve">se regressors </w:t>
      </w:r>
      <w:r w:rsidR="0010614C" w:rsidRPr="00DF24A9">
        <w:rPr>
          <w:noProof/>
          <w:lang w:val="en-US"/>
        </w:rPr>
        <w:t>is appropriate or not.</w:t>
      </w:r>
      <w:r w:rsidR="003E6281" w:rsidRPr="00DF24A9">
        <w:rPr>
          <w:noProof/>
          <w:lang w:val="en-US"/>
        </w:rPr>
        <w:t xml:space="preserve"> </w:t>
      </w:r>
    </w:p>
    <w:p w:rsidR="00726311" w:rsidRPr="00DF24A9" w:rsidRDefault="00ED4DBC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6BDB5" wp14:editId="5388BB8B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5915025" cy="1247775"/>
                <wp:effectExtent l="0" t="0" r="28575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BB06D1" w:rsidRDefault="0076699D" w:rsidP="00082A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&gt; library("car")</w:t>
                            </w:r>
                          </w:p>
                          <w:p w:rsidR="0076699D" w:rsidRPr="00A91BF0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A91BF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&gt; boxTidwell(BirthWeight~I(Wgain+0.00001)+I(Parity+0.00001)+Wpre+Gestation,</w:t>
                            </w:r>
                          </w:p>
                          <w:p w:rsidR="0076699D" w:rsidRPr="00A91BF0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A91BF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+                       ~Gender+Age+Smoker+Race, max.iter=20,data=BwData)</w:t>
                            </w:r>
                          </w:p>
                          <w:p w:rsidR="0076699D" w:rsidRPr="00A91BF0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A91BF0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                  Score Statistic   p-value MLE of lambda</w:t>
                            </w:r>
                          </w:p>
                          <w:p w:rsidR="0076699D" w:rsidRPr="00A91BF0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A91BF0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I(Wgain + 1e-05)        -4.090206 0.0000431     0.5559401</w:t>
                            </w:r>
                          </w:p>
                          <w:p w:rsidR="0076699D" w:rsidRPr="00A91BF0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A91BF0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I(Parity + 1e-05)       -4.748441 0.0000020     0.2851038</w:t>
                            </w:r>
                          </w:p>
                          <w:p w:rsidR="0076699D" w:rsidRPr="00A91BF0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A91BF0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Wpre                    -3.405825 0.0006596    -1.3609540</w:t>
                            </w:r>
                          </w:p>
                          <w:p w:rsidR="0076699D" w:rsidRPr="00A91BF0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A91BF0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Gestation</w:t>
                            </w:r>
                            <w:r w:rsidRPr="00A91BF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 xml:space="preserve">               -</w:t>
                            </w:r>
                            <w:r w:rsidRPr="00A91BF0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5.792218 0.0000000    -0.0449861</w:t>
                            </w:r>
                          </w:p>
                          <w:p w:rsidR="0076699D" w:rsidRPr="00BB06D1" w:rsidRDefault="0076699D" w:rsidP="00082A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BB06D1" w:rsidRDefault="0076699D" w:rsidP="00082A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iterations =  12</w:t>
                            </w:r>
                          </w:p>
                          <w:p w:rsidR="0076699D" w:rsidRPr="00BB06D1" w:rsidRDefault="0076699D" w:rsidP="00082A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  <w:p w:rsidR="0076699D" w:rsidRDefault="0076699D" w:rsidP="00082A98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BDB5" id="_x0000_s1030" type="#_x0000_t202" style="position:absolute;left:0;text-align:left;margin-left:0;margin-top:22.55pt;width:465.75pt;height:98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" strokecolor="#bfbfbf [2412]">
                <v:textbox>
                  <w:txbxContent>
                    <w:p w:rsidR="0076699D" w:rsidRPr="00BB06D1" w:rsidRDefault="0076699D" w:rsidP="00082A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&gt; library("car")</w:t>
                      </w:r>
                    </w:p>
                    <w:p w:rsidR="0076699D" w:rsidRPr="00A91BF0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A91BF0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&gt; boxTidwell(BirthWeight~I(Wgain+0.00001)+I(Parity+0.00001)+Wpre+Gestation,</w:t>
                      </w:r>
                    </w:p>
                    <w:p w:rsidR="0076699D" w:rsidRPr="00A91BF0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A91BF0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+                       ~Gender+Age+Smoker+Race, max.iter=20,data=BwData)</w:t>
                      </w:r>
                    </w:p>
                    <w:p w:rsidR="0076699D" w:rsidRPr="00A91BF0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A91BF0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                  Score Statistic   p-value MLE of lambda</w:t>
                      </w:r>
                    </w:p>
                    <w:p w:rsidR="0076699D" w:rsidRPr="00A91BF0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A91BF0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I(Wgain + 1e-05)        -4.090206 0.0000431     0.5559401</w:t>
                      </w:r>
                    </w:p>
                    <w:p w:rsidR="0076699D" w:rsidRPr="00A91BF0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A91BF0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I(Parity + 1e-05)       -4.748441 0.0000020     0.2851038</w:t>
                      </w:r>
                    </w:p>
                    <w:p w:rsidR="0076699D" w:rsidRPr="00A91BF0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A91BF0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Wpre                    -3.405825 0.0006596    -1.3609540</w:t>
                      </w:r>
                    </w:p>
                    <w:p w:rsidR="0076699D" w:rsidRPr="00A91BF0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A91BF0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Gestation</w:t>
                      </w:r>
                      <w:r w:rsidRPr="00A91BF0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 xml:space="preserve">               -</w:t>
                      </w:r>
                      <w:r w:rsidRPr="00A91BF0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5.792218 0.0000000    -0.0449861</w:t>
                      </w:r>
                    </w:p>
                    <w:p w:rsidR="0076699D" w:rsidRPr="00BB06D1" w:rsidRDefault="0076699D" w:rsidP="00082A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BB06D1" w:rsidRDefault="0076699D" w:rsidP="00082A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iterations =  12</w:t>
                      </w:r>
                    </w:p>
                    <w:p w:rsidR="0076699D" w:rsidRPr="00BB06D1" w:rsidRDefault="0076699D" w:rsidP="00082A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</w:p>
                    <w:p w:rsidR="0076699D" w:rsidRDefault="0076699D" w:rsidP="00082A98">
                      <w:pPr>
                        <w:jc w:val="lef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 w:val="18"/>
          <w:lang w:val="en-US"/>
        </w:rPr>
      </w:pPr>
    </w:p>
    <w:p w:rsidR="00ED4DBC" w:rsidRPr="00DF24A9" w:rsidRDefault="00F70C49" w:rsidP="0010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Figure-</w:t>
      </w:r>
      <w:r w:rsidR="00071733" w:rsidRPr="00DF24A9">
        <w:rPr>
          <w:b/>
          <w:bCs/>
          <w:i/>
          <w:iCs/>
          <w:sz w:val="16"/>
          <w:szCs w:val="16"/>
          <w:lang w:val="en-US"/>
        </w:rPr>
        <w:t>1</w:t>
      </w:r>
      <w:r w:rsidR="006C3F4D">
        <w:rPr>
          <w:b/>
          <w:bCs/>
          <w:i/>
          <w:iCs/>
          <w:sz w:val="16"/>
          <w:szCs w:val="16"/>
          <w:lang w:val="en-US"/>
        </w:rPr>
        <w:t>1</w:t>
      </w:r>
      <w:r w:rsidR="00726311" w:rsidRPr="00DF24A9">
        <w:rPr>
          <w:bCs/>
          <w:i/>
          <w:iCs/>
          <w:sz w:val="16"/>
          <w:szCs w:val="16"/>
          <w:lang w:val="en-US"/>
        </w:rPr>
        <w:t>: Lambda values produced by</w:t>
      </w:r>
      <w:r w:rsidR="00726311" w:rsidRPr="00DF24A9">
        <w:rPr>
          <w:b/>
          <w:bCs/>
          <w:i/>
          <w:iCs/>
          <w:sz w:val="16"/>
          <w:szCs w:val="16"/>
          <w:lang w:val="en-US"/>
        </w:rPr>
        <w:t xml:space="preserve"> </w:t>
      </w:r>
      <w:r w:rsidR="00726311" w:rsidRPr="00DF24A9">
        <w:rPr>
          <w:bCs/>
          <w:i/>
          <w:iCs/>
          <w:sz w:val="16"/>
          <w:szCs w:val="16"/>
          <w:lang w:val="en-US"/>
        </w:rPr>
        <w:t>Box-Tidwell function</w:t>
      </w:r>
    </w:p>
    <w:p w:rsidR="00ED4DBC" w:rsidRPr="00DF24A9" w:rsidRDefault="00ED4DBC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color w:val="0000FF"/>
          <w:lang w:val="en-US"/>
        </w:rPr>
      </w:pPr>
    </w:p>
    <w:p w:rsidR="00ED4DBC" w:rsidRPr="00DF24A9" w:rsidRDefault="00ED4DBC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color w:val="auto"/>
          <w:lang w:val="en-US"/>
        </w:rPr>
      </w:pPr>
      <w:r w:rsidRPr="00DF24A9">
        <w:rPr>
          <w:rFonts w:eastAsia="Times New Roman"/>
          <w:color w:val="auto"/>
          <w:lang w:val="en-US"/>
        </w:rPr>
        <w:tab/>
        <w:t xml:space="preserve">The lambda values related to the regressors </w:t>
      </w:r>
      <w:r w:rsidRPr="00DF24A9">
        <w:rPr>
          <w:noProof/>
          <w:lang w:val="en-US"/>
        </w:rPr>
        <w:t>Wgain, Wpre, Parity, and Gestation</w:t>
      </w:r>
      <w:r w:rsidRPr="00DF24A9">
        <w:rPr>
          <w:rFonts w:eastAsia="Times New Roman"/>
          <w:color w:val="auto"/>
          <w:lang w:val="en-US"/>
        </w:rPr>
        <w:t xml:space="preserve"> are calculated in presence of all other regressors</w:t>
      </w:r>
      <w:r w:rsidR="001A7EA9" w:rsidRPr="00DF24A9">
        <w:rPr>
          <w:rFonts w:eastAsia="Times New Roman"/>
          <w:color w:val="auto"/>
          <w:lang w:val="en-US"/>
        </w:rPr>
        <w:t xml:space="preserve">. </w:t>
      </w:r>
      <w:r w:rsidR="009C5E26" w:rsidRPr="00DF24A9">
        <w:rPr>
          <w:rFonts w:eastAsia="Times New Roman"/>
          <w:color w:val="auto"/>
          <w:lang w:val="en-US"/>
        </w:rPr>
        <w:t>We also added 0.00</w:t>
      </w:r>
      <w:r w:rsidR="00103958" w:rsidRPr="00DF24A9">
        <w:rPr>
          <w:rFonts w:eastAsia="Times New Roman"/>
          <w:color w:val="auto"/>
          <w:lang w:val="en-US"/>
        </w:rPr>
        <w:t>0</w:t>
      </w:r>
      <w:r w:rsidR="009C5E26" w:rsidRPr="00DF24A9">
        <w:rPr>
          <w:rFonts w:eastAsia="Times New Roman"/>
          <w:color w:val="auto"/>
          <w:lang w:val="en-US"/>
        </w:rPr>
        <w:t>01 to the values of</w:t>
      </w:r>
      <w:r w:rsidR="00103958" w:rsidRPr="00DF24A9">
        <w:rPr>
          <w:rFonts w:eastAsia="Times New Roman"/>
          <w:color w:val="auto"/>
          <w:lang w:val="en-US"/>
        </w:rPr>
        <w:t xml:space="preserve"> </w:t>
      </w:r>
      <w:proofErr w:type="spellStart"/>
      <w:r w:rsidR="00103958" w:rsidRPr="00DF24A9">
        <w:rPr>
          <w:rFonts w:eastAsia="Times New Roman"/>
          <w:color w:val="auto"/>
          <w:lang w:val="en-US"/>
        </w:rPr>
        <w:t>Wgain</w:t>
      </w:r>
      <w:proofErr w:type="spellEnd"/>
      <w:r w:rsidR="00103958" w:rsidRPr="00DF24A9">
        <w:rPr>
          <w:rFonts w:eastAsia="Times New Roman"/>
          <w:color w:val="auto"/>
          <w:lang w:val="en-US"/>
        </w:rPr>
        <w:t xml:space="preserve"> and Parity since some of the observations</w:t>
      </w:r>
      <w:r w:rsidR="009C5E26" w:rsidRPr="00DF24A9">
        <w:rPr>
          <w:rFonts w:eastAsia="Times New Roman"/>
          <w:color w:val="auto"/>
          <w:lang w:val="en-US"/>
        </w:rPr>
        <w:t xml:space="preserve"> have</w:t>
      </w:r>
      <w:r w:rsidR="00103958" w:rsidRPr="00DF24A9">
        <w:rPr>
          <w:rFonts w:eastAsia="Times New Roman"/>
          <w:color w:val="auto"/>
          <w:lang w:val="en-US"/>
        </w:rPr>
        <w:t xml:space="preserve"> value</w:t>
      </w:r>
      <w:r w:rsidR="009C5E26" w:rsidRPr="00DF24A9">
        <w:rPr>
          <w:rFonts w:eastAsia="Times New Roman"/>
          <w:color w:val="auto"/>
          <w:lang w:val="en-US"/>
        </w:rPr>
        <w:t xml:space="preserve"> of zero in the dataset.</w:t>
      </w:r>
      <w:r w:rsidR="00103958" w:rsidRPr="00DF24A9">
        <w:rPr>
          <w:rFonts w:eastAsia="Times New Roman"/>
          <w:color w:val="auto"/>
          <w:lang w:val="en-US"/>
        </w:rPr>
        <w:t xml:space="preserve"> As a result, we came up with the </w:t>
      </w:r>
      <w:r w:rsidR="006C3F4D">
        <w:rPr>
          <w:rFonts w:eastAsia="Times New Roman"/>
          <w:color w:val="auto"/>
          <w:lang w:val="en-US"/>
        </w:rPr>
        <w:t>lambda values shown in Figure-11</w:t>
      </w:r>
      <w:r w:rsidR="00103958" w:rsidRPr="00DF24A9">
        <w:rPr>
          <w:rFonts w:eastAsia="Times New Roman"/>
          <w:color w:val="auto"/>
          <w:lang w:val="en-US"/>
        </w:rPr>
        <w:t>. The transformed model is:</w:t>
      </w:r>
    </w:p>
    <w:p w:rsidR="009E7DFE" w:rsidRPr="00DF24A9" w:rsidRDefault="009E7DFE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color w:val="auto"/>
          <w:lang w:val="en-US"/>
        </w:rPr>
      </w:pPr>
    </w:p>
    <w:p w:rsidR="00DF24A9" w:rsidRPr="005B7B74" w:rsidRDefault="00DF24A9" w:rsidP="00DF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8</m:t>
              </m:r>
            </m:sub>
          </m:sSub>
          <m:r>
            <w:rPr>
              <w:rFonts w:ascii="Cambria Math" w:hAnsi="Cambria Math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9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1t</m:t>
              </m:r>
            </m:sub>
          </m:sSub>
          <m:r>
            <w:rPr>
              <w:rFonts w:ascii="Cambria Math" w:hAnsi="Cambria Math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2t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√(x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6t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ln⁡</m:t>
              </m:r>
              <m:r>
                <w:rPr>
                  <w:rFonts w:ascii="Cambria Math" w:hAnsi="Cambria Math"/>
                  <w:szCs w:val="20"/>
                </w:rPr>
                <m:t>(x</m:t>
              </m:r>
            </m:e>
            <m:sub>
              <m:r>
                <w:rPr>
                  <w:rFonts w:ascii="Cambria Math" w:hAnsi="Cambria Math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Cs w:val="2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Cs w:val="20"/>
                </w:rPr>
                <m:t>8t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ln⁡</m:t>
              </m:r>
              <m:r>
                <w:rPr>
                  <w:rFonts w:ascii="Cambria Math" w:hAnsi="Cambria Math"/>
                  <w:szCs w:val="20"/>
                </w:rPr>
                <m:t>(x</m:t>
              </m:r>
            </m:e>
            <m:sub>
              <m:r>
                <w:rPr>
                  <w:rFonts w:ascii="Cambria Math" w:hAnsi="Cambria Math"/>
                  <w:szCs w:val="20"/>
                </w:rPr>
                <m:t>8</m:t>
              </m:r>
            </m:sub>
          </m:sSub>
          <m:r>
            <w:rPr>
              <w:rFonts w:ascii="Cambria Math" w:hAnsi="Cambria Math"/>
              <w:szCs w:val="20"/>
            </w:rPr>
            <m:t>)+ε</m:t>
          </m:r>
        </m:oMath>
      </m:oMathPara>
    </w:p>
    <w:p w:rsidR="000540BC" w:rsidRPr="00DF24A9" w:rsidRDefault="00437AF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  <w:r w:rsidRPr="00DF24A9">
        <w:rPr>
          <w:rFonts w:ascii="Lucida Console" w:eastAsia="Times New Roman" w:hAnsi="Lucida Console" w:cs="Courier New"/>
          <w:noProof/>
          <w:color w:val="0000FF"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3F8FA7D3" wp14:editId="05262BD0">
                <wp:extent cx="5838825" cy="4105275"/>
                <wp:effectExtent l="0" t="0" r="28575" b="2857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BB06D1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&gt; BwData.lm3&lt;-lm(BirthWeight~Wpre+I(</w:t>
                            </w:r>
                            <w:r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1/Wpre)+Wgain+I(sqrt(1e-05</w:t>
                            </w: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+Wgain))+Gender</w:t>
                            </w:r>
                          </w:p>
                          <w:p w:rsidR="0076699D" w:rsidRPr="00BB06D1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+                     +Age+Race+Parity+I(log(1e-05+Parity))+Gestation+I(log(Gestation))</w:t>
                            </w:r>
                          </w:p>
                          <w:p w:rsidR="0076699D" w:rsidRPr="00BB06D1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+                     +Smoker, data=BwData)</w:t>
                            </w:r>
                          </w:p>
                          <w:p w:rsidR="0076699D" w:rsidRPr="00BB06D1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&gt; summary(BwData.lm3)</w:t>
                            </w:r>
                          </w:p>
                          <w:p w:rsidR="0076699D" w:rsidRPr="00BB06D1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Call: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lm(formula = BirthWeight ~ Wpre + I(1/Wpre) + Wgain + I(sqrt(1e-05 +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    Wgain)) + Gender + Age + Race + Parity + I(log(1e-05 + Parity)) +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    Gestation + I(log(Gestation)) + Smoker, data = BwData)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Residuals: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     Min       1Q   Median       3Q      Max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-2016.61  -266.11    -5.66   259.60  2329.20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Coefficients: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                         Estimate Std. Error t value Pr(&gt;|t|)  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(Intercept)            -1.503e+04  2.862e+03  -5.252 1.63e-07 ***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Wpre                   -2.403e-02  8.068e-01  -0.030   0.9762  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I(1/Wpre)              -8.096e+04  1.943e+04  -4.166 3.20e-05 ***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Wgain                  -3.214e-01  2.479e+00  -0.130   0.8969  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I(sqrt(1e-05 + Wgain))  8.784e+01  2.708e+01   3.243   0.0012 **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GenderM                 1.355e+02  1.746e+01   7.762 1.21e-14 ***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Age                     3.211e+00  1.601e+00   2.006   0.0450 *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Raceblack              -9.995e+01  4.097e+01  -2.439   0.0148 *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Racehispanic            9.050e+01  3.810e+01   2.376   0.0176 *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Raceother               4.559e+01  8.235e+01   0.554   0.5799  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Racewhite               5.824e+01  2.569e+01   2.267   0.0235 *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Parity                  9.916e+00  1.332e+01   0.744   0.4568  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I(log(1e-05 + Parity))  9.854e+00  2.336e+00   4.219 2.54e-05 ***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Gestation              -3.182e+01  3.088e+01  -1.030   0.3029   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I(log(Gestation))       5.367e+03  1.107e+03   4.848 1.32e-06 ***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SmokerY                -1.801e+02  3.539e+01  -5.089 3.86e-07 ***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Signif. codes:  0 ‘***’ 0.001 ‘**’ 0.01 ‘*’ 0.05 ‘.’ 0.1 ‘ ’ 1 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Residual standard error: 435.5 on 2484 degrees of freedom</w:t>
                            </w:r>
                          </w:p>
                          <w:p w:rsidR="0076699D" w:rsidRPr="00904876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Multiple R-squared: 0.3975,</w:t>
                            </w: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ab/>
                              <w:t xml:space="preserve">Adjusted R-squared: 0.3939 </w:t>
                            </w:r>
                          </w:p>
                          <w:p w:rsidR="0076699D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</w:pPr>
                            <w:r w:rsidRPr="00904876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F-statistic: 109.3 on 15 and 2484 DF,  p-value: &lt; 2.2e-16</w:t>
                            </w:r>
                          </w:p>
                          <w:p w:rsidR="0076699D" w:rsidRDefault="0076699D" w:rsidP="00437AF1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FA7D3" id="_x0000_s1031" type="#_x0000_t202" style="width:459.75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" strokecolor="#bfbfbf [2412]">
                <v:textbox>
                  <w:txbxContent>
                    <w:p w:rsidR="0076699D" w:rsidRPr="00BB06D1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&gt; BwData.lm3&lt;-lm(BirthWeight~Wpre+I(</w:t>
                      </w:r>
                      <w:r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1/Wpre)+Wgain+I(sqrt(1e-05</w:t>
                      </w: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+Wgain))+Gender</w:t>
                      </w:r>
                    </w:p>
                    <w:p w:rsidR="0076699D" w:rsidRPr="00BB06D1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+                     +Age+Race+Parity+I(log(1e-05+Parity))+Gestation+I(log(Gestation))</w:t>
                      </w:r>
                    </w:p>
                    <w:p w:rsidR="0076699D" w:rsidRPr="00BB06D1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+                     +Smoker, data=BwData)</w:t>
                      </w:r>
                    </w:p>
                    <w:p w:rsidR="0076699D" w:rsidRPr="00BB06D1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&gt; summary(BwData.lm3)</w:t>
                      </w:r>
                    </w:p>
                    <w:p w:rsidR="0076699D" w:rsidRPr="00BB06D1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Call: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lm(formula = BirthWeight ~ Wpre + I(1/Wpre) + Wgain + I(sqrt(1e-05 +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    Wgain)) + Gender + Age + Race + Parity + I(log(1e-05 + Parity)) +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    Gestation + I(log(Gestation)) + Smoker, data = BwData)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Residuals: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     Min       1Q   Median       3Q      Max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-2016.61  -266.11    -5.66   259.60  2329.20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Coefficients: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                         Estimate Std. Error t value Pr(&gt;|t|)  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(Intercept)            -1.503e+04  2.862e+03  -5.252 1.63e-07 ***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Wpre                   -2.403e-02  8.068e-01  -0.030   0.9762  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I(1/Wpre)              -8.096e+04  1.943e+04  -4.166 3.20e-05 ***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Wgain                  -3.214e-01  2.479e+00  -0.130   0.8969  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I(sqrt(1e-05 + Wgain))  8.784e+01  2.708e+01   3.243   0.0012 **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GenderM                 1.355e+02  1.746e+01   7.762 1.21e-14 ***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Age                     3.211e+00  1.601e+00   2.006   0.0450 *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Raceblack              -9.995e+01  4.097e+01  -2.439   0.0148 *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Racehispanic            9.050e+01  3.810e+01   2.376   0.0176 *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Raceother               4.559e+01  8.235e+01   0.554   0.5799  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Racewhite               5.824e+01  2.569e+01   2.267   0.0235 *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Parity                  9.916e+00  1.332e+01   0.744   0.4568  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I(log(1e-05 + Parity))  9.854e+00  2.336e+00   4.219 2.54e-05 ***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Gestation              -3.182e+01  3.088e+01  -1.030   0.3029   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I(log(Gestation))       5.367e+03  1.107e+03   4.848 1.32e-06 ***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SmokerY                -1.801e+02  3.539e+01  -5.089 3.86e-07 ***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---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Signif. codes:  0 ‘***’ 0.001 ‘**’ 0.01 ‘*’ 0.05 ‘.’ 0.1 ‘ ’ 1 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Residual standard error: 435.5 on 2484 degrees of freedom</w:t>
                      </w:r>
                    </w:p>
                    <w:p w:rsidR="0076699D" w:rsidRPr="00904876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Multiple R-squared: 0.3975,</w:t>
                      </w: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ab/>
                        <w:t xml:space="preserve">Adjusted R-squared: 0.3939 </w:t>
                      </w:r>
                    </w:p>
                    <w:p w:rsidR="0076699D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</w:pPr>
                      <w:r w:rsidRPr="00904876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F-statistic: 109.3 on 15 and 2484 DF,  p-value: &lt; 2.2e-16</w:t>
                      </w:r>
                    </w:p>
                    <w:p w:rsidR="0076699D" w:rsidRDefault="0076699D" w:rsidP="00437AF1">
                      <w:pPr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70C49" w:rsidRPr="00DF24A9" w:rsidRDefault="00F70C49" w:rsidP="00F70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Figure-</w:t>
      </w:r>
      <w:r w:rsidR="006C3F4D">
        <w:rPr>
          <w:b/>
          <w:bCs/>
          <w:i/>
          <w:iCs/>
          <w:sz w:val="16"/>
          <w:szCs w:val="16"/>
          <w:lang w:val="en-US"/>
        </w:rPr>
        <w:t>12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 w:rsidR="009E7DFE" w:rsidRPr="00DF24A9">
        <w:rPr>
          <w:i/>
          <w:iCs/>
          <w:sz w:val="16"/>
          <w:szCs w:val="16"/>
          <w:lang w:val="en-US"/>
        </w:rPr>
        <w:t>Summery statistics of the transformed model</w:t>
      </w:r>
    </w:p>
    <w:p w:rsidR="000540BC" w:rsidRPr="00DF24A9" w:rsidRDefault="000540BC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0540BC" w:rsidRPr="00DF24A9" w:rsidRDefault="000540BC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937E27" w:rsidRPr="00DF24A9" w:rsidRDefault="00937E27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937E27" w:rsidRPr="00DF24A9" w:rsidRDefault="00C70C7A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color w:val="0000FF"/>
          <w:lang w:val="en-US"/>
        </w:rPr>
      </w:pPr>
      <w:r w:rsidRPr="00DF24A9">
        <w:rPr>
          <w:rFonts w:eastAsia="Times New Roman"/>
          <w:color w:val="0000FF"/>
          <w:lang w:val="en-US"/>
        </w:rPr>
        <w:tab/>
      </w:r>
      <w:r w:rsidR="005D1512" w:rsidRPr="00DF24A9">
        <w:rPr>
          <w:rFonts w:eastAsia="Times New Roman"/>
          <w:color w:val="auto"/>
          <w:lang w:val="en-US"/>
        </w:rPr>
        <w:t xml:space="preserve">The </w:t>
      </w:r>
      <w:r w:rsidR="001A4125" w:rsidRPr="00DF24A9">
        <w:rPr>
          <w:rFonts w:eastAsia="Times New Roman"/>
          <w:color w:val="auto"/>
          <w:lang w:val="en-US"/>
        </w:rPr>
        <w:t>summary statistics</w:t>
      </w:r>
      <w:r w:rsidRPr="00DF24A9">
        <w:rPr>
          <w:rFonts w:eastAsia="Times New Roman"/>
          <w:color w:val="auto"/>
          <w:lang w:val="en-US"/>
        </w:rPr>
        <w:t xml:space="preserve"> of the transformed model</w:t>
      </w:r>
      <w:r w:rsidR="006C3F4D">
        <w:rPr>
          <w:rFonts w:eastAsia="Times New Roman"/>
          <w:color w:val="auto"/>
          <w:lang w:val="en-US"/>
        </w:rPr>
        <w:t xml:space="preserve"> (Figure-12</w:t>
      </w:r>
      <w:r w:rsidR="004317CB" w:rsidRPr="00DF24A9">
        <w:rPr>
          <w:rFonts w:eastAsia="Times New Roman"/>
          <w:color w:val="auto"/>
          <w:lang w:val="en-US"/>
        </w:rPr>
        <w:t>)</w:t>
      </w:r>
      <w:r w:rsidR="001A4125" w:rsidRPr="00DF24A9">
        <w:rPr>
          <w:rFonts w:eastAsia="Times New Roman"/>
          <w:color w:val="auto"/>
          <w:lang w:val="en-US"/>
        </w:rPr>
        <w:t xml:space="preserve"> improved slightly when compared to the summary statistics of main effects model.</w:t>
      </w:r>
    </w:p>
    <w:p w:rsidR="00937E27" w:rsidRPr="00DF24A9" w:rsidRDefault="00937E27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color w:val="0000FF"/>
          <w:lang w:val="en-US"/>
        </w:rPr>
      </w:pPr>
    </w:p>
    <w:p w:rsidR="00643139" w:rsidRPr="00DF24A9" w:rsidRDefault="00643139" w:rsidP="0064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noProof/>
          <w:sz w:val="16"/>
          <w:lang w:val="en-US"/>
        </w:rPr>
      </w:pPr>
      <w:r w:rsidRPr="00DF24A9">
        <w:rPr>
          <w:rFonts w:ascii="Lucida Console" w:eastAsia="Times New Roman" w:hAnsi="Lucida Console" w:cs="Courier New"/>
          <w:b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B7C18" wp14:editId="4A845AAB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269990" cy="1662430"/>
                <wp:effectExtent l="0" t="0" r="16510" b="1397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166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643139" w:rsidRDefault="0076699D" w:rsidP="0064313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8"/>
                                <w:szCs w:val="20"/>
                              </w:rPr>
                            </w:pPr>
                            <w:r w:rsidRPr="00643139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8"/>
                                <w:szCs w:val="20"/>
                              </w:rPr>
                              <w:t>&gt; anova(BwData.lm2,BwData.lm3)</w:t>
                            </w:r>
                          </w:p>
                          <w:p w:rsidR="0076699D" w:rsidRPr="00643139" w:rsidRDefault="0076699D" w:rsidP="0064313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643139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>Analysis of Variance Table</w:t>
                            </w:r>
                          </w:p>
                          <w:p w:rsidR="0076699D" w:rsidRPr="00643139" w:rsidRDefault="0076699D" w:rsidP="0064313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</w:p>
                          <w:p w:rsidR="0076699D" w:rsidRPr="00821527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82152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>Model 1: BirthWeight ~ Wpre + Wgain + Gender + Age + Race + Parity + Gestation + Smoker</w:t>
                            </w:r>
                          </w:p>
                          <w:p w:rsidR="0076699D" w:rsidRPr="00821527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82152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 xml:space="preserve">Model 2: BirthWeight ~ Wpre + I(1/Wpre) + Wgain + I(sqrt(1e-05 + Wgain)) + </w:t>
                            </w:r>
                          </w:p>
                          <w:p w:rsidR="0076699D" w:rsidRPr="00821527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82152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Pr="0082152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 xml:space="preserve">Gender + Age + Race + Parity + I(log(1e-05 + Parity)) + Gestation + </w:t>
                            </w:r>
                          </w:p>
                          <w:p w:rsidR="0076699D" w:rsidRPr="00821527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82152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 xml:space="preserve">    I(log(Gestation)) + Smoker</w:t>
                            </w:r>
                          </w:p>
                          <w:p w:rsidR="0076699D" w:rsidRPr="00821527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82152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 xml:space="preserve">  Res.Df       RSS Df Sum of Sq      F  Pr(&gt;F)    </w:t>
                            </w:r>
                          </w:p>
                          <w:p w:rsidR="0076699D" w:rsidRPr="00821527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82152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 xml:space="preserve">1   2488 485310457                                </w:t>
                            </w:r>
                          </w:p>
                          <w:p w:rsidR="0076699D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821527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>2   2484 471054135  4  14256322 18.794 3.1e-15 ***</w:t>
                            </w:r>
                          </w:p>
                          <w:p w:rsidR="0076699D" w:rsidRPr="00821527" w:rsidRDefault="0076699D" w:rsidP="00DF24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</w:p>
                          <w:p w:rsidR="0076699D" w:rsidRPr="00643139" w:rsidRDefault="0076699D" w:rsidP="0064313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643139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>---</w:t>
                            </w:r>
                          </w:p>
                          <w:p w:rsidR="0076699D" w:rsidRPr="00664B8B" w:rsidRDefault="0076699D" w:rsidP="00664B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</w:pPr>
                            <w:r w:rsidRPr="00643139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20"/>
                              </w:rPr>
                              <w:t xml:space="preserve">Signif. codes:  0 ‘***’ 0.001 ‘**’ 0.01 ‘*’ 0.05 ‘.’ 0.1 ‘ ’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B7C18" id="_x0000_s1032" type="#_x0000_t202" style="position:absolute;left:0;text-align:left;margin-left:0;margin-top:9.65pt;width:493.7pt;height:130.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" strokecolor="#bfbfbf [2412]">
                <v:textbox>
                  <w:txbxContent>
                    <w:p w:rsidR="0076699D" w:rsidRPr="00643139" w:rsidRDefault="0076699D" w:rsidP="0064313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8"/>
                          <w:szCs w:val="20"/>
                        </w:rPr>
                      </w:pPr>
                      <w:r w:rsidRPr="00643139">
                        <w:rPr>
                          <w:rFonts w:ascii="Lucida Console" w:eastAsia="Times New Roman" w:hAnsi="Lucida Console" w:cs="Courier New"/>
                          <w:color w:val="0000FF"/>
                          <w:sz w:val="18"/>
                          <w:szCs w:val="20"/>
                        </w:rPr>
                        <w:t>&gt; anova(BwData.lm2,BwData.lm3)</w:t>
                      </w:r>
                    </w:p>
                    <w:p w:rsidR="0076699D" w:rsidRPr="00643139" w:rsidRDefault="0076699D" w:rsidP="0064313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643139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>Analysis of Variance Table</w:t>
                      </w:r>
                    </w:p>
                    <w:p w:rsidR="0076699D" w:rsidRPr="00643139" w:rsidRDefault="0076699D" w:rsidP="0064313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</w:p>
                    <w:p w:rsidR="0076699D" w:rsidRPr="00821527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821527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>Model 1: BirthWeight ~ Wpre + Wgain + Gender + Age + Race + Parity + Gestation + Smoker</w:t>
                      </w:r>
                    </w:p>
                    <w:p w:rsidR="0076699D" w:rsidRPr="00821527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821527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 xml:space="preserve">Model 2: BirthWeight ~ Wpre + I(1/Wpre) + Wgain + I(sqrt(1e-05 + Wgain)) + </w:t>
                      </w:r>
                    </w:p>
                    <w:p w:rsidR="0076699D" w:rsidRPr="00821527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821527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 xml:space="preserve">    </w:t>
                      </w:r>
                      <w:r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 xml:space="preserve">     </w:t>
                      </w:r>
                      <w:r w:rsidRPr="00821527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 xml:space="preserve">Gender + Age + Race + Parity + I(log(1e-05 + Parity)) + Gestation + </w:t>
                      </w:r>
                    </w:p>
                    <w:p w:rsidR="0076699D" w:rsidRPr="00821527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821527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 xml:space="preserve">    I(log(Gestation)) + Smoker</w:t>
                      </w:r>
                    </w:p>
                    <w:p w:rsidR="0076699D" w:rsidRPr="00821527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821527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 xml:space="preserve">  Res.Df       RSS Df Sum of Sq      F  Pr(&gt;F)    </w:t>
                      </w:r>
                    </w:p>
                    <w:p w:rsidR="0076699D" w:rsidRPr="00821527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821527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 xml:space="preserve">1   2488 485310457                                </w:t>
                      </w:r>
                    </w:p>
                    <w:p w:rsidR="0076699D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821527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>2   2484 471054135  4  14256322 18.794 3.1e-15 ***</w:t>
                      </w:r>
                    </w:p>
                    <w:p w:rsidR="0076699D" w:rsidRPr="00821527" w:rsidRDefault="0076699D" w:rsidP="00DF24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</w:p>
                    <w:p w:rsidR="0076699D" w:rsidRPr="00643139" w:rsidRDefault="0076699D" w:rsidP="0064313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643139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>---</w:t>
                      </w:r>
                    </w:p>
                    <w:p w:rsidR="0076699D" w:rsidRPr="00664B8B" w:rsidRDefault="0076699D" w:rsidP="00664B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</w:pPr>
                      <w:r w:rsidRPr="00643139">
                        <w:rPr>
                          <w:rFonts w:ascii="Lucida Console" w:eastAsia="Times New Roman" w:hAnsi="Lucida Console" w:cs="Courier New"/>
                          <w:sz w:val="18"/>
                          <w:szCs w:val="20"/>
                        </w:rPr>
                        <w:t xml:space="preserve">Signif. codes:  0 ‘***’ 0.001 ‘**’ 0.01 ‘*’ 0.05 ‘.’ 0.1 ‘ ’ 1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43139" w:rsidRPr="00DF24A9" w:rsidRDefault="006C3F4D" w:rsidP="0064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noProof/>
          <w:sz w:val="16"/>
          <w:lang w:val="en-US"/>
        </w:rPr>
      </w:pPr>
      <w:r>
        <w:rPr>
          <w:b/>
          <w:i/>
          <w:noProof/>
          <w:sz w:val="16"/>
          <w:lang w:val="en-US"/>
        </w:rPr>
        <w:t>Figure-13</w:t>
      </w:r>
      <w:r w:rsidR="00643139" w:rsidRPr="00DF24A9">
        <w:rPr>
          <w:b/>
          <w:i/>
          <w:noProof/>
          <w:sz w:val="16"/>
          <w:lang w:val="en-US"/>
        </w:rPr>
        <w:t xml:space="preserve"> :</w:t>
      </w:r>
      <w:r w:rsidR="00643139" w:rsidRPr="00DF24A9">
        <w:rPr>
          <w:i/>
          <w:noProof/>
          <w:sz w:val="16"/>
          <w:lang w:val="en-US"/>
        </w:rPr>
        <w:t xml:space="preserve"> </w:t>
      </w:r>
      <w:r w:rsidR="004317CB" w:rsidRPr="00DF24A9">
        <w:rPr>
          <w:i/>
          <w:noProof/>
          <w:sz w:val="16"/>
          <w:lang w:val="en-US"/>
        </w:rPr>
        <w:t>Exra-sum-of-s</w:t>
      </w:r>
      <w:r w:rsidR="00643139" w:rsidRPr="00DF24A9">
        <w:rPr>
          <w:i/>
          <w:noProof/>
          <w:sz w:val="16"/>
          <w:lang w:val="en-US"/>
        </w:rPr>
        <w:t>quares method</w:t>
      </w:r>
      <w:r w:rsidR="004317CB" w:rsidRPr="00DF24A9">
        <w:rPr>
          <w:i/>
          <w:noProof/>
          <w:sz w:val="16"/>
          <w:lang w:val="en-US"/>
        </w:rPr>
        <w:t xml:space="preserve"> results</w:t>
      </w:r>
      <w:r w:rsidR="00643139" w:rsidRPr="00DF24A9">
        <w:rPr>
          <w:i/>
          <w:noProof/>
          <w:sz w:val="16"/>
          <w:lang w:val="en-US"/>
        </w:rPr>
        <w:t xml:space="preserve"> to evaluate the transformed model</w:t>
      </w:r>
    </w:p>
    <w:p w:rsidR="00643139" w:rsidRDefault="00643139" w:rsidP="0064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sz w:val="20"/>
          <w:szCs w:val="20"/>
          <w:lang w:val="en-US"/>
        </w:rPr>
      </w:pPr>
    </w:p>
    <w:p w:rsidR="00664B8B" w:rsidRPr="00DF24A9" w:rsidRDefault="00664B8B" w:rsidP="0064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sz w:val="20"/>
          <w:szCs w:val="20"/>
          <w:lang w:val="en-US"/>
        </w:rPr>
      </w:pPr>
    </w:p>
    <w:p w:rsidR="00643139" w:rsidRPr="00DF24A9" w:rsidRDefault="00721BB7" w:rsidP="004317CB">
      <w:pPr>
        <w:ind w:firstLine="720"/>
        <w:jc w:val="both"/>
        <w:rPr>
          <w:lang w:val="en-US"/>
        </w:rPr>
      </w:pPr>
      <w:r w:rsidRPr="00DF24A9">
        <w:rPr>
          <w:lang w:val="en-US"/>
        </w:rPr>
        <w:t>Extra-sum-of-</w:t>
      </w:r>
      <w:r w:rsidR="00643139" w:rsidRPr="00DF24A9">
        <w:rPr>
          <w:lang w:val="en-US"/>
        </w:rPr>
        <w:t>squares method</w:t>
      </w:r>
      <w:r w:rsidR="006C3F4D">
        <w:rPr>
          <w:lang w:val="en-US"/>
        </w:rPr>
        <w:t xml:space="preserve"> shown in Figure-13</w:t>
      </w:r>
      <w:r w:rsidR="004317CB" w:rsidRPr="00DF24A9">
        <w:rPr>
          <w:lang w:val="en-US"/>
        </w:rPr>
        <w:t xml:space="preserve"> also</w:t>
      </w:r>
      <w:r w:rsidR="00643139" w:rsidRPr="00DF24A9">
        <w:rPr>
          <w:lang w:val="en-US"/>
        </w:rPr>
        <w:t xml:space="preserve"> indicates t</w:t>
      </w:r>
      <w:r w:rsidR="004317CB" w:rsidRPr="00DF24A9">
        <w:rPr>
          <w:lang w:val="en-US"/>
        </w:rPr>
        <w:t xml:space="preserve">hat the addition of the </w:t>
      </w:r>
      <w:r w:rsidR="00DF24A9">
        <w:t>1/</w:t>
      </w:r>
      <w:proofErr w:type="spellStart"/>
      <w:r w:rsidR="00DF24A9">
        <w:t>Wpre</w:t>
      </w:r>
      <w:proofErr w:type="spellEnd"/>
      <w:r w:rsidR="00DF24A9">
        <w:t xml:space="preserve">, </w:t>
      </w:r>
      <w:proofErr w:type="spellStart"/>
      <w:proofErr w:type="gramStart"/>
      <w:r w:rsidR="00DF24A9">
        <w:t>sqrt</w:t>
      </w:r>
      <w:proofErr w:type="spellEnd"/>
      <w:r w:rsidR="00DF24A9" w:rsidRPr="00BB06D1">
        <w:t>(</w:t>
      </w:r>
      <w:proofErr w:type="spellStart"/>
      <w:proofErr w:type="gramEnd"/>
      <w:r w:rsidR="00DF24A9" w:rsidRPr="00BB06D1">
        <w:t>Wgain</w:t>
      </w:r>
      <w:proofErr w:type="spellEnd"/>
      <w:r w:rsidR="00DF24A9" w:rsidRPr="00BB06D1">
        <w:t>),</w:t>
      </w:r>
      <w:r w:rsidR="00DF24A9" w:rsidRPr="00BB06D1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="00F4252A" w:rsidRPr="00DF24A9">
        <w:rPr>
          <w:lang w:val="en-US"/>
        </w:rPr>
        <w:t>ln(Parity), and ln</w:t>
      </w:r>
      <w:r w:rsidR="00643139" w:rsidRPr="00DF24A9">
        <w:rPr>
          <w:lang w:val="en-US"/>
        </w:rPr>
        <w:t>(Gestation)</w:t>
      </w:r>
      <w:r w:rsidR="00643139" w:rsidRPr="00DF24A9">
        <w:rPr>
          <w:rFonts w:ascii="Lucida Console" w:eastAsia="Times New Roman" w:hAnsi="Lucida Console" w:cs="Courier New"/>
          <w:sz w:val="20"/>
          <w:szCs w:val="20"/>
          <w:lang w:val="en-US"/>
        </w:rPr>
        <w:t xml:space="preserve"> </w:t>
      </w:r>
      <w:r w:rsidR="00643139" w:rsidRPr="00DF24A9">
        <w:rPr>
          <w:lang w:val="en-US"/>
        </w:rPr>
        <w:t xml:space="preserve">terms </w:t>
      </w:r>
      <w:r w:rsidR="00F4252A" w:rsidRPr="00DF24A9">
        <w:rPr>
          <w:lang w:val="en-US"/>
        </w:rPr>
        <w:t>are</w:t>
      </w:r>
      <w:r w:rsidR="00643139" w:rsidRPr="00DF24A9">
        <w:rPr>
          <w:lang w:val="en-US"/>
        </w:rPr>
        <w:t xml:space="preserve"> significant (reject</w:t>
      </w:r>
      <w:r w:rsidR="00F4252A" w:rsidRPr="00DF24A9">
        <w:rPr>
          <w:lang w:val="en-US"/>
        </w:rPr>
        <w:t xml:space="preserve"> the</w:t>
      </w:r>
      <w:r w:rsidR="00643139" w:rsidRPr="00DF24A9">
        <w:rPr>
          <w:lang w:val="en-US"/>
        </w:rPr>
        <w:t xml:space="preserve"> null</w:t>
      </w:r>
      <w:r w:rsidR="00F4252A" w:rsidRPr="00DF24A9">
        <w:rPr>
          <w:lang w:val="en-US"/>
        </w:rPr>
        <w:t xml:space="preserve"> hypothesis</w:t>
      </w:r>
      <w:r w:rsidRPr="00DF24A9">
        <w:rPr>
          <w:lang w:val="en-US"/>
        </w:rPr>
        <w:t xml:space="preserve"> that</w:t>
      </w:r>
      <w:r w:rsidR="00643139" w:rsidRPr="00DF24A9">
        <w:rPr>
          <w:lang w:val="en-US"/>
        </w:rPr>
        <w:t xml:space="preserve"> coefficient</w:t>
      </w:r>
      <w:r w:rsidRPr="00DF24A9">
        <w:rPr>
          <w:lang w:val="en-US"/>
        </w:rPr>
        <w:t>s are different than zero)</w:t>
      </w:r>
      <w:r w:rsidR="001F674E" w:rsidRPr="00DF24A9">
        <w:rPr>
          <w:lang w:val="en-US"/>
        </w:rPr>
        <w:t>.</w:t>
      </w:r>
    </w:p>
    <w:p w:rsidR="00937E27" w:rsidRPr="00DF24A9" w:rsidRDefault="00937E27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32798F" w:rsidRPr="00DF24A9" w:rsidRDefault="0032798F" w:rsidP="0043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</w:p>
    <w:p w:rsidR="00424562" w:rsidRPr="00DF24A9" w:rsidRDefault="00424562" w:rsidP="0043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  <w:r w:rsidRPr="00DF24A9">
        <w:rPr>
          <w:noProof/>
        </w:rPr>
        <w:lastRenderedPageBreak/>
        <w:drawing>
          <wp:inline distT="0" distB="0" distL="0" distR="0" wp14:anchorId="52972391" wp14:editId="0B3C5C87">
            <wp:extent cx="4343400" cy="3009846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t="4498"/>
                    <a:stretch/>
                  </pic:blipFill>
                  <pic:spPr bwMode="auto">
                    <a:xfrm>
                      <a:off x="0" y="0"/>
                      <a:ext cx="4349761" cy="30142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0BC" w:rsidRPr="00DF24A9" w:rsidRDefault="000540BC" w:rsidP="004B7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424562" w:rsidRPr="00DF24A9" w:rsidRDefault="00424562" w:rsidP="00FE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</w:t>
      </w:r>
      <w:r w:rsidR="008808C5" w:rsidRPr="00DF24A9">
        <w:rPr>
          <w:b/>
          <w:bCs/>
          <w:i/>
          <w:iCs/>
          <w:sz w:val="16"/>
          <w:szCs w:val="16"/>
          <w:lang w:val="en-US"/>
        </w:rPr>
        <w:t>-</w:t>
      </w:r>
      <w:r w:rsidR="00727871">
        <w:rPr>
          <w:b/>
          <w:bCs/>
          <w:i/>
          <w:iCs/>
          <w:sz w:val="16"/>
          <w:szCs w:val="16"/>
          <w:lang w:val="en-US"/>
        </w:rPr>
        <w:t>14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 w:rsidRPr="00DF24A9">
        <w:rPr>
          <w:i/>
          <w:iCs/>
          <w:sz w:val="16"/>
          <w:szCs w:val="16"/>
          <w:lang w:val="en-US"/>
        </w:rPr>
        <w:t>Residual Plots for transformed model (BwData.lm3)</w:t>
      </w: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424562" w:rsidRPr="00DF24A9" w:rsidRDefault="002D1EBC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  <w:r w:rsidR="001F674E" w:rsidRPr="00DF24A9">
        <w:rPr>
          <w:noProof/>
          <w:lang w:val="en-US"/>
        </w:rPr>
        <w:t xml:space="preserve">When we look at the </w:t>
      </w:r>
      <w:r w:rsidR="00424562" w:rsidRPr="00DF24A9">
        <w:rPr>
          <w:noProof/>
          <w:lang w:val="en-US"/>
        </w:rPr>
        <w:t>“Residual vs Fitted” graph</w:t>
      </w:r>
      <w:r w:rsidR="00727871">
        <w:rPr>
          <w:noProof/>
          <w:lang w:val="en-US"/>
        </w:rPr>
        <w:t xml:space="preserve"> in Figure-14</w:t>
      </w:r>
      <w:r w:rsidR="001F674E" w:rsidRPr="00DF24A9">
        <w:rPr>
          <w:noProof/>
          <w:lang w:val="en-US"/>
        </w:rPr>
        <w:t>, there appears</w:t>
      </w:r>
      <w:r w:rsidR="00424562" w:rsidRPr="00DF24A9">
        <w:rPr>
          <w:noProof/>
          <w:lang w:val="en-US"/>
        </w:rPr>
        <w:t xml:space="preserve"> to be a linear relationship between </w:t>
      </w:r>
      <w:r w:rsidR="00087D8C" w:rsidRPr="00DF24A9">
        <w:rPr>
          <w:noProof/>
          <w:lang w:val="en-US"/>
        </w:rPr>
        <w:t xml:space="preserve">the </w:t>
      </w:r>
      <w:r w:rsidR="00424562" w:rsidRPr="00DF24A9">
        <w:rPr>
          <w:noProof/>
          <w:lang w:val="en-US"/>
        </w:rPr>
        <w:t>response and the regressors. The residuals appear to be normally</w:t>
      </w:r>
      <w:r w:rsidR="008B64E8" w:rsidRPr="00DF24A9">
        <w:rPr>
          <w:noProof/>
          <w:lang w:val="en-US"/>
        </w:rPr>
        <w:t xml:space="preserve"> distributed </w:t>
      </w:r>
      <w:r w:rsidR="00424562" w:rsidRPr="00DF24A9">
        <w:rPr>
          <w:noProof/>
          <w:lang w:val="en-US"/>
        </w:rPr>
        <w:t>(Q-Q plot satisfies the fat pencil test better than the</w:t>
      </w:r>
      <w:r w:rsidR="008B64E8" w:rsidRPr="00DF24A9">
        <w:rPr>
          <w:noProof/>
          <w:lang w:val="en-US"/>
        </w:rPr>
        <w:t xml:space="preserve"> Q-Q plot of the</w:t>
      </w:r>
      <w:r w:rsidR="00424562" w:rsidRPr="00DF24A9">
        <w:rPr>
          <w:noProof/>
          <w:lang w:val="en-US"/>
        </w:rPr>
        <w:t xml:space="preserve"> previous model), with a mean of zero. The variance of the residuals appear to be scattered</w:t>
      </w:r>
      <w:r w:rsidR="001147E0">
        <w:rPr>
          <w:noProof/>
          <w:lang w:val="en-US"/>
        </w:rPr>
        <w:t xml:space="preserve"> randomly</w:t>
      </w:r>
      <w:r w:rsidR="00424562" w:rsidRPr="00DF24A9">
        <w:rPr>
          <w:noProof/>
          <w:lang w:val="en-US"/>
        </w:rPr>
        <w:t xml:space="preserve">. “Residuals vs Fitted” plot indicates that </w:t>
      </w:r>
      <w:r w:rsidR="00087D8C" w:rsidRPr="00DF24A9">
        <w:rPr>
          <w:noProof/>
          <w:lang w:val="en-US"/>
        </w:rPr>
        <w:t xml:space="preserve"> </w:t>
      </w:r>
      <w:r w:rsidR="007A6953" w:rsidRPr="00DF24A9">
        <w:rPr>
          <w:noProof/>
          <w:lang w:val="en-US"/>
        </w:rPr>
        <w:t>there might be</w:t>
      </w:r>
      <w:r w:rsidR="00424562" w:rsidRPr="00DF24A9">
        <w:rPr>
          <w:noProof/>
          <w:lang w:val="en-US"/>
        </w:rPr>
        <w:t xml:space="preserve"> a constant variance.</w:t>
      </w:r>
      <w:r w:rsidR="007A6953" w:rsidRPr="00DF24A9">
        <w:rPr>
          <w:noProof/>
          <w:lang w:val="en-US"/>
        </w:rPr>
        <w:t xml:space="preserve"> Additionaly, there are no points of which</w:t>
      </w:r>
      <w:r w:rsidR="00BB45FD" w:rsidRPr="00DF24A9">
        <w:rPr>
          <w:noProof/>
          <w:lang w:val="en-US"/>
        </w:rPr>
        <w:t xml:space="preserve"> Cook’s Distance is greater than one.</w:t>
      </w: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424562" w:rsidRPr="00DF24A9" w:rsidRDefault="00BB45FD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i/>
          <w:noProof/>
          <w:lang w:val="en-US"/>
        </w:rPr>
      </w:pPr>
      <w:r w:rsidRPr="00DF24A9">
        <w:rPr>
          <w:b/>
          <w:i/>
          <w:noProof/>
          <w:lang w:val="en-US"/>
        </w:rPr>
        <w:t>Box-Cox Transformation</w:t>
      </w: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BB45FD" w:rsidRPr="00DF24A9" w:rsidRDefault="00BB45FD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  <w:r w:rsidR="000903D8" w:rsidRPr="00DF24A9">
        <w:rPr>
          <w:noProof/>
          <w:lang w:val="en-US"/>
        </w:rPr>
        <w:t>In this section, we will perform</w:t>
      </w:r>
      <w:r w:rsidR="0008312D" w:rsidRPr="00DF24A9">
        <w:rPr>
          <w:noProof/>
          <w:lang w:val="en-US"/>
        </w:rPr>
        <w:t xml:space="preserve"> a</w:t>
      </w:r>
      <w:r w:rsidR="009037AE" w:rsidRPr="00DF24A9">
        <w:rPr>
          <w:noProof/>
          <w:lang w:val="en-US"/>
        </w:rPr>
        <w:t xml:space="preserve"> tran</w:t>
      </w:r>
      <w:r w:rsidR="00341B26" w:rsidRPr="00DF24A9">
        <w:rPr>
          <w:noProof/>
          <w:lang w:val="en-US"/>
        </w:rPr>
        <w:t>s</w:t>
      </w:r>
      <w:r w:rsidR="009037AE" w:rsidRPr="00DF24A9">
        <w:rPr>
          <w:noProof/>
          <w:lang w:val="en-US"/>
        </w:rPr>
        <w:t>form</w:t>
      </w:r>
      <w:r w:rsidR="0008312D" w:rsidRPr="00DF24A9">
        <w:rPr>
          <w:noProof/>
          <w:lang w:val="en-US"/>
        </w:rPr>
        <w:t>ation</w:t>
      </w:r>
      <w:r w:rsidR="009037AE" w:rsidRPr="00DF24A9">
        <w:rPr>
          <w:noProof/>
          <w:lang w:val="en-US"/>
        </w:rPr>
        <w:t xml:space="preserve"> </w:t>
      </w:r>
      <w:r w:rsidR="0008312D" w:rsidRPr="00DF24A9">
        <w:rPr>
          <w:noProof/>
          <w:lang w:val="en-US"/>
        </w:rPr>
        <w:t xml:space="preserve">on </w:t>
      </w:r>
      <w:r w:rsidR="009037AE" w:rsidRPr="00DF24A9">
        <w:rPr>
          <w:noProof/>
          <w:lang w:val="en-US"/>
        </w:rPr>
        <w:t>y and try to</w:t>
      </w:r>
      <w:r w:rsidR="0008312D" w:rsidRPr="00DF24A9">
        <w:rPr>
          <w:noProof/>
          <w:lang w:val="en-US"/>
        </w:rPr>
        <w:t xml:space="preserve"> have a better</w:t>
      </w:r>
      <w:r w:rsidR="004F6A43" w:rsidRPr="00DF24A9">
        <w:rPr>
          <w:noProof/>
          <w:lang w:val="en-US"/>
        </w:rPr>
        <w:t xml:space="preserve"> stabilization of the</w:t>
      </w:r>
      <w:r w:rsidR="009037AE" w:rsidRPr="00DF24A9">
        <w:rPr>
          <w:noProof/>
          <w:lang w:val="en-US"/>
        </w:rPr>
        <w:t xml:space="preserve"> variance.</w:t>
      </w:r>
    </w:p>
    <w:p w:rsidR="0032798F" w:rsidRPr="00DF24A9" w:rsidRDefault="0032798F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424562" w:rsidRPr="00DF24A9" w:rsidRDefault="00424562" w:rsidP="00FE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F24A9">
        <w:rPr>
          <w:noProof/>
        </w:rPr>
        <w:drawing>
          <wp:inline distT="0" distB="0" distL="0" distR="0" wp14:anchorId="25B65B45" wp14:editId="5FD830B2">
            <wp:extent cx="3314700" cy="2059299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11997" b="3351"/>
                    <a:stretch/>
                  </pic:blipFill>
                  <pic:spPr bwMode="auto">
                    <a:xfrm>
                      <a:off x="0" y="0"/>
                      <a:ext cx="3321446" cy="2063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562" w:rsidRPr="00DF24A9" w:rsidRDefault="00424562" w:rsidP="00880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</w:t>
      </w:r>
      <w:r w:rsidR="008808C5" w:rsidRPr="00DF24A9">
        <w:rPr>
          <w:b/>
          <w:bCs/>
          <w:i/>
          <w:iCs/>
          <w:sz w:val="16"/>
          <w:szCs w:val="16"/>
          <w:lang w:val="en-US"/>
        </w:rPr>
        <w:t>-</w:t>
      </w:r>
      <w:r w:rsidR="00727871">
        <w:rPr>
          <w:b/>
          <w:bCs/>
          <w:i/>
          <w:iCs/>
          <w:sz w:val="16"/>
          <w:szCs w:val="16"/>
          <w:lang w:val="en-US"/>
        </w:rPr>
        <w:t>15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Box-Cox Power Transformation Plot</w:t>
      </w: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539DE" w:rsidRPr="00DF24A9" w:rsidRDefault="00B539DE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C0C5F" w:rsidRPr="00DF24A9" w:rsidRDefault="00AC0C5F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  <w:t>Transformation power</w:t>
      </w:r>
      <w:r w:rsidR="00A62BD1" w:rsidRPr="00DF24A9">
        <w:rPr>
          <w:noProof/>
          <w:lang w:val="en-US"/>
        </w:rPr>
        <w:t>, lambda,</w:t>
      </w:r>
      <w:r w:rsidRPr="00DF24A9">
        <w:rPr>
          <w:noProof/>
          <w:lang w:val="en-US"/>
        </w:rPr>
        <w:t xml:space="preserve"> suggested by the box-cox method is 1.25 which is close to one. We do not expect an im</w:t>
      </w:r>
      <w:r w:rsidR="00563772" w:rsidRPr="00DF24A9">
        <w:rPr>
          <w:noProof/>
          <w:lang w:val="en-US"/>
        </w:rPr>
        <w:t>provement in</w:t>
      </w:r>
      <w:r w:rsidR="00572DCB" w:rsidRPr="00DF24A9">
        <w:rPr>
          <w:noProof/>
          <w:lang w:val="en-US"/>
        </w:rPr>
        <w:t xml:space="preserve"> t</w:t>
      </w:r>
      <w:r w:rsidR="00563772" w:rsidRPr="00DF24A9">
        <w:rPr>
          <w:noProof/>
          <w:lang w:val="en-US"/>
        </w:rPr>
        <w:t>h</w:t>
      </w:r>
      <w:r w:rsidR="00572DCB" w:rsidRPr="00DF24A9">
        <w:rPr>
          <w:noProof/>
          <w:lang w:val="en-US"/>
        </w:rPr>
        <w:t>e</w:t>
      </w:r>
      <w:r w:rsidR="00563772" w:rsidRPr="00DF24A9">
        <w:rPr>
          <w:noProof/>
          <w:lang w:val="en-US"/>
        </w:rPr>
        <w:t xml:space="preserve"> summary statistics, but</w:t>
      </w:r>
      <w:r w:rsidRPr="00DF24A9">
        <w:rPr>
          <w:noProof/>
          <w:lang w:val="en-US"/>
        </w:rPr>
        <w:t xml:space="preserve"> we</w:t>
      </w:r>
      <w:r w:rsidR="00563772" w:rsidRPr="00DF24A9">
        <w:rPr>
          <w:noProof/>
          <w:lang w:val="en-US"/>
        </w:rPr>
        <w:t xml:space="preserve"> will</w:t>
      </w:r>
      <w:r w:rsidR="00572DCB" w:rsidRPr="00DF24A9">
        <w:rPr>
          <w:noProof/>
          <w:lang w:val="en-US"/>
        </w:rPr>
        <w:t xml:space="preserve"> transform</w:t>
      </w:r>
      <w:r w:rsidRPr="00DF24A9">
        <w:rPr>
          <w:noProof/>
          <w:lang w:val="en-US"/>
        </w:rPr>
        <w:t xml:space="preserve"> y with this power</w:t>
      </w:r>
      <w:r w:rsidR="00563772" w:rsidRPr="00DF24A9">
        <w:rPr>
          <w:noProof/>
          <w:lang w:val="en-US"/>
        </w:rPr>
        <w:t>.</w:t>
      </w:r>
      <w:r w:rsidRPr="00DF24A9">
        <w:rPr>
          <w:noProof/>
          <w:lang w:val="en-US"/>
        </w:rPr>
        <w:t xml:space="preserve"> </w:t>
      </w:r>
    </w:p>
    <w:p w:rsidR="00F70C49" w:rsidRPr="00DF24A9" w:rsidRDefault="00F70C49" w:rsidP="00F70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443C73" w:rsidRPr="00DF24A9" w:rsidRDefault="00443C73" w:rsidP="00F70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F70C49" w:rsidRPr="00DF24A9" w:rsidRDefault="00572DCB" w:rsidP="00F70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Cs/>
          <w:i/>
          <w:iCs/>
          <w:sz w:val="16"/>
          <w:szCs w:val="16"/>
          <w:lang w:val="en-US"/>
        </w:rPr>
      </w:pPr>
      <w:r w:rsidRPr="00DF24A9">
        <w:rPr>
          <w:rFonts w:ascii="Lucida Console" w:eastAsia="Times New Roman" w:hAnsi="Lucida Console" w:cs="Courier New"/>
          <w:b/>
          <w:noProof/>
          <w:color w:val="0000FF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0F336" wp14:editId="020F0A3B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6067425" cy="3200400"/>
                <wp:effectExtent l="0" t="0" r="28575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&gt; tBirthWeight&lt;-(BwData$BirthWeight)^1.25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&gt; BwData.lm4&lt;-lm(tBirthWeight~BwData$Wpre+BwData$Wgain+BwData$Gender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+                     +BwData$Age+BwData$Race+BwData$Parity+BwData$Gestation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+                     +BwData$Smoker)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&gt; summary(BwData.lm4)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Residuals: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     Min       1Q   Median       3Q      Max 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-17218.1  -2633.7   -132.9   2538.3  15353.6 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Coefficients: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                      Estimate Std. Error t value Pr(&gt;|t|)    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(Intercept)         -24420.615   1484.296 -16.453  &lt; 2e-16 ***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BwData$Wpre             28.282      2.520  11.222  &lt; 2e-16 ***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BwData$Wgain            70.779      6.426  11.014  &lt; 2e-16 ***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BwData$GenderM        1292.346    167.594   7.711 1.79e-14 ***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BwData$Age              44.599     15.229   2.929 0.003437 ** 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BwData$Raceblack      -747.928    389.433  -1.921 0.054902 .  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BwData$Racehispanic   1070.110    361.819   2.958 0.003130 ** 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BwData$Raceother       772.363    788.111   0.980 0.327173    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BwData$Racewhite       834.821    240.923   3.465 0.000539 ***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BwData$Parity          492.428     85.694   5.746 1.02e-08 ***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BwData$Gestation      1063.432     35.623  29.852  &lt; 2e-16 ***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BwData$SmokerY       -1984.227    338.149  -5.868 5.00e-09 ***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Signif. codes:  0 ‘***’ 0.001 ‘**’ 0.01 ‘*’ 0.05 ‘.’ 0.1 ‘ ’ 1 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Residual standard error: 4182 on 2488 degrees of freedom</w:t>
                            </w:r>
                          </w:p>
                          <w:p w:rsidR="0076699D" w:rsidRPr="00BB06D1" w:rsidRDefault="0076699D" w:rsidP="00F70C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Multiple R-squared: 0.3666,</w:t>
                            </w: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ab/>
                              <w:t xml:space="preserve">Adjusted R-squared: 0.3638 </w:t>
                            </w:r>
                          </w:p>
                          <w:p w:rsidR="0076699D" w:rsidRPr="00572DCB" w:rsidRDefault="0076699D" w:rsidP="00572D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</w:pPr>
                            <w:r w:rsidRPr="00BB06D1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>F-statistic: 130.9 on 11 an</w:t>
                            </w:r>
                            <w:r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6"/>
                              </w:rPr>
                              <w:t xml:space="preserve">d 2488 DF,  p-value: &lt; 2.2e-16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0F336" id="_x0000_s1033" type="#_x0000_t202" style="position:absolute;left:0;text-align:left;margin-left:0;margin-top:-3.75pt;width:477.75pt;height:25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" strokecolor="#bfbfbf [2412]">
                <v:textbox>
                  <w:txbxContent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&gt; tBirthWeight&lt;-(BwData$BirthWeight)^1.25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&gt; BwData.lm4&lt;-lm(tBirthWeight~BwData$Wpre+BwData$Wgain+BwData$Gender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+                     +BwData$Age+BwData$Race+BwData$Parity+BwData$Gestation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+                     +BwData$Smoker)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6"/>
                        </w:rPr>
                        <w:t>&gt; summary(BwData.lm4)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Residuals: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     Min       1Q   Median       3Q      Max 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-17218.1  -2633.7   -132.9   2538.3  15353.6 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Coefficients: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                      Estimate Std. Error t value Pr(&gt;|t|)    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(Intercept)         -24420.615   1484.296 -16.453  &lt; 2e-16 ***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BwData$Wpre             28.282      2.520  11.222  &lt; 2e-16 ***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BwData$Wgain            70.779      6.426  11.014  &lt; 2e-16 ***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BwData$GenderM        1292.346    167.594   7.711 1.79e-14 ***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BwData$Age              44.599     15.229   2.929 0.003437 ** 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BwData$Raceblack      -747.928    389.433  -1.921 0.054902 .  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BwData$Racehispanic   1070.110    361.819   2.958 0.003130 ** 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BwData$Raceother       772.363    788.111   0.980 0.327173    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BwData$Racewhite       834.821    240.923   3.465 0.000539 ***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BwData$Parity          492.428     85.694   5.746 1.02e-08 ***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BwData$Gestation      1063.432     35.623  29.852  &lt; 2e-16 ***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BwData$SmokerY       -1984.227    338.149  -5.868 5.00e-09 ***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---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Signif. codes:  0 ‘***’ 0.001 ‘**’ 0.01 ‘*’ 0.05 ‘.’ 0.1 ‘ ’ 1 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Residual standard error: 4182 on 2488 degrees of freedom</w:t>
                      </w:r>
                    </w:p>
                    <w:p w:rsidR="0076699D" w:rsidRPr="00BB06D1" w:rsidRDefault="0076699D" w:rsidP="00F70C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Multiple R-squared: 0.3666,</w:t>
                      </w: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ab/>
                        <w:t xml:space="preserve">Adjusted R-squared: 0.3638 </w:t>
                      </w:r>
                    </w:p>
                    <w:p w:rsidR="0076699D" w:rsidRPr="00572DCB" w:rsidRDefault="0076699D" w:rsidP="00572D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both"/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</w:pPr>
                      <w:r w:rsidRPr="00BB06D1"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>F-statistic: 130.9 on 11 an</w:t>
                      </w:r>
                      <w:r>
                        <w:rPr>
                          <w:rFonts w:ascii="Lucida Console" w:eastAsia="Times New Roman" w:hAnsi="Lucida Console" w:cs="Courier New"/>
                          <w:sz w:val="16"/>
                          <w:szCs w:val="16"/>
                        </w:rPr>
                        <w:t xml:space="preserve">d 2488 DF,  p-value: &lt; 2.2e-16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0C49" w:rsidRPr="00DF24A9">
        <w:rPr>
          <w:b/>
          <w:bCs/>
          <w:i/>
          <w:iCs/>
          <w:sz w:val="16"/>
          <w:szCs w:val="16"/>
          <w:lang w:val="en-US"/>
        </w:rPr>
        <w:t>Figure-</w:t>
      </w:r>
      <w:r w:rsidR="00A5390D" w:rsidRPr="00DF24A9">
        <w:rPr>
          <w:b/>
          <w:bCs/>
          <w:i/>
          <w:iCs/>
          <w:sz w:val="16"/>
          <w:szCs w:val="16"/>
          <w:lang w:val="en-US"/>
        </w:rPr>
        <w:t>1</w:t>
      </w:r>
      <w:r w:rsidR="002F77BC">
        <w:rPr>
          <w:b/>
          <w:bCs/>
          <w:i/>
          <w:iCs/>
          <w:sz w:val="16"/>
          <w:szCs w:val="16"/>
          <w:lang w:val="en-US"/>
        </w:rPr>
        <w:t>6</w:t>
      </w:r>
      <w:r w:rsidR="00F70C49" w:rsidRPr="00DF24A9">
        <w:rPr>
          <w:bCs/>
          <w:i/>
          <w:iCs/>
          <w:sz w:val="16"/>
          <w:szCs w:val="16"/>
          <w:lang w:val="en-US"/>
        </w:rPr>
        <w:t xml:space="preserve">: </w:t>
      </w:r>
      <w:r w:rsidRPr="00DF24A9">
        <w:rPr>
          <w:bCs/>
          <w:i/>
          <w:iCs/>
          <w:sz w:val="16"/>
          <w:szCs w:val="16"/>
          <w:lang w:val="en-US"/>
        </w:rPr>
        <w:t>Summary statistics of box-cox transformation</w:t>
      </w:r>
    </w:p>
    <w:p w:rsidR="00F70C49" w:rsidRPr="00DF24A9" w:rsidRDefault="00F70C49" w:rsidP="00F70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F70C49" w:rsidRPr="00DF24A9" w:rsidRDefault="00F70C49" w:rsidP="00F70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color w:val="0000FF"/>
          <w:sz w:val="16"/>
          <w:szCs w:val="16"/>
          <w:lang w:val="en-US"/>
        </w:rPr>
      </w:pPr>
    </w:p>
    <w:p w:rsidR="00DE1326" w:rsidRDefault="00DA5351" w:rsidP="00DE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  <w:t>The</w:t>
      </w:r>
      <w:r w:rsidR="00563772" w:rsidRPr="00DF24A9">
        <w:rPr>
          <w:noProof/>
          <w:lang w:val="en-US"/>
        </w:rPr>
        <w:t xml:space="preserve"> summa</w:t>
      </w:r>
      <w:r w:rsidR="0011319A" w:rsidRPr="00DF24A9">
        <w:rPr>
          <w:noProof/>
          <w:lang w:val="en-US"/>
        </w:rPr>
        <w:t>ry statistic didn’t improve</w:t>
      </w:r>
      <w:r w:rsidRPr="00DF24A9">
        <w:rPr>
          <w:noProof/>
          <w:lang w:val="en-US"/>
        </w:rPr>
        <w:t xml:space="preserve"> in this model</w:t>
      </w:r>
      <w:r w:rsidR="00563772" w:rsidRPr="00DF24A9">
        <w:rPr>
          <w:noProof/>
          <w:lang w:val="en-US"/>
        </w:rPr>
        <w:t xml:space="preserve">. The normality assumption of residuals </w:t>
      </w:r>
      <w:r w:rsidR="007F6FE4" w:rsidRPr="00DF24A9">
        <w:rPr>
          <w:noProof/>
          <w:lang w:val="en-US"/>
        </w:rPr>
        <w:t>are almost</w:t>
      </w:r>
      <w:r w:rsidR="00160B90" w:rsidRPr="00DF24A9">
        <w:rPr>
          <w:noProof/>
          <w:lang w:val="en-US"/>
        </w:rPr>
        <w:t xml:space="preserve"> violated </w:t>
      </w:r>
      <w:r w:rsidR="00A42A09" w:rsidRPr="00DF24A9">
        <w:rPr>
          <w:noProof/>
          <w:lang w:val="en-US"/>
        </w:rPr>
        <w:t>in the tails</w:t>
      </w:r>
      <w:r w:rsidR="00C635F3">
        <w:rPr>
          <w:noProof/>
          <w:lang w:val="en-US"/>
        </w:rPr>
        <w:t xml:space="preserve"> as shown in Figure-A.2</w:t>
      </w:r>
      <w:r w:rsidR="00DE1326" w:rsidRPr="00DF24A9">
        <w:rPr>
          <w:noProof/>
          <w:lang w:val="en-US"/>
        </w:rPr>
        <w:t xml:space="preserve">. </w:t>
      </w:r>
      <w:r w:rsidR="00292002" w:rsidRPr="00DF24A9">
        <w:rPr>
          <w:noProof/>
          <w:lang w:val="en-US"/>
        </w:rPr>
        <w:t>The residuals</w:t>
      </w:r>
      <w:r w:rsidR="004762B2" w:rsidRPr="00DF24A9">
        <w:rPr>
          <w:noProof/>
          <w:lang w:val="en-US"/>
        </w:rPr>
        <w:t xml:space="preserve"> seem to be scatte</w:t>
      </w:r>
      <w:r w:rsidR="00292002" w:rsidRPr="00DF24A9">
        <w:rPr>
          <w:noProof/>
          <w:lang w:val="en-US"/>
        </w:rPr>
        <w:t>r</w:t>
      </w:r>
      <w:r w:rsidR="004762B2" w:rsidRPr="00DF24A9">
        <w:rPr>
          <w:noProof/>
          <w:lang w:val="en-US"/>
        </w:rPr>
        <w:t>ed randomly with no indication of a pattern</w:t>
      </w:r>
      <w:r w:rsidR="005D733B" w:rsidRPr="00DF24A9">
        <w:rPr>
          <w:noProof/>
          <w:lang w:val="en-US"/>
        </w:rPr>
        <w:t xml:space="preserve"> as in the main effects model</w:t>
      </w:r>
      <w:r w:rsidR="004762B2" w:rsidRPr="00DF24A9">
        <w:rPr>
          <w:noProof/>
          <w:lang w:val="en-US"/>
        </w:rPr>
        <w:t>. So we have uncorrolated errors.</w:t>
      </w:r>
      <w:r w:rsidR="005D733B" w:rsidRPr="00DF24A9">
        <w:rPr>
          <w:noProof/>
          <w:lang w:val="en-US"/>
        </w:rPr>
        <w:t xml:space="preserve"> The variance</w:t>
      </w:r>
      <w:r w:rsidR="003A34D7" w:rsidRPr="00DF24A9">
        <w:rPr>
          <w:noProof/>
          <w:lang w:val="en-US"/>
        </w:rPr>
        <w:t xml:space="preserve"> of the residuals</w:t>
      </w:r>
      <w:r w:rsidR="005D733B" w:rsidRPr="00DF24A9">
        <w:rPr>
          <w:noProof/>
          <w:lang w:val="en-US"/>
        </w:rPr>
        <w:t xml:space="preserve"> also seems to be the same as </w:t>
      </w:r>
      <w:r w:rsidR="0011319A" w:rsidRPr="00DF24A9">
        <w:rPr>
          <w:noProof/>
          <w:lang w:val="en-US"/>
        </w:rPr>
        <w:t xml:space="preserve">the variance of residuals in </w:t>
      </w:r>
      <w:r w:rsidR="005D733B" w:rsidRPr="00DF24A9">
        <w:rPr>
          <w:noProof/>
          <w:lang w:val="en-US"/>
        </w:rPr>
        <w:t>our main effects model.</w:t>
      </w:r>
    </w:p>
    <w:p w:rsidR="000352CD" w:rsidRPr="00DF24A9" w:rsidRDefault="000352CD" w:rsidP="00DE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424562" w:rsidRPr="00DF24A9" w:rsidRDefault="00424562" w:rsidP="00FE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noProof/>
        </w:rPr>
        <w:drawing>
          <wp:inline distT="0" distB="0" distL="0" distR="0" wp14:anchorId="160821F9" wp14:editId="510C0B33">
            <wp:extent cx="4438650" cy="29908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7721" cy="29969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24562" w:rsidRPr="00DF24A9" w:rsidRDefault="00424562" w:rsidP="00FE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sz w:val="16"/>
          <w:szCs w:val="16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</w:t>
      </w:r>
      <w:r w:rsidR="00296848" w:rsidRPr="00DF24A9">
        <w:rPr>
          <w:b/>
          <w:bCs/>
          <w:i/>
          <w:iCs/>
          <w:sz w:val="16"/>
          <w:szCs w:val="16"/>
          <w:lang w:val="en-US"/>
        </w:rPr>
        <w:t>-</w:t>
      </w:r>
      <w:r w:rsidR="007F6FE4" w:rsidRPr="00DF24A9">
        <w:rPr>
          <w:b/>
          <w:bCs/>
          <w:i/>
          <w:iCs/>
          <w:sz w:val="16"/>
          <w:szCs w:val="16"/>
          <w:lang w:val="en-US"/>
        </w:rPr>
        <w:t>1</w:t>
      </w:r>
      <w:r w:rsidR="002F77BC">
        <w:rPr>
          <w:b/>
          <w:bCs/>
          <w:i/>
          <w:iCs/>
          <w:sz w:val="16"/>
          <w:szCs w:val="16"/>
          <w:lang w:val="en-US"/>
        </w:rPr>
        <w:t>7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 w:rsidRPr="00DF24A9">
        <w:rPr>
          <w:i/>
          <w:iCs/>
          <w:sz w:val="16"/>
          <w:szCs w:val="16"/>
          <w:lang w:val="en-US"/>
        </w:rPr>
        <w:t>Residual Plots for transformed model (BwData.lm4)</w:t>
      </w:r>
    </w:p>
    <w:p w:rsidR="002260CE" w:rsidRDefault="002260CE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noProof/>
          <w:sz w:val="24"/>
          <w:lang w:val="en-US"/>
        </w:rPr>
      </w:pPr>
    </w:p>
    <w:p w:rsidR="00424562" w:rsidRPr="00DF24A9" w:rsidRDefault="00296848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noProof/>
          <w:lang w:val="en-US"/>
        </w:rPr>
        <w:tab/>
      </w:r>
    </w:p>
    <w:p w:rsidR="00424562" w:rsidRDefault="00AE1DEA" w:rsidP="00AE1DEA">
      <w:pPr>
        <w:spacing w:line="240" w:lineRule="auto"/>
        <w:ind w:firstLine="720"/>
        <w:jc w:val="both"/>
        <w:rPr>
          <w:noProof/>
          <w:lang w:val="en-US"/>
        </w:rPr>
      </w:pPr>
      <w:r w:rsidRPr="00DF24A9">
        <w:rPr>
          <w:noProof/>
          <w:lang w:val="en-US"/>
        </w:rPr>
        <w:t>After performing x and y transformation</w:t>
      </w:r>
      <w:r w:rsidR="007F2C7A" w:rsidRPr="00DF24A9">
        <w:rPr>
          <w:noProof/>
          <w:lang w:val="en-US"/>
        </w:rPr>
        <w:t xml:space="preserve">s on our main effects model, </w:t>
      </w:r>
      <w:r w:rsidR="00932C91" w:rsidRPr="00DF24A9">
        <w:rPr>
          <w:noProof/>
          <w:lang w:val="en-US"/>
        </w:rPr>
        <w:t>we conclude that</w:t>
      </w:r>
      <w:r w:rsidR="00593687" w:rsidRPr="00DF24A9">
        <w:rPr>
          <w:noProof/>
          <w:lang w:val="en-US"/>
        </w:rPr>
        <w:t xml:space="preserve"> while</w:t>
      </w:r>
      <w:r w:rsidR="00932C91" w:rsidRPr="00DF24A9">
        <w:rPr>
          <w:noProof/>
          <w:lang w:val="en-US"/>
        </w:rPr>
        <w:t xml:space="preserve"> the summary statistics improve</w:t>
      </w:r>
      <w:r w:rsidR="00593687" w:rsidRPr="00DF24A9">
        <w:rPr>
          <w:noProof/>
          <w:lang w:val="en-US"/>
        </w:rPr>
        <w:t>d</w:t>
      </w:r>
      <w:r w:rsidR="00932C91" w:rsidRPr="00DF24A9">
        <w:rPr>
          <w:noProof/>
          <w:lang w:val="en-US"/>
        </w:rPr>
        <w:t xml:space="preserve"> slightly wit</w:t>
      </w:r>
      <w:r w:rsidR="0088415D" w:rsidRPr="00DF24A9">
        <w:rPr>
          <w:noProof/>
          <w:lang w:val="en-US"/>
        </w:rPr>
        <w:t>h box-tidwell transformation</w:t>
      </w:r>
      <w:r w:rsidR="00593687" w:rsidRPr="00DF24A9">
        <w:rPr>
          <w:noProof/>
          <w:lang w:val="en-US"/>
        </w:rPr>
        <w:t>, th</w:t>
      </w:r>
      <w:r w:rsidR="00BE44F1" w:rsidRPr="00DF24A9">
        <w:rPr>
          <w:noProof/>
          <w:lang w:val="en-US"/>
        </w:rPr>
        <w:t>e b</w:t>
      </w:r>
      <w:r w:rsidR="00EB101F" w:rsidRPr="00DF24A9">
        <w:rPr>
          <w:noProof/>
          <w:lang w:val="en-US"/>
        </w:rPr>
        <w:t>ox-cox method did not improve t</w:t>
      </w:r>
      <w:r w:rsidR="00BE44F1" w:rsidRPr="00DF24A9">
        <w:rPr>
          <w:noProof/>
          <w:lang w:val="en-US"/>
        </w:rPr>
        <w:t>h</w:t>
      </w:r>
      <w:r w:rsidR="00EB101F" w:rsidRPr="00DF24A9">
        <w:rPr>
          <w:noProof/>
          <w:lang w:val="en-US"/>
        </w:rPr>
        <w:t>e</w:t>
      </w:r>
      <w:r w:rsidR="00B2093E">
        <w:rPr>
          <w:noProof/>
          <w:lang w:val="en-US"/>
        </w:rPr>
        <w:t xml:space="preserve"> summary statistics at all.</w:t>
      </w:r>
    </w:p>
    <w:p w:rsidR="005D5F38" w:rsidRDefault="005D5F38" w:rsidP="005D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</w:p>
    <w:p w:rsidR="005D5F38" w:rsidRPr="005D5F38" w:rsidRDefault="005D5F38" w:rsidP="005D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i/>
          <w:noProof/>
          <w:sz w:val="20"/>
          <w:szCs w:val="24"/>
          <w:lang w:val="en-US"/>
        </w:rPr>
      </w:pPr>
      <w:r w:rsidRPr="005D5F38">
        <w:rPr>
          <w:b/>
          <w:i/>
          <w:noProof/>
          <w:szCs w:val="24"/>
          <w:lang w:val="en-US"/>
        </w:rPr>
        <w:lastRenderedPageBreak/>
        <w:t>Checking for Multicollinearity</w:t>
      </w:r>
    </w:p>
    <w:p w:rsidR="005D5F38" w:rsidRDefault="005D5F38" w:rsidP="005D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5D5F38" w:rsidRDefault="005D5F38" w:rsidP="005D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 w:rsidRPr="005B6A03">
        <w:rPr>
          <w:noProof/>
          <w:szCs w:val="24"/>
          <w:lang w:val="en-US"/>
        </w:rPr>
        <w:t>The model</w:t>
      </w:r>
      <w:r>
        <w:rPr>
          <w:noProof/>
          <w:szCs w:val="24"/>
          <w:lang w:val="en-US"/>
        </w:rPr>
        <w:t xml:space="preserve"> assumptions 1-5 are examined for the transformed model</w:t>
      </w:r>
      <w:r w:rsidR="00C0268F">
        <w:rPr>
          <w:noProof/>
          <w:szCs w:val="24"/>
          <w:lang w:val="en-US"/>
        </w:rPr>
        <w:t xml:space="preserve">. </w:t>
      </w:r>
      <w:r>
        <w:rPr>
          <w:noProof/>
          <w:szCs w:val="24"/>
          <w:lang w:val="en-US"/>
        </w:rPr>
        <w:t>Now</w:t>
      </w:r>
      <w:r w:rsidRPr="005B6A03">
        <w:rPr>
          <w:noProof/>
          <w:szCs w:val="24"/>
          <w:lang w:val="en-US"/>
        </w:rPr>
        <w:t xml:space="preserve"> let’s</w:t>
      </w:r>
      <w:r>
        <w:rPr>
          <w:noProof/>
          <w:szCs w:val="24"/>
          <w:lang w:val="en-US"/>
        </w:rPr>
        <w:t xml:space="preserve"> check the model assumption 6 for</w:t>
      </w:r>
      <w:r w:rsidRPr="005B6A03">
        <w:rPr>
          <w:noProof/>
          <w:szCs w:val="24"/>
          <w:lang w:val="en-US"/>
        </w:rPr>
        <w:t xml:space="preserve"> multicollinearity via the variance inflation factors (</w:t>
      </w:r>
      <w:r>
        <w:rPr>
          <w:noProof/>
          <w:szCs w:val="24"/>
          <w:lang w:val="en-US"/>
        </w:rPr>
        <w:t>VIF</w:t>
      </w:r>
      <w:r w:rsidRPr="005B6A03">
        <w:rPr>
          <w:noProof/>
          <w:szCs w:val="24"/>
          <w:lang w:val="en-US"/>
        </w:rPr>
        <w:t>).</w:t>
      </w:r>
    </w:p>
    <w:p w:rsidR="00C0268F" w:rsidRDefault="00C0268F" w:rsidP="005D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5D5F38" w:rsidRPr="00DF24A9" w:rsidRDefault="005D5F38" w:rsidP="005D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sz w:val="16"/>
          <w:szCs w:val="16"/>
          <w:lang w:val="en-US"/>
        </w:rPr>
      </w:pPr>
      <w:r w:rsidRPr="00DF24A9">
        <w:rPr>
          <w:rFonts w:ascii="Lucida Console" w:eastAsia="Times New Roman" w:hAnsi="Lucida Console" w:cs="Courier New"/>
          <w:b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47B8D0" wp14:editId="6189DB27">
                <wp:simplePos x="0" y="0"/>
                <wp:positionH relativeFrom="margin">
                  <wp:posOffset>78740</wp:posOffset>
                </wp:positionH>
                <wp:positionV relativeFrom="paragraph">
                  <wp:posOffset>104140</wp:posOffset>
                </wp:positionV>
                <wp:extent cx="6067425" cy="1750695"/>
                <wp:effectExtent l="0" t="0" r="28575" b="2095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75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Style w:val="gjwpqfqdb4"/>
                                <w:rFonts w:ascii="Lucida Console" w:hAnsi="Lucida Console"/>
                                <w:color w:val="0000FF"/>
                                <w:sz w:val="18"/>
                              </w:rPr>
                            </w:pPr>
                            <w:r w:rsidRPr="00BB2621">
                              <w:rPr>
                                <w:rStyle w:val="gjwpqfqdn4"/>
                                <w:rFonts w:ascii="Lucida Console" w:hAnsi="Lucida Console"/>
                                <w:color w:val="0000FF"/>
                                <w:sz w:val="18"/>
                              </w:rPr>
                              <w:t xml:space="preserve">&gt; </w:t>
                            </w:r>
                            <w:r w:rsidRPr="00BB2621">
                              <w:rPr>
                                <w:rStyle w:val="gjwpqfqdb4"/>
                                <w:rFonts w:ascii="Lucida Console" w:hAnsi="Lucida Console"/>
                                <w:color w:val="0000FF"/>
                                <w:sz w:val="18"/>
                              </w:rPr>
                              <w:t>vif(BwData.lm3)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 xml:space="preserve">                            GVIF Df GVIF^(1/(2*Df))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Wpre                   10.261116  1        3.203298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I(1/Wpre)              10.299135  1        3.209227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Wgain                  14.560078  1        3.815767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I(sqrt(1e-05 + Wgain)) 14.937003  1        3.864842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Gender                  1.003512  1        1.001755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Age                     1.216316  1        1.102867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Race                    1.256692  4        1.028972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Parity                  2.538909  1        1.593395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I(log(1e-05 + Parity))  2.507848  1        1.583619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Gestation              70.991790  1        8.425663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I(log(Gestation))      71.159500  1        8.435609</w:t>
                            </w:r>
                          </w:p>
                          <w:p w:rsidR="0076699D" w:rsidRPr="00BB2621" w:rsidRDefault="0076699D" w:rsidP="005D5F38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BB2621"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  <w:t>Smoker                  1.074668  1        1.036662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7B8D0" id="_x0000_s1034" type="#_x0000_t202" style="position:absolute;left:0;text-align:left;margin-left:6.2pt;margin-top:8.2pt;width:477.75pt;height:137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" strokecolor="#bfbfbf [2412]">
                <v:textbox>
                  <w:txbxContent>
                    <w:p w:rsidR="0076699D" w:rsidRPr="00BB2621" w:rsidRDefault="0076699D" w:rsidP="005D5F38">
                      <w:pPr>
                        <w:pStyle w:val="HTMLPreformatted"/>
                        <w:rPr>
                          <w:rStyle w:val="gjwpqfqdb4"/>
                          <w:rFonts w:ascii="Lucida Console" w:hAnsi="Lucida Console"/>
                          <w:color w:val="0000FF"/>
                          <w:sz w:val="18"/>
                        </w:rPr>
                      </w:pPr>
                      <w:r w:rsidRPr="00BB2621">
                        <w:rPr>
                          <w:rStyle w:val="gjwpqfqdn4"/>
                          <w:rFonts w:ascii="Lucida Console" w:hAnsi="Lucida Console"/>
                          <w:color w:val="0000FF"/>
                          <w:sz w:val="18"/>
                        </w:rPr>
                        <w:t xml:space="preserve">&gt; </w:t>
                      </w:r>
                      <w:r w:rsidRPr="00BB2621">
                        <w:rPr>
                          <w:rStyle w:val="gjwpqfqdb4"/>
                          <w:rFonts w:ascii="Lucida Console" w:hAnsi="Lucida Console"/>
                          <w:color w:val="0000FF"/>
                          <w:sz w:val="18"/>
                        </w:rPr>
                        <w:t>vif(BwData.lm3)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 xml:space="preserve">                            GVIF Df GVIF^(1/(2*Df))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Wpre                   10.261116  1        3.203298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I(1/Wpre)              10.299135  1        3.209227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Wgain                  14.560078  1        3.815767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I(sqrt(1e-05 + Wgain)) 14.937003  1        3.864842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Gender                  1.003512  1        1.001755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Age                     1.216316  1        1.102867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Race                    1.256692  4        1.028972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Parity                  2.538909  1        1.593395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I(log(1e-05 + Parity))  2.507848  1        1.583619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Gestation              70.991790  1        8.425663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I(log(Gestation))      71.159500  1        8.435609</w:t>
                      </w:r>
                    </w:p>
                    <w:p w:rsidR="0076699D" w:rsidRPr="00BB2621" w:rsidRDefault="0076699D" w:rsidP="005D5F38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BB2621">
                        <w:rPr>
                          <w:rFonts w:ascii="Lucida Console" w:hAnsi="Lucida Console"/>
                          <w:color w:val="000000"/>
                          <w:sz w:val="18"/>
                        </w:rPr>
                        <w:t>Smoker                  1.074668  1        1.036662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F24A9">
        <w:rPr>
          <w:b/>
          <w:bCs/>
          <w:i/>
          <w:iCs/>
          <w:sz w:val="16"/>
          <w:szCs w:val="16"/>
          <w:lang w:val="en-US"/>
        </w:rPr>
        <w:t>Figure-1</w:t>
      </w:r>
      <w:r>
        <w:rPr>
          <w:b/>
          <w:bCs/>
          <w:i/>
          <w:iCs/>
          <w:sz w:val="16"/>
          <w:szCs w:val="16"/>
          <w:lang w:val="en-US"/>
        </w:rPr>
        <w:t>8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>
        <w:rPr>
          <w:bCs/>
          <w:i/>
          <w:iCs/>
          <w:sz w:val="16"/>
          <w:szCs w:val="16"/>
          <w:lang w:val="en-US"/>
        </w:rPr>
        <w:t>VIF’s of transformed model</w:t>
      </w:r>
    </w:p>
    <w:p w:rsidR="005D5F38" w:rsidRDefault="005D5F38" w:rsidP="005D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C0268F" w:rsidRDefault="00C0268F" w:rsidP="005D5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5D5F38" w:rsidRDefault="005D5F38" w:rsidP="00FD4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 w:rsidRPr="0055775C">
        <w:rPr>
          <w:noProof/>
          <w:szCs w:val="24"/>
          <w:lang w:val="en-US"/>
        </w:rPr>
        <w:t xml:space="preserve">As a general rule of thumb, </w:t>
      </w:r>
      <w:r>
        <w:rPr>
          <w:noProof/>
          <w:szCs w:val="24"/>
          <w:lang w:val="en-US"/>
        </w:rPr>
        <w:t>VIF</w:t>
      </w:r>
      <w:r w:rsidR="00C0268F">
        <w:rPr>
          <w:noProof/>
          <w:szCs w:val="24"/>
          <w:lang w:val="en-US"/>
        </w:rPr>
        <w:t>’s</w:t>
      </w:r>
      <w:r w:rsidRPr="0055775C">
        <w:rPr>
          <w:noProof/>
          <w:szCs w:val="24"/>
          <w:lang w:val="en-US"/>
        </w:rPr>
        <w:t xml:space="preserve"> greater tha</w:t>
      </w:r>
      <w:r w:rsidR="00C0268F">
        <w:rPr>
          <w:noProof/>
          <w:szCs w:val="24"/>
          <w:lang w:val="en-US"/>
        </w:rPr>
        <w:t xml:space="preserve">n 10 are </w:t>
      </w:r>
      <w:r>
        <w:rPr>
          <w:noProof/>
          <w:szCs w:val="24"/>
          <w:lang w:val="en-US"/>
        </w:rPr>
        <w:t>sign of severe or serious multi</w:t>
      </w:r>
      <w:r w:rsidRPr="0055775C">
        <w:rPr>
          <w:noProof/>
          <w:szCs w:val="24"/>
          <w:lang w:val="en-US"/>
        </w:rPr>
        <w:t xml:space="preserve">collinearity. We have </w:t>
      </w:r>
      <w:r>
        <w:rPr>
          <w:noProof/>
          <w:szCs w:val="24"/>
          <w:lang w:val="en-US"/>
        </w:rPr>
        <w:t>VIF’</w:t>
      </w:r>
      <w:r w:rsidRPr="0055775C">
        <w:rPr>
          <w:noProof/>
          <w:szCs w:val="24"/>
          <w:lang w:val="en-US"/>
        </w:rPr>
        <w:t>s greater than 10</w:t>
      </w:r>
      <w:r>
        <w:rPr>
          <w:noProof/>
          <w:szCs w:val="24"/>
          <w:lang w:val="en-US"/>
        </w:rPr>
        <w:t xml:space="preserve"> in our transformed model</w:t>
      </w:r>
      <w:r w:rsidRPr="0055775C">
        <w:rPr>
          <w:noProof/>
          <w:szCs w:val="24"/>
          <w:lang w:val="en-US"/>
        </w:rPr>
        <w:t>, so t</w:t>
      </w:r>
      <w:r>
        <w:rPr>
          <w:noProof/>
          <w:szCs w:val="24"/>
          <w:lang w:val="en-US"/>
        </w:rPr>
        <w:t>here is reason to suspect multi</w:t>
      </w:r>
      <w:r w:rsidRPr="0055775C">
        <w:rPr>
          <w:noProof/>
          <w:szCs w:val="24"/>
          <w:lang w:val="en-US"/>
        </w:rPr>
        <w:t xml:space="preserve">collinearity. </w:t>
      </w:r>
      <w:r>
        <w:rPr>
          <w:noProof/>
          <w:szCs w:val="24"/>
          <w:lang w:val="en-US"/>
        </w:rPr>
        <w:t>There are four major techniques to deal with this problem (Table-A.2). We’ll try variable selection method and see if we can get lower VIF values</w:t>
      </w:r>
      <w:r w:rsidR="00FD49B0">
        <w:rPr>
          <w:noProof/>
          <w:szCs w:val="24"/>
          <w:lang w:val="en-US"/>
        </w:rPr>
        <w:t xml:space="preserve"> in the next part</w:t>
      </w:r>
      <w:r>
        <w:rPr>
          <w:noProof/>
          <w:szCs w:val="24"/>
          <w:lang w:val="en-US"/>
        </w:rPr>
        <w:t>.</w:t>
      </w:r>
      <w:r w:rsidRPr="0055775C">
        <w:rPr>
          <w:noProof/>
          <w:szCs w:val="24"/>
          <w:lang w:val="en-US"/>
        </w:rPr>
        <w:t xml:space="preserve"> </w:t>
      </w: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5D5F38" w:rsidRDefault="005D5F38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</w:p>
    <w:p w:rsidR="00A14534" w:rsidRDefault="00A14534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8"/>
          <w:lang w:val="en-US"/>
        </w:rPr>
      </w:pPr>
      <w:r w:rsidRPr="001C5D09">
        <w:rPr>
          <w:b/>
          <w:noProof/>
          <w:sz w:val="28"/>
          <w:lang w:val="en-US"/>
        </w:rPr>
        <w:lastRenderedPageBreak/>
        <w:t>PA</w:t>
      </w:r>
      <w:r w:rsidR="001C5D09">
        <w:rPr>
          <w:b/>
          <w:noProof/>
          <w:sz w:val="28"/>
          <w:lang w:val="en-US"/>
        </w:rPr>
        <w:t>RT 3</w:t>
      </w:r>
    </w:p>
    <w:p w:rsidR="0055775C" w:rsidRDefault="0055775C" w:rsidP="0055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B7494A" w:rsidRDefault="008E5312" w:rsidP="00FD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Variable Selection</w:t>
      </w:r>
    </w:p>
    <w:p w:rsidR="00C41403" w:rsidRPr="00FD258B" w:rsidRDefault="00C41403" w:rsidP="00FD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</w:p>
    <w:p w:rsidR="00B7494A" w:rsidRDefault="00C41403" w:rsidP="00FD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 w:rsidRPr="0055775C">
        <w:rPr>
          <w:noProof/>
          <w:szCs w:val="24"/>
          <w:lang w:val="en-US"/>
        </w:rPr>
        <w:t>We use stepAIC function from the MASS package to perform</w:t>
      </w:r>
      <w:r>
        <w:rPr>
          <w:noProof/>
          <w:szCs w:val="24"/>
          <w:lang w:val="en-US"/>
        </w:rPr>
        <w:t xml:space="preserve"> the variable</w:t>
      </w:r>
      <w:r w:rsidRPr="0055775C">
        <w:rPr>
          <w:noProof/>
          <w:szCs w:val="24"/>
          <w:lang w:val="en-US"/>
        </w:rPr>
        <w:t xml:space="preserve"> selection.</w:t>
      </w:r>
    </w:p>
    <w:p w:rsidR="00130269" w:rsidRPr="00B7494A" w:rsidRDefault="000D7B2D" w:rsidP="00FD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 w:rsidRPr="00DF24A9">
        <w:rPr>
          <w:rFonts w:ascii="Lucida Console" w:eastAsia="Times New Roman" w:hAnsi="Lucida Console" w:cs="Courier New"/>
          <w:b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207A5" wp14:editId="355C3AE1">
                <wp:simplePos x="0" y="0"/>
                <wp:positionH relativeFrom="margin">
                  <wp:posOffset>8890</wp:posOffset>
                </wp:positionH>
                <wp:positionV relativeFrom="paragraph">
                  <wp:posOffset>153035</wp:posOffset>
                </wp:positionV>
                <wp:extent cx="6067425" cy="3272155"/>
                <wp:effectExtent l="0" t="0" r="28575" b="2349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27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  <w:t>&gt; summary(BwData.AIC.lm)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Call: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lm(formula = BirthWeight ~ I(1/Wpre) + I(sqrt(1e-05 + Wgain)) +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    Gender + Age + Race + I(log(1e-05 + Parity)) + I(log(Gestation)) +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    Smoker, data = BwData)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Residuals: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     Min       1Q   Median       3Q      Max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-2013.06  -266.11    -2.33   259.83  2156.54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Coefficients: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                         Estimate Std. Error t value Pr(&gt;|t|)   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(Intercept)            -12119.687    490.490 -24.709  &lt; 2e-16 ***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I(1/Wpre)              -80389.969   6416.009 -12.530  &lt; 2e-16 ***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I(sqrt(1e-05 + Wgain))     84.588      7.270  11.635  &lt; 2e-16 ***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GenderM                   135.572     17.443   7.772 1.12e-14 ***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Age                         3.341      1.581   2.112   0.0348 * 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Raceblack                 -97.851     40.552  -2.413   0.0159 * 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Racehispanic               91.851     37.779   2.431   0.0151 * 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Raceother                  47.954     82.186   0.583   0.5596   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Racewhite                  59.104     25.428   2.324   0.0202 * 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I(log(1e-05 + Parity))     11.179      1.563   7.153 1.11e-12 ***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I(log(Gestation))        4236.691    133.093  31.833  &lt; 2e-16 ***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SmokerY                  -179.723     35.021  -5.132 3.09e-07 ***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---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Signif. codes:  0 ‘***’ 0.001 ‘**’ 0.01 ‘*’ 0.05 ‘.’ 0.1 ‘ ’ 1 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Residual standard error: 435.3 on 2488 degrees of freedom</w:t>
                            </w:r>
                          </w:p>
                          <w:p w:rsidR="0076699D" w:rsidRPr="00F75F17" w:rsidRDefault="0076699D" w:rsidP="00FC66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Multiple R-squared: 0.3971,</w:t>
                            </w: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ab/>
                              <w:t xml:space="preserve">Adjusted R-squared: 0.3945 </w:t>
                            </w:r>
                          </w:p>
                          <w:p w:rsidR="0076699D" w:rsidRPr="00F75F17" w:rsidRDefault="0076699D" w:rsidP="00F75F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F75F17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F-statistic:   149 on 11 and 2488 DF,  p-value: &lt; 2.2e-16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207A5" id="Text Box 6" o:spid="_x0000_s1035" type="#_x0000_t202" style="position:absolute;left:0;text-align:left;margin-left:.7pt;margin-top:12.05pt;width:477.75pt;height:25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" strokecolor="#bfbfbf [2412]">
                <v:textbox>
                  <w:txbxContent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  <w:t>&gt; summary(BwData.AIC.lm)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Call: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lm(formula = BirthWeight ~ I(1/Wpre) + I(sqrt(1e-05 + Wgain)) +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    Gender + Age + Race + I(log(1e-05 + Parity)) + I(log(Gestation)) +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    Smoker, data = BwData)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Residuals: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     Min       1Q   Median       3Q      Max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-2013.06  -266.11    -2.33   259.83  2156.54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Coefficients: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                         Estimate Std. Error t value Pr(&gt;|t|)   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(Intercept)            -12119.687    490.490 -24.709  &lt; 2e-16 ***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I(1/Wpre)              -80389.969   6416.009 -12.530  &lt; 2e-16 ***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I(sqrt(1e-05 + Wgain))     84.588      7.270  11.635  &lt; 2e-16 ***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GenderM                   135.572     17.443   7.772 1.12e-14 ***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Age                         3.341      1.581   2.112   0.0348 * 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Raceblack                 -97.851     40.552  -2.413   0.0159 * 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Racehispanic               91.851     37.779   2.431   0.0151 * 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Raceother                  47.954     82.186   0.583   0.5596   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Racewhite                  59.104     25.428   2.324   0.0202 * 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I(log(1e-05 + Parity))     11.179      1.563   7.153 1.11e-12 ***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I(log(Gestation))        4236.691    133.093  31.833  &lt; 2e-16 ***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SmokerY                  -179.723     35.021  -5.132 3.09e-07 ***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---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Signif. codes:  0 ‘***’ 0.001 ‘**’ 0.01 ‘*’ 0.05 ‘.’ 0.1 ‘ ’ 1 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Residual standard error: 435.3 on 2488 degrees of freedom</w:t>
                      </w:r>
                    </w:p>
                    <w:p w:rsidR="0076699D" w:rsidRPr="00F75F17" w:rsidRDefault="0076699D" w:rsidP="00FC66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Multiple R-squared: 0.3971,</w:t>
                      </w: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ab/>
                        <w:t xml:space="preserve">Adjusted R-squared: 0.3945 </w:t>
                      </w:r>
                    </w:p>
                    <w:p w:rsidR="0076699D" w:rsidRPr="00F75F17" w:rsidRDefault="0076699D" w:rsidP="00F75F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F75F17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F-statistic:   149 on 11 and 2488 DF,  p-value: &lt; 2.2e-16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A70AC" w:rsidRPr="00DF24A9" w:rsidRDefault="00EA70AC" w:rsidP="00F7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sz w:val="16"/>
          <w:szCs w:val="16"/>
          <w:lang w:val="en-US"/>
        </w:rPr>
      </w:pPr>
      <w:r w:rsidRPr="00DF24A9">
        <w:rPr>
          <w:b/>
          <w:bCs/>
          <w:i/>
          <w:iCs/>
          <w:sz w:val="16"/>
          <w:szCs w:val="16"/>
          <w:lang w:val="en-US"/>
        </w:rPr>
        <w:t>Figure-1</w:t>
      </w:r>
      <w:r>
        <w:rPr>
          <w:b/>
          <w:bCs/>
          <w:i/>
          <w:iCs/>
          <w:sz w:val="16"/>
          <w:szCs w:val="16"/>
          <w:lang w:val="en-US"/>
        </w:rPr>
        <w:t>9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>
        <w:rPr>
          <w:bCs/>
          <w:i/>
          <w:iCs/>
          <w:sz w:val="16"/>
          <w:szCs w:val="16"/>
          <w:lang w:val="en-US"/>
        </w:rPr>
        <w:t>Summary Statistics of</w:t>
      </w:r>
      <w:r w:rsidR="00FD0F11">
        <w:rPr>
          <w:bCs/>
          <w:i/>
          <w:iCs/>
          <w:sz w:val="16"/>
          <w:szCs w:val="16"/>
          <w:lang w:val="en-US"/>
        </w:rPr>
        <w:t xml:space="preserve"> the model after stepwise elimination</w:t>
      </w:r>
    </w:p>
    <w:p w:rsidR="00B974AE" w:rsidRDefault="00B974AE" w:rsidP="0013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noProof/>
          <w:sz w:val="24"/>
          <w:szCs w:val="24"/>
          <w:lang w:val="en-US"/>
        </w:rPr>
      </w:pPr>
    </w:p>
    <w:p w:rsidR="00B974AE" w:rsidRPr="00003C2E" w:rsidRDefault="00003C2E" w:rsidP="00003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 w:rsidRPr="00003C2E">
        <w:rPr>
          <w:noProof/>
          <w:szCs w:val="24"/>
          <w:lang w:val="en-US"/>
        </w:rPr>
        <w:t>The final model is:</w:t>
      </w:r>
    </w:p>
    <w:p w:rsidR="00003C2E" w:rsidRPr="000D7B2D" w:rsidRDefault="00003C2E" w:rsidP="00003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√(x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0D7B2D" w:rsidRPr="001A276E" w:rsidRDefault="000D7B2D" w:rsidP="00003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</w:rPr>
      </w:pPr>
    </w:p>
    <w:p w:rsidR="00366558" w:rsidRDefault="00C56577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05300" cy="2920048"/>
            <wp:effectExtent l="19050" t="19050" r="19050" b="13970"/>
            <wp:docPr id="29" name="Picture 29" descr="C:\Users\Turgut\Dropbox\Dersler\Data\caseStudy\Part3\pairsSA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rgut\Dropbox\Dersler\Data\caseStudy\Part3\pairsSAIC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60" cy="2929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56EE" w:rsidRPr="00DF24A9" w:rsidRDefault="00F45150" w:rsidP="00D856EE">
      <w:pPr>
        <w:ind w:firstLine="720"/>
        <w:rPr>
          <w:b/>
          <w:bCs/>
          <w:i/>
          <w:iCs/>
          <w:sz w:val="16"/>
          <w:szCs w:val="16"/>
          <w:lang w:val="en-US"/>
        </w:rPr>
      </w:pPr>
      <w:r w:rsidRPr="0020151C">
        <w:rPr>
          <w:b/>
          <w:bCs/>
          <w:i/>
          <w:iCs/>
          <w:sz w:val="16"/>
          <w:szCs w:val="16"/>
          <w:lang w:val="en-US"/>
        </w:rPr>
        <w:t>Figure-20</w:t>
      </w:r>
      <w:r w:rsidR="00D856EE" w:rsidRPr="0020151C">
        <w:rPr>
          <w:b/>
          <w:bCs/>
          <w:i/>
          <w:iCs/>
          <w:sz w:val="16"/>
          <w:szCs w:val="16"/>
          <w:lang w:val="en-US"/>
        </w:rPr>
        <w:t xml:space="preserve">: </w:t>
      </w:r>
      <w:r w:rsidR="00FF6586" w:rsidRPr="0020151C">
        <w:rPr>
          <w:i/>
          <w:iCs/>
          <w:sz w:val="16"/>
          <w:szCs w:val="16"/>
          <w:lang w:val="en-US"/>
        </w:rPr>
        <w:t>Pairs scatter plot of the final model</w:t>
      </w:r>
      <w:r w:rsidR="00D856EE" w:rsidRPr="0020151C">
        <w:rPr>
          <w:i/>
          <w:iCs/>
          <w:sz w:val="16"/>
          <w:szCs w:val="16"/>
          <w:lang w:val="en-US"/>
        </w:rPr>
        <w:t>.</w:t>
      </w:r>
    </w:p>
    <w:p w:rsidR="0055775C" w:rsidRDefault="0055775C" w:rsidP="00C8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noProof/>
          <w:sz w:val="24"/>
          <w:szCs w:val="24"/>
          <w:lang w:val="en-US"/>
        </w:rPr>
      </w:pPr>
    </w:p>
    <w:p w:rsidR="00C8526F" w:rsidRDefault="00C8526F" w:rsidP="00C8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 w:rsidR="005160FC">
        <w:rPr>
          <w:noProof/>
          <w:szCs w:val="24"/>
          <w:lang w:val="en-US"/>
        </w:rPr>
        <w:t>Now let’s go through assumptions 1-6 and check for adequacy</w:t>
      </w:r>
      <w:r w:rsidR="00BD5E8D">
        <w:rPr>
          <w:noProof/>
          <w:szCs w:val="24"/>
          <w:lang w:val="en-US"/>
        </w:rPr>
        <w:t xml:space="preserve"> again</w:t>
      </w:r>
      <w:r w:rsidR="005160FC">
        <w:rPr>
          <w:noProof/>
          <w:szCs w:val="24"/>
          <w:lang w:val="en-US"/>
        </w:rPr>
        <w:t xml:space="preserve">. </w:t>
      </w:r>
      <w:r w:rsidR="0055775C" w:rsidRPr="0055775C">
        <w:rPr>
          <w:noProof/>
          <w:szCs w:val="24"/>
          <w:lang w:val="en-US"/>
        </w:rPr>
        <w:t>When we look at the pairs plot given in Figure</w:t>
      </w:r>
      <w:r w:rsidR="00C866B4">
        <w:rPr>
          <w:noProof/>
          <w:szCs w:val="24"/>
          <w:lang w:val="en-US"/>
        </w:rPr>
        <w:t>-20</w:t>
      </w:r>
      <w:r w:rsidR="0055775C" w:rsidRPr="0055775C">
        <w:rPr>
          <w:noProof/>
          <w:szCs w:val="24"/>
          <w:lang w:val="en-US"/>
        </w:rPr>
        <w:t>,</w:t>
      </w:r>
      <w:r w:rsidR="0020151C">
        <w:rPr>
          <w:noProof/>
          <w:szCs w:val="24"/>
          <w:lang w:val="en-US"/>
        </w:rPr>
        <w:t xml:space="preserve"> </w:t>
      </w:r>
      <w:r w:rsidR="00D964E8">
        <w:rPr>
          <w:noProof/>
          <w:szCs w:val="24"/>
          <w:lang w:val="en-US"/>
        </w:rPr>
        <w:t>there doesn’t seem to be a nonlinear relationship between the response and regressors</w:t>
      </w:r>
      <w:r w:rsidR="0055775C" w:rsidRPr="0055775C">
        <w:rPr>
          <w:noProof/>
          <w:szCs w:val="24"/>
          <w:lang w:val="en-US"/>
        </w:rPr>
        <w:t>.</w:t>
      </w:r>
      <w:r w:rsidR="002B5D33">
        <w:rPr>
          <w:noProof/>
          <w:szCs w:val="24"/>
          <w:lang w:val="en-US"/>
        </w:rPr>
        <w:t xml:space="preserve"> </w:t>
      </w:r>
      <w:r w:rsidR="00500DCD">
        <w:rPr>
          <w:noProof/>
          <w:szCs w:val="24"/>
          <w:lang w:val="en-US"/>
        </w:rPr>
        <w:t xml:space="preserve"> </w:t>
      </w:r>
    </w:p>
    <w:p w:rsidR="005B7B74" w:rsidRPr="0055775C" w:rsidRDefault="005B7B74" w:rsidP="00C8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366558" w:rsidRDefault="000E5E86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  <w:r w:rsidRPr="009A18E9">
        <w:rPr>
          <w:noProof/>
        </w:rPr>
        <w:drawing>
          <wp:inline distT="0" distB="0" distL="0" distR="0" wp14:anchorId="0AD6C825" wp14:editId="6CC8DE5F">
            <wp:extent cx="3716977" cy="2727505"/>
            <wp:effectExtent l="19050" t="19050" r="17145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5566" cy="2755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7481" w:rsidRDefault="00F45150" w:rsidP="00D57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iCs/>
          <w:sz w:val="16"/>
          <w:szCs w:val="16"/>
          <w:lang w:val="en-US"/>
        </w:rPr>
      </w:pPr>
      <w:r w:rsidRPr="004941C5">
        <w:rPr>
          <w:b/>
          <w:bCs/>
          <w:i/>
          <w:iCs/>
          <w:sz w:val="16"/>
          <w:szCs w:val="16"/>
          <w:lang w:val="en-US"/>
        </w:rPr>
        <w:t>Figure-21</w:t>
      </w:r>
      <w:r w:rsidR="00D57481" w:rsidRPr="004941C5">
        <w:rPr>
          <w:b/>
          <w:bCs/>
          <w:i/>
          <w:iCs/>
          <w:sz w:val="16"/>
          <w:szCs w:val="16"/>
          <w:lang w:val="en-US"/>
        </w:rPr>
        <w:t>:</w:t>
      </w:r>
      <w:r w:rsidR="00D57481" w:rsidRPr="004941C5">
        <w:rPr>
          <w:bCs/>
          <w:i/>
          <w:iCs/>
          <w:sz w:val="16"/>
          <w:szCs w:val="16"/>
          <w:lang w:val="en-US"/>
        </w:rPr>
        <w:t xml:space="preserve"> </w:t>
      </w:r>
      <w:r w:rsidR="00D57481" w:rsidRPr="004941C5">
        <w:rPr>
          <w:i/>
          <w:iCs/>
          <w:sz w:val="16"/>
          <w:szCs w:val="16"/>
          <w:lang w:val="en-US"/>
        </w:rPr>
        <w:t xml:space="preserve">Residual Plots for </w:t>
      </w:r>
      <w:r w:rsidR="004941C5" w:rsidRPr="004941C5">
        <w:rPr>
          <w:i/>
          <w:iCs/>
          <w:sz w:val="16"/>
          <w:szCs w:val="16"/>
          <w:lang w:val="en-US"/>
        </w:rPr>
        <w:t>final</w:t>
      </w:r>
      <w:r w:rsidR="00D57481" w:rsidRPr="004941C5">
        <w:rPr>
          <w:i/>
          <w:iCs/>
          <w:sz w:val="16"/>
          <w:szCs w:val="16"/>
          <w:lang w:val="en-US"/>
        </w:rPr>
        <w:t xml:space="preserve"> model</w:t>
      </w:r>
    </w:p>
    <w:p w:rsidR="00C87A9B" w:rsidRPr="00DF24A9" w:rsidRDefault="00C87A9B" w:rsidP="00D57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sz w:val="16"/>
          <w:szCs w:val="16"/>
          <w:lang w:val="en-US"/>
        </w:rPr>
      </w:pPr>
    </w:p>
    <w:p w:rsidR="00B974AE" w:rsidRPr="00C8526F" w:rsidRDefault="000C4BFF" w:rsidP="00C8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 w:rsidR="00C8526F" w:rsidRPr="00C8526F">
        <w:rPr>
          <w:noProof/>
          <w:szCs w:val="24"/>
          <w:lang w:val="en-US"/>
        </w:rPr>
        <w:t>The residuals appear to be normally distributed (Q-Q plot satisfies the fat pencil test) with a mean of zero. When we look at the “Residua</w:t>
      </w:r>
      <w:r w:rsidR="004941C5">
        <w:rPr>
          <w:noProof/>
          <w:szCs w:val="24"/>
          <w:lang w:val="en-US"/>
        </w:rPr>
        <w:t>l vs Fitted” graph in Figure-21</w:t>
      </w:r>
      <w:r w:rsidR="00C8526F" w:rsidRPr="00C8526F">
        <w:rPr>
          <w:noProof/>
          <w:szCs w:val="24"/>
          <w:lang w:val="en-US"/>
        </w:rPr>
        <w:t>, the variance of the residuals seem to be constant.  The residuals seem to be scattered randomly without any pattern. So we have uncorrelated errors. Additionall</w:t>
      </w:r>
      <w:r w:rsidR="00A44730">
        <w:rPr>
          <w:noProof/>
          <w:szCs w:val="24"/>
          <w:lang w:val="en-US"/>
        </w:rPr>
        <w:t>y, there isn’t any point which has</w:t>
      </w:r>
      <w:r w:rsidR="00C8526F" w:rsidRPr="00C8526F">
        <w:rPr>
          <w:noProof/>
          <w:szCs w:val="24"/>
          <w:lang w:val="en-US"/>
        </w:rPr>
        <w:t xml:space="preserve"> cook’s distance greater than 1.   </w:t>
      </w:r>
    </w:p>
    <w:p w:rsidR="00C8526F" w:rsidRDefault="00767BC5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  <w:r w:rsidRPr="00DF24A9">
        <w:rPr>
          <w:rFonts w:ascii="Lucida Console" w:eastAsia="Times New Roman" w:hAnsi="Lucida Console" w:cs="Courier New"/>
          <w:b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7E5C9" wp14:editId="570732D9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4156075" cy="1285240"/>
                <wp:effectExtent l="0" t="0" r="15875" b="1016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12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Style w:val="gjwpqfqdb4"/>
                                <w:rFonts w:ascii="Lucida Console" w:hAnsi="Lucida Console"/>
                                <w:color w:val="0000FF"/>
                                <w:sz w:val="18"/>
                                <w:lang w:val="en-US"/>
                              </w:rPr>
                            </w:pPr>
                            <w:r w:rsidRPr="00D35654">
                              <w:rPr>
                                <w:rStyle w:val="gjwpqfqdn4"/>
                                <w:rFonts w:ascii="Lucida Console" w:hAnsi="Lucida Console"/>
                                <w:color w:val="0000FF"/>
                                <w:sz w:val="18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35654">
                              <w:rPr>
                                <w:rStyle w:val="gjwpqfqdb4"/>
                                <w:rFonts w:ascii="Lucida Console" w:hAnsi="Lucida Console"/>
                                <w:color w:val="0000FF"/>
                                <w:sz w:val="18"/>
                                <w:lang w:val="en-US"/>
                              </w:rPr>
                              <w:t>vif</w:t>
                            </w:r>
                            <w:proofErr w:type="spellEnd"/>
                            <w:r w:rsidRPr="00D35654">
                              <w:rPr>
                                <w:rStyle w:val="gjwpqfqdb4"/>
                                <w:rFonts w:ascii="Lucida Console" w:hAnsi="Lucida Console"/>
                                <w:color w:val="0000FF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5654">
                              <w:rPr>
                                <w:rStyle w:val="gjwpqfqdb4"/>
                                <w:rFonts w:ascii="Lucida Console" w:hAnsi="Lucida Console"/>
                                <w:color w:val="0000FF"/>
                                <w:sz w:val="18"/>
                                <w:lang w:val="en-US"/>
                              </w:rPr>
                              <w:t>BwData.AIC.lm3)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                           GVIF </w:t>
                            </w:r>
                            <w:proofErr w:type="spell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 GVIF^(1/(2*</w:t>
                            </w:r>
                            <w:proofErr w:type="spell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))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I(1/</w:t>
                            </w:r>
                            <w:proofErr w:type="spellStart"/>
                            <w:proofErr w:type="gram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Wpre</w:t>
                            </w:r>
                            <w:proofErr w:type="spell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)   </w:t>
                            </w:r>
                            <w:proofErr w:type="gram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           1.123923  1        1.060153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I(</w:t>
                            </w:r>
                            <w:proofErr w:type="gram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sqrt(1e-05 + </w:t>
                            </w:r>
                            <w:proofErr w:type="spell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Wgain</w:t>
                            </w:r>
                            <w:proofErr w:type="spell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)) 1.077438  1        1.037997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Gender                 </w:t>
                            </w:r>
                            <w:proofErr w:type="gram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1.002577  1</w:t>
                            </w:r>
                            <w:proofErr w:type="gram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        1.001288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Age                    </w:t>
                            </w:r>
                            <w:proofErr w:type="gram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1.188267  1</w:t>
                            </w:r>
                            <w:proofErr w:type="gram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        1.090077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Race                   </w:t>
                            </w:r>
                            <w:proofErr w:type="gram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1.209058  4</w:t>
                            </w:r>
                            <w:proofErr w:type="gram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        1.024014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I(</w:t>
                            </w:r>
                            <w:proofErr w:type="gram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log(1e-05 + Parity)) 1.123987  1        1.060182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I(</w:t>
                            </w:r>
                            <w:proofErr w:type="gram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log(</w:t>
                            </w:r>
                            <w:proofErr w:type="gram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Gestation))      1.029281  1        1.014535</w:t>
                            </w:r>
                          </w:p>
                          <w:p w:rsidR="0076699D" w:rsidRPr="00D35654" w:rsidRDefault="0076699D" w:rsidP="000E5E86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</w:rPr>
                            </w:pPr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Smoker                 </w:t>
                            </w:r>
                            <w:proofErr w:type="gramStart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>1.053571  1</w:t>
                            </w:r>
                            <w:proofErr w:type="gramEnd"/>
                            <w:r w:rsidRPr="00D35654">
                              <w:rPr>
                                <w:rFonts w:ascii="Lucida Console" w:hAnsi="Lucida Console"/>
                                <w:color w:val="000000"/>
                                <w:sz w:val="18"/>
                                <w:lang w:val="en-US"/>
                              </w:rPr>
                              <w:t xml:space="preserve">        1.026436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7E5C9" id="Text Box 7" o:spid="_x0000_s1036" type="#_x0000_t202" style="position:absolute;left:0;text-align:left;margin-left:0;margin-top:14pt;width:327.25pt;height:101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" strokecolor="#bfbfbf [2412]">
                <v:textbox>
                  <w:txbxContent>
                    <w:p w:rsidR="0076699D" w:rsidRPr="00D35654" w:rsidRDefault="0076699D" w:rsidP="000E5E86">
                      <w:pPr>
                        <w:pStyle w:val="HTMLPreformatted"/>
                        <w:rPr>
                          <w:rStyle w:val="gjwpqfqdb4"/>
                          <w:rFonts w:ascii="Lucida Console" w:hAnsi="Lucida Console"/>
                          <w:color w:val="0000FF"/>
                          <w:sz w:val="18"/>
                          <w:lang w:val="en-US"/>
                        </w:rPr>
                      </w:pPr>
                      <w:r w:rsidRPr="00D35654">
                        <w:rPr>
                          <w:rStyle w:val="gjwpqfqdn4"/>
                          <w:rFonts w:ascii="Lucida Console" w:hAnsi="Lucida Console"/>
                          <w:color w:val="0000FF"/>
                          <w:sz w:val="18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35654">
                        <w:rPr>
                          <w:rStyle w:val="gjwpqfqdb4"/>
                          <w:rFonts w:ascii="Lucida Console" w:hAnsi="Lucida Console"/>
                          <w:color w:val="0000FF"/>
                          <w:sz w:val="18"/>
                          <w:lang w:val="en-US"/>
                        </w:rPr>
                        <w:t>vif</w:t>
                      </w:r>
                      <w:proofErr w:type="spellEnd"/>
                      <w:r w:rsidRPr="00D35654">
                        <w:rPr>
                          <w:rStyle w:val="gjwpqfqdb4"/>
                          <w:rFonts w:ascii="Lucida Console" w:hAnsi="Lucida Console"/>
                          <w:color w:val="0000FF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D35654">
                        <w:rPr>
                          <w:rStyle w:val="gjwpqfqdb4"/>
                          <w:rFonts w:ascii="Lucida Console" w:hAnsi="Lucida Console"/>
                          <w:color w:val="0000FF"/>
                          <w:sz w:val="18"/>
                          <w:lang w:val="en-US"/>
                        </w:rPr>
                        <w:t>BwData.AIC.lm3)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</w:pPr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                           GVIF </w:t>
                      </w:r>
                      <w:proofErr w:type="spell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Df</w:t>
                      </w:r>
                      <w:proofErr w:type="spell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 GVIF^(1/(2*</w:t>
                      </w:r>
                      <w:proofErr w:type="spell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Df</w:t>
                      </w:r>
                      <w:proofErr w:type="spell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))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</w:pPr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I(1/</w:t>
                      </w:r>
                      <w:proofErr w:type="spellStart"/>
                      <w:proofErr w:type="gram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Wpre</w:t>
                      </w:r>
                      <w:proofErr w:type="spell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)   </w:t>
                      </w:r>
                      <w:proofErr w:type="gram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           1.123923  1        1.060153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</w:pPr>
                      <w:proofErr w:type="gram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I(</w:t>
                      </w:r>
                      <w:proofErr w:type="gram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sqrt(1e-05 + </w:t>
                      </w:r>
                      <w:proofErr w:type="spell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Wgain</w:t>
                      </w:r>
                      <w:proofErr w:type="spell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)) 1.077438  1        1.037997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</w:pPr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Gender                 </w:t>
                      </w:r>
                      <w:proofErr w:type="gram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1.002577  1</w:t>
                      </w:r>
                      <w:proofErr w:type="gram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        1.001288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</w:pPr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Age                    </w:t>
                      </w:r>
                      <w:proofErr w:type="gram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1.188267  1</w:t>
                      </w:r>
                      <w:proofErr w:type="gram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        1.090077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</w:pPr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Race                   </w:t>
                      </w:r>
                      <w:proofErr w:type="gram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1.209058  4</w:t>
                      </w:r>
                      <w:proofErr w:type="gram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        1.024014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</w:pPr>
                      <w:proofErr w:type="gram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I(</w:t>
                      </w:r>
                      <w:proofErr w:type="gram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log(1e-05 + Parity)) 1.123987  1        1.060182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</w:pPr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I(</w:t>
                      </w:r>
                      <w:proofErr w:type="gram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log(</w:t>
                      </w:r>
                      <w:proofErr w:type="gram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Gestation))      1.029281  1        1.014535</w:t>
                      </w:r>
                    </w:p>
                    <w:p w:rsidR="0076699D" w:rsidRPr="00D35654" w:rsidRDefault="0076699D" w:rsidP="000E5E86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</w:rPr>
                      </w:pPr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Smoker                 </w:t>
                      </w:r>
                      <w:proofErr w:type="gramStart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>1.053571  1</w:t>
                      </w:r>
                      <w:proofErr w:type="gramEnd"/>
                      <w:r w:rsidRPr="00D35654">
                        <w:rPr>
                          <w:rFonts w:ascii="Lucida Console" w:hAnsi="Lucida Console"/>
                          <w:color w:val="000000"/>
                          <w:sz w:val="18"/>
                          <w:lang w:val="en-US"/>
                        </w:rPr>
                        <w:t xml:space="preserve">        1.026436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355C5" w:rsidRPr="00DF24A9" w:rsidRDefault="00F45150" w:rsidP="00535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sz w:val="16"/>
          <w:szCs w:val="16"/>
          <w:lang w:val="en-US"/>
        </w:rPr>
      </w:pPr>
      <w:r>
        <w:rPr>
          <w:b/>
          <w:bCs/>
          <w:i/>
          <w:iCs/>
          <w:sz w:val="16"/>
          <w:szCs w:val="16"/>
          <w:lang w:val="en-US"/>
        </w:rPr>
        <w:t>Figure-22</w:t>
      </w:r>
      <w:r w:rsidR="005355C5" w:rsidRPr="00DF24A9">
        <w:rPr>
          <w:b/>
          <w:bCs/>
          <w:i/>
          <w:iCs/>
          <w:sz w:val="16"/>
          <w:szCs w:val="16"/>
          <w:lang w:val="en-US"/>
        </w:rPr>
        <w:t>:</w:t>
      </w:r>
      <w:r w:rsidR="005355C5" w:rsidRPr="00DF24A9">
        <w:rPr>
          <w:bCs/>
          <w:i/>
          <w:iCs/>
          <w:sz w:val="16"/>
          <w:szCs w:val="16"/>
          <w:lang w:val="en-US"/>
        </w:rPr>
        <w:t xml:space="preserve"> </w:t>
      </w:r>
      <w:r w:rsidR="005355C5">
        <w:rPr>
          <w:bCs/>
          <w:i/>
          <w:iCs/>
          <w:sz w:val="16"/>
          <w:szCs w:val="16"/>
          <w:lang w:val="en-US"/>
        </w:rPr>
        <w:t>Variation Inflation Factors of</w:t>
      </w:r>
      <w:r w:rsidR="00A44730">
        <w:rPr>
          <w:bCs/>
          <w:i/>
          <w:iCs/>
          <w:sz w:val="16"/>
          <w:szCs w:val="16"/>
          <w:lang w:val="en-US"/>
        </w:rPr>
        <w:t xml:space="preserve"> the final model</w:t>
      </w:r>
    </w:p>
    <w:p w:rsidR="008F6541" w:rsidRDefault="008F6541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</w:p>
    <w:p w:rsidR="00826EF2" w:rsidRPr="00826EF2" w:rsidRDefault="00A44730" w:rsidP="00826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 w:rsidR="00826EF2" w:rsidRPr="00826EF2">
        <w:rPr>
          <w:noProof/>
          <w:szCs w:val="24"/>
          <w:lang w:val="en-US"/>
        </w:rPr>
        <w:t xml:space="preserve">All the </w:t>
      </w:r>
      <w:r w:rsidR="008D3387">
        <w:rPr>
          <w:noProof/>
          <w:szCs w:val="24"/>
          <w:lang w:val="en-US"/>
        </w:rPr>
        <w:t>VIF</w:t>
      </w:r>
      <w:r w:rsidR="00407D80">
        <w:rPr>
          <w:noProof/>
          <w:szCs w:val="24"/>
          <w:lang w:val="en-US"/>
        </w:rPr>
        <w:t>’</w:t>
      </w:r>
      <w:r w:rsidR="00826EF2" w:rsidRPr="00826EF2">
        <w:rPr>
          <w:noProof/>
          <w:szCs w:val="24"/>
          <w:lang w:val="en-US"/>
        </w:rPr>
        <w:t>s are smaller than 10, so ther</w:t>
      </w:r>
      <w:r w:rsidR="00407D80">
        <w:rPr>
          <w:noProof/>
          <w:szCs w:val="24"/>
          <w:lang w:val="en-US"/>
        </w:rPr>
        <w:t>e is no reason to suspect multi</w:t>
      </w:r>
      <w:r w:rsidR="00826EF2" w:rsidRPr="00826EF2">
        <w:rPr>
          <w:noProof/>
          <w:szCs w:val="24"/>
          <w:lang w:val="en-US"/>
        </w:rPr>
        <w:t>collinearity.</w:t>
      </w:r>
    </w:p>
    <w:p w:rsidR="00826EF2" w:rsidRPr="00826EF2" w:rsidRDefault="00826EF2" w:rsidP="00826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 w:rsidRPr="00826EF2">
        <w:rPr>
          <w:noProof/>
          <w:szCs w:val="24"/>
          <w:lang w:val="en-US"/>
        </w:rPr>
        <w:t xml:space="preserve"> </w:t>
      </w:r>
    </w:p>
    <w:p w:rsidR="008F6541" w:rsidRDefault="008F6541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</w:p>
    <w:p w:rsidR="00753C2B" w:rsidRDefault="00753C2B" w:rsidP="00A14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</w:p>
    <w:p w:rsidR="00A14534" w:rsidRPr="006A5A5C" w:rsidRDefault="00B7494A" w:rsidP="006A5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Model Validation</w:t>
      </w:r>
    </w:p>
    <w:p w:rsidR="004B62CB" w:rsidRPr="00826EF2" w:rsidRDefault="004B62CB" w:rsidP="004B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8F4E80" w:rsidRDefault="00CD14B0" w:rsidP="004B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 w:rsidR="004B62CB" w:rsidRPr="00826EF2">
        <w:rPr>
          <w:noProof/>
          <w:szCs w:val="24"/>
          <w:lang w:val="en-US"/>
        </w:rPr>
        <w:t xml:space="preserve">The </w:t>
      </w:r>
      <w:r w:rsidR="00407D80">
        <w:rPr>
          <w:noProof/>
          <w:szCs w:val="24"/>
          <w:lang w:val="en-US"/>
        </w:rPr>
        <w:t xml:space="preserve">final </w:t>
      </w:r>
      <w:r w:rsidR="004B62CB" w:rsidRPr="00826EF2">
        <w:rPr>
          <w:noProof/>
          <w:szCs w:val="24"/>
          <w:lang w:val="en-US"/>
        </w:rPr>
        <w:t>model seems to satisfy all of the CLR model assumption 1 through 6. According to some suggestions,</w:t>
      </w:r>
      <w:r w:rsidR="00972C43">
        <w:rPr>
          <w:noProof/>
          <w:szCs w:val="24"/>
          <w:lang w:val="en-US"/>
        </w:rPr>
        <w:t xml:space="preserve"> to perform a cross-validation</w:t>
      </w:r>
      <w:r w:rsidR="004B62CB" w:rsidRPr="00826EF2">
        <w:rPr>
          <w:noProof/>
          <w:szCs w:val="24"/>
          <w:lang w:val="en-US"/>
        </w:rPr>
        <w:t xml:space="preserve"> we need to have </w:t>
      </w:r>
      <w:r w:rsidR="004B62CB" w:rsidRPr="004E3660">
        <w:rPr>
          <w:i/>
          <w:noProof/>
          <w:szCs w:val="24"/>
          <w:lang w:val="en-US"/>
        </w:rPr>
        <w:t>n</w:t>
      </w:r>
      <w:r w:rsidR="004E3660">
        <w:rPr>
          <w:i/>
          <w:noProof/>
          <w:szCs w:val="24"/>
          <w:lang w:val="en-US"/>
        </w:rPr>
        <w:t xml:space="preserve"> </w:t>
      </w:r>
      <w:r w:rsidR="004B62CB" w:rsidRPr="00826EF2">
        <w:rPr>
          <w:noProof/>
          <w:szCs w:val="24"/>
          <w:lang w:val="en-US"/>
        </w:rPr>
        <w:t>≥ 2</w:t>
      </w:r>
      <w:r w:rsidR="004B62CB" w:rsidRPr="004E3660">
        <w:rPr>
          <w:i/>
          <w:noProof/>
          <w:szCs w:val="24"/>
          <w:lang w:val="en-US"/>
        </w:rPr>
        <w:t>p</w:t>
      </w:r>
      <w:r w:rsidR="004B62CB" w:rsidRPr="00826EF2">
        <w:rPr>
          <w:noProof/>
          <w:szCs w:val="24"/>
          <w:lang w:val="en-US"/>
        </w:rPr>
        <w:t>+25</w:t>
      </w:r>
      <w:r w:rsidR="004E3660">
        <w:rPr>
          <w:noProof/>
          <w:szCs w:val="24"/>
          <w:lang w:val="en-US"/>
        </w:rPr>
        <w:t xml:space="preserve"> </w:t>
      </w:r>
      <w:r w:rsidR="004E3660" w:rsidRPr="00407D80">
        <w:rPr>
          <w:noProof/>
          <w:szCs w:val="24"/>
          <w:lang w:val="en-US"/>
        </w:rPr>
        <w:t xml:space="preserve">where </w:t>
      </w:r>
      <w:r w:rsidR="004E3660" w:rsidRPr="00972C43">
        <w:rPr>
          <w:i/>
          <w:noProof/>
          <w:szCs w:val="24"/>
          <w:lang w:val="en-US"/>
        </w:rPr>
        <w:t>n</w:t>
      </w:r>
      <w:r w:rsidR="004E3660" w:rsidRPr="00407D80">
        <w:rPr>
          <w:noProof/>
          <w:szCs w:val="24"/>
          <w:lang w:val="en-US"/>
        </w:rPr>
        <w:t xml:space="preserve"> is</w:t>
      </w:r>
      <w:r w:rsidR="0035446B" w:rsidRPr="00407D80">
        <w:rPr>
          <w:noProof/>
          <w:szCs w:val="24"/>
          <w:lang w:val="en-US"/>
        </w:rPr>
        <w:t xml:space="preserve"> the number of observation</w:t>
      </w:r>
      <w:r w:rsidR="004E3660" w:rsidRPr="00407D80">
        <w:rPr>
          <w:noProof/>
          <w:szCs w:val="24"/>
          <w:lang w:val="en-US"/>
        </w:rPr>
        <w:t xml:space="preserve"> and </w:t>
      </w:r>
      <w:r w:rsidR="004E3660" w:rsidRPr="003E6CF4">
        <w:rPr>
          <w:i/>
          <w:noProof/>
          <w:szCs w:val="24"/>
          <w:lang w:val="en-US"/>
        </w:rPr>
        <w:t>p</w:t>
      </w:r>
      <w:r w:rsidR="004E3660" w:rsidRPr="00407D80">
        <w:rPr>
          <w:noProof/>
          <w:szCs w:val="24"/>
          <w:lang w:val="en-US"/>
        </w:rPr>
        <w:t xml:space="preserve"> is</w:t>
      </w:r>
      <w:r w:rsidR="0035446B" w:rsidRPr="00407D80">
        <w:rPr>
          <w:noProof/>
          <w:szCs w:val="24"/>
          <w:lang w:val="en-US"/>
        </w:rPr>
        <w:t xml:space="preserve"> number of</w:t>
      </w:r>
      <w:r w:rsidR="00407D80" w:rsidRPr="00407D80">
        <w:rPr>
          <w:noProof/>
          <w:szCs w:val="24"/>
          <w:lang w:val="en-US"/>
        </w:rPr>
        <w:t xml:space="preserve"> parameters</w:t>
      </w:r>
      <w:r w:rsidR="0035446B" w:rsidRPr="00407D80">
        <w:rPr>
          <w:noProof/>
          <w:szCs w:val="24"/>
          <w:lang w:val="en-US"/>
        </w:rPr>
        <w:t xml:space="preserve"> </w:t>
      </w:r>
      <w:r w:rsidR="004B62CB" w:rsidRPr="00407D80">
        <w:rPr>
          <w:noProof/>
          <w:szCs w:val="24"/>
          <w:lang w:val="en-US"/>
        </w:rPr>
        <w:t>.</w:t>
      </w:r>
      <w:r w:rsidR="004B62CB" w:rsidRPr="00826EF2">
        <w:rPr>
          <w:noProof/>
          <w:szCs w:val="24"/>
          <w:lang w:val="en-US"/>
        </w:rPr>
        <w:t xml:space="preserve"> </w:t>
      </w:r>
      <w:r w:rsidR="00C22D53">
        <w:rPr>
          <w:noProof/>
          <w:szCs w:val="24"/>
          <w:lang w:val="en-US"/>
        </w:rPr>
        <w:t>Since w</w:t>
      </w:r>
      <w:r w:rsidR="004B62CB" w:rsidRPr="00826EF2">
        <w:rPr>
          <w:noProof/>
          <w:szCs w:val="24"/>
          <w:lang w:val="en-US"/>
        </w:rPr>
        <w:t>e have a dat</w:t>
      </w:r>
      <w:r w:rsidR="00C22D53">
        <w:rPr>
          <w:noProof/>
          <w:szCs w:val="24"/>
          <w:lang w:val="en-US"/>
        </w:rPr>
        <w:t xml:space="preserve">a set with 2500 observations, we can </w:t>
      </w:r>
      <w:r w:rsidR="003E6CF4">
        <w:rPr>
          <w:noProof/>
          <w:szCs w:val="24"/>
          <w:lang w:val="en-US"/>
        </w:rPr>
        <w:t>utilize this technique for</w:t>
      </w:r>
      <w:r w:rsidR="00C22D53">
        <w:rPr>
          <w:noProof/>
          <w:szCs w:val="24"/>
          <w:lang w:val="en-US"/>
        </w:rPr>
        <w:t xml:space="preserve"> our model. </w:t>
      </w:r>
    </w:p>
    <w:p w:rsidR="00753C2B" w:rsidRDefault="00753C2B" w:rsidP="004B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753C2B" w:rsidRDefault="00753C2B" w:rsidP="004B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753C2B" w:rsidRDefault="00753C2B" w:rsidP="004B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A14534" w:rsidRPr="00A14534" w:rsidRDefault="008F4E80" w:rsidP="004B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szCs w:val="24"/>
          <w:lang w:val="en-US"/>
        </w:rPr>
        <w:lastRenderedPageBreak/>
        <w:tab/>
      </w:r>
      <w:r w:rsidR="00C22D53">
        <w:rPr>
          <w:noProof/>
          <w:szCs w:val="24"/>
          <w:lang w:val="en-US"/>
        </w:rPr>
        <w:t>First, w</w:t>
      </w:r>
      <w:r w:rsidR="00E33D0E">
        <w:rPr>
          <w:noProof/>
          <w:szCs w:val="24"/>
          <w:lang w:val="en-US"/>
        </w:rPr>
        <w:t>e randomly select 9</w:t>
      </w:r>
      <w:r w:rsidR="004B62CB" w:rsidRPr="00826EF2">
        <w:rPr>
          <w:noProof/>
          <w:szCs w:val="24"/>
          <w:lang w:val="en-US"/>
        </w:rPr>
        <w:t xml:space="preserve">0% of the observations from the original data set to form a training </w:t>
      </w:r>
      <w:r w:rsidR="00C83023">
        <w:rPr>
          <w:noProof/>
          <w:szCs w:val="24"/>
          <w:lang w:val="en-US"/>
        </w:rPr>
        <w:t>data set</w:t>
      </w:r>
      <w:r w:rsidR="004B62CB" w:rsidRPr="00826EF2">
        <w:rPr>
          <w:noProof/>
          <w:szCs w:val="24"/>
          <w:lang w:val="en-US"/>
        </w:rPr>
        <w:t xml:space="preserve">, and </w:t>
      </w:r>
      <w:r w:rsidR="00FA2E9E">
        <w:rPr>
          <w:noProof/>
          <w:szCs w:val="24"/>
          <w:lang w:val="en-US"/>
        </w:rPr>
        <w:t xml:space="preserve">the </w:t>
      </w:r>
      <w:r w:rsidR="004B62CB" w:rsidRPr="00826EF2">
        <w:rPr>
          <w:noProof/>
          <w:szCs w:val="24"/>
          <w:lang w:val="en-US"/>
        </w:rPr>
        <w:t xml:space="preserve">rest of the data </w:t>
      </w:r>
      <w:r w:rsidR="00FA2E9E">
        <w:rPr>
          <w:noProof/>
          <w:szCs w:val="24"/>
          <w:lang w:val="en-US"/>
        </w:rPr>
        <w:t>is</w:t>
      </w:r>
      <w:r w:rsidR="004B62CB" w:rsidRPr="00826EF2">
        <w:rPr>
          <w:noProof/>
          <w:szCs w:val="24"/>
          <w:lang w:val="en-US"/>
        </w:rPr>
        <w:t xml:space="preserve"> used to form a test </w:t>
      </w:r>
      <w:r w:rsidR="00C83023">
        <w:rPr>
          <w:noProof/>
          <w:szCs w:val="24"/>
          <w:lang w:val="en-US"/>
        </w:rPr>
        <w:t>data set</w:t>
      </w:r>
      <w:r w:rsidR="004B62CB" w:rsidRPr="00826EF2">
        <w:rPr>
          <w:noProof/>
          <w:szCs w:val="24"/>
          <w:lang w:val="en-US"/>
        </w:rPr>
        <w:t xml:space="preserve">.  </w:t>
      </w:r>
      <w:r w:rsidR="006267FE">
        <w:rPr>
          <w:noProof/>
          <w:szCs w:val="24"/>
          <w:lang w:val="en-US"/>
        </w:rPr>
        <w:t>Second, w</w:t>
      </w:r>
      <w:r w:rsidR="004B62CB" w:rsidRPr="00826EF2">
        <w:rPr>
          <w:noProof/>
          <w:szCs w:val="24"/>
          <w:lang w:val="en-US"/>
        </w:rPr>
        <w:t xml:space="preserve">e refit the model with training </w:t>
      </w:r>
      <w:r w:rsidR="00C83023">
        <w:rPr>
          <w:noProof/>
          <w:szCs w:val="24"/>
          <w:lang w:val="en-US"/>
        </w:rPr>
        <w:t>data set</w:t>
      </w:r>
      <w:r w:rsidR="006267FE">
        <w:rPr>
          <w:noProof/>
          <w:szCs w:val="24"/>
          <w:lang w:val="en-US"/>
        </w:rPr>
        <w:t xml:space="preserve">. </w:t>
      </w:r>
      <w:r w:rsidR="00152C1E">
        <w:rPr>
          <w:noProof/>
          <w:szCs w:val="24"/>
          <w:lang w:val="en-US"/>
        </w:rPr>
        <w:t>We call this model “training model</w:t>
      </w:r>
      <w:r w:rsidR="00E365A8">
        <w:rPr>
          <w:noProof/>
          <w:szCs w:val="24"/>
          <w:lang w:val="en-US"/>
        </w:rPr>
        <w:t>”</w:t>
      </w:r>
      <w:r w:rsidR="00152C1E">
        <w:rPr>
          <w:noProof/>
          <w:szCs w:val="24"/>
          <w:lang w:val="en-US"/>
        </w:rPr>
        <w:t>.</w:t>
      </w: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DA1A8C" w:rsidP="00D35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rFonts w:ascii="Lucida Console" w:eastAsia="Times New Roman" w:hAnsi="Lucida Console" w:cs="Courier New"/>
          <w:b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3444A" wp14:editId="231F754B">
                <wp:simplePos x="0" y="0"/>
                <wp:positionH relativeFrom="margin">
                  <wp:posOffset>89535</wp:posOffset>
                </wp:positionH>
                <wp:positionV relativeFrom="paragraph">
                  <wp:posOffset>12065</wp:posOffset>
                </wp:positionV>
                <wp:extent cx="6067425" cy="3550285"/>
                <wp:effectExtent l="0" t="0" r="28575" b="12065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55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  <w:t xml:space="preserve">&gt; BwData.train.lm&lt;-lm(BirthWeight~I(1/Wpre) + I(sqrt(1e-05 + Wgain)) +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  <w:t xml:space="preserve">+   Gender + Age + Race + I(log(1e-05 + Parity)) + I(log(Gestation)) +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  <w:t>+   Smoker, data = BwData.training)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  <w:t>&gt; summary(BwData.train.lm)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Call: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lm(formula = BirthWeight ~ I(1/Wpre) + I(sqrt(1e-05 + Wgain)) +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    Gender + Age + Race + I(log(1e-05 + Parity)) + I(log(Gestation)) +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    Smoker, data = BwData.training)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Residuals: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     Min       1Q   Median       3Q      Max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-2006.72  -264.01     0.02   263.22  2108.20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Coefficients: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                         Estimate Std. Error t value Pr(&gt;|t|)   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(Intercept)            -11890.439    520.322 -22.852  &lt; 2e-16 ***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I(1/Wpre)              -79042.213   6788.984 -11.643  &lt; 2e-16 ***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I(sqrt(1e-05 + Wgain))     84.380      7.765  10.867  &lt; 2e-16 ***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GenderM                   127.010     18.574   6.838 1.03e-11 ***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Age                         3.946      1.694   2.329   0.0199 * 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Raceblack                 -95.202     43.439  -2.192   0.0285 * 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Racehispanic              101.096     40.366   2.505   0.0123 * 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Raceother                  57.081     83.460   0.684   0.4941   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Racewhite                  67.622     27.108   2.495   0.0127 * 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I(log(1e-05 + Parity))     11.731      1.671   7.021 2.92e-12 ***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I(log(Gestation))        4167.694    141.085  29.540  &lt; 2e-16 ***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SmokerY                  -182.686     36.840  -4.959 7.62e-07 ***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---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Signif. codes:  0 ‘***’ 0.001 ‘**’ 0.01 ‘*’ 0.05 ‘.’ 0.1 ‘ ’ 1 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Residual standard error: 439.5 on 2238 degrees of freedom</w:t>
                            </w:r>
                          </w:p>
                          <w:p w:rsidR="0076699D" w:rsidRPr="00152C1E" w:rsidRDefault="0076699D" w:rsidP="007C3B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Multiple R-squared: 0.3909,</w:t>
                            </w: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ab/>
                              <w:t xml:space="preserve">Adjusted R-squared: 0.3879 </w:t>
                            </w:r>
                          </w:p>
                          <w:p w:rsidR="0076699D" w:rsidRPr="00152C1E" w:rsidRDefault="0076699D" w:rsidP="00DF53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152C1E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 xml:space="preserve">F-statistic: 130.6 on 11 and 2238 DF,  p-value: &lt; 2.2e-16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3444A" id="Text Box 22" o:spid="_x0000_s1037" type="#_x0000_t202" style="position:absolute;left:0;text-align:left;margin-left:7.05pt;margin-top:.95pt;width:477.75pt;height:279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" strokecolor="#bfbfbf [2412]">
                <v:textbox>
                  <w:txbxContent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  <w:t xml:space="preserve">&gt; BwData.train.lm&lt;-lm(BirthWeight~I(1/Wpre) + I(sqrt(1e-05 + Wgain)) +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  <w:t xml:space="preserve">+   Gender + Age + Race + I(log(1e-05 + Parity)) + I(log(Gestation)) +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  <w:t>+   Smoker, data = BwData.training)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  <w:t>&gt; summary(BwData.train.lm)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Call: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lm(formula = BirthWeight ~ I(1/Wpre) + I(sqrt(1e-05 + Wgain)) +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    Gender + Age + Race + I(log(1e-05 + Parity)) + I(log(Gestation)) +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    Smoker, data = BwData.training)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Residuals: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     Min       1Q   Median       3Q      Max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-2006.72  -264.01     0.02   263.22  2108.20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Coefficients: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                         Estimate Std. Error t value Pr(&gt;|t|)   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(Intercept)            -11890.439    520.322 -22.852  &lt; 2e-16 ***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I(1/Wpre)              -79042.213   6788.984 -11.643  &lt; 2e-16 ***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I(sqrt(1e-05 + Wgain))     84.380      7.765  10.867  &lt; 2e-16 ***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GenderM                   127.010     18.574   6.838 1.03e-11 ***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Age                         3.946      1.694   2.329   0.0199 * 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Raceblack                 -95.202     43.439  -2.192   0.0285 * 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Racehispanic              101.096     40.366   2.505   0.0123 * 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Raceother                  57.081     83.460   0.684   0.4941   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Racewhite                  67.622     27.108   2.495   0.0127 * 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I(log(1e-05 + Parity))     11.731      1.671   7.021 2.92e-12 ***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I(log(Gestation))        4167.694    141.085  29.540  &lt; 2e-16 ***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SmokerY                  -182.686     36.840  -4.959 7.62e-07 ***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---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Signif. codes:  0 ‘***’ 0.001 ‘**’ 0.01 ‘*’ 0.05 ‘.’ 0.1 ‘ ’ 1 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Residual standard error: 439.5 on 2238 degrees of freedom</w:t>
                      </w:r>
                    </w:p>
                    <w:p w:rsidR="0076699D" w:rsidRPr="00152C1E" w:rsidRDefault="0076699D" w:rsidP="007C3B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Multiple R-squared: 0.3909,</w:t>
                      </w: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ab/>
                        <w:t xml:space="preserve">Adjusted R-squared: 0.3879 </w:t>
                      </w:r>
                    </w:p>
                    <w:p w:rsidR="0076699D" w:rsidRPr="00152C1E" w:rsidRDefault="0076699D" w:rsidP="00DF53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152C1E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 xml:space="preserve">F-statistic: 130.6 on 11 and 2238 DF,  p-value: &lt; 2.2e-16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5150">
        <w:rPr>
          <w:b/>
          <w:bCs/>
          <w:i/>
          <w:iCs/>
          <w:sz w:val="16"/>
          <w:szCs w:val="16"/>
          <w:lang w:val="en-US"/>
        </w:rPr>
        <w:t>Figure-23</w:t>
      </w:r>
      <w:r w:rsidR="00BE6834" w:rsidRPr="00DF24A9">
        <w:rPr>
          <w:b/>
          <w:bCs/>
          <w:i/>
          <w:iCs/>
          <w:sz w:val="16"/>
          <w:szCs w:val="16"/>
          <w:lang w:val="en-US"/>
        </w:rPr>
        <w:t>:</w:t>
      </w:r>
      <w:r w:rsidR="00BE6834" w:rsidRPr="00DF24A9">
        <w:rPr>
          <w:bCs/>
          <w:i/>
          <w:iCs/>
          <w:sz w:val="16"/>
          <w:szCs w:val="16"/>
          <w:lang w:val="en-US"/>
        </w:rPr>
        <w:t xml:space="preserve"> </w:t>
      </w:r>
      <w:r w:rsidR="00D35654">
        <w:rPr>
          <w:bCs/>
          <w:i/>
          <w:iCs/>
          <w:sz w:val="16"/>
          <w:szCs w:val="16"/>
          <w:lang w:val="en-US"/>
        </w:rPr>
        <w:t>The summary statistics</w:t>
      </w:r>
      <w:r w:rsidR="00BE6834">
        <w:rPr>
          <w:bCs/>
          <w:i/>
          <w:iCs/>
          <w:sz w:val="16"/>
          <w:szCs w:val="16"/>
          <w:lang w:val="en-US"/>
        </w:rPr>
        <w:t xml:space="preserve"> of</w:t>
      </w:r>
      <w:r w:rsidR="00D35654">
        <w:rPr>
          <w:bCs/>
          <w:i/>
          <w:iCs/>
          <w:sz w:val="16"/>
          <w:szCs w:val="16"/>
          <w:lang w:val="en-US"/>
        </w:rPr>
        <w:t xml:space="preserve"> training model</w:t>
      </w:r>
    </w:p>
    <w:p w:rsidR="00753C2B" w:rsidRDefault="00753C2B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753C2B" w:rsidRDefault="00753C2B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</w:p>
    <w:p w:rsidR="00301EE8" w:rsidRDefault="006267FE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  <w:t>T</w:t>
      </w:r>
      <w:r w:rsidRPr="00826EF2">
        <w:rPr>
          <w:noProof/>
          <w:szCs w:val="24"/>
          <w:lang w:val="en-US"/>
        </w:rPr>
        <w:t xml:space="preserve">he summary statistics of </w:t>
      </w:r>
      <w:r w:rsidR="00D73E32">
        <w:rPr>
          <w:noProof/>
          <w:szCs w:val="24"/>
          <w:lang w:val="en-US"/>
        </w:rPr>
        <w:t>the</w:t>
      </w:r>
      <w:r w:rsidR="00B662A8">
        <w:rPr>
          <w:noProof/>
          <w:szCs w:val="24"/>
          <w:lang w:val="en-US"/>
        </w:rPr>
        <w:t xml:space="preserve"> training</w:t>
      </w:r>
      <w:r w:rsidR="00D73E32">
        <w:rPr>
          <w:noProof/>
          <w:szCs w:val="24"/>
          <w:lang w:val="en-US"/>
        </w:rPr>
        <w:t xml:space="preserve"> model a</w:t>
      </w:r>
      <w:r>
        <w:rPr>
          <w:noProof/>
          <w:szCs w:val="24"/>
          <w:lang w:val="en-US"/>
        </w:rPr>
        <w:t>re given in Figure-23</w:t>
      </w:r>
      <w:r w:rsidR="0040394B">
        <w:rPr>
          <w:noProof/>
          <w:szCs w:val="24"/>
          <w:lang w:val="en-US"/>
        </w:rPr>
        <w:t xml:space="preserve">. </w:t>
      </w:r>
      <w:r w:rsidR="0040394B" w:rsidRPr="0040394B">
        <w:rPr>
          <w:noProof/>
          <w:szCs w:val="24"/>
          <w:lang w:val="en-US"/>
        </w:rPr>
        <w:t>Ideally, the estimated coefficients of the final regression model should be stable. That is,  the coefficients should remain almost unchanged if small changes are made on the data.</w:t>
      </w:r>
      <w:r w:rsidR="00886027">
        <w:rPr>
          <w:noProof/>
          <w:szCs w:val="24"/>
          <w:lang w:val="en-US"/>
        </w:rPr>
        <w:t xml:space="preserve"> </w:t>
      </w:r>
    </w:p>
    <w:p w:rsidR="00753C2B" w:rsidRDefault="00753C2B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301EE8" w:rsidRDefault="00301EE8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423981" w:rsidRDefault="00423981" w:rsidP="00423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>
        <w:rPr>
          <w:b/>
          <w:bCs/>
          <w:i/>
          <w:iCs/>
          <w:sz w:val="16"/>
          <w:szCs w:val="16"/>
          <w:lang w:val="en-US"/>
        </w:rPr>
        <w:t>Table-</w:t>
      </w:r>
      <w:r w:rsidR="00C00154">
        <w:rPr>
          <w:b/>
          <w:bCs/>
          <w:i/>
          <w:iCs/>
          <w:sz w:val="16"/>
          <w:szCs w:val="16"/>
          <w:lang w:val="en-US"/>
        </w:rPr>
        <w:t>2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 w:rsidR="003D2863">
        <w:rPr>
          <w:bCs/>
          <w:i/>
          <w:iCs/>
          <w:sz w:val="16"/>
          <w:szCs w:val="16"/>
          <w:lang w:val="en-US"/>
        </w:rPr>
        <w:t>Comparison between the c</w:t>
      </w:r>
      <w:r w:rsidR="00ED4AF0">
        <w:rPr>
          <w:bCs/>
          <w:i/>
          <w:iCs/>
          <w:sz w:val="16"/>
          <w:szCs w:val="16"/>
          <w:lang w:val="en-US"/>
        </w:rPr>
        <w:t>oefficient</w:t>
      </w:r>
      <w:r w:rsidR="00270641">
        <w:rPr>
          <w:bCs/>
          <w:i/>
          <w:iCs/>
          <w:sz w:val="16"/>
          <w:szCs w:val="16"/>
          <w:lang w:val="en-US"/>
        </w:rPr>
        <w:t>s</w:t>
      </w:r>
      <w:r w:rsidR="00ED4AF0">
        <w:rPr>
          <w:bCs/>
          <w:i/>
          <w:iCs/>
          <w:sz w:val="16"/>
          <w:szCs w:val="16"/>
          <w:lang w:val="en-US"/>
        </w:rPr>
        <w:t xml:space="preserve"> o</w:t>
      </w:r>
      <w:r w:rsidR="006A5A5C">
        <w:rPr>
          <w:bCs/>
          <w:i/>
          <w:iCs/>
          <w:sz w:val="16"/>
          <w:szCs w:val="16"/>
          <w:lang w:val="en-US"/>
        </w:rPr>
        <w:t>f the</w:t>
      </w:r>
      <w:r w:rsidR="00ED4AF0">
        <w:rPr>
          <w:bCs/>
          <w:i/>
          <w:iCs/>
          <w:sz w:val="16"/>
          <w:szCs w:val="16"/>
          <w:lang w:val="en-US"/>
        </w:rPr>
        <w:t xml:space="preserve"> final model and</w:t>
      </w:r>
      <w:r w:rsidR="003D2863">
        <w:rPr>
          <w:bCs/>
          <w:i/>
          <w:iCs/>
          <w:sz w:val="16"/>
          <w:szCs w:val="16"/>
          <w:lang w:val="en-US"/>
        </w:rPr>
        <w:t xml:space="preserve"> the coefficients of</w:t>
      </w:r>
      <w:r w:rsidR="00ED4AF0">
        <w:rPr>
          <w:bCs/>
          <w:i/>
          <w:iCs/>
          <w:sz w:val="16"/>
          <w:szCs w:val="16"/>
          <w:lang w:val="en-US"/>
        </w:rPr>
        <w:t xml:space="preserve"> the training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447"/>
        <w:gridCol w:w="2536"/>
        <w:gridCol w:w="2030"/>
      </w:tblGrid>
      <w:tr w:rsidR="00A73B82" w:rsidRPr="00F00B4B" w:rsidTr="00A73B82">
        <w:trPr>
          <w:jc w:val="center"/>
        </w:trPr>
        <w:tc>
          <w:tcPr>
            <w:tcW w:w="2436" w:type="dxa"/>
            <w:vAlign w:val="center"/>
          </w:tcPr>
          <w:p w:rsidR="00A73B82" w:rsidRPr="00F00B4B" w:rsidRDefault="00A73B82" w:rsidP="00C83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Regressors</w:t>
            </w:r>
          </w:p>
        </w:tc>
        <w:tc>
          <w:tcPr>
            <w:tcW w:w="2514" w:type="dxa"/>
            <w:vAlign w:val="center"/>
          </w:tcPr>
          <w:p w:rsidR="00A73B82" w:rsidRPr="00F00B4B" w:rsidRDefault="00A73B82" w:rsidP="00C83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</w:rPr>
            </w:pPr>
            <w:r w:rsidRPr="00F00B4B">
              <w:rPr>
                <w:rFonts w:eastAsia="Times New Roman"/>
                <w:b/>
              </w:rPr>
              <w:t>Coefficients</w:t>
            </w:r>
          </w:p>
          <w:p w:rsidR="00A73B82" w:rsidRPr="00F00B4B" w:rsidRDefault="00A73B82" w:rsidP="00C83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</w:rPr>
            </w:pPr>
            <w:r w:rsidRPr="00F00B4B">
              <w:rPr>
                <w:rFonts w:eastAsia="Times New Roman"/>
                <w:b/>
              </w:rPr>
              <w:t>(Final Model)</w:t>
            </w:r>
          </w:p>
        </w:tc>
        <w:tc>
          <w:tcPr>
            <w:tcW w:w="2609" w:type="dxa"/>
            <w:vAlign w:val="center"/>
          </w:tcPr>
          <w:p w:rsidR="00A73B82" w:rsidRPr="00F00B4B" w:rsidRDefault="00A73B82" w:rsidP="00C83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</w:rPr>
            </w:pPr>
            <w:r w:rsidRPr="00F00B4B">
              <w:rPr>
                <w:rFonts w:eastAsia="Times New Roman"/>
                <w:b/>
              </w:rPr>
              <w:t>Coefficients</w:t>
            </w:r>
          </w:p>
          <w:p w:rsidR="00A73B82" w:rsidRPr="00F00B4B" w:rsidRDefault="00A73B82" w:rsidP="00C83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</w:rPr>
            </w:pPr>
            <w:r w:rsidRPr="00F00B4B">
              <w:rPr>
                <w:rFonts w:eastAsia="Times New Roman"/>
                <w:b/>
              </w:rPr>
              <w:t>(Training Model)</w:t>
            </w:r>
          </w:p>
        </w:tc>
        <w:tc>
          <w:tcPr>
            <w:tcW w:w="2075" w:type="dxa"/>
          </w:tcPr>
          <w:p w:rsidR="00A73B82" w:rsidRDefault="006A2A59" w:rsidP="00C83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Difference</w:t>
            </w:r>
          </w:p>
          <w:p w:rsidR="00A73B82" w:rsidRPr="00F00B4B" w:rsidRDefault="00A73B82" w:rsidP="00C83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%</w:t>
            </w:r>
          </w:p>
        </w:tc>
      </w:tr>
      <w:tr w:rsidR="00A73B82" w:rsidRPr="00301EE8" w:rsidTr="00A73B82">
        <w:trPr>
          <w:jc w:val="center"/>
        </w:trPr>
        <w:tc>
          <w:tcPr>
            <w:tcW w:w="2436" w:type="dxa"/>
          </w:tcPr>
          <w:p w:rsidR="00A73B82" w:rsidRPr="00301EE8" w:rsidRDefault="00A73B82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 xml:space="preserve">(Intercept)            </w:t>
            </w:r>
          </w:p>
        </w:tc>
        <w:tc>
          <w:tcPr>
            <w:tcW w:w="2514" w:type="dxa"/>
          </w:tcPr>
          <w:p w:rsidR="00A73B82" w:rsidRPr="00301EE8" w:rsidRDefault="00A73B82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-12119.687</w:t>
            </w:r>
          </w:p>
        </w:tc>
        <w:tc>
          <w:tcPr>
            <w:tcW w:w="2609" w:type="dxa"/>
          </w:tcPr>
          <w:p w:rsidR="00A73B82" w:rsidRPr="00301EE8" w:rsidRDefault="00A73B82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-11890.439</w:t>
            </w:r>
          </w:p>
        </w:tc>
        <w:tc>
          <w:tcPr>
            <w:tcW w:w="2075" w:type="dxa"/>
          </w:tcPr>
          <w:p w:rsidR="00A73B82" w:rsidRPr="00804350" w:rsidRDefault="00804350" w:rsidP="00804350">
            <w:r>
              <w:t>1.891534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 xml:space="preserve">I(1/Wpre)              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-80389.969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-79042.213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1.6765226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 xml:space="preserve">I(sqrt(1e-05 + Wgain))     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84.588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84.380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0.24589776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>GenderM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135.572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127.010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6.31546337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 xml:space="preserve">Age                         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3.341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3.946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18.1083508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 xml:space="preserve">Raceblack                 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-97.851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-95.202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2.70717724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 xml:space="preserve">Racehispanic              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91.851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101.096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10.0652143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 xml:space="preserve">Raceother                  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47.954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57.081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19.0328231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834EFC">
              <w:rPr>
                <w:rFonts w:eastAsia="Times New Roman"/>
              </w:rPr>
              <w:t xml:space="preserve">Racewhite                  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59.104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67.622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14.4118841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834EFC">
              <w:rPr>
                <w:rFonts w:eastAsia="Times New Roman"/>
              </w:rPr>
              <w:t xml:space="preserve">I(log(1e-05 + Parity))     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11.179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11.731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4.93782986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834EFC">
              <w:rPr>
                <w:rFonts w:eastAsia="Times New Roman"/>
              </w:rPr>
              <w:t>I(log(Gestation))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4236.691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4167.694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1.6285587</w:t>
            </w:r>
          </w:p>
        </w:tc>
      </w:tr>
      <w:tr w:rsidR="00804350" w:rsidRPr="00301EE8" w:rsidTr="0076699D">
        <w:trPr>
          <w:jc w:val="center"/>
        </w:trPr>
        <w:tc>
          <w:tcPr>
            <w:tcW w:w="2436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297416">
              <w:rPr>
                <w:rFonts w:eastAsia="Times New Roman"/>
              </w:rPr>
              <w:t>SmokerY</w:t>
            </w:r>
          </w:p>
        </w:tc>
        <w:tc>
          <w:tcPr>
            <w:tcW w:w="2514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-179.723</w:t>
            </w:r>
          </w:p>
        </w:tc>
        <w:tc>
          <w:tcPr>
            <w:tcW w:w="2609" w:type="dxa"/>
          </w:tcPr>
          <w:p w:rsidR="00804350" w:rsidRPr="00301EE8" w:rsidRDefault="00804350" w:rsidP="0030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301EE8">
              <w:rPr>
                <w:rFonts w:eastAsia="Times New Roman"/>
              </w:rPr>
              <w:t>-182.686</w:t>
            </w:r>
          </w:p>
        </w:tc>
        <w:tc>
          <w:tcPr>
            <w:tcW w:w="2075" w:type="dxa"/>
            <w:vAlign w:val="center"/>
          </w:tcPr>
          <w:p w:rsidR="00804350" w:rsidRDefault="00804350">
            <w:r>
              <w:t>1.6486482</w:t>
            </w:r>
          </w:p>
        </w:tc>
      </w:tr>
    </w:tbl>
    <w:p w:rsidR="00301EE8" w:rsidRDefault="00301EE8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1F176F" w:rsidRDefault="001F176F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C00154" w:rsidRDefault="00B25C3F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ab/>
        <w:t>T</w:t>
      </w:r>
      <w:r>
        <w:rPr>
          <w:noProof/>
          <w:szCs w:val="24"/>
          <w:lang w:val="en-US"/>
        </w:rPr>
        <w:t>he comparison between the coefficients of final model and the coefficients of training model</w:t>
      </w:r>
      <w:r w:rsidR="001F176F">
        <w:rPr>
          <w:noProof/>
          <w:szCs w:val="24"/>
          <w:lang w:val="en-US"/>
        </w:rPr>
        <w:t xml:space="preserve"> is</w:t>
      </w:r>
      <w:r>
        <w:rPr>
          <w:noProof/>
          <w:szCs w:val="24"/>
          <w:lang w:val="en-US"/>
        </w:rPr>
        <w:t xml:space="preserve"> given</w:t>
      </w:r>
      <w:r w:rsidR="00C00154">
        <w:rPr>
          <w:noProof/>
          <w:lang w:val="en-US"/>
        </w:rPr>
        <w:t xml:space="preserve"> in Table-2</w:t>
      </w:r>
      <w:r w:rsidR="001F176F">
        <w:rPr>
          <w:noProof/>
          <w:lang w:val="en-US"/>
        </w:rPr>
        <w:t>.</w:t>
      </w:r>
      <w:r w:rsidR="00C86425">
        <w:rPr>
          <w:noProof/>
          <w:lang w:val="en-US"/>
        </w:rPr>
        <w:t xml:space="preserve"> </w:t>
      </w:r>
      <w:r w:rsidR="005F6501">
        <w:rPr>
          <w:noProof/>
          <w:lang w:val="en-US"/>
        </w:rPr>
        <w:t xml:space="preserve">The table </w:t>
      </w:r>
      <w:r w:rsidR="00C00154" w:rsidRPr="00C00154">
        <w:rPr>
          <w:noProof/>
          <w:lang w:val="en-US"/>
        </w:rPr>
        <w:t>shows that the coefficients of the fina</w:t>
      </w:r>
      <w:r w:rsidR="00353F69">
        <w:rPr>
          <w:noProof/>
          <w:lang w:val="en-US"/>
        </w:rPr>
        <w:t>l model remain almost unchanged and</w:t>
      </w:r>
      <w:r w:rsidR="00C00154" w:rsidRPr="00C00154">
        <w:rPr>
          <w:noProof/>
          <w:lang w:val="en-US"/>
        </w:rPr>
        <w:t xml:space="preserve"> the coefficients have </w:t>
      </w:r>
      <w:r w:rsidR="005F6501">
        <w:rPr>
          <w:noProof/>
          <w:lang w:val="en-US"/>
        </w:rPr>
        <w:t>same</w:t>
      </w:r>
      <w:r w:rsidR="00C00154" w:rsidRPr="00C00154">
        <w:rPr>
          <w:noProof/>
          <w:lang w:val="en-US"/>
        </w:rPr>
        <w:t xml:space="preserve"> sign</w:t>
      </w:r>
      <w:r w:rsidR="005F6501">
        <w:rPr>
          <w:noProof/>
          <w:lang w:val="en-US"/>
        </w:rPr>
        <w:t>s</w:t>
      </w:r>
      <w:r w:rsidR="00C00154" w:rsidRPr="00C00154">
        <w:rPr>
          <w:noProof/>
          <w:lang w:val="en-US"/>
        </w:rPr>
        <w:t xml:space="preserve"> and</w:t>
      </w:r>
      <w:r w:rsidR="005F6501">
        <w:rPr>
          <w:noProof/>
          <w:lang w:val="en-US"/>
        </w:rPr>
        <w:t xml:space="preserve"> reasonable</w:t>
      </w:r>
      <w:r w:rsidR="00C00154" w:rsidRPr="00C00154">
        <w:rPr>
          <w:noProof/>
          <w:lang w:val="en-US"/>
        </w:rPr>
        <w:t xml:space="preserve"> magnitudes.</w:t>
      </w:r>
    </w:p>
    <w:p w:rsidR="00707824" w:rsidRDefault="00707824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A07F33" w:rsidRDefault="00B25C3F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1A2B4A">
        <w:rPr>
          <w:noProof/>
          <w:lang w:val="en-US"/>
        </w:rPr>
        <w:t xml:space="preserve">Now, </w:t>
      </w:r>
      <w:r w:rsidR="00353F69">
        <w:rPr>
          <w:noProof/>
          <w:lang w:val="en-US"/>
        </w:rPr>
        <w:t>we</w:t>
      </w:r>
      <w:r w:rsidR="001A2B4A">
        <w:rPr>
          <w:noProof/>
          <w:lang w:val="en-US"/>
        </w:rPr>
        <w:t xml:space="preserve"> </w:t>
      </w:r>
      <w:r w:rsidR="00C9184E">
        <w:rPr>
          <w:noProof/>
          <w:lang w:val="en-US"/>
        </w:rPr>
        <w:t>are ready to</w:t>
      </w:r>
      <w:r w:rsidR="00353F69">
        <w:rPr>
          <w:noProof/>
          <w:lang w:val="en-US"/>
        </w:rPr>
        <w:t xml:space="preserve"> use the training model</w:t>
      </w:r>
      <w:r w:rsidR="00707824" w:rsidRPr="00707824">
        <w:rPr>
          <w:noProof/>
          <w:lang w:val="en-US"/>
        </w:rPr>
        <w:t xml:space="preserve"> to make predi</w:t>
      </w:r>
      <w:r w:rsidR="00353F69">
        <w:rPr>
          <w:noProof/>
          <w:lang w:val="en-US"/>
        </w:rPr>
        <w:t>ctions on the testing data.</w:t>
      </w:r>
      <w:r w:rsidR="00A07F33">
        <w:rPr>
          <w:noProof/>
          <w:lang w:val="en-US"/>
        </w:rPr>
        <w:t xml:space="preserve"> These predictions will </w:t>
      </w:r>
      <w:r w:rsidR="00C9184E">
        <w:rPr>
          <w:noProof/>
          <w:lang w:val="en-US"/>
        </w:rPr>
        <w:t>help</w:t>
      </w:r>
      <w:r w:rsidR="00A07F33">
        <w:rPr>
          <w:noProof/>
          <w:lang w:val="en-US"/>
        </w:rPr>
        <w:t xml:space="preserve"> us</w:t>
      </w:r>
      <w:r w:rsidR="00A874BB">
        <w:rPr>
          <w:noProof/>
          <w:lang w:val="en-US"/>
        </w:rPr>
        <w:t xml:space="preserve"> in</w:t>
      </w:r>
      <w:r w:rsidR="00A07F33">
        <w:rPr>
          <w:noProof/>
          <w:lang w:val="en-US"/>
        </w:rPr>
        <w:t xml:space="preserve"> the validation process.</w:t>
      </w:r>
    </w:p>
    <w:p w:rsidR="001D5EE1" w:rsidRDefault="001D5EE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 w:rsidRPr="00DF24A9">
        <w:rPr>
          <w:rFonts w:ascii="Lucida Console" w:eastAsia="Times New Roman" w:hAnsi="Lucida Console" w:cs="Courier New"/>
          <w:b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FFA2D" wp14:editId="05ED7D86">
                <wp:simplePos x="0" y="0"/>
                <wp:positionH relativeFrom="margin">
                  <wp:posOffset>69850</wp:posOffset>
                </wp:positionH>
                <wp:positionV relativeFrom="paragraph">
                  <wp:posOffset>170180</wp:posOffset>
                </wp:positionV>
                <wp:extent cx="5744845" cy="845185"/>
                <wp:effectExtent l="0" t="0" r="27305" b="12065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Default="0076699D" w:rsidP="00A15A4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A874B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8"/>
                                <w:szCs w:val="18"/>
                              </w:rPr>
                              <w:t>&gt; predictest&lt;-predict(BwData.train.lm, newdata=BwData.test)</w:t>
                            </w:r>
                          </w:p>
                          <w:p w:rsidR="0076699D" w:rsidRPr="002439D8" w:rsidRDefault="0076699D" w:rsidP="00A15A4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439D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predictest[1:10]</w:t>
                            </w:r>
                          </w:p>
                          <w:p w:rsidR="0076699D" w:rsidRPr="002439D8" w:rsidRDefault="0076699D" w:rsidP="00A15A4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8"/>
                              </w:rPr>
                            </w:pPr>
                            <w:r w:rsidRPr="002439D8">
                              <w:rPr>
                                <w:rFonts w:ascii="Lucida Console" w:eastAsia="Times New Roman" w:hAnsi="Lucida Console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439D8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8"/>
                              </w:rPr>
                              <w:t xml:space="preserve">      1        2        3        4        5        6        7        8        9 </w:t>
                            </w:r>
                          </w:p>
                          <w:p w:rsidR="0076699D" w:rsidRPr="002439D8" w:rsidRDefault="0076699D" w:rsidP="00A15A4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8"/>
                              </w:rPr>
                            </w:pPr>
                            <w:r w:rsidRPr="002439D8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8"/>
                              </w:rPr>
                              <w:t xml:space="preserve">3560.715 3190.289 3497.161 3883.560 3833.100 3514.839 3637.997 3502.932 3070.169 </w:t>
                            </w:r>
                          </w:p>
                          <w:p w:rsidR="0076699D" w:rsidRPr="002439D8" w:rsidRDefault="0076699D" w:rsidP="00A15A4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8"/>
                              </w:rPr>
                            </w:pPr>
                            <w:r w:rsidRPr="002439D8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8"/>
                              </w:rPr>
                              <w:t xml:space="preserve">      10 </w:t>
                            </w:r>
                          </w:p>
                          <w:p w:rsidR="0076699D" w:rsidRPr="002439D8" w:rsidRDefault="0076699D" w:rsidP="00A15A4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8"/>
                              </w:rPr>
                            </w:pPr>
                            <w:r w:rsidRPr="002439D8">
                              <w:rPr>
                                <w:rFonts w:ascii="Lucida Console" w:eastAsia="Times New Roman" w:hAnsi="Lucida Console" w:cs="Courier New"/>
                                <w:sz w:val="18"/>
                                <w:szCs w:val="18"/>
                              </w:rPr>
                              <w:t>3464.708</w:t>
                            </w:r>
                          </w:p>
                          <w:p w:rsidR="0076699D" w:rsidRDefault="0076699D" w:rsidP="00A15A4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</w:p>
                          <w:p w:rsidR="0076699D" w:rsidRPr="00A874BB" w:rsidRDefault="0076699D" w:rsidP="00A15A47">
                            <w:pPr>
                              <w:pStyle w:val="HTMLPreformatted"/>
                              <w:rPr>
                                <w:rFonts w:ascii="Lucida Console" w:hAnsi="Lucida Console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FFA2D" id="Text Box 30" o:spid="_x0000_s1038" type="#_x0000_t202" style="position:absolute;left:0;text-align:left;margin-left:5.5pt;margin-top:13.4pt;width:452.35pt;height:66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" strokecolor="#bfbfbf [2412]">
                <v:textbox>
                  <w:txbxContent>
                    <w:p w:rsidR="0076699D" w:rsidRDefault="0076699D" w:rsidP="00A15A4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8"/>
                          <w:szCs w:val="18"/>
                        </w:rPr>
                      </w:pPr>
                      <w:r w:rsidRPr="00A874BB">
                        <w:rPr>
                          <w:rFonts w:ascii="Lucida Console" w:eastAsia="Times New Roman" w:hAnsi="Lucida Console" w:cs="Courier New"/>
                          <w:color w:val="0000FF"/>
                          <w:sz w:val="18"/>
                          <w:szCs w:val="18"/>
                        </w:rPr>
                        <w:t>&gt; predictest&lt;-predict(BwData.train.lm, newdata=BwData.test)</w:t>
                      </w:r>
                    </w:p>
                    <w:p w:rsidR="0076699D" w:rsidRPr="002439D8" w:rsidRDefault="0076699D" w:rsidP="00A15A4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439D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predictest[1:10]</w:t>
                      </w:r>
                    </w:p>
                    <w:p w:rsidR="0076699D" w:rsidRPr="002439D8" w:rsidRDefault="0076699D" w:rsidP="00A15A4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18"/>
                        </w:rPr>
                      </w:pPr>
                      <w:r w:rsidRPr="002439D8">
                        <w:rPr>
                          <w:rFonts w:ascii="Lucida Console" w:eastAsia="Times New Roman" w:hAnsi="Lucida Console" w:cs="Courier New"/>
                          <w:sz w:val="20"/>
                          <w:szCs w:val="20"/>
                        </w:rPr>
                        <w:t xml:space="preserve"> </w:t>
                      </w:r>
                      <w:r w:rsidRPr="002439D8">
                        <w:rPr>
                          <w:rFonts w:ascii="Lucida Console" w:eastAsia="Times New Roman" w:hAnsi="Lucida Console" w:cs="Courier New"/>
                          <w:sz w:val="18"/>
                          <w:szCs w:val="18"/>
                        </w:rPr>
                        <w:t xml:space="preserve">      1        2        3        4        5        6        7        8        9 </w:t>
                      </w:r>
                    </w:p>
                    <w:p w:rsidR="0076699D" w:rsidRPr="002439D8" w:rsidRDefault="0076699D" w:rsidP="00A15A4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18"/>
                        </w:rPr>
                      </w:pPr>
                      <w:r w:rsidRPr="002439D8">
                        <w:rPr>
                          <w:rFonts w:ascii="Lucida Console" w:eastAsia="Times New Roman" w:hAnsi="Lucida Console" w:cs="Courier New"/>
                          <w:sz w:val="18"/>
                          <w:szCs w:val="18"/>
                        </w:rPr>
                        <w:t xml:space="preserve">3560.715 3190.289 3497.161 3883.560 3833.100 3514.839 3637.997 3502.932 3070.169 </w:t>
                      </w:r>
                    </w:p>
                    <w:p w:rsidR="0076699D" w:rsidRPr="002439D8" w:rsidRDefault="0076699D" w:rsidP="00A15A4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18"/>
                        </w:rPr>
                      </w:pPr>
                      <w:r w:rsidRPr="002439D8">
                        <w:rPr>
                          <w:rFonts w:ascii="Lucida Console" w:eastAsia="Times New Roman" w:hAnsi="Lucida Console" w:cs="Courier New"/>
                          <w:sz w:val="18"/>
                          <w:szCs w:val="18"/>
                        </w:rPr>
                        <w:t xml:space="preserve">      10 </w:t>
                      </w:r>
                    </w:p>
                    <w:p w:rsidR="0076699D" w:rsidRPr="002439D8" w:rsidRDefault="0076699D" w:rsidP="00A15A4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8"/>
                          <w:szCs w:val="18"/>
                        </w:rPr>
                      </w:pPr>
                      <w:r w:rsidRPr="002439D8">
                        <w:rPr>
                          <w:rFonts w:ascii="Lucida Console" w:eastAsia="Times New Roman" w:hAnsi="Lucida Console" w:cs="Courier New"/>
                          <w:sz w:val="18"/>
                          <w:szCs w:val="18"/>
                        </w:rPr>
                        <w:t>3464.708</w:t>
                      </w:r>
                    </w:p>
                    <w:p w:rsidR="0076699D" w:rsidRDefault="0076699D" w:rsidP="00A15A4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8"/>
                          <w:szCs w:val="18"/>
                        </w:rPr>
                      </w:pPr>
                    </w:p>
                    <w:p w:rsidR="0076699D" w:rsidRPr="00A874BB" w:rsidRDefault="0076699D" w:rsidP="00A15A47">
                      <w:pPr>
                        <w:pStyle w:val="HTMLPreformatted"/>
                        <w:rPr>
                          <w:rFonts w:ascii="Lucida Console" w:hAnsi="Lucida Console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C406A" w:rsidRDefault="000C406A" w:rsidP="000C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>
        <w:rPr>
          <w:b/>
          <w:bCs/>
          <w:i/>
          <w:iCs/>
          <w:sz w:val="16"/>
          <w:szCs w:val="16"/>
          <w:lang w:val="en-US"/>
        </w:rPr>
        <w:t>Figure-24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 w:rsidR="0093565A">
        <w:rPr>
          <w:bCs/>
          <w:i/>
          <w:iCs/>
          <w:sz w:val="16"/>
          <w:szCs w:val="16"/>
          <w:lang w:val="en-US"/>
        </w:rPr>
        <w:t>Predictions</w:t>
      </w:r>
      <w:r>
        <w:rPr>
          <w:bCs/>
          <w:i/>
          <w:iCs/>
          <w:sz w:val="16"/>
          <w:szCs w:val="16"/>
          <w:lang w:val="en-US"/>
        </w:rPr>
        <w:t xml:space="preserve"> on test data</w:t>
      </w:r>
      <w:r w:rsidR="0093565A">
        <w:rPr>
          <w:bCs/>
          <w:i/>
          <w:iCs/>
          <w:sz w:val="16"/>
          <w:szCs w:val="16"/>
          <w:lang w:val="en-US"/>
        </w:rPr>
        <w:t xml:space="preserve"> (10 </w:t>
      </w:r>
      <w:r w:rsidR="00F34C7C">
        <w:rPr>
          <w:bCs/>
          <w:i/>
          <w:iCs/>
          <w:sz w:val="16"/>
          <w:szCs w:val="16"/>
          <w:lang w:val="en-US"/>
        </w:rPr>
        <w:t xml:space="preserve">predictions </w:t>
      </w:r>
      <w:r w:rsidR="0093565A">
        <w:rPr>
          <w:bCs/>
          <w:i/>
          <w:iCs/>
          <w:sz w:val="16"/>
          <w:szCs w:val="16"/>
          <w:lang w:val="en-US"/>
        </w:rPr>
        <w:t>are given as a sample)</w:t>
      </w:r>
    </w:p>
    <w:p w:rsidR="00A07F33" w:rsidRDefault="00A07F33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675344" w:rsidRDefault="006E2AF8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675344">
        <w:rPr>
          <w:noProof/>
          <w:lang w:val="en-US"/>
        </w:rPr>
        <w:t>After making predictions</w:t>
      </w:r>
      <w:r>
        <w:rPr>
          <w:noProof/>
          <w:lang w:val="en-US"/>
        </w:rPr>
        <w:t xml:space="preserve"> using the R code shown in Figure-24,</w:t>
      </w:r>
      <w:r w:rsidR="00675344">
        <w:rPr>
          <w:noProof/>
          <w:lang w:val="en-US"/>
        </w:rPr>
        <w:t xml:space="preserve"> we</w:t>
      </w:r>
      <w:r w:rsidR="00944FC1">
        <w:rPr>
          <w:noProof/>
          <w:lang w:val="en-US"/>
        </w:rPr>
        <w:t xml:space="preserve"> can now</w:t>
      </w:r>
      <w:r w:rsidR="00675344">
        <w:rPr>
          <w:noProof/>
          <w:lang w:val="en-US"/>
        </w:rPr>
        <w:t xml:space="preserve"> </w:t>
      </w:r>
      <w:r w:rsidR="00EA7745">
        <w:rPr>
          <w:noProof/>
          <w:lang w:val="en-US"/>
        </w:rPr>
        <w:t xml:space="preserve">calculate </w:t>
      </w:r>
      <w:r w:rsidR="003A2334">
        <w:rPr>
          <w:noProof/>
          <w:lang w:val="en-US"/>
        </w:rPr>
        <w:t xml:space="preserve">the </w:t>
      </w:r>
      <w:r w:rsidR="00EA7745" w:rsidRPr="0043287D">
        <w:rPr>
          <w:noProof/>
          <w:lang w:val="en-US"/>
        </w:rPr>
        <w:t xml:space="preserve">average squared prediction error </w:t>
      </w:r>
      <w:r w:rsidR="00EA7745">
        <w:rPr>
          <w:noProof/>
          <w:lang w:val="en-US"/>
        </w:rPr>
        <w:t>(ASPE)</w:t>
      </w:r>
      <w:r w:rsidR="000C7E4D">
        <w:rPr>
          <w:noProof/>
          <w:lang w:val="en-US"/>
        </w:rPr>
        <w:t>, which is a good measure of comparison,</w:t>
      </w:r>
      <w:r w:rsidR="00944FC1">
        <w:rPr>
          <w:noProof/>
          <w:lang w:val="en-US"/>
        </w:rPr>
        <w:t xml:space="preserve"> using the formula below. </w:t>
      </w:r>
      <w:r w:rsidR="002B5832">
        <w:rPr>
          <w:noProof/>
          <w:lang w:val="en-US"/>
        </w:rPr>
        <w:t xml:space="preserve">For </w:t>
      </w:r>
      <w:r w:rsidR="002B5832" w:rsidRPr="000327C8">
        <w:rPr>
          <w:i/>
          <w:noProof/>
          <w:lang w:val="en-US"/>
        </w:rPr>
        <w:t>g</w:t>
      </w:r>
      <w:r w:rsidR="002B5832">
        <w:rPr>
          <w:noProof/>
          <w:lang w:val="en-US"/>
        </w:rPr>
        <w:t xml:space="preserve"> new observations:</w:t>
      </w:r>
    </w:p>
    <w:p w:rsidR="00E62255" w:rsidRDefault="00E62255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ED6DB8" w:rsidRPr="000327C8" w:rsidRDefault="00C2702B" w:rsidP="00E6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ASPE=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g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g</m:t>
              </m:r>
            </m:den>
          </m:f>
        </m:oMath>
      </m:oMathPara>
    </w:p>
    <w:p w:rsidR="000327C8" w:rsidRPr="00E62255" w:rsidRDefault="000327C8" w:rsidP="00E62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</w:p>
    <w:p w:rsidR="00E62255" w:rsidRDefault="000327C8" w:rsidP="005B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  <w:lang w:val="en-US"/>
        </w:rPr>
      </w:pPr>
      <w:r w:rsidRPr="00DF24A9">
        <w:rPr>
          <w:rFonts w:ascii="Lucida Console" w:eastAsia="Times New Roman" w:hAnsi="Lucida Console" w:cs="Courier New"/>
          <w:b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1A147" wp14:editId="70D4DA69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175250" cy="1216025"/>
                <wp:effectExtent l="0" t="0" r="25400" b="22225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9D" w:rsidRPr="00E62255" w:rsidRDefault="0076699D" w:rsidP="00F34C7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8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8"/>
                              </w:rPr>
                              <w:t>&gt; resid&lt;-(BwData.test$BirthWeight-predictest)</w:t>
                            </w:r>
                          </w:p>
                          <w:p w:rsidR="0076699D" w:rsidRPr="00E62255" w:rsidRDefault="0076699D" w:rsidP="00F34C7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8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18"/>
                              </w:rPr>
                              <w:t>&gt; resid[1:10]</w:t>
                            </w:r>
                          </w:p>
                          <w:p w:rsidR="0076699D" w:rsidRPr="00E62255" w:rsidRDefault="0076699D" w:rsidP="00F34C7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8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8"/>
                              </w:rPr>
                              <w:t xml:space="preserve">        1         2         3         4         5         6         7         8 </w:t>
                            </w:r>
                          </w:p>
                          <w:p w:rsidR="0076699D" w:rsidRPr="00E62255" w:rsidRDefault="0076699D" w:rsidP="00F34C7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8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8"/>
                              </w:rPr>
                              <w:t xml:space="preserve"> 209.2845 -213.2894 -180.1613 -254.5598 -800.1000  310.1612  955.0032 -213.9319 </w:t>
                            </w:r>
                          </w:p>
                          <w:p w:rsidR="0076699D" w:rsidRPr="00E62255" w:rsidRDefault="0076699D" w:rsidP="00F34C7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8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8"/>
                              </w:rPr>
                              <w:t xml:space="preserve">        9        10 </w:t>
                            </w:r>
                          </w:p>
                          <w:p w:rsidR="0076699D" w:rsidRPr="00E62255" w:rsidRDefault="0076699D" w:rsidP="00F34C7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8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18"/>
                              </w:rPr>
                              <w:t>-150.1688 -136.7078</w:t>
                            </w:r>
                          </w:p>
                          <w:p w:rsidR="0076699D" w:rsidRPr="00E62255" w:rsidRDefault="0076699D" w:rsidP="00C20A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E62255" w:rsidRDefault="0076699D" w:rsidP="00C20A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  <w:t>&gt; ASPE&lt;-sum((resid^2))/250</w:t>
                            </w:r>
                          </w:p>
                          <w:p w:rsidR="0076699D" w:rsidRPr="00E62255" w:rsidRDefault="0076699D" w:rsidP="00C20A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  <w:t>&gt; sqrt(ASPE)</w:t>
                            </w:r>
                          </w:p>
                          <w:p w:rsidR="0076699D" w:rsidRPr="00E62255" w:rsidRDefault="0076699D" w:rsidP="00C20A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16"/>
                                <w:szCs w:val="20"/>
                              </w:rPr>
                            </w:pPr>
                          </w:p>
                          <w:p w:rsidR="0076699D" w:rsidRPr="00E62255" w:rsidRDefault="0076699D" w:rsidP="00E6225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</w:pPr>
                            <w:r w:rsidRPr="00E62255">
                              <w:rPr>
                                <w:rFonts w:ascii="Lucida Console" w:eastAsia="Times New Roman" w:hAnsi="Lucida Console" w:cs="Courier New"/>
                                <w:sz w:val="16"/>
                                <w:szCs w:val="20"/>
                              </w:rPr>
                              <w:t>[1] 396.8837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1A147" id="Text Box 25" o:spid="_x0000_s1039" type="#_x0000_t202" style="position:absolute;left:0;text-align:left;margin-left:0;margin-top:2.85pt;width:407.5pt;height:95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" strokecolor="#bfbfbf [2412]">
                <v:textbox>
                  <w:txbxContent>
                    <w:p w:rsidR="0076699D" w:rsidRPr="00E62255" w:rsidRDefault="0076699D" w:rsidP="00F34C7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8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8"/>
                        </w:rPr>
                        <w:t>&gt; resid&lt;-(BwData.test$BirthWeight-predictest)</w:t>
                      </w:r>
                    </w:p>
                    <w:p w:rsidR="0076699D" w:rsidRPr="00E62255" w:rsidRDefault="0076699D" w:rsidP="00F34C7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8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18"/>
                        </w:rPr>
                        <w:t>&gt; resid[1:10]</w:t>
                      </w:r>
                    </w:p>
                    <w:p w:rsidR="0076699D" w:rsidRPr="00E62255" w:rsidRDefault="0076699D" w:rsidP="00F34C7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18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sz w:val="16"/>
                          <w:szCs w:val="18"/>
                        </w:rPr>
                        <w:t xml:space="preserve">        1         2         3         4         5         6         7         8 </w:t>
                      </w:r>
                    </w:p>
                    <w:p w:rsidR="0076699D" w:rsidRPr="00E62255" w:rsidRDefault="0076699D" w:rsidP="00F34C7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18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sz w:val="16"/>
                          <w:szCs w:val="18"/>
                        </w:rPr>
                        <w:t xml:space="preserve"> 209.2845 -213.2894 -180.1613 -254.5598 -800.1000  310.1612  955.0032 -213.9319 </w:t>
                      </w:r>
                    </w:p>
                    <w:p w:rsidR="0076699D" w:rsidRPr="00E62255" w:rsidRDefault="0076699D" w:rsidP="00F34C7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18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sz w:val="16"/>
                          <w:szCs w:val="18"/>
                        </w:rPr>
                        <w:t xml:space="preserve">        9        10 </w:t>
                      </w:r>
                    </w:p>
                    <w:p w:rsidR="0076699D" w:rsidRPr="00E62255" w:rsidRDefault="0076699D" w:rsidP="00F34C7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18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sz w:val="16"/>
                          <w:szCs w:val="18"/>
                        </w:rPr>
                        <w:t>-150.1688 -136.7078</w:t>
                      </w:r>
                    </w:p>
                    <w:p w:rsidR="0076699D" w:rsidRPr="00E62255" w:rsidRDefault="0076699D" w:rsidP="00C20A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</w:p>
                    <w:p w:rsidR="0076699D" w:rsidRPr="00E62255" w:rsidRDefault="0076699D" w:rsidP="00C20A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  <w:t>&gt; ASPE&lt;-sum((resid^2))/250</w:t>
                      </w:r>
                    </w:p>
                    <w:p w:rsidR="0076699D" w:rsidRPr="00E62255" w:rsidRDefault="0076699D" w:rsidP="00C20A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  <w:t>&gt; sqrt(ASPE)</w:t>
                      </w:r>
                    </w:p>
                    <w:p w:rsidR="0076699D" w:rsidRPr="00E62255" w:rsidRDefault="0076699D" w:rsidP="00C20A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color w:val="0000FF"/>
                          <w:sz w:val="16"/>
                          <w:szCs w:val="20"/>
                        </w:rPr>
                      </w:pPr>
                    </w:p>
                    <w:p w:rsidR="0076699D" w:rsidRPr="00E62255" w:rsidRDefault="0076699D" w:rsidP="00E6225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</w:pPr>
                      <w:r w:rsidRPr="00E62255">
                        <w:rPr>
                          <w:rFonts w:ascii="Lucida Console" w:eastAsia="Times New Roman" w:hAnsi="Lucida Console" w:cs="Courier New"/>
                          <w:sz w:val="16"/>
                          <w:szCs w:val="20"/>
                        </w:rPr>
                        <w:t>[1] 396.8837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2255">
        <w:rPr>
          <w:b/>
          <w:bCs/>
          <w:i/>
          <w:iCs/>
          <w:sz w:val="16"/>
          <w:szCs w:val="16"/>
          <w:lang w:val="en-US"/>
        </w:rPr>
        <w:t>Figure-25</w:t>
      </w:r>
      <w:r w:rsidR="00E62255" w:rsidRPr="00DF24A9">
        <w:rPr>
          <w:b/>
          <w:bCs/>
          <w:i/>
          <w:iCs/>
          <w:sz w:val="16"/>
          <w:szCs w:val="16"/>
          <w:lang w:val="en-US"/>
        </w:rPr>
        <w:t>:</w:t>
      </w:r>
      <w:r w:rsidR="00E62255" w:rsidRPr="00DF24A9">
        <w:rPr>
          <w:bCs/>
          <w:i/>
          <w:iCs/>
          <w:sz w:val="16"/>
          <w:szCs w:val="16"/>
          <w:lang w:val="en-US"/>
        </w:rPr>
        <w:t xml:space="preserve"> </w:t>
      </w:r>
      <w:r>
        <w:rPr>
          <w:bCs/>
          <w:i/>
          <w:iCs/>
          <w:sz w:val="16"/>
          <w:szCs w:val="16"/>
          <w:lang w:val="en-US"/>
        </w:rPr>
        <w:t>Calculati</w:t>
      </w:r>
      <w:r w:rsidR="00432CD2">
        <w:rPr>
          <w:bCs/>
          <w:i/>
          <w:iCs/>
          <w:sz w:val="16"/>
          <w:szCs w:val="16"/>
          <w:lang w:val="en-US"/>
        </w:rPr>
        <w:t>on of</w:t>
      </w:r>
      <w:r>
        <w:rPr>
          <w:bCs/>
          <w:i/>
          <w:iCs/>
          <w:sz w:val="16"/>
          <w:szCs w:val="16"/>
          <w:lang w:val="en-US"/>
        </w:rPr>
        <w:t xml:space="preserve"> residuals and ASPE</w:t>
      </w:r>
    </w:p>
    <w:p w:rsidR="00E62255" w:rsidRDefault="00E62255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76699D" w:rsidRDefault="0076699D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707824" w:rsidRPr="00F675A7" w:rsidRDefault="000C7E4D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3A2334">
        <w:rPr>
          <w:noProof/>
          <w:lang w:val="en-US"/>
        </w:rPr>
        <w:t xml:space="preserve">We need to compare the value of ASPE to the </w:t>
      </w:r>
      <w:r w:rsidR="00944FC1" w:rsidRPr="00467244">
        <w:rPr>
          <w:noProof/>
          <w:lang w:val="en-US"/>
        </w:rPr>
        <w:t>residual mean</w:t>
      </w:r>
      <w:r w:rsidR="00CD6126">
        <w:rPr>
          <w:noProof/>
          <w:lang w:val="en-US"/>
        </w:rPr>
        <w:t xml:space="preserve"> square (MS</w:t>
      </w:r>
      <w:r w:rsidR="00CD6126">
        <w:rPr>
          <w:noProof/>
          <w:vertAlign w:val="subscript"/>
          <w:lang w:val="en-US"/>
        </w:rPr>
        <w:t>Residual</w:t>
      </w:r>
      <w:r w:rsidR="00CD6126">
        <w:rPr>
          <w:noProof/>
          <w:lang w:val="en-US"/>
        </w:rPr>
        <w:t xml:space="preserve">). </w:t>
      </w:r>
      <w:r w:rsidR="00CF070C">
        <w:rPr>
          <w:noProof/>
          <w:lang w:val="en-US"/>
        </w:rPr>
        <w:t>Closer values are</w:t>
      </w:r>
      <w:r w:rsidR="00C543EB">
        <w:rPr>
          <w:noProof/>
          <w:lang w:val="en-US"/>
        </w:rPr>
        <w:t xml:space="preserve"> a good</w:t>
      </w:r>
      <w:r w:rsidR="00CF070C">
        <w:rPr>
          <w:noProof/>
          <w:lang w:val="en-US"/>
        </w:rPr>
        <w:t xml:space="preserve"> indication of a valid model.</w:t>
      </w:r>
      <w:r w:rsidR="00F675A7">
        <w:rPr>
          <w:noProof/>
          <w:lang w:val="en-US"/>
        </w:rPr>
        <w:t xml:space="preserve"> </w:t>
      </w:r>
      <w:r w:rsidR="00624BF7">
        <w:rPr>
          <w:noProof/>
          <w:lang w:val="en-US"/>
        </w:rPr>
        <w:t>T</w:t>
      </w:r>
      <w:r w:rsidR="00624BF7" w:rsidRPr="00707824">
        <w:rPr>
          <w:noProof/>
          <w:lang w:val="en-US"/>
        </w:rPr>
        <w:t>he</w:t>
      </w:r>
      <w:r w:rsidR="00624BF7">
        <w:rPr>
          <w:noProof/>
          <w:lang w:val="en-US"/>
        </w:rPr>
        <w:t xml:space="preserve"> calculations of the</w:t>
      </w:r>
      <w:r w:rsidR="00624BF7" w:rsidRPr="00707824">
        <w:rPr>
          <w:noProof/>
          <w:lang w:val="en-US"/>
        </w:rPr>
        <w:t xml:space="preserve"> </w:t>
      </w:r>
      <w:r w:rsidR="00F675A7">
        <w:rPr>
          <w:noProof/>
          <w:lang w:val="en-US"/>
        </w:rPr>
        <w:t xml:space="preserve">ASPE is shown in </w:t>
      </w:r>
      <w:r w:rsidR="00624BF7">
        <w:rPr>
          <w:noProof/>
          <w:lang w:val="en-US"/>
        </w:rPr>
        <w:t>Figure-2</w:t>
      </w:r>
      <w:r w:rsidR="00C543EB">
        <w:rPr>
          <w:noProof/>
          <w:lang w:val="en-US"/>
        </w:rPr>
        <w:t>5</w:t>
      </w:r>
      <w:r w:rsidR="00624BF7" w:rsidRPr="00707824">
        <w:rPr>
          <w:noProof/>
          <w:lang w:val="en-US"/>
        </w:rPr>
        <w:t>.</w:t>
      </w:r>
      <w:r w:rsidR="00624BF7">
        <w:rPr>
          <w:noProof/>
          <w:lang w:val="en-US"/>
        </w:rPr>
        <w:t xml:space="preserve"> </w:t>
      </w:r>
      <w:r w:rsidR="00707824" w:rsidRPr="003321B9">
        <w:rPr>
          <w:rFonts w:eastAsia="Times New Roman"/>
        </w:rPr>
        <w:t>The residual sta</w:t>
      </w:r>
      <w:r w:rsidR="00624BF7">
        <w:rPr>
          <w:rFonts w:eastAsia="Times New Roman"/>
        </w:rPr>
        <w:t>ndard error of the final model is</w:t>
      </w:r>
      <w:r w:rsidR="009A56D9">
        <w:rPr>
          <w:rFonts w:eastAsia="Times New Roman"/>
        </w:rPr>
        <w:t xml:space="preserve"> 435.3,</w:t>
      </w:r>
      <w:r w:rsidR="00E104E5">
        <w:rPr>
          <w:rFonts w:eastAsia="Times New Roman"/>
        </w:rPr>
        <w:t xml:space="preserve"> and the square root of ASPE is 396.8837</w:t>
      </w:r>
      <w:r w:rsidR="00707824" w:rsidRPr="003321B9">
        <w:rPr>
          <w:rFonts w:eastAsia="Times New Roman"/>
        </w:rPr>
        <w:t>.</w:t>
      </w:r>
      <w:r w:rsidR="00F675A7">
        <w:rPr>
          <w:rFonts w:eastAsia="Times New Roman"/>
        </w:rPr>
        <w:t xml:space="preserve"> The difference between those</w:t>
      </w:r>
      <w:r w:rsidR="00E104E5">
        <w:rPr>
          <w:rFonts w:eastAsia="Times New Roman"/>
        </w:rPr>
        <w:t xml:space="preserve"> amounts to </w:t>
      </w:r>
      <w:r w:rsidR="00593818">
        <w:rPr>
          <w:rFonts w:eastAsia="Times New Roman"/>
        </w:rPr>
        <w:t xml:space="preserve">38.4163 which </w:t>
      </w:r>
      <w:r w:rsidR="00567EA4">
        <w:rPr>
          <w:rFonts w:eastAsia="Times New Roman"/>
        </w:rPr>
        <w:t xml:space="preserve">is </w:t>
      </w:r>
      <w:r w:rsidR="00F675A7">
        <w:rPr>
          <w:rFonts w:eastAsia="Times New Roman"/>
        </w:rPr>
        <w:t>approximately</w:t>
      </w:r>
      <w:r w:rsidR="00567EA4">
        <w:rPr>
          <w:rFonts w:eastAsia="Times New Roman"/>
        </w:rPr>
        <w:t xml:space="preserve"> 8% of the residual standard error of the final model.</w:t>
      </w:r>
    </w:p>
    <w:p w:rsidR="008442C9" w:rsidRDefault="008442C9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33501D" w:rsidRDefault="0033501D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33501D" w:rsidRDefault="0033501D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937C7E" w:rsidRDefault="00937C7E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567EA4" w:rsidRDefault="00937C7E" w:rsidP="0056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CONCLUSION</w:t>
      </w:r>
    </w:p>
    <w:p w:rsidR="008442C9" w:rsidRDefault="008442C9" w:rsidP="0056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sz w:val="24"/>
          <w:szCs w:val="24"/>
        </w:rPr>
      </w:pPr>
    </w:p>
    <w:p w:rsidR="003957B5" w:rsidRDefault="0056109A" w:rsidP="00E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szCs w:val="24"/>
        </w:rPr>
      </w:pPr>
      <w:r>
        <w:rPr>
          <w:rFonts w:eastAsia="Times New Roman"/>
          <w:b/>
          <w:sz w:val="24"/>
          <w:szCs w:val="24"/>
        </w:rPr>
        <w:tab/>
      </w:r>
      <w:r w:rsidR="00767717">
        <w:rPr>
          <w:rFonts w:eastAsia="Times New Roman"/>
          <w:szCs w:val="24"/>
        </w:rPr>
        <w:t>In this study, we analyze the various factors</w:t>
      </w:r>
      <w:r w:rsidR="0078709A">
        <w:rPr>
          <w:rFonts w:eastAsia="Times New Roman"/>
          <w:szCs w:val="24"/>
        </w:rPr>
        <w:t xml:space="preserve"> that affect</w:t>
      </w:r>
      <w:r w:rsidR="00C4362C">
        <w:rPr>
          <w:rFonts w:eastAsia="Times New Roman"/>
          <w:szCs w:val="24"/>
        </w:rPr>
        <w:t xml:space="preserve"> the birth weight.</w:t>
      </w:r>
      <w:r w:rsidR="00AC3E38">
        <w:rPr>
          <w:rFonts w:eastAsia="Times New Roman"/>
          <w:szCs w:val="24"/>
        </w:rPr>
        <w:t xml:space="preserve"> </w:t>
      </w:r>
      <w:r w:rsidR="00211223">
        <w:rPr>
          <w:rFonts w:eastAsia="Times New Roman"/>
          <w:szCs w:val="24"/>
        </w:rPr>
        <w:t xml:space="preserve">However, </w:t>
      </w:r>
      <w:r w:rsidR="0078709A">
        <w:rPr>
          <w:rFonts w:eastAsia="Times New Roman"/>
          <w:szCs w:val="24"/>
        </w:rPr>
        <w:t>t</w:t>
      </w:r>
      <w:r w:rsidR="00211223">
        <w:rPr>
          <w:rFonts w:eastAsia="Times New Roman"/>
          <w:szCs w:val="24"/>
        </w:rPr>
        <w:t>he human nature is very complicated and it is really hard to make</w:t>
      </w:r>
      <w:r w:rsidR="001F1A3B">
        <w:rPr>
          <w:rFonts w:eastAsia="Times New Roman"/>
          <w:szCs w:val="24"/>
        </w:rPr>
        <w:t xml:space="preserve"> good</w:t>
      </w:r>
      <w:r w:rsidR="00211223">
        <w:rPr>
          <w:rFonts w:eastAsia="Times New Roman"/>
          <w:szCs w:val="24"/>
        </w:rPr>
        <w:t xml:space="preserve"> predictions on human related areas. </w:t>
      </w:r>
      <w:r w:rsidR="00AC3E38">
        <w:rPr>
          <w:rFonts w:eastAsia="Times New Roman"/>
          <w:szCs w:val="24"/>
        </w:rPr>
        <w:t xml:space="preserve"> </w:t>
      </w:r>
    </w:p>
    <w:p w:rsidR="003D3F05" w:rsidRDefault="003D3F05" w:rsidP="00E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</w:rPr>
      </w:pPr>
    </w:p>
    <w:p w:rsidR="003D3F05" w:rsidRDefault="003D3F05" w:rsidP="003D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14162D59" wp14:editId="36D7D3D6">
            <wp:extent cx="4314823" cy="1238250"/>
            <wp:effectExtent l="19050" t="19050" r="1016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7065" t="59966" r="10686" b="6861"/>
                    <a:stretch/>
                  </pic:blipFill>
                  <pic:spPr bwMode="auto">
                    <a:xfrm>
                      <a:off x="0" y="0"/>
                      <a:ext cx="4315283" cy="123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7B5" w:rsidRPr="00BD6676" w:rsidRDefault="003957B5" w:rsidP="00395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szCs w:val="24"/>
        </w:rPr>
      </w:pPr>
      <w:r>
        <w:rPr>
          <w:b/>
          <w:bCs/>
          <w:i/>
          <w:iCs/>
          <w:sz w:val="16"/>
          <w:szCs w:val="16"/>
          <w:lang w:val="en-US"/>
        </w:rPr>
        <w:t>Figure-26</w:t>
      </w:r>
      <w:r w:rsidRPr="00DF24A9">
        <w:rPr>
          <w:b/>
          <w:bCs/>
          <w:i/>
          <w:iCs/>
          <w:sz w:val="16"/>
          <w:szCs w:val="16"/>
          <w:lang w:val="en-US"/>
        </w:rPr>
        <w:t>:</w:t>
      </w:r>
      <w:r w:rsidRPr="00DF24A9">
        <w:rPr>
          <w:bCs/>
          <w:i/>
          <w:iCs/>
          <w:sz w:val="16"/>
          <w:szCs w:val="16"/>
          <w:lang w:val="en-US"/>
        </w:rPr>
        <w:t xml:space="preserve"> </w:t>
      </w:r>
      <w:r>
        <w:rPr>
          <w:bCs/>
          <w:i/>
          <w:iCs/>
          <w:sz w:val="16"/>
          <w:szCs w:val="16"/>
          <w:lang w:val="en-US"/>
        </w:rPr>
        <w:t>Regression Model Building Process</w:t>
      </w:r>
      <w:r w:rsidRPr="00BD6676">
        <w:rPr>
          <w:rStyle w:val="FootnoteReference"/>
          <w:rFonts w:eastAsia="Times New Roman"/>
          <w:b/>
          <w:szCs w:val="24"/>
        </w:rPr>
        <w:footnoteReference w:id="4"/>
      </w:r>
    </w:p>
    <w:p w:rsidR="003957B5" w:rsidRDefault="003957B5" w:rsidP="00E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szCs w:val="24"/>
          <w:lang w:val="en-US"/>
        </w:rPr>
      </w:pPr>
    </w:p>
    <w:p w:rsidR="003957B5" w:rsidRPr="0056109A" w:rsidRDefault="003957B5" w:rsidP="00E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</w:rPr>
        <w:tab/>
        <w:t>Following “</w:t>
      </w:r>
      <w:r w:rsidRPr="003957B5">
        <w:rPr>
          <w:rFonts w:eastAsia="Times New Roman"/>
          <w:szCs w:val="24"/>
        </w:rPr>
        <w:t>Regression Model Building Process</w:t>
      </w:r>
      <w:r>
        <w:rPr>
          <w:rFonts w:eastAsia="Times New Roman"/>
          <w:szCs w:val="24"/>
        </w:rPr>
        <w:t>” shown in Figure-26, we come up with the final fitted model shown below:</w:t>
      </w:r>
    </w:p>
    <w:p w:rsidR="00E36CBB" w:rsidRDefault="00E36CBB" w:rsidP="0056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sz w:val="24"/>
          <w:szCs w:val="24"/>
        </w:rPr>
      </w:pPr>
    </w:p>
    <w:p w:rsidR="00E3065F" w:rsidRPr="001A276E" w:rsidRDefault="00665410" w:rsidP="00E3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 -12119.687-80389.969(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Wpre</m:t>
                  </m:r>
                </m:sub>
              </m:sSub>
            </m:den>
          </m:f>
          <m:r>
            <w:rPr>
              <w:rFonts w:ascii="Cambria Math" w:hAnsi="Cambria Math"/>
            </w:rPr>
            <m:t>)+84.588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√(x</m:t>
              </m:r>
            </m:e>
            <m:sub>
              <m:r>
                <w:rPr>
                  <w:rFonts w:ascii="Cambria Math" w:hAnsi="Cambria Math"/>
                </w:rPr>
                <m:t>Wgain</m:t>
              </m:r>
            </m:sub>
          </m:sSub>
          <m: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eastAsia="Times New Roman" w:hAnsi="Cambria Math"/>
            </w:rPr>
            <m:t>135.572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GenderM</m:t>
              </m:r>
            </m:sub>
          </m:sSub>
          <m:r>
            <w:rPr>
              <w:rFonts w:ascii="Cambria Math" w:hAnsi="Cambria Math"/>
            </w:rPr>
            <m:t>+3.341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r>
            <w:rPr>
              <w:rFonts w:ascii="Cambria Math" w:hAnsi="Cambria Math"/>
            </w:rPr>
            <m:t>-97.851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Raeblack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/>
            </w:rPr>
            <m:t>91.851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Racehispanic</m:t>
              </m:r>
            </m:sub>
          </m:sSub>
          <m:r>
            <w:rPr>
              <w:rFonts w:ascii="Cambria Math" w:hAnsi="Cambria Math"/>
            </w:rPr>
            <m:t>+ 47.954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Raceother</m:t>
              </m:r>
            </m:sub>
          </m:sSub>
          <m:r>
            <w:rPr>
              <w:rFonts w:ascii="Cambria Math" w:hAnsi="Cambria Math"/>
            </w:rPr>
            <m:t>+ 59.104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Racewhite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+11.179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Parity</m:t>
              </m:r>
            </m:sub>
          </m:sSub>
          <m:r>
            <w:rPr>
              <w:rFonts w:ascii="Cambria Math" w:hAnsi="Cambria Math"/>
            </w:rPr>
            <m:t>)+4236.691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Gestation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eastAsia="Times New Roman" w:hAnsi="Cambria Math"/>
            </w:rPr>
            <m:t>-179.723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Smoker</m:t>
              </m:r>
            </m:sub>
          </m:sSub>
        </m:oMath>
      </m:oMathPara>
    </w:p>
    <w:p w:rsidR="00E115A5" w:rsidRDefault="00E115A5" w:rsidP="007B64DE">
      <w:pPr>
        <w:jc w:val="both"/>
        <w:rPr>
          <w:rFonts w:eastAsia="Times New Roman"/>
          <w:szCs w:val="24"/>
        </w:rPr>
      </w:pPr>
    </w:p>
    <w:p w:rsidR="007B64DE" w:rsidRDefault="00041BE1" w:rsidP="009A6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szCs w:val="24"/>
        </w:rPr>
      </w:pPr>
      <w:r>
        <w:rPr>
          <w:noProof/>
          <w:lang w:val="en-US"/>
        </w:rPr>
        <w:tab/>
      </w:r>
      <w:r w:rsidR="007B64DE">
        <w:rPr>
          <w:noProof/>
          <w:lang w:val="en-US"/>
        </w:rPr>
        <w:t>The final model is the weighted combination of significant regressors with  linear transformations on some variables to m</w:t>
      </w:r>
      <w:r w:rsidR="00544CED">
        <w:rPr>
          <w:noProof/>
          <w:lang w:val="en-US"/>
        </w:rPr>
        <w:t>e</w:t>
      </w:r>
      <w:r w:rsidR="007B64DE">
        <w:rPr>
          <w:noProof/>
          <w:lang w:val="en-US"/>
        </w:rPr>
        <w:t xml:space="preserve">et </w:t>
      </w:r>
      <w:r w:rsidR="007B64DE">
        <w:t xml:space="preserve">the least squares criterions. </w:t>
      </w:r>
      <w:r w:rsidR="007B64DE">
        <w:rPr>
          <w:rFonts w:eastAsia="Times New Roman"/>
          <w:szCs w:val="24"/>
        </w:rPr>
        <w:t>Of all the 12 factors shown in Table-1 (pg.2) it is interesting to see only 8 factors in the model. These factors are:</w:t>
      </w:r>
    </w:p>
    <w:p w:rsidR="007B64DE" w:rsidRDefault="007B64DE" w:rsidP="007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:rsidR="007B64DE" w:rsidRPr="00F912E9" w:rsidRDefault="007B64DE" w:rsidP="007B64DE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Cs w:val="24"/>
          <w:lang w:val="tr-TR" w:eastAsia="tr-TR"/>
        </w:rPr>
      </w:pPr>
      <w:r w:rsidRPr="00F912E9">
        <w:rPr>
          <w:rFonts w:ascii="Arial" w:eastAsia="Times New Roman" w:hAnsi="Arial" w:cs="Arial"/>
          <w:color w:val="000000"/>
          <w:szCs w:val="24"/>
          <w:lang w:val="tr-TR" w:eastAsia="tr-TR"/>
        </w:rPr>
        <w:t>Mother's weight prior to pregnancy</w:t>
      </w:r>
    </w:p>
    <w:p w:rsidR="007B64DE" w:rsidRPr="00F912E9" w:rsidRDefault="007B64DE" w:rsidP="007B64DE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Cs w:val="24"/>
          <w:lang w:val="tr-TR" w:eastAsia="tr-TR"/>
        </w:rPr>
      </w:pPr>
      <w:r w:rsidRPr="00F912E9">
        <w:rPr>
          <w:rFonts w:ascii="Arial" w:eastAsia="Times New Roman" w:hAnsi="Arial" w:cs="Arial"/>
          <w:color w:val="000000"/>
          <w:szCs w:val="24"/>
          <w:lang w:val="tr-TR" w:eastAsia="tr-TR"/>
        </w:rPr>
        <w:t>Mother's weight gain during pregnancy</w:t>
      </w:r>
    </w:p>
    <w:p w:rsidR="007B64DE" w:rsidRPr="00F912E9" w:rsidRDefault="007B64DE" w:rsidP="007B64DE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Cs w:val="24"/>
          <w:lang w:val="tr-TR" w:eastAsia="tr-TR"/>
        </w:rPr>
      </w:pPr>
      <w:r w:rsidRPr="00F912E9">
        <w:rPr>
          <w:rFonts w:ascii="Arial" w:eastAsia="Times New Roman" w:hAnsi="Arial" w:cs="Arial"/>
          <w:color w:val="000000"/>
          <w:szCs w:val="24"/>
          <w:lang w:val="tr-TR" w:eastAsia="tr-TR"/>
        </w:rPr>
        <w:t>Gender</w:t>
      </w:r>
      <w:r w:rsidR="00563269">
        <w:rPr>
          <w:rFonts w:ascii="Arial" w:eastAsia="Times New Roman" w:hAnsi="Arial" w:cs="Arial"/>
          <w:color w:val="000000"/>
          <w:szCs w:val="24"/>
          <w:lang w:val="tr-TR" w:eastAsia="tr-TR"/>
        </w:rPr>
        <w:t xml:space="preserve"> of the baby</w:t>
      </w:r>
    </w:p>
    <w:p w:rsidR="007B64DE" w:rsidRPr="00F912E9" w:rsidRDefault="007B64DE" w:rsidP="007B64DE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Cs w:val="24"/>
          <w:lang w:val="tr-TR" w:eastAsia="tr-TR"/>
        </w:rPr>
      </w:pPr>
      <w:r w:rsidRPr="00F912E9">
        <w:rPr>
          <w:rFonts w:ascii="Arial" w:eastAsia="Times New Roman" w:hAnsi="Arial" w:cs="Arial"/>
          <w:color w:val="000000"/>
          <w:szCs w:val="24"/>
          <w:lang w:val="tr-TR" w:eastAsia="tr-TR"/>
        </w:rPr>
        <w:t>Age</w:t>
      </w:r>
    </w:p>
    <w:p w:rsidR="007B64DE" w:rsidRPr="00F912E9" w:rsidRDefault="007B64DE" w:rsidP="007B64DE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Cs w:val="24"/>
          <w:lang w:val="tr-TR" w:eastAsia="tr-TR"/>
        </w:rPr>
      </w:pPr>
      <w:r w:rsidRPr="00F912E9">
        <w:rPr>
          <w:rFonts w:ascii="Arial" w:eastAsia="Times New Roman" w:hAnsi="Arial" w:cs="Arial"/>
          <w:color w:val="000000"/>
          <w:szCs w:val="24"/>
          <w:lang w:val="tr-TR" w:eastAsia="tr-TR"/>
        </w:rPr>
        <w:t>Race</w:t>
      </w:r>
    </w:p>
    <w:p w:rsidR="007B64DE" w:rsidRPr="00F912E9" w:rsidRDefault="007B64DE" w:rsidP="007B64DE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Cs w:val="24"/>
          <w:lang w:val="tr-TR" w:eastAsia="tr-TR"/>
        </w:rPr>
      </w:pPr>
      <w:r w:rsidRPr="00F912E9">
        <w:rPr>
          <w:rFonts w:ascii="Arial" w:eastAsia="Times New Roman" w:hAnsi="Arial" w:cs="Arial"/>
          <w:color w:val="000000"/>
          <w:szCs w:val="24"/>
          <w:lang w:val="tr-TR" w:eastAsia="tr-TR"/>
        </w:rPr>
        <w:t>Parity</w:t>
      </w:r>
    </w:p>
    <w:p w:rsidR="007B64DE" w:rsidRPr="00F912E9" w:rsidRDefault="007B64DE" w:rsidP="007B64DE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Cs w:val="24"/>
          <w:lang w:val="tr-TR" w:eastAsia="tr-TR"/>
        </w:rPr>
      </w:pPr>
      <w:r w:rsidRPr="00F912E9">
        <w:rPr>
          <w:rFonts w:ascii="Arial" w:eastAsia="Times New Roman" w:hAnsi="Arial" w:cs="Arial"/>
          <w:color w:val="000000"/>
          <w:szCs w:val="24"/>
          <w:lang w:val="tr-TR" w:eastAsia="tr-TR"/>
        </w:rPr>
        <w:t>Gestation</w:t>
      </w:r>
    </w:p>
    <w:p w:rsidR="007B64DE" w:rsidRPr="009A6035" w:rsidRDefault="007B64DE" w:rsidP="009A6035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Cs w:val="24"/>
          <w:lang w:val="tr-TR" w:eastAsia="tr-TR"/>
        </w:rPr>
      </w:pPr>
      <w:r w:rsidRPr="00F912E9">
        <w:rPr>
          <w:rFonts w:ascii="Arial" w:eastAsia="Times New Roman" w:hAnsi="Arial" w:cs="Arial"/>
          <w:color w:val="000000"/>
          <w:szCs w:val="24"/>
          <w:lang w:val="tr-TR" w:eastAsia="tr-TR"/>
        </w:rPr>
        <w:t>Whether mother smoke or not</w:t>
      </w:r>
      <w:r>
        <w:rPr>
          <w:rFonts w:ascii="Arial" w:eastAsia="Times New Roman" w:hAnsi="Arial" w:cs="Arial"/>
          <w:color w:val="000000"/>
          <w:szCs w:val="24"/>
          <w:lang w:val="tr-TR" w:eastAsia="tr-TR"/>
        </w:rPr>
        <w:t>.</w:t>
      </w:r>
    </w:p>
    <w:p w:rsidR="00C831E0" w:rsidRDefault="00C831E0" w:rsidP="007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2016" w:rsidRDefault="00077869" w:rsidP="007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2A1934">
        <w:rPr>
          <w:noProof/>
          <w:lang w:val="en-US"/>
        </w:rPr>
        <w:t xml:space="preserve">The most important factor in this model is gestation. The longer the gestation period the </w:t>
      </w:r>
      <w:r w:rsidR="00E17AC2">
        <w:rPr>
          <w:noProof/>
          <w:lang w:val="en-US"/>
        </w:rPr>
        <w:t>heavier the baby.</w:t>
      </w:r>
      <w:r w:rsidR="00C831E0">
        <w:rPr>
          <w:noProof/>
          <w:lang w:val="en-US"/>
        </w:rPr>
        <w:t xml:space="preserve"> Similarly, </w:t>
      </w:r>
      <w:r w:rsidR="00563269">
        <w:rPr>
          <w:noProof/>
          <w:lang w:val="en-US"/>
        </w:rPr>
        <w:t>a</w:t>
      </w:r>
      <w:r w:rsidR="00C831E0">
        <w:rPr>
          <w:noProof/>
          <w:lang w:val="en-US"/>
        </w:rPr>
        <w:t xml:space="preserve"> </w:t>
      </w:r>
      <w:r w:rsidR="00563269">
        <w:rPr>
          <w:noProof/>
          <w:lang w:val="en-US"/>
        </w:rPr>
        <w:t>m</w:t>
      </w:r>
      <w:r w:rsidR="00C831E0" w:rsidRPr="00C831E0">
        <w:rPr>
          <w:noProof/>
          <w:lang w:val="en-US"/>
        </w:rPr>
        <w:t>other's weight gain during pregnancy</w:t>
      </w:r>
      <w:r w:rsidR="00563269">
        <w:rPr>
          <w:noProof/>
          <w:lang w:val="en-US"/>
        </w:rPr>
        <w:t>, age and parity</w:t>
      </w:r>
      <w:r w:rsidR="006814ED">
        <w:rPr>
          <w:noProof/>
          <w:lang w:val="en-US"/>
        </w:rPr>
        <w:t xml:space="preserve"> have positive effects</w:t>
      </w:r>
      <w:r w:rsidR="00840894">
        <w:rPr>
          <w:noProof/>
          <w:lang w:val="en-US"/>
        </w:rPr>
        <w:t xml:space="preserve"> to the birthweight,</w:t>
      </w:r>
      <w:r w:rsidR="006814ED">
        <w:rPr>
          <w:noProof/>
          <w:lang w:val="en-US"/>
        </w:rPr>
        <w:t xml:space="preserve"> while m</w:t>
      </w:r>
      <w:r w:rsidR="006814ED" w:rsidRPr="006814ED">
        <w:rPr>
          <w:noProof/>
          <w:lang w:val="en-US"/>
        </w:rPr>
        <w:t>other's weight prior to pregnancy</w:t>
      </w:r>
      <w:r w:rsidR="006814ED">
        <w:rPr>
          <w:noProof/>
          <w:lang w:val="en-US"/>
        </w:rPr>
        <w:t xml:space="preserve"> and whether a mother smokes or not</w:t>
      </w:r>
      <w:r w:rsidR="00840894">
        <w:rPr>
          <w:noProof/>
          <w:lang w:val="en-US"/>
        </w:rPr>
        <w:t xml:space="preserve"> have negative impacts.</w:t>
      </w:r>
    </w:p>
    <w:p w:rsidR="00840894" w:rsidRDefault="00840894" w:rsidP="007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077869" w:rsidRDefault="00840894" w:rsidP="007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E17AC2">
        <w:rPr>
          <w:noProof/>
          <w:lang w:val="en-US"/>
        </w:rPr>
        <w:t xml:space="preserve">The resulting model helps us to make estimations on birth weight. </w:t>
      </w:r>
      <w:r w:rsidR="00077869">
        <w:rPr>
          <w:noProof/>
          <w:lang w:val="en-US"/>
        </w:rPr>
        <w:t xml:space="preserve">For example,  the birth weight of a white mother’s baby will be 156.955 grams more than a black mother’s baby </w:t>
      </w:r>
      <w:r w:rsidR="00884CDC">
        <w:rPr>
          <w:noProof/>
          <w:lang w:val="en-US"/>
        </w:rPr>
        <w:t>if</w:t>
      </w:r>
      <w:r w:rsidR="00077869">
        <w:rPr>
          <w:noProof/>
          <w:lang w:val="en-US"/>
        </w:rPr>
        <w:t xml:space="preserve"> </w:t>
      </w:r>
      <w:r w:rsidR="00884CDC">
        <w:rPr>
          <w:noProof/>
          <w:lang w:val="en-US"/>
        </w:rPr>
        <w:t>we keep all the other factors constant</w:t>
      </w:r>
      <w:r w:rsidR="008F2016">
        <w:rPr>
          <w:noProof/>
          <w:lang w:val="en-US"/>
        </w:rPr>
        <w:t>.</w:t>
      </w:r>
      <w:r w:rsidR="00EB25FD">
        <w:rPr>
          <w:noProof/>
          <w:lang w:val="en-US"/>
        </w:rPr>
        <w:t xml:space="preserve"> </w:t>
      </w:r>
      <w:r w:rsidR="004C6EA1">
        <w:rPr>
          <w:noProof/>
          <w:lang w:val="en-US"/>
        </w:rPr>
        <w:t>Or</w:t>
      </w:r>
      <w:r w:rsidR="00EB25FD">
        <w:rPr>
          <w:noProof/>
          <w:lang w:val="en-US"/>
        </w:rPr>
        <w:t>, if the baby is a boy, then</w:t>
      </w:r>
      <w:r w:rsidR="0024706C">
        <w:rPr>
          <w:noProof/>
          <w:lang w:val="en-US"/>
        </w:rPr>
        <w:t xml:space="preserve"> his weight will be higher</w:t>
      </w:r>
      <w:r w:rsidR="004C6EA1">
        <w:rPr>
          <w:noProof/>
          <w:lang w:val="en-US"/>
        </w:rPr>
        <w:t>.</w:t>
      </w:r>
    </w:p>
    <w:p w:rsidR="00544CED" w:rsidRDefault="009A6035" w:rsidP="007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ab/>
        <w:t xml:space="preserve">Surpsingly, whether a mother drinks alcohol or not, and </w:t>
      </w:r>
      <w:r w:rsidR="008010BF">
        <w:rPr>
          <w:noProof/>
          <w:lang w:val="en-US"/>
        </w:rPr>
        <w:t xml:space="preserve">the </w:t>
      </w:r>
      <w:r>
        <w:rPr>
          <w:noProof/>
          <w:lang w:val="en-US"/>
        </w:rPr>
        <w:t>number of drinks</w:t>
      </w:r>
      <w:r w:rsidR="00DB1E8F">
        <w:rPr>
          <w:noProof/>
          <w:lang w:val="en-US"/>
        </w:rPr>
        <w:t xml:space="preserve"> a mother takes</w:t>
      </w:r>
      <w:r>
        <w:rPr>
          <w:noProof/>
          <w:lang w:val="en-US"/>
        </w:rPr>
        <w:t xml:space="preserve"> during a week period </w:t>
      </w:r>
      <w:r w:rsidR="00DB1E8F">
        <w:rPr>
          <w:noProof/>
          <w:lang w:val="en-US"/>
        </w:rPr>
        <w:t>do</w:t>
      </w:r>
      <w:r w:rsidR="008010BF">
        <w:rPr>
          <w:noProof/>
          <w:lang w:val="en-US"/>
        </w:rPr>
        <w:t xml:space="preserve"> not have a significant effect on</w:t>
      </w:r>
      <w:r>
        <w:rPr>
          <w:noProof/>
          <w:lang w:val="en-US"/>
        </w:rPr>
        <w:t xml:space="preserve"> birth weight. </w:t>
      </w:r>
      <w:r w:rsidR="004C6EA1">
        <w:rPr>
          <w:noProof/>
          <w:lang w:val="en-US"/>
        </w:rPr>
        <w:t>E</w:t>
      </w:r>
      <w:r w:rsidR="00544CED">
        <w:rPr>
          <w:noProof/>
          <w:lang w:val="en-US"/>
        </w:rPr>
        <w:t>ducation level does not</w:t>
      </w:r>
      <w:r w:rsidR="00B75D0B">
        <w:rPr>
          <w:noProof/>
          <w:lang w:val="en-US"/>
        </w:rPr>
        <w:t xml:space="preserve"> also</w:t>
      </w:r>
      <w:r w:rsidR="00544CED">
        <w:rPr>
          <w:noProof/>
          <w:lang w:val="en-US"/>
        </w:rPr>
        <w:t xml:space="preserve"> have a</w:t>
      </w:r>
      <w:r w:rsidR="00B75D0B">
        <w:rPr>
          <w:noProof/>
          <w:lang w:val="en-US"/>
        </w:rPr>
        <w:t>n significant</w:t>
      </w:r>
      <w:r w:rsidR="00544CED">
        <w:rPr>
          <w:noProof/>
          <w:lang w:val="en-US"/>
        </w:rPr>
        <w:t xml:space="preserve"> </w:t>
      </w:r>
      <w:r w:rsidR="00B75D0B">
        <w:rPr>
          <w:noProof/>
          <w:lang w:val="en-US"/>
        </w:rPr>
        <w:t xml:space="preserve">impact </w:t>
      </w:r>
      <w:r w:rsidR="00544CED">
        <w:rPr>
          <w:noProof/>
          <w:lang w:val="en-US"/>
        </w:rPr>
        <w:t xml:space="preserve">on </w:t>
      </w:r>
      <w:r w:rsidR="00D46EE4">
        <w:rPr>
          <w:noProof/>
          <w:lang w:val="en-US"/>
        </w:rPr>
        <w:t>birth weight of the baby.</w:t>
      </w:r>
    </w:p>
    <w:p w:rsidR="00D46EE4" w:rsidRDefault="00D46EE4" w:rsidP="007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7B64DE" w:rsidRDefault="00C90BBD" w:rsidP="00FE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75049C">
        <w:rPr>
          <w:noProof/>
          <w:lang w:val="en-US"/>
        </w:rPr>
        <w:t>To conclude,</w:t>
      </w:r>
      <w:r w:rsidR="005B52F2">
        <w:rPr>
          <w:noProof/>
          <w:lang w:val="en-US"/>
        </w:rPr>
        <w:t xml:space="preserve"> we tried to answer the question </w:t>
      </w:r>
      <w:r w:rsidR="00446204" w:rsidRPr="00DF24A9">
        <w:rPr>
          <w:lang w:val="en-US"/>
        </w:rPr>
        <w:t>“What affects the birth weight?”</w:t>
      </w:r>
      <w:r w:rsidR="00FF55D5">
        <w:rPr>
          <w:lang w:val="en-US"/>
        </w:rPr>
        <w:t xml:space="preserve"> in this study.</w:t>
      </w:r>
      <w:r w:rsidR="0075049C">
        <w:rPr>
          <w:noProof/>
          <w:lang w:val="en-US"/>
        </w:rPr>
        <w:t xml:space="preserve"> </w:t>
      </w:r>
      <w:r w:rsidR="00FF55D5">
        <w:rPr>
          <w:noProof/>
          <w:lang w:val="en-US"/>
        </w:rPr>
        <w:t>T</w:t>
      </w:r>
      <w:r w:rsidR="0075049C">
        <w:rPr>
          <w:noProof/>
          <w:lang w:val="en-US"/>
        </w:rPr>
        <w:t>here are many factors that can increse or decrese the birthweight</w:t>
      </w:r>
      <w:r w:rsidR="006415CA">
        <w:rPr>
          <w:noProof/>
          <w:lang w:val="en-US"/>
        </w:rPr>
        <w:t>,</w:t>
      </w:r>
      <w:r w:rsidR="0075049C">
        <w:rPr>
          <w:noProof/>
          <w:lang w:val="en-US"/>
        </w:rPr>
        <w:t xml:space="preserve"> and we </w:t>
      </w:r>
      <w:r w:rsidR="006415CA">
        <w:rPr>
          <w:noProof/>
          <w:lang w:val="en-US"/>
        </w:rPr>
        <w:t>created</w:t>
      </w:r>
      <w:r w:rsidR="0075049C">
        <w:rPr>
          <w:noProof/>
          <w:lang w:val="en-US"/>
        </w:rPr>
        <w:t xml:space="preserve"> a model that can estimate this value </w:t>
      </w:r>
      <w:r w:rsidR="006415CA">
        <w:rPr>
          <w:noProof/>
          <w:lang w:val="en-US"/>
        </w:rPr>
        <w:t>using</w:t>
      </w:r>
      <w:r w:rsidR="0075049C">
        <w:rPr>
          <w:noProof/>
          <w:lang w:val="en-US"/>
        </w:rPr>
        <w:t xml:space="preserve"> the data set at hand.</w:t>
      </w:r>
      <w:r w:rsidR="006415CA">
        <w:rPr>
          <w:noProof/>
          <w:lang w:val="en-US"/>
        </w:rPr>
        <w:t xml:space="preserve"> </w:t>
      </w:r>
    </w:p>
    <w:p w:rsidR="000210C4" w:rsidRDefault="000210C4" w:rsidP="00046623">
      <w:pPr>
        <w:jc w:val="both"/>
        <w:rPr>
          <w:rFonts w:eastAsia="Times New Roman"/>
          <w:szCs w:val="24"/>
        </w:rPr>
      </w:pPr>
    </w:p>
    <w:p w:rsidR="007B64DE" w:rsidRDefault="007B64DE" w:rsidP="00046623">
      <w:pPr>
        <w:jc w:val="both"/>
        <w:rPr>
          <w:rFonts w:eastAsia="Times New Roman"/>
          <w:szCs w:val="24"/>
        </w:rPr>
      </w:pPr>
    </w:p>
    <w:p w:rsidR="000210C4" w:rsidRDefault="000210C4" w:rsidP="000210C4">
      <w:pPr>
        <w:jc w:val="both"/>
        <w:rPr>
          <w:rFonts w:eastAsia="Times New Roman"/>
          <w:szCs w:val="24"/>
        </w:rPr>
      </w:pPr>
    </w:p>
    <w:p w:rsidR="00CE252C" w:rsidRPr="000210C4" w:rsidRDefault="00CE252C" w:rsidP="000210C4">
      <w:pPr>
        <w:jc w:val="both"/>
        <w:rPr>
          <w:rFonts w:eastAsia="Times New Roman"/>
          <w:szCs w:val="24"/>
        </w:rPr>
      </w:pPr>
    </w:p>
    <w:p w:rsidR="001F1A3B" w:rsidRDefault="001F1A3B" w:rsidP="0056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sz w:val="24"/>
          <w:szCs w:val="24"/>
        </w:rPr>
      </w:pPr>
    </w:p>
    <w:p w:rsidR="005037F5" w:rsidRDefault="005037F5" w:rsidP="0056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</w:rPr>
      </w:pPr>
    </w:p>
    <w:p w:rsidR="005037F5" w:rsidRDefault="005037F5" w:rsidP="00567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noProof/>
        </w:rPr>
      </w:pPr>
    </w:p>
    <w:p w:rsidR="00567EA4" w:rsidRDefault="00567EA4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567EA4" w:rsidRPr="003321B9" w:rsidRDefault="00567EA4" w:rsidP="007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7C3B2D" w:rsidRDefault="007C3B2D" w:rsidP="004B4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</w:pPr>
    </w:p>
    <w:p w:rsidR="008F6541" w:rsidRPr="00A14534" w:rsidRDefault="008F6541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en-US"/>
        </w:rPr>
        <w:sectPr w:rsidR="008F6541" w:rsidRPr="00A14534" w:rsidSect="00851ADC">
          <w:footerReference w:type="default" r:id="rId41"/>
          <w:headerReference w:type="first" r:id="rId42"/>
          <w:footerReference w:type="first" r:id="rId43"/>
          <w:pgSz w:w="12240" w:h="15840"/>
          <w:pgMar w:top="1080" w:right="1411" w:bottom="1170" w:left="1411" w:header="708" w:footer="708" w:gutter="0"/>
          <w:pgNumType w:start="1"/>
          <w:cols w:space="708"/>
          <w:docGrid w:linePitch="360"/>
        </w:sectPr>
      </w:pPr>
    </w:p>
    <w:p w:rsidR="00424562" w:rsidRPr="00DF24A9" w:rsidRDefault="00424562" w:rsidP="00BB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Lucida Console" w:eastAsia="Times New Roman" w:hAnsi="Lucida Console" w:cs="Courier New"/>
          <w:sz w:val="16"/>
          <w:szCs w:val="16"/>
          <w:lang w:val="en-US"/>
        </w:rPr>
      </w:pPr>
    </w:p>
    <w:p w:rsidR="00D117CE" w:rsidRPr="00DF24A9" w:rsidRDefault="00D117CE" w:rsidP="00D117CE">
      <w:pPr>
        <w:ind w:firstLine="720"/>
        <w:rPr>
          <w:b/>
          <w:sz w:val="28"/>
          <w:lang w:val="en-US"/>
        </w:rPr>
      </w:pPr>
      <w:r w:rsidRPr="00DF24A9">
        <w:rPr>
          <w:b/>
          <w:sz w:val="28"/>
          <w:lang w:val="en-US"/>
        </w:rPr>
        <w:t>APPENDIX</w:t>
      </w:r>
    </w:p>
    <w:p w:rsidR="000F027A" w:rsidRPr="00DF24A9" w:rsidRDefault="000F027A" w:rsidP="00D117CE">
      <w:pPr>
        <w:ind w:firstLine="720"/>
        <w:rPr>
          <w:b/>
          <w:sz w:val="28"/>
          <w:lang w:val="en-US"/>
        </w:rPr>
      </w:pPr>
    </w:p>
    <w:p w:rsidR="000605D7" w:rsidRPr="000F78CF" w:rsidRDefault="00556987" w:rsidP="00556987">
      <w:pPr>
        <w:jc w:val="left"/>
        <w:rPr>
          <w:b/>
          <w:lang w:val="en-US"/>
        </w:rPr>
      </w:pPr>
      <w:r>
        <w:rPr>
          <w:b/>
          <w:lang w:val="en-US"/>
        </w:rPr>
        <w:t xml:space="preserve">1. </w:t>
      </w:r>
      <w:r w:rsidR="000F78CF" w:rsidRPr="000F78CF">
        <w:rPr>
          <w:b/>
          <w:lang w:val="en-US"/>
        </w:rPr>
        <w:t>Major</w:t>
      </w:r>
      <w:r w:rsidR="000F78CF">
        <w:rPr>
          <w:b/>
          <w:lang w:val="en-US"/>
        </w:rPr>
        <w:t xml:space="preserve"> Assumptions of CLR Model:</w:t>
      </w:r>
    </w:p>
    <w:p w:rsidR="00D117CE" w:rsidRPr="00DF24A9" w:rsidRDefault="00D117CE" w:rsidP="00D117CE">
      <w:pPr>
        <w:ind w:firstLine="720"/>
        <w:rPr>
          <w:b/>
          <w:lang w:val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368"/>
        <w:gridCol w:w="8640"/>
      </w:tblGrid>
      <w:tr w:rsidR="00D117CE" w:rsidRPr="00DF24A9" w:rsidTr="001C053F">
        <w:tc>
          <w:tcPr>
            <w:tcW w:w="100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7CE" w:rsidRPr="00DF24A9" w:rsidRDefault="00EF40C3" w:rsidP="001C053F">
            <w:pPr>
              <w:rPr>
                <w:b/>
                <w:i/>
                <w:sz w:val="18"/>
                <w:szCs w:val="24"/>
                <w:lang w:val="en-US"/>
              </w:rPr>
            </w:pPr>
            <w:r w:rsidRPr="00DF24A9">
              <w:rPr>
                <w:b/>
                <w:i/>
                <w:sz w:val="18"/>
                <w:szCs w:val="24"/>
                <w:lang w:val="en-US"/>
              </w:rPr>
              <w:t xml:space="preserve">Table-A.1 </w:t>
            </w:r>
            <w:r w:rsidRPr="00DF24A9">
              <w:rPr>
                <w:i/>
                <w:sz w:val="18"/>
                <w:szCs w:val="24"/>
                <w:lang w:val="en-US"/>
              </w:rPr>
              <w:t xml:space="preserve">: Major Assumptions of </w:t>
            </w:r>
            <w:r w:rsidR="001C053F" w:rsidRPr="00DF24A9">
              <w:rPr>
                <w:i/>
                <w:sz w:val="18"/>
                <w:szCs w:val="24"/>
                <w:lang w:val="en-US"/>
              </w:rPr>
              <w:t>CLR Model</w:t>
            </w:r>
          </w:p>
        </w:tc>
      </w:tr>
      <w:tr w:rsidR="006A3E9F" w:rsidRPr="00DF24A9" w:rsidTr="001C053F">
        <w:tc>
          <w:tcPr>
            <w:tcW w:w="1368" w:type="dxa"/>
            <w:tcBorders>
              <w:top w:val="single" w:sz="4" w:space="0" w:color="auto"/>
            </w:tcBorders>
          </w:tcPr>
          <w:p w:rsidR="006A3E9F" w:rsidRPr="00DF24A9" w:rsidRDefault="004A61A5" w:rsidP="001C053F">
            <w:pPr>
              <w:rPr>
                <w:b/>
                <w:sz w:val="24"/>
                <w:szCs w:val="24"/>
                <w:lang w:val="en-US"/>
              </w:rPr>
            </w:pPr>
            <w:r w:rsidRPr="00DF24A9">
              <w:rPr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8640" w:type="dxa"/>
            <w:tcBorders>
              <w:top w:val="single" w:sz="4" w:space="0" w:color="auto"/>
            </w:tcBorders>
          </w:tcPr>
          <w:p w:rsidR="006A3E9F" w:rsidRPr="00DF24A9" w:rsidRDefault="006A3E9F" w:rsidP="00D0650F">
            <w:pPr>
              <w:jc w:val="left"/>
              <w:rPr>
                <w:b/>
                <w:sz w:val="24"/>
                <w:szCs w:val="24"/>
                <w:lang w:val="en-US"/>
              </w:rPr>
            </w:pPr>
            <w:r w:rsidRPr="00DF24A9">
              <w:rPr>
                <w:b/>
                <w:sz w:val="24"/>
                <w:szCs w:val="24"/>
                <w:lang w:val="en-US"/>
              </w:rPr>
              <w:t>Modeling Assumption</w:t>
            </w:r>
          </w:p>
        </w:tc>
      </w:tr>
      <w:tr w:rsidR="00D117CE" w:rsidRPr="00DF24A9" w:rsidTr="001C053F">
        <w:tc>
          <w:tcPr>
            <w:tcW w:w="1368" w:type="dxa"/>
            <w:tcBorders>
              <w:top w:val="single" w:sz="4" w:space="0" w:color="auto"/>
            </w:tcBorders>
          </w:tcPr>
          <w:p w:rsidR="00D117CE" w:rsidRPr="00DF24A9" w:rsidRDefault="001C053F" w:rsidP="001C053F">
            <w:pPr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40" w:type="dxa"/>
            <w:tcBorders>
              <w:top w:val="single" w:sz="4" w:space="0" w:color="auto"/>
            </w:tcBorders>
          </w:tcPr>
          <w:p w:rsidR="00D117CE" w:rsidRPr="00DF24A9" w:rsidRDefault="00D117CE" w:rsidP="000F027A">
            <w:pPr>
              <w:jc w:val="left"/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 xml:space="preserve">The relationship between the response </w:t>
            </w:r>
            <w:r w:rsidR="000F027A" w:rsidRPr="00DF24A9">
              <w:rPr>
                <w:sz w:val="24"/>
                <w:szCs w:val="24"/>
                <w:lang w:val="en-US"/>
              </w:rPr>
              <w:t>y</w:t>
            </w:r>
            <w:r w:rsidRPr="00DF24A9">
              <w:rPr>
                <w:sz w:val="24"/>
                <w:szCs w:val="24"/>
                <w:lang w:val="en-US"/>
              </w:rPr>
              <w:t xml:space="preserve"> and the regressors is linear</w:t>
            </w:r>
          </w:p>
        </w:tc>
      </w:tr>
      <w:tr w:rsidR="00D117CE" w:rsidRPr="00DF24A9" w:rsidTr="001C053F">
        <w:tc>
          <w:tcPr>
            <w:tcW w:w="1368" w:type="dxa"/>
          </w:tcPr>
          <w:p w:rsidR="00D117CE" w:rsidRPr="00DF24A9" w:rsidRDefault="001C053F" w:rsidP="001C053F">
            <w:pPr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40" w:type="dxa"/>
          </w:tcPr>
          <w:p w:rsidR="00D117CE" w:rsidRPr="00DF24A9" w:rsidRDefault="00D117CE" w:rsidP="00D0650F">
            <w:pPr>
              <w:jc w:val="left"/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The error term</w:t>
            </w:r>
            <w:r w:rsidR="000F027A" w:rsidRPr="00DF24A9">
              <w:rPr>
                <w:sz w:val="24"/>
                <w:szCs w:val="24"/>
                <w:lang w:val="en-US"/>
              </w:rPr>
              <w:t xml:space="preserve"> Ɛ</w:t>
            </w:r>
            <w:r w:rsidRPr="00DF24A9">
              <w:rPr>
                <w:sz w:val="24"/>
                <w:szCs w:val="24"/>
                <w:lang w:val="en-US"/>
              </w:rPr>
              <w:t xml:space="preserve"> has zero mean</w:t>
            </w:r>
          </w:p>
        </w:tc>
      </w:tr>
      <w:tr w:rsidR="00D117CE" w:rsidRPr="00DF24A9" w:rsidTr="001C053F">
        <w:tc>
          <w:tcPr>
            <w:tcW w:w="1368" w:type="dxa"/>
          </w:tcPr>
          <w:p w:rsidR="00D117CE" w:rsidRPr="00DF24A9" w:rsidRDefault="001C053F" w:rsidP="001C053F">
            <w:pPr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640" w:type="dxa"/>
          </w:tcPr>
          <w:p w:rsidR="00D117CE" w:rsidRPr="00DF24A9" w:rsidRDefault="00D117CE" w:rsidP="00D0650F">
            <w:pPr>
              <w:jc w:val="left"/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 xml:space="preserve">The error term </w:t>
            </w:r>
            <w:r w:rsidR="00600547" w:rsidRPr="00DF24A9">
              <w:rPr>
                <w:sz w:val="24"/>
                <w:szCs w:val="24"/>
                <w:lang w:val="en-US"/>
              </w:rPr>
              <w:t xml:space="preserve">Ɛ </w:t>
            </w:r>
            <w:r w:rsidRPr="00DF24A9">
              <w:rPr>
                <w:sz w:val="24"/>
                <w:szCs w:val="24"/>
                <w:lang w:val="en-US"/>
              </w:rPr>
              <w:t>has constant variance</w:t>
            </w:r>
            <w:r w:rsidR="00600547" w:rsidRPr="00DF24A9">
              <w:rPr>
                <w:sz w:val="24"/>
                <w:szCs w:val="24"/>
                <w:lang w:val="en-US"/>
              </w:rPr>
              <w:t>(σ</w:t>
            </w:r>
            <w:r w:rsidR="00600547" w:rsidRPr="00DF24A9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600547" w:rsidRPr="00DF24A9">
              <w:rPr>
                <w:sz w:val="24"/>
                <w:szCs w:val="24"/>
                <w:lang w:val="en-US"/>
              </w:rPr>
              <w:t>)</w:t>
            </w:r>
          </w:p>
        </w:tc>
      </w:tr>
      <w:tr w:rsidR="00D117CE" w:rsidRPr="00DF24A9" w:rsidTr="001C053F">
        <w:tc>
          <w:tcPr>
            <w:tcW w:w="1368" w:type="dxa"/>
          </w:tcPr>
          <w:p w:rsidR="00D117CE" w:rsidRPr="00DF24A9" w:rsidRDefault="001C053F" w:rsidP="001C053F">
            <w:pPr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40" w:type="dxa"/>
          </w:tcPr>
          <w:p w:rsidR="00D117CE" w:rsidRPr="00DF24A9" w:rsidRDefault="00D117CE" w:rsidP="00D0650F">
            <w:pPr>
              <w:jc w:val="left"/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The errors are uncorrelated</w:t>
            </w:r>
          </w:p>
        </w:tc>
      </w:tr>
      <w:tr w:rsidR="00D117CE" w:rsidRPr="00DF24A9" w:rsidTr="001C053F">
        <w:tc>
          <w:tcPr>
            <w:tcW w:w="1368" w:type="dxa"/>
            <w:tcBorders>
              <w:bottom w:val="single" w:sz="4" w:space="0" w:color="auto"/>
            </w:tcBorders>
          </w:tcPr>
          <w:p w:rsidR="00D117CE" w:rsidRPr="00DF24A9" w:rsidRDefault="001C053F" w:rsidP="001C053F">
            <w:pPr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40" w:type="dxa"/>
            <w:tcBorders>
              <w:bottom w:val="single" w:sz="4" w:space="0" w:color="auto"/>
            </w:tcBorders>
          </w:tcPr>
          <w:p w:rsidR="00D117CE" w:rsidRPr="00DF24A9" w:rsidRDefault="00D117CE" w:rsidP="00D0650F">
            <w:pPr>
              <w:jc w:val="left"/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The errors are normally distributed</w:t>
            </w:r>
          </w:p>
        </w:tc>
      </w:tr>
      <w:tr w:rsidR="00D117CE" w:rsidRPr="00DF24A9" w:rsidTr="001C053F">
        <w:tc>
          <w:tcPr>
            <w:tcW w:w="1368" w:type="dxa"/>
            <w:tcBorders>
              <w:bottom w:val="single" w:sz="4" w:space="0" w:color="auto"/>
            </w:tcBorders>
          </w:tcPr>
          <w:p w:rsidR="00D117CE" w:rsidRPr="00DF24A9" w:rsidRDefault="001C053F" w:rsidP="001C053F">
            <w:pPr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40" w:type="dxa"/>
            <w:tcBorders>
              <w:bottom w:val="single" w:sz="4" w:space="0" w:color="auto"/>
            </w:tcBorders>
          </w:tcPr>
          <w:p w:rsidR="00D117CE" w:rsidRPr="00DF24A9" w:rsidRDefault="00D117CE" w:rsidP="00D0650F">
            <w:pPr>
              <w:jc w:val="left"/>
              <w:rPr>
                <w:sz w:val="24"/>
                <w:szCs w:val="24"/>
                <w:lang w:val="en-US"/>
              </w:rPr>
            </w:pPr>
            <w:r w:rsidRPr="00DF24A9">
              <w:rPr>
                <w:sz w:val="24"/>
                <w:szCs w:val="24"/>
                <w:lang w:val="en-US"/>
              </w:rPr>
              <w:t>The regressors are independent</w:t>
            </w:r>
          </w:p>
        </w:tc>
      </w:tr>
      <w:tr w:rsidR="00D117CE" w:rsidRPr="00DF24A9" w:rsidTr="001C053F">
        <w:tc>
          <w:tcPr>
            <w:tcW w:w="100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17CE" w:rsidRPr="00A51B99" w:rsidRDefault="00D117CE" w:rsidP="00BE44F1">
            <w:pPr>
              <w:rPr>
                <w:b/>
                <w:lang w:val="en-US"/>
              </w:rPr>
            </w:pPr>
          </w:p>
          <w:p w:rsidR="00A51B99" w:rsidRDefault="00A51B99" w:rsidP="00A51B99">
            <w:pPr>
              <w:jc w:val="both"/>
              <w:rPr>
                <w:b/>
                <w:lang w:val="en-US"/>
              </w:rPr>
            </w:pPr>
          </w:p>
          <w:p w:rsidR="00A51B99" w:rsidRPr="00A51B99" w:rsidRDefault="00A51B99" w:rsidP="00A51B99">
            <w:pPr>
              <w:jc w:val="both"/>
              <w:rPr>
                <w:b/>
                <w:lang w:val="en-US"/>
              </w:rPr>
            </w:pPr>
            <w:r w:rsidRPr="00A51B99">
              <w:rPr>
                <w:b/>
                <w:lang w:val="en-US"/>
              </w:rPr>
              <w:t>2.</w:t>
            </w:r>
            <w:r w:rsidR="00C635F3">
              <w:rPr>
                <w:b/>
                <w:lang w:val="en-US"/>
              </w:rPr>
              <w:t xml:space="preserve"> </w:t>
            </w:r>
            <w:r w:rsidR="00C635F3" w:rsidRPr="00C635F3">
              <w:rPr>
                <w:b/>
                <w:lang w:val="en-US"/>
              </w:rPr>
              <w:t>Pairs plot for the model after Box-Tidwell transformation</w:t>
            </w:r>
          </w:p>
          <w:p w:rsidR="00117E13" w:rsidRPr="00556987" w:rsidRDefault="00A51B99" w:rsidP="00BE44F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2FDEF5" wp14:editId="56895171">
                  <wp:extent cx="6168583" cy="4183811"/>
                  <wp:effectExtent l="0" t="0" r="3810" b="7620"/>
                  <wp:docPr id="28" name="Picture 28" descr="C:\Users\Turgut\Dropbox\Dersler\Data\caseStudy\Part3\parisb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rgut\Dropbox\Dersler\Data\caseStudy\Part3\parisb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9456" cy="418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B99" w:rsidRDefault="00C635F3" w:rsidP="00A51B99">
            <w:pPr>
              <w:ind w:firstLine="720"/>
              <w:rPr>
                <w:i/>
                <w:sz w:val="18"/>
                <w:lang w:val="en-US"/>
              </w:rPr>
            </w:pPr>
            <w:r>
              <w:rPr>
                <w:b/>
                <w:i/>
                <w:sz w:val="18"/>
                <w:lang w:val="en-US"/>
              </w:rPr>
              <w:t>Figure-A.</w:t>
            </w:r>
            <w:r w:rsidR="00A51B99">
              <w:rPr>
                <w:b/>
                <w:i/>
                <w:sz w:val="18"/>
                <w:lang w:val="en-US"/>
              </w:rPr>
              <w:t>1</w:t>
            </w:r>
            <w:r w:rsidR="00A51B99" w:rsidRPr="00DF24A9">
              <w:rPr>
                <w:b/>
                <w:i/>
                <w:sz w:val="18"/>
                <w:lang w:val="en-US"/>
              </w:rPr>
              <w:t xml:space="preserve"> : </w:t>
            </w:r>
            <w:r w:rsidR="00A51B99">
              <w:rPr>
                <w:i/>
                <w:sz w:val="18"/>
                <w:lang w:val="en-US"/>
              </w:rPr>
              <w:t>Pairs plot for the model after Box-Tidwell transformation</w:t>
            </w:r>
          </w:p>
          <w:p w:rsidR="00556987" w:rsidRPr="00556987" w:rsidRDefault="00556987" w:rsidP="0055698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117CE" w:rsidRDefault="00D117CE" w:rsidP="00D117CE">
      <w:pPr>
        <w:ind w:firstLine="720"/>
        <w:rPr>
          <w:b/>
          <w:lang w:val="en-US"/>
        </w:rPr>
      </w:pPr>
    </w:p>
    <w:p w:rsidR="00A51B99" w:rsidRDefault="00A51B99" w:rsidP="00D117CE">
      <w:pPr>
        <w:ind w:firstLine="720"/>
        <w:rPr>
          <w:b/>
          <w:lang w:val="en-US"/>
        </w:rPr>
      </w:pPr>
    </w:p>
    <w:p w:rsidR="00A51B99" w:rsidRDefault="00A51B99" w:rsidP="00D117CE">
      <w:pPr>
        <w:ind w:firstLine="720"/>
        <w:rPr>
          <w:b/>
          <w:lang w:val="en-US"/>
        </w:rPr>
      </w:pPr>
    </w:p>
    <w:p w:rsidR="00A51B99" w:rsidRDefault="00A51B99" w:rsidP="00D117CE">
      <w:pPr>
        <w:ind w:firstLine="720"/>
        <w:rPr>
          <w:b/>
          <w:lang w:val="en-US"/>
        </w:rPr>
      </w:pPr>
    </w:p>
    <w:p w:rsidR="00A51B99" w:rsidRDefault="00A51B99" w:rsidP="00D117CE">
      <w:pPr>
        <w:ind w:firstLine="720"/>
        <w:rPr>
          <w:b/>
          <w:lang w:val="en-US"/>
        </w:rPr>
      </w:pPr>
    </w:p>
    <w:p w:rsidR="00A51B99" w:rsidRDefault="00A51B99" w:rsidP="00D117CE">
      <w:pPr>
        <w:ind w:firstLine="720"/>
        <w:rPr>
          <w:b/>
          <w:lang w:val="en-US"/>
        </w:rPr>
      </w:pPr>
    </w:p>
    <w:p w:rsidR="00A51B99" w:rsidRDefault="00A51B99" w:rsidP="00D117CE">
      <w:pPr>
        <w:ind w:firstLine="720"/>
        <w:rPr>
          <w:b/>
          <w:lang w:val="en-US"/>
        </w:rPr>
      </w:pPr>
    </w:p>
    <w:p w:rsidR="00A51B99" w:rsidRDefault="00A51B99" w:rsidP="00A51B99">
      <w:pPr>
        <w:ind w:firstLine="720"/>
        <w:jc w:val="left"/>
        <w:rPr>
          <w:b/>
          <w:lang w:val="en-US"/>
        </w:rPr>
      </w:pPr>
      <w:r>
        <w:rPr>
          <w:b/>
          <w:lang w:val="en-US"/>
        </w:rPr>
        <w:t xml:space="preserve">3. The </w:t>
      </w:r>
      <w:r w:rsidRPr="00556987">
        <w:rPr>
          <w:b/>
          <w:lang w:val="en-US"/>
        </w:rPr>
        <w:t>Normal Q-Q Plot of the residuals after Box-Cox Transformation</w:t>
      </w:r>
    </w:p>
    <w:p w:rsidR="00A51B99" w:rsidRPr="00DF24A9" w:rsidRDefault="00A51B99" w:rsidP="00D117CE">
      <w:pPr>
        <w:ind w:firstLine="720"/>
        <w:rPr>
          <w:b/>
          <w:lang w:val="en-US"/>
        </w:rPr>
      </w:pPr>
    </w:p>
    <w:p w:rsidR="009107FB" w:rsidRPr="00DF24A9" w:rsidRDefault="009107FB" w:rsidP="00D117CE">
      <w:pPr>
        <w:ind w:firstLine="720"/>
        <w:rPr>
          <w:b/>
          <w:lang w:val="en-US"/>
        </w:rPr>
      </w:pPr>
      <w:r w:rsidRPr="00DF24A9">
        <w:rPr>
          <w:noProof/>
        </w:rPr>
        <w:drawing>
          <wp:inline distT="0" distB="0" distL="0" distR="0" wp14:anchorId="27E4F752" wp14:editId="15F0CB00">
            <wp:extent cx="5759532" cy="3846872"/>
            <wp:effectExtent l="19050" t="19050" r="1270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t="8990"/>
                    <a:stretch/>
                  </pic:blipFill>
                  <pic:spPr bwMode="auto">
                    <a:xfrm>
                      <a:off x="0" y="0"/>
                      <a:ext cx="5760720" cy="3847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7FB" w:rsidRPr="00DF24A9" w:rsidRDefault="009107FB" w:rsidP="00D117CE">
      <w:pPr>
        <w:ind w:firstLine="720"/>
        <w:rPr>
          <w:b/>
          <w:lang w:val="en-US"/>
        </w:rPr>
      </w:pPr>
    </w:p>
    <w:p w:rsidR="009107FB" w:rsidRDefault="00A51B99" w:rsidP="00D117CE">
      <w:pPr>
        <w:ind w:firstLine="720"/>
        <w:rPr>
          <w:i/>
          <w:sz w:val="18"/>
          <w:lang w:val="en-US"/>
        </w:rPr>
      </w:pPr>
      <w:r>
        <w:rPr>
          <w:b/>
          <w:i/>
          <w:sz w:val="18"/>
          <w:lang w:val="en-US"/>
        </w:rPr>
        <w:t>Figure-A.</w:t>
      </w:r>
      <w:proofErr w:type="gramStart"/>
      <w:r>
        <w:rPr>
          <w:b/>
          <w:i/>
          <w:sz w:val="18"/>
          <w:lang w:val="en-US"/>
        </w:rPr>
        <w:t>2</w:t>
      </w:r>
      <w:r w:rsidR="009107FB" w:rsidRPr="00DF24A9">
        <w:rPr>
          <w:b/>
          <w:i/>
          <w:sz w:val="18"/>
          <w:lang w:val="en-US"/>
        </w:rPr>
        <w:t xml:space="preserve"> :</w:t>
      </w:r>
      <w:proofErr w:type="gramEnd"/>
      <w:r w:rsidR="009107FB" w:rsidRPr="00DF24A9">
        <w:rPr>
          <w:b/>
          <w:i/>
          <w:sz w:val="18"/>
          <w:lang w:val="en-US"/>
        </w:rPr>
        <w:t xml:space="preserve"> </w:t>
      </w:r>
      <w:r w:rsidR="008D392A" w:rsidRPr="00DF24A9">
        <w:rPr>
          <w:i/>
          <w:sz w:val="18"/>
          <w:lang w:val="en-US"/>
        </w:rPr>
        <w:t>The normal Q-Q plot of the</w:t>
      </w:r>
      <w:r w:rsidR="00BD693C" w:rsidRPr="00DF24A9">
        <w:rPr>
          <w:i/>
          <w:sz w:val="18"/>
          <w:lang w:val="en-US"/>
        </w:rPr>
        <w:t xml:space="preserve"> residuals after</w:t>
      </w:r>
      <w:r w:rsidR="008D392A" w:rsidRPr="00DF24A9">
        <w:rPr>
          <w:i/>
          <w:sz w:val="18"/>
          <w:lang w:val="en-US"/>
        </w:rPr>
        <w:t xml:space="preserve"> box-cox </w:t>
      </w:r>
      <w:r w:rsidR="00BD693C" w:rsidRPr="00DF24A9">
        <w:rPr>
          <w:i/>
          <w:sz w:val="18"/>
          <w:lang w:val="en-US"/>
        </w:rPr>
        <w:t>transformation</w:t>
      </w:r>
      <w:r w:rsidR="008D392A" w:rsidRPr="00DF24A9">
        <w:rPr>
          <w:i/>
          <w:sz w:val="18"/>
          <w:lang w:val="en-US"/>
        </w:rPr>
        <w:t>.</w:t>
      </w:r>
    </w:p>
    <w:p w:rsidR="004055E2" w:rsidRDefault="004055E2" w:rsidP="00D117CE">
      <w:pPr>
        <w:ind w:firstLine="720"/>
        <w:rPr>
          <w:i/>
          <w:sz w:val="18"/>
          <w:lang w:val="en-US"/>
        </w:rPr>
      </w:pPr>
    </w:p>
    <w:p w:rsidR="004055E2" w:rsidRDefault="004055E2" w:rsidP="00D117CE">
      <w:pPr>
        <w:ind w:firstLine="720"/>
        <w:rPr>
          <w:i/>
          <w:sz w:val="18"/>
          <w:lang w:val="en-US"/>
        </w:rPr>
      </w:pPr>
    </w:p>
    <w:p w:rsidR="004055E2" w:rsidRDefault="004055E2" w:rsidP="00D117CE">
      <w:pPr>
        <w:ind w:firstLine="720"/>
        <w:rPr>
          <w:i/>
          <w:sz w:val="18"/>
          <w:lang w:val="en-US"/>
        </w:rPr>
      </w:pPr>
    </w:p>
    <w:p w:rsidR="004055E2" w:rsidRPr="001B130D" w:rsidRDefault="004055E2" w:rsidP="00D117CE">
      <w:pPr>
        <w:ind w:firstLine="720"/>
        <w:rPr>
          <w:i/>
          <w:lang w:val="en-US"/>
        </w:rPr>
      </w:pPr>
    </w:p>
    <w:p w:rsidR="004055E2" w:rsidRDefault="004055E2" w:rsidP="0029735B">
      <w:pPr>
        <w:jc w:val="both"/>
        <w:rPr>
          <w:i/>
          <w:lang w:val="en-US"/>
        </w:rPr>
      </w:pPr>
    </w:p>
    <w:p w:rsidR="000258D3" w:rsidRDefault="000258D3" w:rsidP="0029735B">
      <w:pPr>
        <w:jc w:val="both"/>
        <w:rPr>
          <w:i/>
          <w:lang w:val="en-US"/>
        </w:rPr>
      </w:pPr>
    </w:p>
    <w:p w:rsidR="00CA10CD" w:rsidRDefault="00395C70" w:rsidP="00395C7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993998">
        <w:rPr>
          <w:b/>
          <w:sz w:val="24"/>
          <w:szCs w:val="24"/>
        </w:rPr>
        <w:t>Techniques for</w:t>
      </w:r>
      <w:r w:rsidR="00951343">
        <w:rPr>
          <w:b/>
          <w:sz w:val="24"/>
          <w:szCs w:val="24"/>
        </w:rPr>
        <w:t xml:space="preserve"> Deal</w:t>
      </w:r>
      <w:r w:rsidR="00993998">
        <w:rPr>
          <w:b/>
          <w:sz w:val="24"/>
          <w:szCs w:val="24"/>
        </w:rPr>
        <w:t>ing</w:t>
      </w:r>
      <w:r w:rsidR="00951343">
        <w:rPr>
          <w:b/>
          <w:sz w:val="24"/>
          <w:szCs w:val="24"/>
        </w:rPr>
        <w:t xml:space="preserve"> with Multicollinearity</w:t>
      </w:r>
    </w:p>
    <w:p w:rsidR="00951343" w:rsidRDefault="00951343" w:rsidP="00CA10CD">
      <w:pPr>
        <w:ind w:left="720"/>
        <w:jc w:val="both"/>
        <w:rPr>
          <w:b/>
          <w:sz w:val="24"/>
          <w:szCs w:val="24"/>
        </w:rPr>
      </w:pPr>
    </w:p>
    <w:p w:rsidR="001B3BFD" w:rsidRPr="00DF24A9" w:rsidRDefault="001B3BFD" w:rsidP="001B3BFD">
      <w:pPr>
        <w:rPr>
          <w:b/>
          <w:i/>
          <w:sz w:val="18"/>
          <w:szCs w:val="24"/>
          <w:lang w:val="en-US"/>
        </w:rPr>
      </w:pPr>
      <w:r>
        <w:rPr>
          <w:b/>
          <w:i/>
          <w:sz w:val="18"/>
          <w:szCs w:val="24"/>
          <w:lang w:val="en-US"/>
        </w:rPr>
        <w:t>Table-A.</w:t>
      </w:r>
      <w:proofErr w:type="gramStart"/>
      <w:r>
        <w:rPr>
          <w:b/>
          <w:i/>
          <w:sz w:val="18"/>
          <w:szCs w:val="24"/>
          <w:lang w:val="en-US"/>
        </w:rPr>
        <w:t>2</w:t>
      </w:r>
      <w:r w:rsidRPr="00DF24A9">
        <w:rPr>
          <w:b/>
          <w:i/>
          <w:sz w:val="18"/>
          <w:szCs w:val="24"/>
          <w:lang w:val="en-US"/>
        </w:rPr>
        <w:t xml:space="preserve"> </w:t>
      </w:r>
      <w:r w:rsidRPr="00DF24A9">
        <w:rPr>
          <w:i/>
          <w:sz w:val="18"/>
          <w:szCs w:val="24"/>
          <w:lang w:val="en-US"/>
        </w:rPr>
        <w:t>:</w:t>
      </w:r>
      <w:proofErr w:type="gramEnd"/>
      <w:r w:rsidRPr="00DF24A9">
        <w:rPr>
          <w:i/>
          <w:sz w:val="18"/>
          <w:szCs w:val="24"/>
          <w:lang w:val="en-US"/>
        </w:rPr>
        <w:t xml:space="preserve"> </w:t>
      </w:r>
      <w:r w:rsidR="00993998">
        <w:rPr>
          <w:i/>
          <w:sz w:val="18"/>
          <w:szCs w:val="24"/>
          <w:lang w:val="en-US"/>
        </w:rPr>
        <w:t>Techniques</w:t>
      </w:r>
      <w:r>
        <w:rPr>
          <w:i/>
          <w:sz w:val="18"/>
          <w:szCs w:val="24"/>
          <w:lang w:val="en-US"/>
        </w:rPr>
        <w:t xml:space="preserve"> </w:t>
      </w:r>
      <w:r w:rsidR="00993998">
        <w:rPr>
          <w:i/>
          <w:sz w:val="18"/>
          <w:szCs w:val="24"/>
          <w:lang w:val="en-US"/>
        </w:rPr>
        <w:t>for</w:t>
      </w:r>
      <w:r>
        <w:rPr>
          <w:i/>
          <w:sz w:val="18"/>
          <w:szCs w:val="24"/>
          <w:lang w:val="en-US"/>
        </w:rPr>
        <w:t xml:space="preserve"> </w:t>
      </w:r>
      <w:proofErr w:type="spellStart"/>
      <w:r>
        <w:rPr>
          <w:i/>
          <w:sz w:val="18"/>
          <w:szCs w:val="24"/>
          <w:lang w:val="en-US"/>
        </w:rPr>
        <w:t>Dea</w:t>
      </w:r>
      <w:r w:rsidR="00993998">
        <w:rPr>
          <w:i/>
          <w:sz w:val="18"/>
          <w:szCs w:val="24"/>
          <w:lang w:val="en-US"/>
        </w:rPr>
        <w:t>ing</w:t>
      </w:r>
      <w:proofErr w:type="spellEnd"/>
      <w:r>
        <w:rPr>
          <w:i/>
          <w:sz w:val="18"/>
          <w:szCs w:val="24"/>
          <w:lang w:val="en-US"/>
        </w:rPr>
        <w:t xml:space="preserve"> with Multicollinearity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1"/>
        <w:gridCol w:w="7527"/>
      </w:tblGrid>
      <w:tr w:rsidR="0056412F" w:rsidTr="00081ADD">
        <w:tc>
          <w:tcPr>
            <w:tcW w:w="1188" w:type="dxa"/>
            <w:vAlign w:val="center"/>
          </w:tcPr>
          <w:p w:rsidR="0056412F" w:rsidRDefault="0056412F" w:rsidP="00081ADD">
            <w:pPr>
              <w:rPr>
                <w:b/>
                <w:sz w:val="24"/>
                <w:szCs w:val="24"/>
              </w:rPr>
            </w:pPr>
          </w:p>
        </w:tc>
        <w:tc>
          <w:tcPr>
            <w:tcW w:w="7726" w:type="dxa"/>
            <w:vAlign w:val="center"/>
          </w:tcPr>
          <w:p w:rsidR="0056412F" w:rsidRDefault="0056412F" w:rsidP="00081ADD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to Do</w:t>
            </w:r>
          </w:p>
        </w:tc>
      </w:tr>
      <w:tr w:rsidR="0056412F" w:rsidTr="00081ADD">
        <w:trPr>
          <w:trHeight w:val="494"/>
        </w:trPr>
        <w:tc>
          <w:tcPr>
            <w:tcW w:w="1188" w:type="dxa"/>
            <w:vAlign w:val="center"/>
          </w:tcPr>
          <w:p w:rsidR="0056412F" w:rsidRPr="0056412F" w:rsidRDefault="0056412F" w:rsidP="00081ADD">
            <w:pPr>
              <w:rPr>
                <w:sz w:val="24"/>
                <w:szCs w:val="24"/>
              </w:rPr>
            </w:pPr>
            <w:r w:rsidRPr="0056412F">
              <w:rPr>
                <w:sz w:val="24"/>
                <w:szCs w:val="24"/>
              </w:rPr>
              <w:t>1</w:t>
            </w:r>
          </w:p>
        </w:tc>
        <w:tc>
          <w:tcPr>
            <w:tcW w:w="7726" w:type="dxa"/>
            <w:vAlign w:val="center"/>
          </w:tcPr>
          <w:p w:rsidR="0056412F" w:rsidRPr="0056412F" w:rsidRDefault="0056412F" w:rsidP="00081ADD">
            <w:pPr>
              <w:spacing w:line="240" w:lineRule="auto"/>
              <w:jc w:val="left"/>
            </w:pPr>
            <w:r w:rsidRPr="0056412F">
              <w:t>Collect more data (and in the right places)</w:t>
            </w:r>
          </w:p>
          <w:p w:rsidR="0056412F" w:rsidRDefault="0056412F" w:rsidP="00081ADD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6412F" w:rsidTr="00081ADD">
        <w:tc>
          <w:tcPr>
            <w:tcW w:w="1188" w:type="dxa"/>
            <w:vAlign w:val="center"/>
          </w:tcPr>
          <w:p w:rsidR="0056412F" w:rsidRPr="0056412F" w:rsidRDefault="0056412F" w:rsidP="00081ADD">
            <w:pPr>
              <w:rPr>
                <w:sz w:val="24"/>
                <w:szCs w:val="24"/>
              </w:rPr>
            </w:pPr>
            <w:r w:rsidRPr="0056412F">
              <w:rPr>
                <w:sz w:val="24"/>
                <w:szCs w:val="24"/>
              </w:rPr>
              <w:t>2</w:t>
            </w:r>
          </w:p>
        </w:tc>
        <w:tc>
          <w:tcPr>
            <w:tcW w:w="7726" w:type="dxa"/>
            <w:vAlign w:val="center"/>
          </w:tcPr>
          <w:p w:rsidR="0056412F" w:rsidRPr="00081ADD" w:rsidRDefault="0056412F" w:rsidP="00081ADD">
            <w:pPr>
              <w:spacing w:line="240" w:lineRule="auto"/>
              <w:jc w:val="left"/>
            </w:pPr>
            <w:r>
              <w:rPr>
                <w:lang w:val="en-US"/>
              </w:rPr>
              <w:t>Based on</w:t>
            </w:r>
            <w:r w:rsidRPr="00CA10CD">
              <w:rPr>
                <w:lang w:val="en-US"/>
              </w:rPr>
              <w:t xml:space="preserve"> knowledge of regressors, remove regressors or combine regressors</w:t>
            </w:r>
          </w:p>
        </w:tc>
      </w:tr>
      <w:tr w:rsidR="0056412F" w:rsidTr="00081ADD">
        <w:tc>
          <w:tcPr>
            <w:tcW w:w="1188" w:type="dxa"/>
            <w:vAlign w:val="center"/>
          </w:tcPr>
          <w:p w:rsidR="0056412F" w:rsidRPr="0056412F" w:rsidRDefault="0056412F" w:rsidP="00081ADD">
            <w:pPr>
              <w:rPr>
                <w:sz w:val="24"/>
                <w:szCs w:val="24"/>
              </w:rPr>
            </w:pPr>
            <w:r w:rsidRPr="0056412F">
              <w:rPr>
                <w:sz w:val="24"/>
                <w:szCs w:val="24"/>
              </w:rPr>
              <w:t>3</w:t>
            </w:r>
          </w:p>
        </w:tc>
        <w:tc>
          <w:tcPr>
            <w:tcW w:w="7726" w:type="dxa"/>
            <w:vAlign w:val="center"/>
          </w:tcPr>
          <w:p w:rsidR="0056412F" w:rsidRPr="00081ADD" w:rsidRDefault="0056412F" w:rsidP="00081ADD">
            <w:pPr>
              <w:spacing w:line="240" w:lineRule="auto"/>
              <w:jc w:val="left"/>
            </w:pPr>
            <w:r w:rsidRPr="00CA10CD">
              <w:rPr>
                <w:lang w:val="en-US"/>
              </w:rPr>
              <w:t>Use principle components to let the data help you decide which linear combinations of regressors to use</w:t>
            </w:r>
          </w:p>
        </w:tc>
      </w:tr>
      <w:tr w:rsidR="0056412F" w:rsidTr="00081ADD">
        <w:tc>
          <w:tcPr>
            <w:tcW w:w="1188" w:type="dxa"/>
            <w:vAlign w:val="center"/>
          </w:tcPr>
          <w:p w:rsidR="0056412F" w:rsidRPr="0056412F" w:rsidRDefault="0056412F" w:rsidP="00081ADD">
            <w:pPr>
              <w:rPr>
                <w:sz w:val="24"/>
                <w:szCs w:val="24"/>
              </w:rPr>
            </w:pPr>
            <w:r w:rsidRPr="0056412F">
              <w:rPr>
                <w:sz w:val="24"/>
                <w:szCs w:val="24"/>
              </w:rPr>
              <w:t>4</w:t>
            </w:r>
          </w:p>
        </w:tc>
        <w:tc>
          <w:tcPr>
            <w:tcW w:w="7726" w:type="dxa"/>
            <w:vAlign w:val="center"/>
          </w:tcPr>
          <w:p w:rsidR="0056412F" w:rsidRPr="00CA10CD" w:rsidRDefault="0056412F" w:rsidP="00081ADD">
            <w:pPr>
              <w:spacing w:line="240" w:lineRule="auto"/>
              <w:jc w:val="left"/>
            </w:pPr>
            <w:r w:rsidRPr="00CA10CD">
              <w:rPr>
                <w:lang w:val="en-US"/>
              </w:rPr>
              <w:t>Use variable selection strate</w:t>
            </w:r>
            <w:r>
              <w:rPr>
                <w:lang w:val="en-US"/>
              </w:rPr>
              <w:t>gies perform variable selection.</w:t>
            </w:r>
          </w:p>
          <w:p w:rsidR="0056412F" w:rsidRDefault="0056412F" w:rsidP="00081ADD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951343" w:rsidRPr="00530AA5" w:rsidRDefault="00951343" w:rsidP="00CA10CD">
      <w:pPr>
        <w:ind w:left="720"/>
        <w:jc w:val="both"/>
        <w:rPr>
          <w:b/>
          <w:sz w:val="24"/>
          <w:szCs w:val="24"/>
        </w:rPr>
      </w:pPr>
    </w:p>
    <w:p w:rsidR="0029735B" w:rsidRPr="001B130D" w:rsidRDefault="0029735B" w:rsidP="0029735B">
      <w:pPr>
        <w:jc w:val="both"/>
        <w:rPr>
          <w:lang w:val="en-US"/>
        </w:rPr>
      </w:pPr>
    </w:p>
    <w:sectPr w:rsidR="0029735B" w:rsidRPr="001B130D" w:rsidSect="007F3239">
      <w:footerReference w:type="default" r:id="rId46"/>
      <w:headerReference w:type="first" r:id="rId47"/>
      <w:footerReference w:type="first" r:id="rId48"/>
      <w:pgSz w:w="12240" w:h="15840"/>
      <w:pgMar w:top="1080" w:right="1411" w:bottom="1170" w:left="141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410" w:rsidRDefault="00665410">
      <w:pPr>
        <w:spacing w:line="240" w:lineRule="auto"/>
      </w:pPr>
      <w:r>
        <w:separator/>
      </w:r>
    </w:p>
  </w:endnote>
  <w:endnote w:type="continuationSeparator" w:id="0">
    <w:p w:rsidR="00665410" w:rsidRDefault="0066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1002AFF" w:usb1="C000ACFF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99D" w:rsidRDefault="0076699D">
    <w:pPr>
      <w:pStyle w:val="Footer"/>
      <w:jc w:val="right"/>
    </w:pPr>
  </w:p>
  <w:p w:rsidR="0076699D" w:rsidRDefault="00766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99D" w:rsidRDefault="0076699D">
    <w:pPr>
      <w:pStyle w:val="Footer"/>
      <w:jc w:val="right"/>
    </w:pPr>
  </w:p>
  <w:p w:rsidR="0076699D" w:rsidRDefault="00766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578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99D" w:rsidRDefault="007669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DB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76699D" w:rsidRDefault="00766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601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99D" w:rsidRDefault="007669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699D" w:rsidRDefault="00766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99D" w:rsidRDefault="0076699D">
    <w:pPr>
      <w:pStyle w:val="Footer"/>
      <w:jc w:val="right"/>
    </w:pPr>
    <w:r>
      <w:t>A-</w:t>
    </w:r>
    <w:sdt>
      <w:sdtPr>
        <w:id w:val="12496921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54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6699D" w:rsidRDefault="0076699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99D" w:rsidRDefault="0076699D">
    <w:pPr>
      <w:pStyle w:val="Footer"/>
      <w:jc w:val="right"/>
    </w:pPr>
    <w:r>
      <w:t>A-</w:t>
    </w:r>
    <w:sdt>
      <w:sdtPr>
        <w:id w:val="-17917362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54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6699D" w:rsidRDefault="0076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410" w:rsidRDefault="00665410">
      <w:pPr>
        <w:spacing w:line="240" w:lineRule="auto"/>
      </w:pPr>
      <w:r>
        <w:separator/>
      </w:r>
    </w:p>
  </w:footnote>
  <w:footnote w:type="continuationSeparator" w:id="0">
    <w:p w:rsidR="00665410" w:rsidRDefault="00665410">
      <w:pPr>
        <w:spacing w:line="240" w:lineRule="auto"/>
      </w:pPr>
      <w:r>
        <w:continuationSeparator/>
      </w:r>
    </w:p>
  </w:footnote>
  <w:footnote w:id="1">
    <w:p w:rsidR="0076699D" w:rsidRDefault="0076699D" w:rsidP="00E51DEE">
      <w:pPr>
        <w:pStyle w:val="FootnoteText"/>
        <w:jc w:val="left"/>
      </w:pPr>
      <w:r>
        <w:rPr>
          <w:rStyle w:val="FootnoteReference"/>
        </w:rPr>
        <w:footnoteRef/>
      </w:r>
      <w:r w:rsidRPr="00E95AF4">
        <w:rPr>
          <w:sz w:val="16"/>
          <w:szCs w:val="16"/>
        </w:rPr>
        <w:t>http://hypertextbook.com/facts/2004/VanessaChambers.shtml</w:t>
      </w:r>
    </w:p>
  </w:footnote>
  <w:footnote w:id="2">
    <w:p w:rsidR="0076699D" w:rsidRDefault="0076699D">
      <w:pPr>
        <w:spacing w:line="240" w:lineRule="auto"/>
        <w:jc w:val="left"/>
      </w:pPr>
      <w:r>
        <w:rPr>
          <w:rStyle w:val="FootnoteReference"/>
        </w:rPr>
        <w:footnoteRef/>
      </w:r>
      <w:r>
        <w:rPr>
          <w:sz w:val="16"/>
          <w:szCs w:val="16"/>
        </w:rPr>
        <w:t>http://www.education.vic.gov.au/healthwellbeing/childyouth/catalogue/sections/birthweight-ind1.htm</w:t>
      </w:r>
    </w:p>
  </w:footnote>
  <w:footnote w:id="3">
    <w:p w:rsidR="0076699D" w:rsidRDefault="0076699D">
      <w:pPr>
        <w:jc w:val="left"/>
      </w:pPr>
      <w:r>
        <w:rPr>
          <w:rStyle w:val="FootnoteReference"/>
        </w:rPr>
        <w:footnoteRef/>
      </w:r>
      <w:r>
        <w:rPr>
          <w:b/>
          <w:bCs/>
          <w:sz w:val="20"/>
          <w:szCs w:val="20"/>
        </w:rPr>
        <w:t xml:space="preserve"> </w:t>
      </w:r>
      <w:hyperlink r:id="rId1" w:history="1">
        <w:r>
          <w:rPr>
            <w:sz w:val="16"/>
            <w:szCs w:val="16"/>
          </w:rPr>
          <w:t>http</w:t>
        </w:r>
      </w:hyperlink>
      <w:hyperlink r:id="rId2" w:history="1">
        <w:r>
          <w:rPr>
            <w:sz w:val="16"/>
            <w:szCs w:val="16"/>
          </w:rPr>
          <w:t>://</w:t>
        </w:r>
      </w:hyperlink>
      <w:hyperlink r:id="rId3" w:history="1">
        <w:r>
          <w:rPr>
            <w:sz w:val="16"/>
            <w:szCs w:val="16"/>
          </w:rPr>
          <w:t>www</w:t>
        </w:r>
      </w:hyperlink>
      <w:hyperlink r:id="rId4" w:history="1">
        <w:r>
          <w:rPr>
            <w:sz w:val="16"/>
            <w:szCs w:val="16"/>
          </w:rPr>
          <w:t>.</w:t>
        </w:r>
      </w:hyperlink>
      <w:hyperlink r:id="rId5" w:history="1">
        <w:r>
          <w:rPr>
            <w:sz w:val="16"/>
            <w:szCs w:val="16"/>
          </w:rPr>
          <w:t>maths</w:t>
        </w:r>
      </w:hyperlink>
      <w:hyperlink r:id="rId6" w:history="1">
        <w:r>
          <w:rPr>
            <w:sz w:val="16"/>
            <w:szCs w:val="16"/>
          </w:rPr>
          <w:t>.</w:t>
        </w:r>
      </w:hyperlink>
      <w:hyperlink r:id="rId7" w:history="1">
        <w:r>
          <w:rPr>
            <w:sz w:val="16"/>
            <w:szCs w:val="16"/>
          </w:rPr>
          <w:t>bris</w:t>
        </w:r>
      </w:hyperlink>
      <w:hyperlink r:id="rId8" w:history="1">
        <w:r>
          <w:rPr>
            <w:sz w:val="16"/>
            <w:szCs w:val="16"/>
          </w:rPr>
          <w:t>.</w:t>
        </w:r>
      </w:hyperlink>
      <w:hyperlink r:id="rId9" w:history="1">
        <w:r>
          <w:rPr>
            <w:sz w:val="16"/>
            <w:szCs w:val="16"/>
          </w:rPr>
          <w:t>ac</w:t>
        </w:r>
      </w:hyperlink>
      <w:hyperlink r:id="rId10" w:history="1">
        <w:r>
          <w:rPr>
            <w:sz w:val="16"/>
            <w:szCs w:val="16"/>
          </w:rPr>
          <w:t>.</w:t>
        </w:r>
      </w:hyperlink>
      <w:hyperlink r:id="rId11" w:history="1">
        <w:r>
          <w:rPr>
            <w:sz w:val="16"/>
            <w:szCs w:val="16"/>
          </w:rPr>
          <w:t>uk</w:t>
        </w:r>
      </w:hyperlink>
      <w:hyperlink r:id="rId12" w:history="1">
        <w:r>
          <w:rPr>
            <w:sz w:val="16"/>
            <w:szCs w:val="16"/>
          </w:rPr>
          <w:t>/~</w:t>
        </w:r>
      </w:hyperlink>
      <w:hyperlink r:id="rId13" w:history="1">
        <w:r>
          <w:rPr>
            <w:sz w:val="16"/>
            <w:szCs w:val="16"/>
          </w:rPr>
          <w:t>mahsb</w:t>
        </w:r>
      </w:hyperlink>
      <w:hyperlink r:id="rId14" w:history="1">
        <w:r>
          <w:rPr>
            <w:sz w:val="16"/>
            <w:szCs w:val="16"/>
          </w:rPr>
          <w:t>/</w:t>
        </w:r>
      </w:hyperlink>
      <w:hyperlink r:id="rId15" w:history="1">
        <w:r>
          <w:rPr>
            <w:sz w:val="16"/>
            <w:szCs w:val="16"/>
          </w:rPr>
          <w:t>birthweight</w:t>
        </w:r>
      </w:hyperlink>
      <w:hyperlink r:id="rId16" w:history="1">
        <w:r>
          <w:rPr>
            <w:sz w:val="16"/>
            <w:szCs w:val="16"/>
          </w:rPr>
          <w:t>.</w:t>
        </w:r>
      </w:hyperlink>
      <w:hyperlink r:id="rId17" w:history="1">
        <w:r>
          <w:rPr>
            <w:sz w:val="16"/>
            <w:szCs w:val="16"/>
          </w:rPr>
          <w:t>data</w:t>
        </w:r>
      </w:hyperlink>
    </w:p>
  </w:footnote>
  <w:footnote w:id="4">
    <w:p w:rsidR="003957B5" w:rsidRPr="007F0BF9" w:rsidRDefault="003957B5" w:rsidP="003957B5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 w:rsidRPr="007F0BF9">
        <w:rPr>
          <w:sz w:val="16"/>
        </w:rPr>
        <w:t>Introduction to Linear Regression Analysi</w:t>
      </w:r>
      <w:r>
        <w:rPr>
          <w:sz w:val="16"/>
        </w:rPr>
        <w:t>s</w:t>
      </w:r>
      <w:r w:rsidRPr="007F0BF9">
        <w:rPr>
          <w:sz w:val="16"/>
        </w:rPr>
        <w:t xml:space="preserve"> </w:t>
      </w:r>
      <w:r>
        <w:rPr>
          <w:sz w:val="16"/>
        </w:rPr>
        <w:t>(</w:t>
      </w:r>
      <w:r w:rsidRPr="007F0BF9">
        <w:rPr>
          <w:sz w:val="16"/>
        </w:rPr>
        <w:t>Douglas C. Montgomery, Elizabeth A. Peck, G. Geoffrey Vining</w:t>
      </w:r>
      <w:r>
        <w:rPr>
          <w:sz w:val="16"/>
        </w:rPr>
        <w:t>), 5th Edition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99D" w:rsidRDefault="0076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99D" w:rsidRDefault="0076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BFA0005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33C5BD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422A2C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6B2E99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47D409E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1C3EE1B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1D0EEF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8B4E67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4A68E8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FAA1F64"/>
    <w:multiLevelType w:val="hybridMultilevel"/>
    <w:tmpl w:val="FD7E75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501A"/>
    <w:multiLevelType w:val="hybridMultilevel"/>
    <w:tmpl w:val="5FF6D07E"/>
    <w:lvl w:ilvl="0" w:tplc="0C405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 w:tplc="68DE9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CE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87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6F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440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34E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40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0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3C2E"/>
    <w:rsid w:val="000101DE"/>
    <w:rsid w:val="00020BE3"/>
    <w:rsid w:val="000210C4"/>
    <w:rsid w:val="0002169E"/>
    <w:rsid w:val="000258D3"/>
    <w:rsid w:val="000274EC"/>
    <w:rsid w:val="000327C8"/>
    <w:rsid w:val="000347B9"/>
    <w:rsid w:val="000352CD"/>
    <w:rsid w:val="00035E10"/>
    <w:rsid w:val="00041BE1"/>
    <w:rsid w:val="00042FFA"/>
    <w:rsid w:val="000434D6"/>
    <w:rsid w:val="00046623"/>
    <w:rsid w:val="000540BC"/>
    <w:rsid w:val="000605D7"/>
    <w:rsid w:val="00071733"/>
    <w:rsid w:val="00077869"/>
    <w:rsid w:val="0008189D"/>
    <w:rsid w:val="00081ADD"/>
    <w:rsid w:val="00082A98"/>
    <w:rsid w:val="0008312D"/>
    <w:rsid w:val="00087D8C"/>
    <w:rsid w:val="000903D8"/>
    <w:rsid w:val="000A3781"/>
    <w:rsid w:val="000A630E"/>
    <w:rsid w:val="000B4A18"/>
    <w:rsid w:val="000C406A"/>
    <w:rsid w:val="000C4BFF"/>
    <w:rsid w:val="000C7E4D"/>
    <w:rsid w:val="000D518C"/>
    <w:rsid w:val="000D7B2D"/>
    <w:rsid w:val="000E5E86"/>
    <w:rsid w:val="000E7CD3"/>
    <w:rsid w:val="000F027A"/>
    <w:rsid w:val="000F03AF"/>
    <w:rsid w:val="000F4500"/>
    <w:rsid w:val="000F78CF"/>
    <w:rsid w:val="001005A7"/>
    <w:rsid w:val="00103958"/>
    <w:rsid w:val="0010614C"/>
    <w:rsid w:val="0011311B"/>
    <w:rsid w:val="0011319A"/>
    <w:rsid w:val="001147E0"/>
    <w:rsid w:val="00115AF5"/>
    <w:rsid w:val="00117E13"/>
    <w:rsid w:val="0012199F"/>
    <w:rsid w:val="00130269"/>
    <w:rsid w:val="001335FD"/>
    <w:rsid w:val="00134208"/>
    <w:rsid w:val="001353D6"/>
    <w:rsid w:val="001379D4"/>
    <w:rsid w:val="00146728"/>
    <w:rsid w:val="00152C1E"/>
    <w:rsid w:val="00153032"/>
    <w:rsid w:val="00160B90"/>
    <w:rsid w:val="00164993"/>
    <w:rsid w:val="001659AB"/>
    <w:rsid w:val="00167566"/>
    <w:rsid w:val="001924BA"/>
    <w:rsid w:val="0019722B"/>
    <w:rsid w:val="001A03AA"/>
    <w:rsid w:val="001A276E"/>
    <w:rsid w:val="001A2B4A"/>
    <w:rsid w:val="001A4125"/>
    <w:rsid w:val="001A7EA9"/>
    <w:rsid w:val="001B0CFA"/>
    <w:rsid w:val="001B130D"/>
    <w:rsid w:val="001B3BFD"/>
    <w:rsid w:val="001C053F"/>
    <w:rsid w:val="001C5D09"/>
    <w:rsid w:val="001C6EC9"/>
    <w:rsid w:val="001D09FF"/>
    <w:rsid w:val="001D4783"/>
    <w:rsid w:val="001D5522"/>
    <w:rsid w:val="001D5EE1"/>
    <w:rsid w:val="001D7C2C"/>
    <w:rsid w:val="001D7C8E"/>
    <w:rsid w:val="001E2B6B"/>
    <w:rsid w:val="001F176F"/>
    <w:rsid w:val="001F1A3B"/>
    <w:rsid w:val="001F54D4"/>
    <w:rsid w:val="001F674E"/>
    <w:rsid w:val="0020151C"/>
    <w:rsid w:val="00203877"/>
    <w:rsid w:val="00211223"/>
    <w:rsid w:val="00211251"/>
    <w:rsid w:val="002260CE"/>
    <w:rsid w:val="002265D5"/>
    <w:rsid w:val="0023628D"/>
    <w:rsid w:val="00237CD2"/>
    <w:rsid w:val="002418DB"/>
    <w:rsid w:val="00244408"/>
    <w:rsid w:val="0024706C"/>
    <w:rsid w:val="002537C1"/>
    <w:rsid w:val="002543D6"/>
    <w:rsid w:val="00263955"/>
    <w:rsid w:val="00270641"/>
    <w:rsid w:val="00292002"/>
    <w:rsid w:val="0029249C"/>
    <w:rsid w:val="00296848"/>
    <w:rsid w:val="0029735B"/>
    <w:rsid w:val="00297416"/>
    <w:rsid w:val="002A1934"/>
    <w:rsid w:val="002A48E1"/>
    <w:rsid w:val="002B17A0"/>
    <w:rsid w:val="002B2F4B"/>
    <w:rsid w:val="002B4F74"/>
    <w:rsid w:val="002B5832"/>
    <w:rsid w:val="002B5D33"/>
    <w:rsid w:val="002C11AC"/>
    <w:rsid w:val="002C7DE0"/>
    <w:rsid w:val="002D1EBC"/>
    <w:rsid w:val="002E5630"/>
    <w:rsid w:val="002E5FE3"/>
    <w:rsid w:val="002E67C8"/>
    <w:rsid w:val="002F0663"/>
    <w:rsid w:val="002F5FB2"/>
    <w:rsid w:val="002F77BC"/>
    <w:rsid w:val="00301EE8"/>
    <w:rsid w:val="00313601"/>
    <w:rsid w:val="003137C0"/>
    <w:rsid w:val="003242AD"/>
    <w:rsid w:val="0032470D"/>
    <w:rsid w:val="0032798F"/>
    <w:rsid w:val="003321B9"/>
    <w:rsid w:val="00332A47"/>
    <w:rsid w:val="00332E6C"/>
    <w:rsid w:val="0033501D"/>
    <w:rsid w:val="00341B26"/>
    <w:rsid w:val="00345CB5"/>
    <w:rsid w:val="00346A1F"/>
    <w:rsid w:val="00347EF3"/>
    <w:rsid w:val="00353F69"/>
    <w:rsid w:val="0035446B"/>
    <w:rsid w:val="00362C84"/>
    <w:rsid w:val="00366558"/>
    <w:rsid w:val="00386206"/>
    <w:rsid w:val="003957B5"/>
    <w:rsid w:val="00395C70"/>
    <w:rsid w:val="003A2334"/>
    <w:rsid w:val="003A34D7"/>
    <w:rsid w:val="003C6ED0"/>
    <w:rsid w:val="003C78D7"/>
    <w:rsid w:val="003C7B1C"/>
    <w:rsid w:val="003D2863"/>
    <w:rsid w:val="003D3F05"/>
    <w:rsid w:val="003E6281"/>
    <w:rsid w:val="003E6CF4"/>
    <w:rsid w:val="003F20C8"/>
    <w:rsid w:val="003F38F2"/>
    <w:rsid w:val="003F64E4"/>
    <w:rsid w:val="003F7354"/>
    <w:rsid w:val="0040394B"/>
    <w:rsid w:val="004055E2"/>
    <w:rsid w:val="00405A1E"/>
    <w:rsid w:val="00407D80"/>
    <w:rsid w:val="004165FF"/>
    <w:rsid w:val="004217B1"/>
    <w:rsid w:val="00423981"/>
    <w:rsid w:val="00424562"/>
    <w:rsid w:val="0043090F"/>
    <w:rsid w:val="004317CB"/>
    <w:rsid w:val="0043287D"/>
    <w:rsid w:val="00432CD2"/>
    <w:rsid w:val="00432FCC"/>
    <w:rsid w:val="00437AF1"/>
    <w:rsid w:val="00441EBB"/>
    <w:rsid w:val="00443530"/>
    <w:rsid w:val="00443C73"/>
    <w:rsid w:val="00446204"/>
    <w:rsid w:val="00467244"/>
    <w:rsid w:val="004762B2"/>
    <w:rsid w:val="00477879"/>
    <w:rsid w:val="00480023"/>
    <w:rsid w:val="00492D82"/>
    <w:rsid w:val="004941C5"/>
    <w:rsid w:val="00497E81"/>
    <w:rsid w:val="004A0B48"/>
    <w:rsid w:val="004A28F4"/>
    <w:rsid w:val="004A30F2"/>
    <w:rsid w:val="004A61A5"/>
    <w:rsid w:val="004A6C1B"/>
    <w:rsid w:val="004A7021"/>
    <w:rsid w:val="004A7E0F"/>
    <w:rsid w:val="004B0D10"/>
    <w:rsid w:val="004B4830"/>
    <w:rsid w:val="004B62CB"/>
    <w:rsid w:val="004B7C44"/>
    <w:rsid w:val="004C2038"/>
    <w:rsid w:val="004C6EA1"/>
    <w:rsid w:val="004D6FEE"/>
    <w:rsid w:val="004D721E"/>
    <w:rsid w:val="004E3660"/>
    <w:rsid w:val="004F6A43"/>
    <w:rsid w:val="00500DCD"/>
    <w:rsid w:val="005037F5"/>
    <w:rsid w:val="005073B6"/>
    <w:rsid w:val="005160FC"/>
    <w:rsid w:val="00523A59"/>
    <w:rsid w:val="005264CF"/>
    <w:rsid w:val="00527E42"/>
    <w:rsid w:val="00530AA5"/>
    <w:rsid w:val="00533908"/>
    <w:rsid w:val="005352EE"/>
    <w:rsid w:val="005355C5"/>
    <w:rsid w:val="00537767"/>
    <w:rsid w:val="005419E3"/>
    <w:rsid w:val="00544CED"/>
    <w:rsid w:val="00552188"/>
    <w:rsid w:val="00555360"/>
    <w:rsid w:val="00556987"/>
    <w:rsid w:val="0055775C"/>
    <w:rsid w:val="00560305"/>
    <w:rsid w:val="0056109A"/>
    <w:rsid w:val="00561896"/>
    <w:rsid w:val="00563269"/>
    <w:rsid w:val="00563772"/>
    <w:rsid w:val="0056412F"/>
    <w:rsid w:val="0056577E"/>
    <w:rsid w:val="00565BD4"/>
    <w:rsid w:val="00566BCD"/>
    <w:rsid w:val="00567EA4"/>
    <w:rsid w:val="00572DCB"/>
    <w:rsid w:val="00593687"/>
    <w:rsid w:val="00593818"/>
    <w:rsid w:val="005A002D"/>
    <w:rsid w:val="005A273A"/>
    <w:rsid w:val="005B52F2"/>
    <w:rsid w:val="005B5B88"/>
    <w:rsid w:val="005B6878"/>
    <w:rsid w:val="005B6A03"/>
    <w:rsid w:val="005B7B74"/>
    <w:rsid w:val="005C203B"/>
    <w:rsid w:val="005D1512"/>
    <w:rsid w:val="005D5F38"/>
    <w:rsid w:val="005D7284"/>
    <w:rsid w:val="005D733B"/>
    <w:rsid w:val="005E5EDE"/>
    <w:rsid w:val="005E63BC"/>
    <w:rsid w:val="005F6501"/>
    <w:rsid w:val="00600547"/>
    <w:rsid w:val="00613F4A"/>
    <w:rsid w:val="006155C1"/>
    <w:rsid w:val="00620BE7"/>
    <w:rsid w:val="006222CA"/>
    <w:rsid w:val="00624BF7"/>
    <w:rsid w:val="006267FE"/>
    <w:rsid w:val="00631693"/>
    <w:rsid w:val="00635555"/>
    <w:rsid w:val="006363F0"/>
    <w:rsid w:val="0063698C"/>
    <w:rsid w:val="0064015F"/>
    <w:rsid w:val="006415CA"/>
    <w:rsid w:val="00643139"/>
    <w:rsid w:val="006523A4"/>
    <w:rsid w:val="00664B8B"/>
    <w:rsid w:val="00665410"/>
    <w:rsid w:val="00673751"/>
    <w:rsid w:val="00675344"/>
    <w:rsid w:val="0067602D"/>
    <w:rsid w:val="006779FB"/>
    <w:rsid w:val="006814ED"/>
    <w:rsid w:val="00684535"/>
    <w:rsid w:val="00685B4A"/>
    <w:rsid w:val="006A2A59"/>
    <w:rsid w:val="006A3E9F"/>
    <w:rsid w:val="006A5A5C"/>
    <w:rsid w:val="006A7E3D"/>
    <w:rsid w:val="006B24A1"/>
    <w:rsid w:val="006C3F02"/>
    <w:rsid w:val="006C3F4D"/>
    <w:rsid w:val="006C7FCC"/>
    <w:rsid w:val="006D486B"/>
    <w:rsid w:val="006D67E3"/>
    <w:rsid w:val="006E2AF8"/>
    <w:rsid w:val="006F2CF7"/>
    <w:rsid w:val="006F62A9"/>
    <w:rsid w:val="00707824"/>
    <w:rsid w:val="00710894"/>
    <w:rsid w:val="00714FDB"/>
    <w:rsid w:val="0071678E"/>
    <w:rsid w:val="00720E4A"/>
    <w:rsid w:val="00721BB7"/>
    <w:rsid w:val="00726311"/>
    <w:rsid w:val="00727871"/>
    <w:rsid w:val="007407D6"/>
    <w:rsid w:val="0074149F"/>
    <w:rsid w:val="007423E2"/>
    <w:rsid w:val="00747FBC"/>
    <w:rsid w:val="0075049C"/>
    <w:rsid w:val="007526B5"/>
    <w:rsid w:val="00753C2B"/>
    <w:rsid w:val="00755057"/>
    <w:rsid w:val="007579CE"/>
    <w:rsid w:val="0076699D"/>
    <w:rsid w:val="00767717"/>
    <w:rsid w:val="00767BC5"/>
    <w:rsid w:val="007767A0"/>
    <w:rsid w:val="00777F2F"/>
    <w:rsid w:val="00780498"/>
    <w:rsid w:val="0078709A"/>
    <w:rsid w:val="007A04B5"/>
    <w:rsid w:val="007A4345"/>
    <w:rsid w:val="007A6953"/>
    <w:rsid w:val="007B0615"/>
    <w:rsid w:val="007B64DE"/>
    <w:rsid w:val="007C3B2D"/>
    <w:rsid w:val="007C73B0"/>
    <w:rsid w:val="007C7665"/>
    <w:rsid w:val="007D48A1"/>
    <w:rsid w:val="007D7180"/>
    <w:rsid w:val="007E118B"/>
    <w:rsid w:val="007E18E4"/>
    <w:rsid w:val="007E586C"/>
    <w:rsid w:val="007F0BF9"/>
    <w:rsid w:val="007F2C7A"/>
    <w:rsid w:val="007F3239"/>
    <w:rsid w:val="007F6FE4"/>
    <w:rsid w:val="007F73F2"/>
    <w:rsid w:val="008010BF"/>
    <w:rsid w:val="00802E54"/>
    <w:rsid w:val="00804350"/>
    <w:rsid w:val="00814583"/>
    <w:rsid w:val="00815AD8"/>
    <w:rsid w:val="00825BCB"/>
    <w:rsid w:val="00826D06"/>
    <w:rsid w:val="00826EF2"/>
    <w:rsid w:val="0083151A"/>
    <w:rsid w:val="008343AA"/>
    <w:rsid w:val="00834EFC"/>
    <w:rsid w:val="00840894"/>
    <w:rsid w:val="008432EC"/>
    <w:rsid w:val="008442C9"/>
    <w:rsid w:val="00850DD5"/>
    <w:rsid w:val="00851ADC"/>
    <w:rsid w:val="00872363"/>
    <w:rsid w:val="0087546F"/>
    <w:rsid w:val="008769F6"/>
    <w:rsid w:val="008808C5"/>
    <w:rsid w:val="00880E78"/>
    <w:rsid w:val="00882BE8"/>
    <w:rsid w:val="0088415D"/>
    <w:rsid w:val="00884CDC"/>
    <w:rsid w:val="00886027"/>
    <w:rsid w:val="00886A78"/>
    <w:rsid w:val="00891F26"/>
    <w:rsid w:val="00892CAA"/>
    <w:rsid w:val="008A2EAC"/>
    <w:rsid w:val="008A31F3"/>
    <w:rsid w:val="008B64E8"/>
    <w:rsid w:val="008C3369"/>
    <w:rsid w:val="008D066A"/>
    <w:rsid w:val="008D3387"/>
    <w:rsid w:val="008D392A"/>
    <w:rsid w:val="008D4DFE"/>
    <w:rsid w:val="008D7F34"/>
    <w:rsid w:val="008E2A40"/>
    <w:rsid w:val="008E41AC"/>
    <w:rsid w:val="008E4A93"/>
    <w:rsid w:val="008E5312"/>
    <w:rsid w:val="008E7949"/>
    <w:rsid w:val="008F2016"/>
    <w:rsid w:val="008F4E80"/>
    <w:rsid w:val="008F5326"/>
    <w:rsid w:val="008F6541"/>
    <w:rsid w:val="009037AE"/>
    <w:rsid w:val="009107FB"/>
    <w:rsid w:val="009121AD"/>
    <w:rsid w:val="00926020"/>
    <w:rsid w:val="00932C91"/>
    <w:rsid w:val="00934692"/>
    <w:rsid w:val="0093565A"/>
    <w:rsid w:val="00935862"/>
    <w:rsid w:val="00935BFE"/>
    <w:rsid w:val="00936963"/>
    <w:rsid w:val="00937C7E"/>
    <w:rsid w:val="00937E27"/>
    <w:rsid w:val="00944FC1"/>
    <w:rsid w:val="009457D3"/>
    <w:rsid w:val="00946BBA"/>
    <w:rsid w:val="00951343"/>
    <w:rsid w:val="00951A8D"/>
    <w:rsid w:val="009550AB"/>
    <w:rsid w:val="009600EA"/>
    <w:rsid w:val="00972C43"/>
    <w:rsid w:val="0098056E"/>
    <w:rsid w:val="00985F46"/>
    <w:rsid w:val="00986DE5"/>
    <w:rsid w:val="00993998"/>
    <w:rsid w:val="00995E3B"/>
    <w:rsid w:val="009A245F"/>
    <w:rsid w:val="009A56D9"/>
    <w:rsid w:val="009A6035"/>
    <w:rsid w:val="009B1270"/>
    <w:rsid w:val="009C5E26"/>
    <w:rsid w:val="009C7D6B"/>
    <w:rsid w:val="009C7F43"/>
    <w:rsid w:val="009D2839"/>
    <w:rsid w:val="009E3D1F"/>
    <w:rsid w:val="009E5C43"/>
    <w:rsid w:val="009E768F"/>
    <w:rsid w:val="009E7DFE"/>
    <w:rsid w:val="009F1C08"/>
    <w:rsid w:val="009F6257"/>
    <w:rsid w:val="00A01EAA"/>
    <w:rsid w:val="00A029B6"/>
    <w:rsid w:val="00A03A90"/>
    <w:rsid w:val="00A04E84"/>
    <w:rsid w:val="00A06055"/>
    <w:rsid w:val="00A07F33"/>
    <w:rsid w:val="00A116F4"/>
    <w:rsid w:val="00A14534"/>
    <w:rsid w:val="00A15A47"/>
    <w:rsid w:val="00A20AAC"/>
    <w:rsid w:val="00A27024"/>
    <w:rsid w:val="00A313F0"/>
    <w:rsid w:val="00A42A09"/>
    <w:rsid w:val="00A44730"/>
    <w:rsid w:val="00A45457"/>
    <w:rsid w:val="00A51A06"/>
    <w:rsid w:val="00A51B99"/>
    <w:rsid w:val="00A5390D"/>
    <w:rsid w:val="00A56F78"/>
    <w:rsid w:val="00A62BD1"/>
    <w:rsid w:val="00A645E3"/>
    <w:rsid w:val="00A734DA"/>
    <w:rsid w:val="00A73B82"/>
    <w:rsid w:val="00A75132"/>
    <w:rsid w:val="00A773AB"/>
    <w:rsid w:val="00A77B3E"/>
    <w:rsid w:val="00A874BB"/>
    <w:rsid w:val="00A938CD"/>
    <w:rsid w:val="00A9494C"/>
    <w:rsid w:val="00A94E6F"/>
    <w:rsid w:val="00AA1C33"/>
    <w:rsid w:val="00AA2028"/>
    <w:rsid w:val="00AA289F"/>
    <w:rsid w:val="00AC0C5F"/>
    <w:rsid w:val="00AC3E38"/>
    <w:rsid w:val="00AE1DEA"/>
    <w:rsid w:val="00AF0C91"/>
    <w:rsid w:val="00AF36C3"/>
    <w:rsid w:val="00AF3737"/>
    <w:rsid w:val="00B10CAA"/>
    <w:rsid w:val="00B11F57"/>
    <w:rsid w:val="00B12556"/>
    <w:rsid w:val="00B2093E"/>
    <w:rsid w:val="00B2266A"/>
    <w:rsid w:val="00B25A0E"/>
    <w:rsid w:val="00B25C3F"/>
    <w:rsid w:val="00B27D63"/>
    <w:rsid w:val="00B445B7"/>
    <w:rsid w:val="00B539DE"/>
    <w:rsid w:val="00B611ED"/>
    <w:rsid w:val="00B66193"/>
    <w:rsid w:val="00B662A8"/>
    <w:rsid w:val="00B67DC2"/>
    <w:rsid w:val="00B719E1"/>
    <w:rsid w:val="00B73063"/>
    <w:rsid w:val="00B7494A"/>
    <w:rsid w:val="00B74DD3"/>
    <w:rsid w:val="00B75D0B"/>
    <w:rsid w:val="00B93B0E"/>
    <w:rsid w:val="00B974AE"/>
    <w:rsid w:val="00B97D57"/>
    <w:rsid w:val="00BA0ED9"/>
    <w:rsid w:val="00BA2F17"/>
    <w:rsid w:val="00BA475F"/>
    <w:rsid w:val="00BA51DA"/>
    <w:rsid w:val="00BB06D1"/>
    <w:rsid w:val="00BB2621"/>
    <w:rsid w:val="00BB3915"/>
    <w:rsid w:val="00BB45FD"/>
    <w:rsid w:val="00BC3010"/>
    <w:rsid w:val="00BC3947"/>
    <w:rsid w:val="00BD5E8D"/>
    <w:rsid w:val="00BD6676"/>
    <w:rsid w:val="00BD693C"/>
    <w:rsid w:val="00BE0640"/>
    <w:rsid w:val="00BE234C"/>
    <w:rsid w:val="00BE44F1"/>
    <w:rsid w:val="00BE4547"/>
    <w:rsid w:val="00BE6834"/>
    <w:rsid w:val="00BF4319"/>
    <w:rsid w:val="00C00154"/>
    <w:rsid w:val="00C0268F"/>
    <w:rsid w:val="00C04496"/>
    <w:rsid w:val="00C16520"/>
    <w:rsid w:val="00C20A32"/>
    <w:rsid w:val="00C2244E"/>
    <w:rsid w:val="00C22D53"/>
    <w:rsid w:val="00C22DE9"/>
    <w:rsid w:val="00C2702B"/>
    <w:rsid w:val="00C348BB"/>
    <w:rsid w:val="00C36339"/>
    <w:rsid w:val="00C40A47"/>
    <w:rsid w:val="00C40B86"/>
    <w:rsid w:val="00C41403"/>
    <w:rsid w:val="00C42A4B"/>
    <w:rsid w:val="00C435AF"/>
    <w:rsid w:val="00C4362C"/>
    <w:rsid w:val="00C543EB"/>
    <w:rsid w:val="00C56577"/>
    <w:rsid w:val="00C607ED"/>
    <w:rsid w:val="00C635F3"/>
    <w:rsid w:val="00C70C7A"/>
    <w:rsid w:val="00C82508"/>
    <w:rsid w:val="00C83023"/>
    <w:rsid w:val="00C831E0"/>
    <w:rsid w:val="00C83860"/>
    <w:rsid w:val="00C8526F"/>
    <w:rsid w:val="00C86425"/>
    <w:rsid w:val="00C866B4"/>
    <w:rsid w:val="00C87A9B"/>
    <w:rsid w:val="00C906C2"/>
    <w:rsid w:val="00C90BBD"/>
    <w:rsid w:val="00C9184E"/>
    <w:rsid w:val="00C9331D"/>
    <w:rsid w:val="00C941C6"/>
    <w:rsid w:val="00C95B46"/>
    <w:rsid w:val="00CA0BAF"/>
    <w:rsid w:val="00CA10CD"/>
    <w:rsid w:val="00CD14B0"/>
    <w:rsid w:val="00CD6126"/>
    <w:rsid w:val="00CD73CB"/>
    <w:rsid w:val="00CE1B96"/>
    <w:rsid w:val="00CE252C"/>
    <w:rsid w:val="00CE3652"/>
    <w:rsid w:val="00CE4781"/>
    <w:rsid w:val="00CF070C"/>
    <w:rsid w:val="00D02934"/>
    <w:rsid w:val="00D0650F"/>
    <w:rsid w:val="00D117CE"/>
    <w:rsid w:val="00D1794D"/>
    <w:rsid w:val="00D26E9B"/>
    <w:rsid w:val="00D3025D"/>
    <w:rsid w:val="00D35654"/>
    <w:rsid w:val="00D40A56"/>
    <w:rsid w:val="00D43D2C"/>
    <w:rsid w:val="00D43DF7"/>
    <w:rsid w:val="00D44F66"/>
    <w:rsid w:val="00D46EE4"/>
    <w:rsid w:val="00D51C84"/>
    <w:rsid w:val="00D5252F"/>
    <w:rsid w:val="00D5655C"/>
    <w:rsid w:val="00D57481"/>
    <w:rsid w:val="00D6648A"/>
    <w:rsid w:val="00D73E32"/>
    <w:rsid w:val="00D856EE"/>
    <w:rsid w:val="00D93532"/>
    <w:rsid w:val="00D93884"/>
    <w:rsid w:val="00D964E8"/>
    <w:rsid w:val="00DA1A8C"/>
    <w:rsid w:val="00DA5351"/>
    <w:rsid w:val="00DB1E8F"/>
    <w:rsid w:val="00DB3B36"/>
    <w:rsid w:val="00DE1326"/>
    <w:rsid w:val="00DF24A9"/>
    <w:rsid w:val="00DF533E"/>
    <w:rsid w:val="00DF7D96"/>
    <w:rsid w:val="00E00DB1"/>
    <w:rsid w:val="00E104E5"/>
    <w:rsid w:val="00E115A5"/>
    <w:rsid w:val="00E17AC2"/>
    <w:rsid w:val="00E21053"/>
    <w:rsid w:val="00E23F0E"/>
    <w:rsid w:val="00E3065F"/>
    <w:rsid w:val="00E33D0E"/>
    <w:rsid w:val="00E34D74"/>
    <w:rsid w:val="00E365A8"/>
    <w:rsid w:val="00E36CBB"/>
    <w:rsid w:val="00E519CA"/>
    <w:rsid w:val="00E51DEE"/>
    <w:rsid w:val="00E55CCB"/>
    <w:rsid w:val="00E62255"/>
    <w:rsid w:val="00E679A6"/>
    <w:rsid w:val="00E721B8"/>
    <w:rsid w:val="00E936C2"/>
    <w:rsid w:val="00E95AF4"/>
    <w:rsid w:val="00EA70AC"/>
    <w:rsid w:val="00EA7745"/>
    <w:rsid w:val="00EB047A"/>
    <w:rsid w:val="00EB101F"/>
    <w:rsid w:val="00EB25FD"/>
    <w:rsid w:val="00EB69AC"/>
    <w:rsid w:val="00ED2115"/>
    <w:rsid w:val="00ED4AF0"/>
    <w:rsid w:val="00ED4DBC"/>
    <w:rsid w:val="00ED6DB8"/>
    <w:rsid w:val="00EE4ABF"/>
    <w:rsid w:val="00EE4DA5"/>
    <w:rsid w:val="00EE5144"/>
    <w:rsid w:val="00EF40C3"/>
    <w:rsid w:val="00EF497E"/>
    <w:rsid w:val="00EF4A3A"/>
    <w:rsid w:val="00F00B4B"/>
    <w:rsid w:val="00F00DD7"/>
    <w:rsid w:val="00F0436B"/>
    <w:rsid w:val="00F108EF"/>
    <w:rsid w:val="00F10FC5"/>
    <w:rsid w:val="00F11588"/>
    <w:rsid w:val="00F1281B"/>
    <w:rsid w:val="00F20101"/>
    <w:rsid w:val="00F33F40"/>
    <w:rsid w:val="00F34C7C"/>
    <w:rsid w:val="00F34FBA"/>
    <w:rsid w:val="00F35147"/>
    <w:rsid w:val="00F35F1C"/>
    <w:rsid w:val="00F4252A"/>
    <w:rsid w:val="00F43CC2"/>
    <w:rsid w:val="00F45150"/>
    <w:rsid w:val="00F5429F"/>
    <w:rsid w:val="00F6227F"/>
    <w:rsid w:val="00F63130"/>
    <w:rsid w:val="00F65196"/>
    <w:rsid w:val="00F66079"/>
    <w:rsid w:val="00F675A7"/>
    <w:rsid w:val="00F70C49"/>
    <w:rsid w:val="00F73A42"/>
    <w:rsid w:val="00F75820"/>
    <w:rsid w:val="00F75F17"/>
    <w:rsid w:val="00F912E9"/>
    <w:rsid w:val="00F91C6C"/>
    <w:rsid w:val="00FA2E9E"/>
    <w:rsid w:val="00FC4FC1"/>
    <w:rsid w:val="00FC5961"/>
    <w:rsid w:val="00FC668A"/>
    <w:rsid w:val="00FC7D11"/>
    <w:rsid w:val="00FD0F11"/>
    <w:rsid w:val="00FD14B2"/>
    <w:rsid w:val="00FD15B5"/>
    <w:rsid w:val="00FD258B"/>
    <w:rsid w:val="00FD2FDC"/>
    <w:rsid w:val="00FD49B0"/>
    <w:rsid w:val="00FE19B2"/>
    <w:rsid w:val="00FE6E59"/>
    <w:rsid w:val="00FE6E64"/>
    <w:rsid w:val="00FF3AE6"/>
    <w:rsid w:val="00FF55D5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0142A84"/>
  <w15:docId w15:val="{85B46276-C418-4E47-A19C-25B300C7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  <w:jc w:val="center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 w:line="240" w:lineRule="auto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 w:line="240" w:lineRule="auto"/>
    </w:pPr>
  </w:style>
  <w:style w:type="character" w:styleId="FootnoteReference">
    <w:name w:val="footnote reference"/>
    <w:basedOn w:val="DefaultParagraphFont"/>
    <w:rsid w:val="00805BCE"/>
    <w:rPr>
      <w:vertAlign w:val="superscript"/>
    </w:rPr>
  </w:style>
  <w:style w:type="paragraph" w:styleId="FootnoteText">
    <w:name w:val="footnote text"/>
    <w:basedOn w:val="Normal"/>
    <w:rsid w:val="00805BCE"/>
    <w:rPr>
      <w:sz w:val="20"/>
      <w:szCs w:val="20"/>
    </w:rPr>
  </w:style>
  <w:style w:type="table" w:styleId="TableGrid">
    <w:name w:val="Table Grid"/>
    <w:basedOn w:val="TableNormal"/>
    <w:uiPriority w:val="59"/>
    <w:rsid w:val="00EB6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14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FDB"/>
    <w:rPr>
      <w:rFonts w:ascii="Tahoma" w:eastAsia="Arial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4FDB"/>
    <w:rPr>
      <w:color w:val="808080"/>
    </w:rPr>
  </w:style>
  <w:style w:type="paragraph" w:styleId="Header">
    <w:name w:val="header"/>
    <w:basedOn w:val="Normal"/>
    <w:link w:val="HeaderChar"/>
    <w:rsid w:val="009E5C4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E5C43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9E5C4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C43"/>
    <w:rPr>
      <w:rFonts w:ascii="Arial" w:eastAsia="Arial" w:hAnsi="Arial" w:cs="Arial"/>
      <w:color w:val="000000"/>
      <w:sz w:val="22"/>
      <w:szCs w:val="22"/>
    </w:rPr>
  </w:style>
  <w:style w:type="paragraph" w:styleId="EndnoteText">
    <w:name w:val="endnote text"/>
    <w:basedOn w:val="Normal"/>
    <w:link w:val="EndnoteTextChar"/>
    <w:rsid w:val="00E51DE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51DEE"/>
    <w:rPr>
      <w:rFonts w:ascii="Arial" w:eastAsia="Arial" w:hAnsi="Arial" w:cs="Arial"/>
      <w:color w:val="000000"/>
    </w:rPr>
  </w:style>
  <w:style w:type="character" w:styleId="EndnoteReference">
    <w:name w:val="endnote reference"/>
    <w:basedOn w:val="DefaultParagraphFont"/>
    <w:rsid w:val="00E51DEE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4562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D93532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C7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7FCC"/>
    <w:rPr>
      <w:rFonts w:ascii="Courier New" w:hAnsi="Courier New" w:cs="Courier New"/>
    </w:rPr>
  </w:style>
  <w:style w:type="character" w:customStyle="1" w:styleId="gjwpqfqdn4">
    <w:name w:val="gjwpqfqdn4"/>
    <w:basedOn w:val="DefaultParagraphFont"/>
    <w:rsid w:val="006C7FCC"/>
  </w:style>
  <w:style w:type="character" w:customStyle="1" w:styleId="gjwpqfqdb4">
    <w:name w:val="gjwpqfqdb4"/>
    <w:basedOn w:val="DefaultParagraphFont"/>
    <w:rsid w:val="006C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68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tic.guim.co.uk/" TargetMode="External"/><Relationship Id="rId18" Type="http://schemas.openxmlformats.org/officeDocument/2006/relationships/hyperlink" Target="http://static.guim.co.uk/" TargetMode="External"/><Relationship Id="rId26" Type="http://schemas.openxmlformats.org/officeDocument/2006/relationships/hyperlink" Target="http://static.guim.co.uk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static.guim.co.uk/" TargetMode="External"/><Relationship Id="rId34" Type="http://schemas.openxmlformats.org/officeDocument/2006/relationships/image" Target="media/image7.png"/><Relationship Id="rId42" Type="http://schemas.openxmlformats.org/officeDocument/2006/relationships/header" Target="header1.xml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tatic.guim.co.uk/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://static.guim.co.uk/" TargetMode="External"/><Relationship Id="rId24" Type="http://schemas.openxmlformats.org/officeDocument/2006/relationships/hyperlink" Target="http://static.guim.co.uk/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static.guim.co.uk/" TargetMode="External"/><Relationship Id="rId23" Type="http://schemas.openxmlformats.org/officeDocument/2006/relationships/hyperlink" Target="http://static.guim.co.uk/" TargetMode="External"/><Relationship Id="rId28" Type="http://schemas.openxmlformats.org/officeDocument/2006/relationships/image" Target="media/image1.jpeg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yperlink" Target="http://static.guim.co.uk/" TargetMode="External"/><Relationship Id="rId19" Type="http://schemas.openxmlformats.org/officeDocument/2006/relationships/hyperlink" Target="http://static.guim.co.uk/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static.guim.co.uk/" TargetMode="External"/><Relationship Id="rId22" Type="http://schemas.openxmlformats.org/officeDocument/2006/relationships/hyperlink" Target="http://static.guim.co.uk/" TargetMode="External"/><Relationship Id="rId27" Type="http://schemas.openxmlformats.org/officeDocument/2006/relationships/hyperlink" Target="http://static.guim.co.uk/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footer" Target="footer4.xml"/><Relationship Id="rId48" Type="http://schemas.openxmlformats.org/officeDocument/2006/relationships/footer" Target="footer6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static.guim.co.uk/" TargetMode="External"/><Relationship Id="rId17" Type="http://schemas.openxmlformats.org/officeDocument/2006/relationships/hyperlink" Target="http://static.guim.co.uk/" TargetMode="External"/><Relationship Id="rId25" Type="http://schemas.openxmlformats.org/officeDocument/2006/relationships/hyperlink" Target="http://static.guim.co.uk/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footer" Target="footer5.xml"/><Relationship Id="rId20" Type="http://schemas.openxmlformats.org/officeDocument/2006/relationships/hyperlink" Target="http://static.guim.co.uk/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.bris.ac.uk/~mahsb/birthweight.data" TargetMode="External"/><Relationship Id="rId13" Type="http://schemas.openxmlformats.org/officeDocument/2006/relationships/hyperlink" Target="http://www.maths.bris.ac.uk/~mahsb/birthweight.data" TargetMode="External"/><Relationship Id="rId3" Type="http://schemas.openxmlformats.org/officeDocument/2006/relationships/hyperlink" Target="http://www.maths.bris.ac.uk/~mahsb/birthweight.data" TargetMode="External"/><Relationship Id="rId7" Type="http://schemas.openxmlformats.org/officeDocument/2006/relationships/hyperlink" Target="http://www.maths.bris.ac.uk/~mahsb/birthweight.data" TargetMode="External"/><Relationship Id="rId12" Type="http://schemas.openxmlformats.org/officeDocument/2006/relationships/hyperlink" Target="http://www.maths.bris.ac.uk/~mahsb/birthweight.data" TargetMode="External"/><Relationship Id="rId17" Type="http://schemas.openxmlformats.org/officeDocument/2006/relationships/hyperlink" Target="http://www.maths.bris.ac.uk/~mahsb/birthweight.data" TargetMode="External"/><Relationship Id="rId2" Type="http://schemas.openxmlformats.org/officeDocument/2006/relationships/hyperlink" Target="http://www.maths.bris.ac.uk/~mahsb/birthweight.data" TargetMode="External"/><Relationship Id="rId16" Type="http://schemas.openxmlformats.org/officeDocument/2006/relationships/hyperlink" Target="http://www.maths.bris.ac.uk/~mahsb/birthweight.data" TargetMode="External"/><Relationship Id="rId1" Type="http://schemas.openxmlformats.org/officeDocument/2006/relationships/hyperlink" Target="http://www.maths.bris.ac.uk/~mahsb/birthweight.data" TargetMode="External"/><Relationship Id="rId6" Type="http://schemas.openxmlformats.org/officeDocument/2006/relationships/hyperlink" Target="http://www.maths.bris.ac.uk/~mahsb/birthweight.data" TargetMode="External"/><Relationship Id="rId11" Type="http://schemas.openxmlformats.org/officeDocument/2006/relationships/hyperlink" Target="http://www.maths.bris.ac.uk/~mahsb/birthweight.data" TargetMode="External"/><Relationship Id="rId5" Type="http://schemas.openxmlformats.org/officeDocument/2006/relationships/hyperlink" Target="http://www.maths.bris.ac.uk/~mahsb/birthweight.data" TargetMode="External"/><Relationship Id="rId15" Type="http://schemas.openxmlformats.org/officeDocument/2006/relationships/hyperlink" Target="http://www.maths.bris.ac.uk/~mahsb/birthweight.data" TargetMode="External"/><Relationship Id="rId10" Type="http://schemas.openxmlformats.org/officeDocument/2006/relationships/hyperlink" Target="http://www.maths.bris.ac.uk/~mahsb/birthweight.data" TargetMode="External"/><Relationship Id="rId4" Type="http://schemas.openxmlformats.org/officeDocument/2006/relationships/hyperlink" Target="http://www.maths.bris.ac.uk/~mahsb/birthweight.data" TargetMode="External"/><Relationship Id="rId9" Type="http://schemas.openxmlformats.org/officeDocument/2006/relationships/hyperlink" Target="http://www.maths.bris.ac.uk/~mahsb/birthweight.data" TargetMode="External"/><Relationship Id="rId14" Type="http://schemas.openxmlformats.org/officeDocument/2006/relationships/hyperlink" Target="http://www.maths.bris.ac.uk/~mahsb/birthweight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B6BDF-A5C3-E64F-9728-10CEB81C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Turgut Kaymal</dc:creator>
  <cp:lastModifiedBy>Microsoft Office User</cp:lastModifiedBy>
  <cp:revision>2</cp:revision>
  <cp:lastPrinted>2012-05-25T20:33:00Z</cp:lastPrinted>
  <dcterms:created xsi:type="dcterms:W3CDTF">2019-04-18T11:40:00Z</dcterms:created>
  <dcterms:modified xsi:type="dcterms:W3CDTF">2019-04-18T11:40:00Z</dcterms:modified>
</cp:coreProperties>
</file>