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FED51" w14:textId="77777777" w:rsidR="001B0459" w:rsidRDefault="001B0459">
      <w:pPr>
        <w:jc w:val="both"/>
      </w:pPr>
    </w:p>
    <w:p w14:paraId="22F018F7" w14:textId="77777777" w:rsidR="00333CA8" w:rsidRDefault="00333CA8">
      <w:pPr>
        <w:jc w:val="both"/>
        <w:rPr>
          <w:rFonts w:ascii="Soberana Sans" w:eastAsia="Soberana Sans" w:hAnsi="Soberana Sans" w:cs="Soberana Sans"/>
          <w:b/>
          <w:sz w:val="6"/>
          <w:szCs w:val="6"/>
        </w:rPr>
      </w:pPr>
    </w:p>
    <w:p w14:paraId="6FFA7BB7" w14:textId="77777777" w:rsidR="001B0459" w:rsidRDefault="001B0459">
      <w:pPr>
        <w:jc w:val="both"/>
        <w:rPr>
          <w:rFonts w:ascii="Soberana Sans" w:eastAsia="Soberana Sans" w:hAnsi="Soberana Sans" w:cs="Soberana Sans"/>
          <w:b/>
          <w:sz w:val="6"/>
          <w:szCs w:val="6"/>
        </w:rPr>
      </w:pPr>
    </w:p>
    <w:p w14:paraId="77692053" w14:textId="77777777" w:rsidR="001B0459" w:rsidRDefault="001B0459">
      <w:pPr>
        <w:jc w:val="both"/>
        <w:rPr>
          <w:rFonts w:ascii="Soberana Sans" w:eastAsia="Soberana Sans" w:hAnsi="Soberana Sans" w:cs="Soberana Sans"/>
          <w:b/>
          <w:sz w:val="6"/>
          <w:szCs w:val="6"/>
        </w:rPr>
      </w:pPr>
    </w:p>
    <w:tbl>
      <w:tblPr>
        <w:tblStyle w:val="a"/>
        <w:tblW w:w="143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4"/>
        <w:gridCol w:w="1766"/>
        <w:gridCol w:w="2510"/>
        <w:gridCol w:w="1624"/>
        <w:gridCol w:w="650"/>
        <w:gridCol w:w="450"/>
        <w:gridCol w:w="2102"/>
        <w:gridCol w:w="2047"/>
      </w:tblGrid>
      <w:tr w:rsidR="001B0459" w14:paraId="292E348B" w14:textId="77777777" w:rsidTr="00AA5129">
        <w:trPr>
          <w:cantSplit/>
          <w:trHeight w:val="645"/>
          <w:tblHeader/>
        </w:trPr>
        <w:tc>
          <w:tcPr>
            <w:tcW w:w="9104" w:type="dxa"/>
            <w:gridSpan w:val="4"/>
            <w:shd w:val="clear" w:color="auto" w:fill="D9D9D9"/>
            <w:vAlign w:val="center"/>
          </w:tcPr>
          <w:p w14:paraId="170A124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202" w:type="dxa"/>
            <w:gridSpan w:val="3"/>
            <w:shd w:val="clear" w:color="auto" w:fill="D9D9D9"/>
            <w:vAlign w:val="center"/>
          </w:tcPr>
          <w:p w14:paraId="786D0171" w14:textId="77777777" w:rsidR="001B0459" w:rsidRPr="00B53813" w:rsidRDefault="00B207C4">
            <w:pPr>
              <w:rPr>
                <w:rFonts w:ascii="Montserrat" w:eastAsia="Montserrat" w:hAnsi="Montserrat" w:cs="Montserrat"/>
                <w:b/>
              </w:rPr>
            </w:pPr>
            <w:r w:rsidRPr="00B53813"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08DD345B" w14:textId="302ECBFF" w:rsidR="001B0459" w:rsidRPr="00B53813" w:rsidRDefault="00AA5129" w:rsidP="00AA512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JULIO-DICIEMBRE</w:t>
            </w:r>
            <w:r w:rsidR="001E4561" w:rsidRPr="00B53813">
              <w:rPr>
                <w:rFonts w:ascii="Montserrat" w:eastAsia="Montserrat" w:hAnsi="Montserrat" w:cs="Montserrat"/>
              </w:rPr>
              <w:t xml:space="preserve"> 202</w:t>
            </w:r>
            <w:r w:rsidR="004A364D">
              <w:rPr>
                <w:rFonts w:ascii="Montserrat" w:eastAsia="Montserrat" w:hAnsi="Montserrat" w:cs="Montserrat"/>
              </w:rPr>
              <w:t>5</w:t>
            </w:r>
          </w:p>
        </w:tc>
      </w:tr>
      <w:tr w:rsidR="001B0459" w14:paraId="50944336" w14:textId="77777777" w:rsidTr="00AA5129">
        <w:trPr>
          <w:cantSplit/>
          <w:trHeight w:val="344"/>
          <w:tblHeader/>
        </w:trPr>
        <w:tc>
          <w:tcPr>
            <w:tcW w:w="3204" w:type="dxa"/>
            <w:shd w:val="clear" w:color="auto" w:fill="D9D9D9"/>
            <w:vAlign w:val="center"/>
          </w:tcPr>
          <w:p w14:paraId="6CA275C9" w14:textId="77777777" w:rsidR="001B0459" w:rsidRPr="00B53813" w:rsidRDefault="00B53813">
            <w:pPr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ASIGNATURA/CURSO:</w:t>
            </w:r>
          </w:p>
        </w:tc>
        <w:tc>
          <w:tcPr>
            <w:tcW w:w="6550" w:type="dxa"/>
            <w:gridSpan w:val="4"/>
            <w:shd w:val="clear" w:color="auto" w:fill="auto"/>
            <w:vAlign w:val="center"/>
          </w:tcPr>
          <w:p w14:paraId="2F8D9030" w14:textId="77777777" w:rsidR="001B0459" w:rsidRPr="00B53813" w:rsidRDefault="00B207C4">
            <w:pPr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Familiarización con Buques Tanque</w:t>
            </w:r>
          </w:p>
        </w:tc>
        <w:tc>
          <w:tcPr>
            <w:tcW w:w="2552" w:type="dxa"/>
            <w:gridSpan w:val="2"/>
            <w:shd w:val="clear" w:color="auto" w:fill="D9D9D9"/>
            <w:vAlign w:val="center"/>
          </w:tcPr>
          <w:p w14:paraId="64E15821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33FEC9E6" w14:textId="77777777" w:rsidR="001B0459" w:rsidRPr="00B53813" w:rsidRDefault="00B207C4">
            <w:pPr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C0129</w:t>
            </w:r>
          </w:p>
        </w:tc>
      </w:tr>
      <w:tr w:rsidR="001B0459" w14:paraId="5D853488" w14:textId="77777777" w:rsidTr="00AA5129">
        <w:trPr>
          <w:cantSplit/>
          <w:trHeight w:val="412"/>
          <w:tblHeader/>
        </w:trPr>
        <w:tc>
          <w:tcPr>
            <w:tcW w:w="3204" w:type="dxa"/>
            <w:shd w:val="clear" w:color="auto" w:fill="D9D9D9"/>
            <w:vAlign w:val="center"/>
          </w:tcPr>
          <w:p w14:paraId="62E35378" w14:textId="77777777" w:rsidR="001B0459" w:rsidRPr="00B53813" w:rsidRDefault="00B207C4">
            <w:pPr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7000" w:type="dxa"/>
            <w:gridSpan w:val="5"/>
            <w:shd w:val="clear" w:color="auto" w:fill="auto"/>
            <w:vAlign w:val="center"/>
          </w:tcPr>
          <w:p w14:paraId="46060F2A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“Cap. Alt. Luis Gonzaga Priego González” en Tampico</w:t>
            </w:r>
          </w:p>
        </w:tc>
        <w:tc>
          <w:tcPr>
            <w:tcW w:w="2102" w:type="dxa"/>
            <w:shd w:val="clear" w:color="auto" w:fill="D9D9D9"/>
            <w:vAlign w:val="center"/>
          </w:tcPr>
          <w:p w14:paraId="71809FA9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NÚMERO DE ESTUDIANTES</w:t>
            </w:r>
            <w:r w:rsidR="00C573A1" w:rsidRPr="00B53813">
              <w:rPr>
                <w:rFonts w:ascii="Montserrat" w:eastAsia="Montserrat" w:hAnsi="Montserrat" w:cs="Montserrat"/>
              </w:rPr>
              <w:t>: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6E7A1BB1" w14:textId="6C8D4671" w:rsidR="001B0459" w:rsidRPr="00B53813" w:rsidRDefault="008345E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E6698">
              <w:rPr>
                <w:rFonts w:ascii="Montserrat" w:eastAsia="Montserrat" w:hAnsi="Montserrat" w:cs="Montserrat"/>
              </w:rPr>
              <w:t>1</w:t>
            </w:r>
          </w:p>
        </w:tc>
      </w:tr>
      <w:tr w:rsidR="001B0459" w14:paraId="1D043FCC" w14:textId="77777777" w:rsidTr="00C573A1">
        <w:trPr>
          <w:cantSplit/>
          <w:trHeight w:val="546"/>
          <w:tblHeader/>
        </w:trPr>
        <w:tc>
          <w:tcPr>
            <w:tcW w:w="3204" w:type="dxa"/>
            <w:shd w:val="clear" w:color="auto" w:fill="D9D9D9"/>
            <w:vAlign w:val="center"/>
          </w:tcPr>
          <w:p w14:paraId="5A3D4083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149" w:type="dxa"/>
            <w:gridSpan w:val="7"/>
            <w:shd w:val="clear" w:color="auto" w:fill="auto"/>
            <w:vAlign w:val="center"/>
          </w:tcPr>
          <w:p w14:paraId="7AE0CC22" w14:textId="77777777" w:rsidR="001B0459" w:rsidRPr="00B53813" w:rsidRDefault="00B53813" w:rsidP="00B5381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 PEDRO ALANIS GALLARDO</w:t>
            </w:r>
          </w:p>
        </w:tc>
      </w:tr>
      <w:tr w:rsidR="001B0459" w14:paraId="02C461AE" w14:textId="77777777" w:rsidTr="00AA5129">
        <w:trPr>
          <w:cantSplit/>
          <w:trHeight w:val="568"/>
          <w:tblHeader/>
        </w:trPr>
        <w:tc>
          <w:tcPr>
            <w:tcW w:w="3204" w:type="dxa"/>
            <w:shd w:val="clear" w:color="auto" w:fill="D9D9D9"/>
            <w:vAlign w:val="center"/>
          </w:tcPr>
          <w:p w14:paraId="471029EF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522591D6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70 horas</w:t>
            </w:r>
          </w:p>
        </w:tc>
        <w:tc>
          <w:tcPr>
            <w:tcW w:w="2510" w:type="dxa"/>
            <w:shd w:val="clear" w:color="auto" w:fill="D9D9D9"/>
            <w:vAlign w:val="center"/>
          </w:tcPr>
          <w:p w14:paraId="06589AAF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HORAS TEÓRICAS  (HT):</w:t>
            </w:r>
          </w:p>
        </w:tc>
        <w:tc>
          <w:tcPr>
            <w:tcW w:w="2724" w:type="dxa"/>
            <w:gridSpan w:val="3"/>
            <w:shd w:val="clear" w:color="auto" w:fill="auto"/>
            <w:vAlign w:val="center"/>
          </w:tcPr>
          <w:p w14:paraId="1032DA2F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70 horas</w:t>
            </w:r>
          </w:p>
        </w:tc>
        <w:tc>
          <w:tcPr>
            <w:tcW w:w="2102" w:type="dxa"/>
            <w:shd w:val="clear" w:color="auto" w:fill="D9D9D9"/>
            <w:vAlign w:val="center"/>
          </w:tcPr>
          <w:p w14:paraId="09E8EFCE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48446430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0 horas</w:t>
            </w:r>
          </w:p>
        </w:tc>
      </w:tr>
      <w:tr w:rsidR="001B0459" w14:paraId="04CDAAED" w14:textId="77777777" w:rsidTr="00AA5129">
        <w:trPr>
          <w:cantSplit/>
          <w:trHeight w:val="568"/>
          <w:tblHeader/>
        </w:trPr>
        <w:tc>
          <w:tcPr>
            <w:tcW w:w="3204" w:type="dxa"/>
            <w:shd w:val="clear" w:color="auto" w:fill="D9D9D9"/>
            <w:vAlign w:val="center"/>
          </w:tcPr>
          <w:p w14:paraId="42E3F454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3E210320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0 horas.</w:t>
            </w:r>
          </w:p>
        </w:tc>
        <w:tc>
          <w:tcPr>
            <w:tcW w:w="2510" w:type="dxa"/>
            <w:shd w:val="clear" w:color="auto" w:fill="D9D9D9"/>
            <w:vAlign w:val="center"/>
          </w:tcPr>
          <w:p w14:paraId="1381AD7B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724" w:type="dxa"/>
            <w:gridSpan w:val="3"/>
            <w:shd w:val="clear" w:color="auto" w:fill="auto"/>
            <w:vAlign w:val="center"/>
          </w:tcPr>
          <w:p w14:paraId="70E90CC4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4</w:t>
            </w:r>
          </w:p>
        </w:tc>
        <w:tc>
          <w:tcPr>
            <w:tcW w:w="2102" w:type="dxa"/>
            <w:shd w:val="clear" w:color="auto" w:fill="D9D9D9"/>
            <w:vAlign w:val="center"/>
          </w:tcPr>
          <w:p w14:paraId="379BA72D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69693972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 xml:space="preserve">PRESENCIAL </w:t>
            </w:r>
          </w:p>
        </w:tc>
      </w:tr>
    </w:tbl>
    <w:p w14:paraId="6122F7C6" w14:textId="77777777" w:rsidR="001B0459" w:rsidRDefault="001B0459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1588512E" w14:textId="77777777" w:rsidR="005B6F20" w:rsidRDefault="005B6F20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0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61"/>
        <w:gridCol w:w="7293"/>
      </w:tblGrid>
      <w:tr w:rsidR="001B0459" w14:paraId="251803DB" w14:textId="77777777" w:rsidTr="00AA5129">
        <w:trPr>
          <w:trHeight w:val="20"/>
        </w:trPr>
        <w:tc>
          <w:tcPr>
            <w:tcW w:w="7061" w:type="dxa"/>
            <w:shd w:val="clear" w:color="auto" w:fill="D9D9D9"/>
          </w:tcPr>
          <w:p w14:paraId="299F1AEB" w14:textId="77777777" w:rsidR="001B0459" w:rsidRDefault="00C573A1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TOTALES:4.37</w:t>
            </w:r>
          </w:p>
        </w:tc>
        <w:tc>
          <w:tcPr>
            <w:tcW w:w="7293" w:type="dxa"/>
            <w:shd w:val="clear" w:color="auto" w:fill="D9D9D9"/>
          </w:tcPr>
          <w:p w14:paraId="57D86E9B" w14:textId="3991370E" w:rsidR="001B0459" w:rsidRDefault="002F50C3" w:rsidP="00794866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GRU</w:t>
            </w:r>
            <w:r w:rsidR="00243F0F">
              <w:rPr>
                <w:rFonts w:ascii="Montserrat" w:eastAsia="Montserrat" w:hAnsi="Montserrat" w:cs="Montserrat"/>
                <w:b/>
                <w:sz w:val="24"/>
                <w:szCs w:val="24"/>
              </w:rPr>
              <w:t>PO   VII</w:t>
            </w:r>
            <w:r w:rsidR="00DF554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="004D5555">
              <w:rPr>
                <w:rFonts w:ascii="Montserrat" w:eastAsia="Montserrat" w:hAnsi="Montserrat" w:cs="Montserrat"/>
                <w:b/>
                <w:sz w:val="24"/>
                <w:szCs w:val="24"/>
              </w:rPr>
              <w:t>AM</w:t>
            </w:r>
            <w:r w:rsidR="00B207C4">
              <w:rPr>
                <w:rFonts w:ascii="Montserrat" w:eastAsia="Montserrat" w:hAnsi="Montserrat" w:cs="Montserrat"/>
                <w:b/>
                <w:sz w:val="24"/>
                <w:szCs w:val="24"/>
              </w:rPr>
              <w:t>N</w:t>
            </w:r>
          </w:p>
        </w:tc>
      </w:tr>
      <w:tr w:rsidR="001B0459" w14:paraId="5671D3E5" w14:textId="77777777" w:rsidTr="00AA5129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2558B05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1B0459" w14:paraId="500336BA" w14:textId="77777777" w:rsidTr="00AA5129">
        <w:trPr>
          <w:trHeight w:val="20"/>
        </w:trPr>
        <w:tc>
          <w:tcPr>
            <w:tcW w:w="14354" w:type="dxa"/>
            <w:gridSpan w:val="2"/>
            <w:shd w:val="clear" w:color="auto" w:fill="auto"/>
          </w:tcPr>
          <w:p w14:paraId="67DACD4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Comprende los procedimientos de carga y descarga identificando sus elementos y ciclos de trabajo, para la óptima operación, de acuerdo con las regulaciones internacionales, del buque tanques petrolero, </w:t>
            </w:r>
            <w:proofErr w:type="spellStart"/>
            <w:r>
              <w:rPr>
                <w:rFonts w:ascii="Montserrat" w:eastAsia="Montserrat" w:hAnsi="Montserrat" w:cs="Montserrat"/>
                <w:sz w:val="22"/>
                <w:szCs w:val="22"/>
              </w:rPr>
              <w:t>quimiquero</w:t>
            </w:r>
            <w:proofErr w:type="spellEnd"/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 y gasero.</w:t>
            </w:r>
          </w:p>
        </w:tc>
      </w:tr>
      <w:tr w:rsidR="001B0459" w14:paraId="57E5FEFB" w14:textId="77777777" w:rsidTr="00AA5129">
        <w:trPr>
          <w:trHeight w:val="20"/>
        </w:trPr>
        <w:tc>
          <w:tcPr>
            <w:tcW w:w="7061" w:type="dxa"/>
            <w:shd w:val="clear" w:color="auto" w:fill="D9D9D9"/>
          </w:tcPr>
          <w:p w14:paraId="26574E0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93" w:type="dxa"/>
            <w:shd w:val="clear" w:color="auto" w:fill="D9D9D9"/>
          </w:tcPr>
          <w:p w14:paraId="7E59D8F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38D851E8" w14:textId="77777777" w:rsidTr="00AA5129">
        <w:trPr>
          <w:trHeight w:val="20"/>
        </w:trPr>
        <w:tc>
          <w:tcPr>
            <w:tcW w:w="7061" w:type="dxa"/>
            <w:shd w:val="clear" w:color="auto" w:fill="auto"/>
            <w:vAlign w:val="center"/>
          </w:tcPr>
          <w:p w14:paraId="2D73CF4E" w14:textId="77777777" w:rsidR="001B0459" w:rsidRPr="00C573A1" w:rsidRDefault="00C573A1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C573A1">
              <w:rPr>
                <w:rFonts w:ascii="Montserrat" w:eastAsia="Montserrat" w:hAnsi="Montserrat" w:cs="Montserrat"/>
                <w:b/>
                <w:szCs w:val="22"/>
              </w:rPr>
              <w:t xml:space="preserve">1. </w:t>
            </w:r>
            <w:r w:rsidR="00333CA8">
              <w:rPr>
                <w:rFonts w:ascii="Montserrat" w:eastAsia="Montserrat" w:hAnsi="Montserrat" w:cs="Montserrat"/>
                <w:b/>
                <w:szCs w:val="22"/>
              </w:rPr>
              <w:t>Introducción.</w:t>
            </w:r>
          </w:p>
        </w:tc>
        <w:tc>
          <w:tcPr>
            <w:tcW w:w="7293" w:type="dxa"/>
            <w:shd w:val="clear" w:color="auto" w:fill="auto"/>
          </w:tcPr>
          <w:p w14:paraId="4EE4C14C" w14:textId="77777777" w:rsidR="001B0459" w:rsidRPr="00C573A1" w:rsidRDefault="00B207C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 xml:space="preserve">Identifica los diferentes tipos de carga, </w:t>
            </w:r>
            <w:r w:rsidR="009B3650">
              <w:rPr>
                <w:rFonts w:ascii="Montserrat" w:eastAsia="Montserrat" w:hAnsi="Montserrat" w:cs="Montserrat"/>
                <w:szCs w:val="22"/>
              </w:rPr>
              <w:t xml:space="preserve">las etapas en el desarrollo del </w:t>
            </w:r>
            <w:r w:rsidRPr="00C573A1">
              <w:rPr>
                <w:rFonts w:ascii="Montserrat" w:eastAsia="Montserrat" w:hAnsi="Montserrat" w:cs="Montserrat"/>
                <w:szCs w:val="22"/>
              </w:rPr>
              <w:t>buque tanque y la importanci</w:t>
            </w:r>
            <w:r w:rsidR="009B3650">
              <w:rPr>
                <w:rFonts w:ascii="Montserrat" w:eastAsia="Montserrat" w:hAnsi="Montserrat" w:cs="Montserrat"/>
                <w:szCs w:val="22"/>
              </w:rPr>
              <w:t xml:space="preserve">a del trasporte marítimo de los </w:t>
            </w:r>
            <w:r w:rsidRPr="00C573A1">
              <w:rPr>
                <w:rFonts w:ascii="Montserrat" w:eastAsia="Montserrat" w:hAnsi="Montserrat" w:cs="Montserrat"/>
                <w:szCs w:val="22"/>
              </w:rPr>
              <w:t>derivados del petróleo</w:t>
            </w:r>
          </w:p>
        </w:tc>
      </w:tr>
      <w:tr w:rsidR="001B0459" w14:paraId="71DE20BA" w14:textId="77777777" w:rsidTr="00AA5129">
        <w:trPr>
          <w:trHeight w:val="20"/>
        </w:trPr>
        <w:tc>
          <w:tcPr>
            <w:tcW w:w="7061" w:type="dxa"/>
            <w:shd w:val="clear" w:color="auto" w:fill="D9D9D9"/>
          </w:tcPr>
          <w:p w14:paraId="5DCB0E31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93" w:type="dxa"/>
            <w:shd w:val="clear" w:color="auto" w:fill="D9D9D9"/>
          </w:tcPr>
          <w:p w14:paraId="51EC50A1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1B0459" w14:paraId="4BB3E047" w14:textId="77777777" w:rsidTr="00AA5129">
        <w:trPr>
          <w:trHeight w:val="20"/>
        </w:trPr>
        <w:tc>
          <w:tcPr>
            <w:tcW w:w="7061" w:type="dxa"/>
            <w:shd w:val="clear" w:color="auto" w:fill="auto"/>
          </w:tcPr>
          <w:p w14:paraId="719A8384" w14:textId="77777777" w:rsidR="001B0459" w:rsidRPr="00C573A1" w:rsidRDefault="00B207C4">
            <w:pPr>
              <w:jc w:val="center"/>
              <w:rPr>
                <w:rFonts w:ascii="Monseat" w:eastAsia="Monseat" w:hAnsi="Monseat" w:cs="Monseat"/>
                <w:szCs w:val="24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Distingue los procedimientos operativos y de seguridad de la carga de los buques tanque petroleros</w:t>
            </w:r>
          </w:p>
        </w:tc>
        <w:tc>
          <w:tcPr>
            <w:tcW w:w="7293" w:type="dxa"/>
            <w:shd w:val="clear" w:color="auto" w:fill="auto"/>
            <w:vAlign w:val="center"/>
          </w:tcPr>
          <w:p w14:paraId="4FB45A36" w14:textId="77777777" w:rsidR="001B0459" w:rsidRPr="00C573A1" w:rsidRDefault="00B207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5" w:hanging="284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573A1">
              <w:rPr>
                <w:rFonts w:ascii="Montserrat" w:eastAsia="Montserrat" w:hAnsi="Montserrat" w:cs="Montserrat"/>
                <w:color w:val="000000"/>
                <w:szCs w:val="22"/>
              </w:rPr>
              <w:t>Domina conocimientos básicos de la química</w:t>
            </w:r>
          </w:p>
          <w:p w14:paraId="54F59BD0" w14:textId="77777777" w:rsidR="009B3650" w:rsidRDefault="00B207C4" w:rsidP="009B365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5" w:hanging="284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573A1">
              <w:rPr>
                <w:rFonts w:ascii="Montserrat" w:eastAsia="Montserrat" w:hAnsi="Montserrat" w:cs="Montserrat"/>
                <w:color w:val="000000"/>
                <w:szCs w:val="22"/>
              </w:rPr>
              <w:t>Conoce la estructura de la embarcación y sus equipos</w:t>
            </w:r>
          </w:p>
          <w:p w14:paraId="6D675E5D" w14:textId="77777777" w:rsidR="001B0459" w:rsidRPr="009B3650" w:rsidRDefault="00B207C4" w:rsidP="009B365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5" w:hanging="284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9B3650">
              <w:rPr>
                <w:rFonts w:ascii="Montserrat" w:eastAsia="Montserrat" w:hAnsi="Montserrat" w:cs="Montserrat"/>
                <w:color w:val="000000"/>
                <w:szCs w:val="22"/>
              </w:rPr>
              <w:t>Conoce el código de colores</w:t>
            </w:r>
          </w:p>
          <w:p w14:paraId="319C13E4" w14:textId="77777777" w:rsidR="00621EA0" w:rsidRPr="009B3650" w:rsidRDefault="00B207C4" w:rsidP="009B365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5" w:hanging="284"/>
              <w:jc w:val="both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C573A1">
              <w:rPr>
                <w:rFonts w:ascii="Montserrat" w:eastAsia="Montserrat" w:hAnsi="Montserrat" w:cs="Montserrat"/>
                <w:color w:val="000000"/>
                <w:szCs w:val="22"/>
              </w:rPr>
              <w:t>Reconoce la simbología en diagramas de flujo</w:t>
            </w:r>
          </w:p>
        </w:tc>
      </w:tr>
      <w:tr w:rsidR="001B0459" w14:paraId="4CDBF5C1" w14:textId="77777777" w:rsidTr="00AA5129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4EAFE473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0554D1B4" w14:textId="77777777" w:rsidTr="00AA5129">
        <w:trPr>
          <w:trHeight w:val="20"/>
        </w:trPr>
        <w:tc>
          <w:tcPr>
            <w:tcW w:w="14354" w:type="dxa"/>
            <w:gridSpan w:val="2"/>
            <w:shd w:val="clear" w:color="auto" w:fill="auto"/>
          </w:tcPr>
          <w:p w14:paraId="2D6FCF1F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3569A238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3080FC89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  <w:p w14:paraId="5F64E477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3C9D9B1F" w14:textId="77777777" w:rsidR="009B3650" w:rsidRPr="00AA5129" w:rsidRDefault="00B207C4" w:rsidP="00AA5129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</w:tc>
      </w:tr>
      <w:tr w:rsidR="001B0459" w14:paraId="162D6C0B" w14:textId="77777777" w:rsidTr="00AA5129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21FD86E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14:paraId="34BB6913" w14:textId="77777777" w:rsidTr="00AA5129">
        <w:trPr>
          <w:trHeight w:val="20"/>
        </w:trPr>
        <w:tc>
          <w:tcPr>
            <w:tcW w:w="14354" w:type="dxa"/>
            <w:gridSpan w:val="2"/>
            <w:shd w:val="clear" w:color="auto" w:fill="auto"/>
          </w:tcPr>
          <w:p w14:paraId="67969BD7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17E569A4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lastRenderedPageBreak/>
              <w:t>Lluvia de ideas</w:t>
            </w:r>
          </w:p>
          <w:p w14:paraId="57126695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Organizadores gráficos</w:t>
            </w:r>
          </w:p>
          <w:p w14:paraId="77F65032" w14:textId="77777777" w:rsidR="00C573A1" w:rsidRDefault="00B207C4" w:rsidP="00C573A1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  <w:p w14:paraId="3F6F87D9" w14:textId="77777777" w:rsidR="001B0459" w:rsidRPr="00C573A1" w:rsidRDefault="00B207C4" w:rsidP="00C573A1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 xml:space="preserve">Dialogo-discusión </w:t>
            </w:r>
          </w:p>
        </w:tc>
      </w:tr>
    </w:tbl>
    <w:p w14:paraId="14BABE32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B1F31CB" w14:textId="77777777" w:rsidR="005B6F20" w:rsidRDefault="005B6F2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118"/>
        <w:gridCol w:w="4253"/>
        <w:gridCol w:w="1977"/>
        <w:gridCol w:w="2253"/>
        <w:gridCol w:w="15"/>
        <w:gridCol w:w="2238"/>
      </w:tblGrid>
      <w:tr w:rsidR="001B0459" w14:paraId="31FCAAA0" w14:textId="77777777" w:rsidTr="002B3519">
        <w:trPr>
          <w:trHeight w:val="20"/>
        </w:trPr>
        <w:tc>
          <w:tcPr>
            <w:tcW w:w="1541" w:type="dxa"/>
            <w:shd w:val="clear" w:color="auto" w:fill="D9D9D9"/>
            <w:vAlign w:val="center"/>
          </w:tcPr>
          <w:p w14:paraId="56C62A56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18" w:type="dxa"/>
            <w:shd w:val="clear" w:color="auto" w:fill="D9D9D9"/>
            <w:vAlign w:val="center"/>
          </w:tcPr>
          <w:p w14:paraId="0B530D2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C2D01F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253" w:type="dxa"/>
            <w:shd w:val="clear" w:color="auto" w:fill="D9D9D9"/>
            <w:vAlign w:val="center"/>
          </w:tcPr>
          <w:p w14:paraId="35B218C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C6E852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77" w:type="dxa"/>
            <w:shd w:val="clear" w:color="auto" w:fill="D9D9D9"/>
            <w:vAlign w:val="center"/>
          </w:tcPr>
          <w:p w14:paraId="06F62B3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gridSpan w:val="2"/>
            <w:shd w:val="clear" w:color="auto" w:fill="D9D9D9"/>
            <w:vAlign w:val="center"/>
          </w:tcPr>
          <w:p w14:paraId="2CE4A9D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38" w:type="dxa"/>
            <w:shd w:val="clear" w:color="auto" w:fill="D9D9D9"/>
            <w:vAlign w:val="center"/>
          </w:tcPr>
          <w:p w14:paraId="5B551E55" w14:textId="77777777" w:rsidR="00C573A1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6B7992A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B0459" w14:paraId="3047A2FD" w14:textId="77777777" w:rsidTr="002B3519">
        <w:trPr>
          <w:trHeight w:val="20"/>
        </w:trPr>
        <w:tc>
          <w:tcPr>
            <w:tcW w:w="1541" w:type="dxa"/>
            <w:shd w:val="clear" w:color="auto" w:fill="auto"/>
          </w:tcPr>
          <w:p w14:paraId="452A8362" w14:textId="77777777" w:rsidR="002926E8" w:rsidRPr="00C573A1" w:rsidRDefault="002926E8" w:rsidP="002926E8">
            <w:pPr>
              <w:rPr>
                <w:rFonts w:ascii="Montserrat" w:eastAsia="Montserrat" w:hAnsi="Montserrat" w:cs="Montserrat"/>
              </w:rPr>
            </w:pPr>
          </w:p>
          <w:p w14:paraId="0AFF167B" w14:textId="77777777" w:rsidR="001B0459" w:rsidRPr="00C573A1" w:rsidRDefault="004D4B49" w:rsidP="00E2514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B207C4" w:rsidRPr="00C573A1">
              <w:rPr>
                <w:rFonts w:ascii="Montserrat" w:eastAsia="Montserrat" w:hAnsi="Montserrat" w:cs="Montserrat"/>
              </w:rPr>
              <w:t xml:space="preserve"> Se</w:t>
            </w:r>
            <w:r w:rsidR="00621EA0">
              <w:rPr>
                <w:rFonts w:ascii="Montserrat" w:eastAsia="Montserrat" w:hAnsi="Montserrat" w:cs="Montserrat"/>
              </w:rPr>
              <w:t>siones</w:t>
            </w:r>
          </w:p>
          <w:p w14:paraId="770E11EC" w14:textId="77777777" w:rsidR="001B0459" w:rsidRPr="00C573A1" w:rsidRDefault="001B0459" w:rsidP="00E2514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D26F23" w14:textId="3E69D863" w:rsidR="009A57E6" w:rsidRDefault="005E6698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B53813">
              <w:rPr>
                <w:rFonts w:ascii="Montserrat" w:eastAsia="Montserrat" w:hAnsi="Montserrat" w:cs="Montserrat"/>
              </w:rPr>
              <w:t>/07/2</w:t>
            </w:r>
            <w:r w:rsidR="008345EA">
              <w:rPr>
                <w:rFonts w:ascii="Montserrat" w:eastAsia="Montserrat" w:hAnsi="Montserrat" w:cs="Montserrat"/>
              </w:rPr>
              <w:t>5</w:t>
            </w:r>
          </w:p>
          <w:p w14:paraId="30FE7AD7" w14:textId="5BE3F13C" w:rsidR="00B53813" w:rsidRPr="00C573A1" w:rsidRDefault="00372FD4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  <w:r w:rsidR="005E6698">
              <w:rPr>
                <w:rFonts w:ascii="Montserrat" w:eastAsia="Montserrat" w:hAnsi="Montserrat" w:cs="Montserrat"/>
              </w:rPr>
              <w:t>1</w:t>
            </w:r>
            <w:r w:rsidR="00B53813">
              <w:rPr>
                <w:rFonts w:ascii="Montserrat" w:eastAsia="Montserrat" w:hAnsi="Montserrat" w:cs="Montserrat"/>
              </w:rPr>
              <w:t>/0</w:t>
            </w:r>
            <w:r w:rsidR="008345EA">
              <w:rPr>
                <w:rFonts w:ascii="Montserrat" w:eastAsia="Montserrat" w:hAnsi="Montserrat" w:cs="Montserrat"/>
              </w:rPr>
              <w:t>7</w:t>
            </w:r>
            <w:r w:rsidR="00B53813">
              <w:rPr>
                <w:rFonts w:ascii="Montserrat" w:eastAsia="Montserrat" w:hAnsi="Montserrat" w:cs="Montserrat"/>
              </w:rPr>
              <w:t>/2</w:t>
            </w:r>
            <w:r w:rsidR="008345EA"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118" w:type="dxa"/>
            <w:shd w:val="clear" w:color="auto" w:fill="auto"/>
          </w:tcPr>
          <w:p w14:paraId="2DBB5DF4" w14:textId="77777777" w:rsidR="001B0459" w:rsidRPr="00C573A1" w:rsidRDefault="001B0459">
            <w:pPr>
              <w:spacing w:before="8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081016F0" w14:textId="77777777" w:rsidR="001B0459" w:rsidRPr="00C573A1" w:rsidRDefault="00B207C4">
            <w:pPr>
              <w:spacing w:before="80"/>
              <w:rPr>
                <w:rFonts w:ascii="Montserrat" w:eastAsia="Montserrat" w:hAnsi="Montserrat" w:cs="Montserrat"/>
                <w:b/>
                <w:color w:val="000000"/>
              </w:rPr>
            </w:pPr>
            <w:r w:rsidRPr="00C573A1">
              <w:rPr>
                <w:rFonts w:ascii="Montserrat" w:eastAsia="Montserrat" w:hAnsi="Montserrat" w:cs="Montserrat"/>
                <w:b/>
                <w:color w:val="000000"/>
              </w:rPr>
              <w:t>Presentación</w:t>
            </w:r>
          </w:p>
          <w:p w14:paraId="6C4C98A0" w14:textId="77777777" w:rsidR="001B0459" w:rsidRPr="00C573A1" w:rsidRDefault="001B0459">
            <w:pPr>
              <w:spacing w:before="8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51882F1B" w14:textId="77777777" w:rsidR="001B0459" w:rsidRPr="00C573A1" w:rsidRDefault="001B0459">
            <w:pPr>
              <w:spacing w:before="8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7083F7BF" w14:textId="77777777" w:rsidR="001B0459" w:rsidRPr="00C573A1" w:rsidRDefault="002409DF">
            <w:pPr>
              <w:spacing w:before="80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t>Evaluación diagnó</w:t>
            </w:r>
            <w:r w:rsidR="00B207C4" w:rsidRPr="00C573A1">
              <w:rPr>
                <w:rFonts w:ascii="Montserrat" w:eastAsia="Montserrat" w:hAnsi="Montserrat" w:cs="Montserrat"/>
                <w:b/>
                <w:color w:val="000000"/>
              </w:rPr>
              <w:t xml:space="preserve">stica </w:t>
            </w:r>
          </w:p>
          <w:p w14:paraId="11C44B88" w14:textId="77777777" w:rsidR="001B0459" w:rsidRPr="00C573A1" w:rsidRDefault="001B0459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4253" w:type="dxa"/>
            <w:shd w:val="clear" w:color="auto" w:fill="auto"/>
          </w:tcPr>
          <w:p w14:paraId="32925EAC" w14:textId="77777777" w:rsidR="001B0459" w:rsidRPr="00C573A1" w:rsidRDefault="00B207C4" w:rsidP="00C573A1">
            <w:pPr>
              <w:spacing w:before="8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t xml:space="preserve">Presentación del docente y estudiantes. </w:t>
            </w:r>
          </w:p>
          <w:p w14:paraId="3446C427" w14:textId="77777777" w:rsidR="001B0459" w:rsidRPr="00C573A1" w:rsidRDefault="00B207C4" w:rsidP="00C573A1">
            <w:pPr>
              <w:spacing w:before="8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t>Establecimiento de reglas internas para el desarrollo de la asignatura.</w:t>
            </w:r>
          </w:p>
          <w:p w14:paraId="19DFD394" w14:textId="77777777" w:rsidR="00C573A1" w:rsidRPr="00C573A1" w:rsidRDefault="00B207C4" w:rsidP="00C573A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 xml:space="preserve">En cuadre de la asignatura; exposición del docente sobre el objetivo general, los temas a abordar, la metodología de enseñanza y los criterios </w:t>
            </w:r>
            <w:r w:rsidR="00C573A1" w:rsidRPr="00C573A1">
              <w:rPr>
                <w:rFonts w:ascii="Montserrat" w:eastAsia="Montserrat" w:hAnsi="Montserrat" w:cs="Montserrat"/>
              </w:rPr>
              <w:t>de evaluación de la asignatura.</w:t>
            </w:r>
          </w:p>
          <w:p w14:paraId="3AC48C37" w14:textId="77777777" w:rsidR="001B0459" w:rsidRPr="00C573A1" w:rsidRDefault="00B207C4" w:rsidP="00C573A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El estudiante participa en el establecimiento de las reglas internas del desarrol</w:t>
            </w:r>
            <w:r w:rsidR="002409DF">
              <w:rPr>
                <w:rFonts w:ascii="Montserrat" w:eastAsia="Montserrat" w:hAnsi="Montserrat" w:cs="Montserrat"/>
              </w:rPr>
              <w:t>lo de la asignatura y</w:t>
            </w:r>
            <w:r w:rsidR="004D6D0B" w:rsidRPr="00C573A1">
              <w:rPr>
                <w:rFonts w:ascii="Montserrat" w:eastAsia="Montserrat" w:hAnsi="Montserrat" w:cs="Montserrat"/>
              </w:rPr>
              <w:t xml:space="preserve"> lectura del RIENM</w:t>
            </w:r>
            <w:r w:rsidR="002409DF">
              <w:rPr>
                <w:rFonts w:ascii="Montserrat" w:eastAsia="Montserrat" w:hAnsi="Montserrat" w:cs="Montserrat"/>
              </w:rPr>
              <w:t>.</w:t>
            </w:r>
          </w:p>
          <w:p w14:paraId="2143DD58" w14:textId="77777777" w:rsidR="001B0459" w:rsidRPr="00C573A1" w:rsidRDefault="00B207C4" w:rsidP="00C573A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 xml:space="preserve">Solución de dudas </w:t>
            </w:r>
            <w:r w:rsidR="000F70EE">
              <w:rPr>
                <w:rFonts w:ascii="Montserrat" w:eastAsia="Montserrat" w:hAnsi="Montserrat" w:cs="Montserrat"/>
              </w:rPr>
              <w:t>sobre encuadre de la asignatura.</w:t>
            </w:r>
          </w:p>
          <w:p w14:paraId="438F37C2" w14:textId="77777777" w:rsidR="001B0459" w:rsidRPr="00C573A1" w:rsidRDefault="00B207C4" w:rsidP="00C573A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t>Examen de diagnóstico sobre los temas que se abordarán en la asignatura para identificar conocimientos e ideas previas de los estudiantes para ref</w:t>
            </w:r>
            <w:r w:rsidR="000F70EE">
              <w:rPr>
                <w:rFonts w:ascii="Montserrat" w:eastAsia="Montserrat" w:hAnsi="Montserrat" w:cs="Montserrat"/>
                <w:color w:val="000000"/>
              </w:rPr>
              <w:t>orzar o modificar aprendizajes.</w:t>
            </w:r>
          </w:p>
        </w:tc>
        <w:tc>
          <w:tcPr>
            <w:tcW w:w="1977" w:type="dxa"/>
            <w:shd w:val="clear" w:color="auto" w:fill="auto"/>
          </w:tcPr>
          <w:p w14:paraId="685AEF8E" w14:textId="77777777" w:rsidR="004D6D0B" w:rsidRPr="00C573A1" w:rsidRDefault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  <w:p w14:paraId="03A511E0" w14:textId="77777777" w:rsidR="004D6D0B" w:rsidRPr="00C573A1" w:rsidRDefault="004D6D0B" w:rsidP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t xml:space="preserve">Programa de trabajo en </w:t>
            </w:r>
            <w:proofErr w:type="spellStart"/>
            <w:r w:rsidR="002409DF" w:rsidRPr="00C573A1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6EAB7871" w14:textId="77777777" w:rsidR="004D6D0B" w:rsidRPr="00C573A1" w:rsidRDefault="002409DF" w:rsidP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</w:t>
            </w:r>
            <w:r w:rsidRPr="00C573A1">
              <w:rPr>
                <w:rFonts w:ascii="Montserrat" w:eastAsia="Montserrat" w:hAnsi="Montserrat" w:cs="Montserrat"/>
                <w:color w:val="000000"/>
              </w:rPr>
              <w:t>op</w:t>
            </w:r>
          </w:p>
          <w:p w14:paraId="43387E7D" w14:textId="77777777" w:rsidR="004D6D0B" w:rsidRPr="00C573A1" w:rsidRDefault="004D6D0B" w:rsidP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69594990" w14:textId="77777777" w:rsidR="004D6D0B" w:rsidRPr="00C573A1" w:rsidRDefault="004D6D0B" w:rsidP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21681672" w14:textId="77777777" w:rsidR="004D6D0B" w:rsidRPr="00C573A1" w:rsidRDefault="00C573A1" w:rsidP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b/>
              </w:rPr>
            </w:pPr>
            <w:r w:rsidRPr="00C573A1">
              <w:rPr>
                <w:rFonts w:ascii="Montserrat" w:eastAsia="Montserrat" w:hAnsi="Montserrat" w:cs="Montserrat"/>
              </w:rPr>
              <w:t>E</w:t>
            </w:r>
            <w:r w:rsidR="004D6D0B" w:rsidRPr="00C573A1">
              <w:rPr>
                <w:rFonts w:ascii="Montserrat" w:eastAsia="Montserrat" w:hAnsi="Montserrat" w:cs="Montserrat"/>
              </w:rPr>
              <w:t>xamen diagnóstico</w:t>
            </w:r>
          </w:p>
          <w:p w14:paraId="3131D3EE" w14:textId="77777777" w:rsidR="004D6D0B" w:rsidRPr="00C573A1" w:rsidRDefault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  <w:p w14:paraId="5F9C13FF" w14:textId="77777777" w:rsidR="004D6D0B" w:rsidRPr="00C573A1" w:rsidRDefault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  <w:p w14:paraId="01B802DE" w14:textId="77777777" w:rsidR="004D6D0B" w:rsidRPr="00C573A1" w:rsidRDefault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  <w:p w14:paraId="0B52C157" w14:textId="77777777" w:rsidR="004D6D0B" w:rsidRPr="00C573A1" w:rsidRDefault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  <w:p w14:paraId="00CFCD0D" w14:textId="77777777" w:rsidR="001B0459" w:rsidRPr="00C573A1" w:rsidRDefault="001B0459" w:rsidP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53" w:type="dxa"/>
            <w:shd w:val="clear" w:color="auto" w:fill="auto"/>
          </w:tcPr>
          <w:p w14:paraId="3EFA16CC" w14:textId="77777777" w:rsidR="001B0459" w:rsidRPr="00C573A1" w:rsidRDefault="001B0459" w:rsidP="008345EA">
            <w:pPr>
              <w:spacing w:before="80"/>
              <w:jc w:val="center"/>
              <w:rPr>
                <w:rFonts w:ascii="Montserrat" w:eastAsia="Montserrat" w:hAnsi="Montserrat" w:cs="Montserrat"/>
              </w:rPr>
            </w:pPr>
          </w:p>
          <w:p w14:paraId="1B496BB4" w14:textId="77777777" w:rsidR="001B0459" w:rsidRPr="00C573A1" w:rsidRDefault="00B207C4" w:rsidP="008345EA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Participación del estudiante</w:t>
            </w:r>
          </w:p>
          <w:p w14:paraId="6AB59D66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64370F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A10E99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B9B661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96AD4A" w14:textId="77777777" w:rsidR="001B0459" w:rsidRPr="00C573A1" w:rsidRDefault="00B207C4" w:rsidP="008345EA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Examen diagnostico</w:t>
            </w:r>
          </w:p>
        </w:tc>
        <w:tc>
          <w:tcPr>
            <w:tcW w:w="2253" w:type="dxa"/>
            <w:gridSpan w:val="2"/>
            <w:shd w:val="clear" w:color="auto" w:fill="auto"/>
          </w:tcPr>
          <w:p w14:paraId="1682A1B7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C8294F1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D1EF971" w14:textId="0D496F10" w:rsidR="00E46B4B" w:rsidRDefault="00E46B4B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N/A</w:t>
            </w:r>
          </w:p>
          <w:p w14:paraId="35160BB6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4FDA380" w14:textId="77777777" w:rsidR="00E46B4B" w:rsidRPr="00C573A1" w:rsidRDefault="00E46B4B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898A284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29F67F1" w14:textId="77777777" w:rsidR="001B0459" w:rsidRPr="00C573A1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Evaluación diagnostica</w:t>
            </w:r>
          </w:p>
          <w:p w14:paraId="38632EB1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03013D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534FD6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2A93F0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7A5E2A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7B5464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613FB7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D642F2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D3144E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BEDEBC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73A970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38110B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F2A74B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08A8FC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1B0459" w14:paraId="25CEB901" w14:textId="77777777" w:rsidTr="002B3519">
        <w:trPr>
          <w:trHeight w:val="20"/>
        </w:trPr>
        <w:tc>
          <w:tcPr>
            <w:tcW w:w="1541" w:type="dxa"/>
            <w:shd w:val="clear" w:color="auto" w:fill="auto"/>
          </w:tcPr>
          <w:p w14:paraId="47449CC6" w14:textId="77777777" w:rsidR="004D6D0B" w:rsidRDefault="004D6D0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3F421B" w14:textId="77777777" w:rsidR="00200CC4" w:rsidRDefault="00200CC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D7C80B" w14:textId="77777777" w:rsidR="00200CC4" w:rsidRDefault="00200CC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223DB7" w14:textId="77777777" w:rsidR="00200CC4" w:rsidRPr="00C573A1" w:rsidRDefault="00200CC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A668A7" w14:textId="77777777" w:rsidR="001B0459" w:rsidRPr="00C573A1" w:rsidRDefault="00B207C4" w:rsidP="00200CC4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4 sesiones</w:t>
            </w:r>
          </w:p>
          <w:p w14:paraId="070999FA" w14:textId="6A6FCEE9" w:rsidR="001B0459" w:rsidRDefault="005E669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06</w:t>
            </w:r>
            <w:r w:rsidR="00B53813"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1664ADFE" w14:textId="671357CC" w:rsidR="00B53813" w:rsidRDefault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E6698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2F739628" w14:textId="0A9F65D0" w:rsidR="00B53813" w:rsidRDefault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E6698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00544ECF" w14:textId="5FFFFC93" w:rsidR="00B53813" w:rsidRPr="00C573A1" w:rsidRDefault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E6698">
              <w:rPr>
                <w:rFonts w:ascii="Montserrat" w:eastAsia="Montserrat" w:hAnsi="Montserrat" w:cs="Montserrat"/>
              </w:rPr>
              <w:t>9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3D5FF93F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E9B983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7E8D5E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01FA29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E6B46A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A3FEDB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74E1D0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07C2A1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C25AB4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1E786C" w14:textId="77777777" w:rsidR="001B0459" w:rsidRPr="00C573A1" w:rsidRDefault="001B0459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18" w:type="dxa"/>
            <w:shd w:val="clear" w:color="auto" w:fill="auto"/>
          </w:tcPr>
          <w:p w14:paraId="12FE7039" w14:textId="77777777" w:rsidR="004D6D0B" w:rsidRPr="00C573A1" w:rsidRDefault="004D6D0B" w:rsidP="004D6D0B">
            <w:pPr>
              <w:ind w:left="360"/>
              <w:rPr>
                <w:rFonts w:ascii="Montserrat" w:eastAsia="Montserrat" w:hAnsi="Montserrat" w:cs="Montserrat"/>
              </w:rPr>
            </w:pPr>
          </w:p>
          <w:p w14:paraId="4623FBE5" w14:textId="77777777" w:rsidR="004D6D0B" w:rsidRDefault="004D6D0B" w:rsidP="004D6D0B">
            <w:pPr>
              <w:ind w:left="360"/>
              <w:rPr>
                <w:rFonts w:ascii="Montserrat" w:eastAsia="Montserrat" w:hAnsi="Montserrat" w:cs="Montserrat"/>
              </w:rPr>
            </w:pPr>
          </w:p>
          <w:p w14:paraId="6D835B14" w14:textId="77777777" w:rsidR="00200CC4" w:rsidRDefault="00200CC4" w:rsidP="004D6D0B">
            <w:pPr>
              <w:ind w:left="360"/>
              <w:rPr>
                <w:rFonts w:ascii="Montserrat" w:eastAsia="Montserrat" w:hAnsi="Montserrat" w:cs="Montserrat"/>
              </w:rPr>
            </w:pPr>
          </w:p>
          <w:p w14:paraId="6349F4C4" w14:textId="77777777" w:rsidR="00200CC4" w:rsidRPr="00C573A1" w:rsidRDefault="00200CC4" w:rsidP="004D6D0B">
            <w:pPr>
              <w:ind w:left="360"/>
              <w:rPr>
                <w:rFonts w:ascii="Montserrat" w:eastAsia="Montserrat" w:hAnsi="Montserrat" w:cs="Montserrat"/>
              </w:rPr>
            </w:pPr>
          </w:p>
          <w:p w14:paraId="273FEFA0" w14:textId="77777777" w:rsidR="001B0459" w:rsidRPr="00C573A1" w:rsidRDefault="009B3650" w:rsidP="004D6D0B">
            <w:pPr>
              <w:pStyle w:val="Prrafodelista"/>
              <w:numPr>
                <w:ilvl w:val="1"/>
                <w:numId w:val="6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</w:t>
            </w:r>
            <w:r w:rsidR="00B207C4" w:rsidRPr="00C573A1">
              <w:rPr>
                <w:rFonts w:ascii="Montserrat" w:eastAsia="Montserrat" w:hAnsi="Montserrat" w:cs="Montserrat"/>
              </w:rPr>
              <w:t xml:space="preserve"> curso</w:t>
            </w:r>
          </w:p>
          <w:p w14:paraId="5AD8A098" w14:textId="77777777" w:rsidR="004D6D0B" w:rsidRPr="00C573A1" w:rsidRDefault="004D6D0B" w:rsidP="004D6D0B">
            <w:pPr>
              <w:pStyle w:val="Prrafodelista"/>
              <w:ind w:left="360"/>
              <w:rPr>
                <w:rFonts w:ascii="Montserrat" w:eastAsia="Montserrat" w:hAnsi="Montserrat" w:cs="Montserrat"/>
              </w:rPr>
            </w:pPr>
          </w:p>
          <w:p w14:paraId="4395CE65" w14:textId="77777777" w:rsidR="004D6D0B" w:rsidRPr="00C573A1" w:rsidRDefault="004D6D0B" w:rsidP="004D6D0B">
            <w:pPr>
              <w:pStyle w:val="Prrafodelista"/>
              <w:ind w:left="360"/>
              <w:rPr>
                <w:rFonts w:ascii="Montserrat" w:eastAsia="Montserrat" w:hAnsi="Montserrat" w:cs="Montserrat"/>
              </w:rPr>
            </w:pPr>
          </w:p>
          <w:p w14:paraId="651BD719" w14:textId="77777777" w:rsidR="001B0459" w:rsidRPr="00C573A1" w:rsidRDefault="009B3650" w:rsidP="00325214">
            <w:pPr>
              <w:pStyle w:val="Prrafodelista"/>
              <w:numPr>
                <w:ilvl w:val="1"/>
                <w:numId w:val="6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 de buques tanque petrolero</w:t>
            </w:r>
          </w:p>
          <w:p w14:paraId="7817D530" w14:textId="77777777" w:rsidR="001B0459" w:rsidRPr="00C573A1" w:rsidRDefault="001B0459" w:rsidP="00325214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455A7CFC" w14:textId="77777777" w:rsidR="001B0459" w:rsidRPr="00C573A1" w:rsidRDefault="00B207C4" w:rsidP="00325214">
            <w:pPr>
              <w:pStyle w:val="Prrafodelista"/>
              <w:numPr>
                <w:ilvl w:val="1"/>
                <w:numId w:val="6"/>
              </w:num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Tipos de carga</w:t>
            </w:r>
          </w:p>
          <w:p w14:paraId="3B79B4C7" w14:textId="77777777" w:rsidR="001B0459" w:rsidRPr="00C573A1" w:rsidRDefault="001B0459" w:rsidP="00325214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4718F8FB" w14:textId="77777777" w:rsidR="001B0459" w:rsidRPr="00C573A1" w:rsidRDefault="00B207C4" w:rsidP="00325214">
            <w:pPr>
              <w:numPr>
                <w:ilvl w:val="1"/>
                <w:numId w:val="6"/>
              </w:num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Terminología de buques tanque petrolero</w:t>
            </w:r>
          </w:p>
          <w:p w14:paraId="241481FD" w14:textId="77777777" w:rsidR="001B0459" w:rsidRPr="00C573A1" w:rsidRDefault="001B0459" w:rsidP="00325214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41CB815B" w14:textId="77777777" w:rsidR="001B0459" w:rsidRPr="00C573A1" w:rsidRDefault="00B207C4" w:rsidP="00325214">
            <w:pPr>
              <w:numPr>
                <w:ilvl w:val="1"/>
                <w:numId w:val="6"/>
              </w:num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Reglas y regulaciones</w:t>
            </w:r>
          </w:p>
        </w:tc>
        <w:tc>
          <w:tcPr>
            <w:tcW w:w="4253" w:type="dxa"/>
            <w:shd w:val="clear" w:color="auto" w:fill="auto"/>
          </w:tcPr>
          <w:p w14:paraId="372E4D9C" w14:textId="77777777" w:rsidR="001B0459" w:rsidRPr="00C573A1" w:rsidRDefault="00B207C4">
            <w:pPr>
              <w:rPr>
                <w:rFonts w:ascii="Montserrat" w:eastAsia="Montserrat" w:hAnsi="Montserrat" w:cs="Montserrat"/>
                <w:b/>
              </w:rPr>
            </w:pPr>
            <w:r w:rsidRPr="00C573A1">
              <w:rPr>
                <w:rFonts w:ascii="Montserrat" w:eastAsia="Montserrat" w:hAnsi="Montserrat" w:cs="Montserrat"/>
                <w:b/>
              </w:rPr>
              <w:lastRenderedPageBreak/>
              <w:t>Inicio:</w:t>
            </w:r>
          </w:p>
          <w:p w14:paraId="06643371" w14:textId="77777777" w:rsidR="001B0459" w:rsidRDefault="00B207C4" w:rsidP="00C573A1">
            <w:p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Activación de conocimient</w:t>
            </w:r>
            <w:r w:rsidR="000F70EE">
              <w:rPr>
                <w:rFonts w:ascii="Montserrat" w:eastAsia="Montserrat" w:hAnsi="Montserrat" w:cs="Montserrat"/>
              </w:rPr>
              <w:t>os previos con lluvia de ideas.</w:t>
            </w:r>
          </w:p>
          <w:p w14:paraId="4D161A64" w14:textId="77777777" w:rsidR="000F70EE" w:rsidRPr="00C573A1" w:rsidRDefault="000F70EE" w:rsidP="00C573A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FF4BD6" w14:textId="77777777" w:rsidR="001B0459" w:rsidRPr="00C573A1" w:rsidRDefault="00B207C4" w:rsidP="00C573A1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C573A1">
              <w:rPr>
                <w:rFonts w:ascii="Montserrat" w:eastAsia="Montserrat" w:hAnsi="Montserrat" w:cs="Montserrat"/>
                <w:b/>
              </w:rPr>
              <w:t>Desarrollo</w:t>
            </w:r>
            <w:r w:rsidR="00C573A1" w:rsidRPr="00C573A1">
              <w:rPr>
                <w:rFonts w:ascii="Montserrat" w:eastAsia="Montserrat" w:hAnsi="Montserrat" w:cs="Montserrat"/>
                <w:b/>
              </w:rPr>
              <w:t>:</w:t>
            </w:r>
          </w:p>
          <w:p w14:paraId="540D44F4" w14:textId="77777777" w:rsidR="001B0459" w:rsidRPr="00C573A1" w:rsidRDefault="00B207C4" w:rsidP="00C573A1">
            <w:p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lastRenderedPageBreak/>
              <w:t>Introducción al curso por parte de</w:t>
            </w:r>
            <w:r w:rsidR="000F70EE">
              <w:rPr>
                <w:rFonts w:ascii="Montserrat" w:eastAsia="Montserrat" w:hAnsi="Montserrat" w:cs="Montserrat"/>
              </w:rPr>
              <w:t>l docente. (1.1)</w:t>
            </w:r>
          </w:p>
          <w:p w14:paraId="1C1B3A48" w14:textId="77777777" w:rsidR="000F70EE" w:rsidRDefault="000F70EE" w:rsidP="00C573A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979660" w14:textId="77777777" w:rsidR="001B0459" w:rsidRPr="00C573A1" w:rsidRDefault="00B207C4" w:rsidP="00C573A1">
            <w:p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El estudiante realiza lectura comentada sobre el tema desarr</w:t>
            </w:r>
            <w:r w:rsidR="000F70EE">
              <w:rPr>
                <w:rFonts w:ascii="Montserrat" w:eastAsia="Montserrat" w:hAnsi="Montserrat" w:cs="Montserrat"/>
              </w:rPr>
              <w:t xml:space="preserve">ollo de buque tanque </w:t>
            </w:r>
            <w:r w:rsidR="00EA51D4">
              <w:rPr>
                <w:rFonts w:ascii="Montserrat" w:eastAsia="Montserrat" w:hAnsi="Montserrat" w:cs="Montserrat"/>
              </w:rPr>
              <w:t>petroleros.</w:t>
            </w:r>
            <w:r w:rsidR="00EA51D4" w:rsidRPr="00C573A1">
              <w:rPr>
                <w:rFonts w:ascii="Montserrat" w:eastAsia="Montserrat" w:hAnsi="Montserrat" w:cs="Montserrat"/>
              </w:rPr>
              <w:t xml:space="preserve"> (</w:t>
            </w:r>
            <w:r w:rsidRPr="00C573A1">
              <w:rPr>
                <w:rFonts w:ascii="Montserrat" w:eastAsia="Montserrat" w:hAnsi="Montserrat" w:cs="Montserrat"/>
              </w:rPr>
              <w:t>1.2)</w:t>
            </w:r>
          </w:p>
          <w:p w14:paraId="6170BFE2" w14:textId="77777777" w:rsidR="001B0459" w:rsidRPr="00C573A1" w:rsidRDefault="001B0459" w:rsidP="00C573A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D7E273B" w14:textId="77777777" w:rsidR="001B0459" w:rsidRPr="00C573A1" w:rsidRDefault="00B207C4" w:rsidP="00C573A1">
            <w:p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El estudiante realiza trabajo de investigación y resumen sobre el desarrollo de buques tanque petrol</w:t>
            </w:r>
            <w:r w:rsidR="004D6D0B" w:rsidRPr="00C573A1">
              <w:rPr>
                <w:rFonts w:ascii="Montserrat" w:eastAsia="Montserrat" w:hAnsi="Montserrat" w:cs="Montserrat"/>
              </w:rPr>
              <w:t>eros y tipos de carga (1.2, 1.3, 1.4</w:t>
            </w:r>
            <w:r w:rsidRPr="00C573A1">
              <w:rPr>
                <w:rFonts w:ascii="Montserrat" w:eastAsia="Montserrat" w:hAnsi="Montserrat" w:cs="Montserrat"/>
              </w:rPr>
              <w:t>)</w:t>
            </w:r>
            <w:r w:rsidR="000F70EE">
              <w:rPr>
                <w:rFonts w:ascii="Montserrat" w:eastAsia="Montserrat" w:hAnsi="Montserrat" w:cs="Montserrat"/>
              </w:rPr>
              <w:t>.</w:t>
            </w:r>
          </w:p>
          <w:p w14:paraId="2BB3CC04" w14:textId="77777777" w:rsidR="001B0459" w:rsidRPr="00C573A1" w:rsidRDefault="001B0459" w:rsidP="00C573A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BA6772B" w14:textId="77777777" w:rsidR="001B0459" w:rsidRPr="00C573A1" w:rsidRDefault="00B207C4" w:rsidP="00C573A1">
            <w:p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El estudiante realiza trabajo de investigación y resumen sobre las reglas y regulaciones internacionales aplicables (SOLAS, MARPOL, SCTW última actualización a la fecha) a los buques tanque (1.5)</w:t>
            </w:r>
            <w:r w:rsidR="000F70EE">
              <w:rPr>
                <w:rFonts w:ascii="Montserrat" w:eastAsia="Montserrat" w:hAnsi="Montserrat" w:cs="Montserrat"/>
              </w:rPr>
              <w:t>.</w:t>
            </w:r>
          </w:p>
          <w:p w14:paraId="2C366B90" w14:textId="77777777" w:rsidR="001B0459" w:rsidRPr="00C573A1" w:rsidRDefault="001B0459" w:rsidP="00C573A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C93CF8" w14:textId="77777777" w:rsidR="001B0459" w:rsidRPr="00C573A1" w:rsidRDefault="00B207C4" w:rsidP="00C573A1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C573A1">
              <w:rPr>
                <w:rFonts w:ascii="Montserrat" w:eastAsia="Montserrat" w:hAnsi="Montserrat" w:cs="Montserrat"/>
                <w:b/>
              </w:rPr>
              <w:t>Cierre:</w:t>
            </w:r>
          </w:p>
          <w:p w14:paraId="4934BEC6" w14:textId="77777777" w:rsidR="000F70EE" w:rsidRPr="00C573A1" w:rsidRDefault="00B207C4" w:rsidP="00C57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</w:t>
            </w:r>
            <w:r w:rsidR="00C573A1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1977" w:type="dxa"/>
            <w:shd w:val="clear" w:color="auto" w:fill="auto"/>
          </w:tcPr>
          <w:p w14:paraId="0787931E" w14:textId="77777777" w:rsidR="0030535C" w:rsidRPr="00C573A1" w:rsidRDefault="0030535C" w:rsidP="003053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trabajo en </w:t>
            </w:r>
            <w:proofErr w:type="spellStart"/>
            <w:r w:rsidR="002409DF" w:rsidRPr="00C573A1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77238990" w14:textId="77777777" w:rsidR="0030535C" w:rsidRPr="00C573A1" w:rsidRDefault="002409DF" w:rsidP="003053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</w:t>
            </w:r>
            <w:r w:rsidRPr="00C573A1">
              <w:rPr>
                <w:rFonts w:ascii="Montserrat" w:eastAsia="Montserrat" w:hAnsi="Montserrat" w:cs="Montserrat"/>
                <w:color w:val="000000"/>
              </w:rPr>
              <w:t>op</w:t>
            </w:r>
          </w:p>
          <w:p w14:paraId="296144D6" w14:textId="77777777" w:rsidR="0030535C" w:rsidRPr="00C573A1" w:rsidRDefault="0030535C" w:rsidP="003053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139A9266" w14:textId="77777777" w:rsidR="0030535C" w:rsidRPr="00C573A1" w:rsidRDefault="0030535C" w:rsidP="003053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Videos </w:t>
            </w:r>
          </w:p>
          <w:p w14:paraId="2BEEFF90" w14:textId="77777777" w:rsidR="001B0459" w:rsidRPr="00C573A1" w:rsidRDefault="001B0459" w:rsidP="003053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53" w:type="dxa"/>
            <w:shd w:val="clear" w:color="auto" w:fill="auto"/>
          </w:tcPr>
          <w:p w14:paraId="0ACF0D1C" w14:textId="77777777" w:rsidR="001B0459" w:rsidRPr="00C573A1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44369DD3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517965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AB1E6A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BA92C3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9D1CE8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6AB07E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01C52A" w14:textId="77777777" w:rsidR="001B0459" w:rsidRPr="00C573A1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Resumen</w:t>
            </w:r>
          </w:p>
          <w:p w14:paraId="09F5AB9C" w14:textId="57C27449" w:rsidR="001B0459" w:rsidRPr="00C573A1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30C540DC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5612D0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1C75B3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DC4073" w14:textId="77777777" w:rsidR="001B0459" w:rsidRPr="00C573A1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Resumen</w:t>
            </w:r>
          </w:p>
          <w:p w14:paraId="0DA14F53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6CEAF0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7DAD1C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6706A9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77273C" w14:textId="3D4F4FFE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53" w:type="dxa"/>
            <w:gridSpan w:val="2"/>
            <w:shd w:val="clear" w:color="auto" w:fill="auto"/>
          </w:tcPr>
          <w:p w14:paraId="0628F83A" w14:textId="69CAC41D" w:rsidR="001B0459" w:rsidRPr="00C573A1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6CC76ADC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5B770E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F314C1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6FDA38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1399B1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FC052E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5F5C13" w14:textId="77777777" w:rsidR="001B0459" w:rsidRPr="00C573A1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Lista de cotejo para resumen</w:t>
            </w:r>
          </w:p>
          <w:p w14:paraId="545C1EBE" w14:textId="77777777" w:rsidR="001B0459" w:rsidRPr="00C573A1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(Evaluación Formativa)</w:t>
            </w:r>
          </w:p>
          <w:p w14:paraId="6D1430B1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95885C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A25CCC" w14:textId="76C9F880" w:rsidR="00E46B4B" w:rsidRPr="00C573A1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1B0459" w14:paraId="305EACD3" w14:textId="77777777" w:rsidTr="000F70EE">
        <w:trPr>
          <w:trHeight w:val="20"/>
        </w:trPr>
        <w:tc>
          <w:tcPr>
            <w:tcW w:w="14395" w:type="dxa"/>
            <w:gridSpan w:val="7"/>
            <w:shd w:val="clear" w:color="auto" w:fill="D9D9D9"/>
          </w:tcPr>
          <w:p w14:paraId="069C2C5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1B0459" w:rsidRPr="004A364D" w14:paraId="64E6EF0A" w14:textId="77777777" w:rsidTr="000F70EE">
        <w:trPr>
          <w:trHeight w:val="20"/>
        </w:trPr>
        <w:tc>
          <w:tcPr>
            <w:tcW w:w="14395" w:type="dxa"/>
            <w:gridSpan w:val="7"/>
            <w:shd w:val="clear" w:color="auto" w:fill="auto"/>
          </w:tcPr>
          <w:p w14:paraId="3B18E79B" w14:textId="77777777" w:rsidR="001B0459" w:rsidRDefault="00B207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de seguridad B/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T</w:t>
            </w:r>
            <w:r w:rsidR="00161B9D">
              <w:rPr>
                <w:rFonts w:ascii="Montserrat" w:eastAsia="Montserrat" w:hAnsi="Montserrat" w:cs="Montserrat"/>
                <w:color w:val="000000"/>
              </w:rPr>
              <w:t>.PQ</w:t>
            </w:r>
            <w:proofErr w:type="gramEnd"/>
            <w:r w:rsidR="00161B9D">
              <w:rPr>
                <w:rFonts w:ascii="Montserrat" w:eastAsia="Montserrat" w:hAnsi="Montserrat" w:cs="Montserrat"/>
                <w:color w:val="000000"/>
              </w:rPr>
              <w:t xml:space="preserve"> “C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entenario” </w:t>
            </w:r>
          </w:p>
          <w:p w14:paraId="4579EDB0" w14:textId="77777777" w:rsidR="002926E8" w:rsidRDefault="00161B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71A0649B" w14:textId="77777777" w:rsidR="00161B9D" w:rsidRDefault="002926E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</w:t>
            </w:r>
          </w:p>
          <w:p w14:paraId="31408F30" w14:textId="77777777" w:rsidR="002926E8" w:rsidRDefault="002926E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Opercion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BTP:Q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Calakmul</w:t>
            </w:r>
          </w:p>
          <w:p w14:paraId="14C1E81A" w14:textId="77777777" w:rsidR="001B0459" w:rsidRDefault="00B207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Tankerhand</w:t>
            </w:r>
            <w:r w:rsidR="00161B9D">
              <w:rPr>
                <w:rFonts w:ascii="Montserrat" w:eastAsia="Montserrat" w:hAnsi="Montserrat" w:cs="Montserrat"/>
                <w:color w:val="000000"/>
              </w:rPr>
              <w:t>ling</w:t>
            </w:r>
            <w:proofErr w:type="spellEnd"/>
            <w:r w:rsidR="00161B9D">
              <w:rPr>
                <w:rFonts w:ascii="Montserrat" w:eastAsia="Montserrat" w:hAnsi="Montserrat" w:cs="Montserrat"/>
                <w:color w:val="000000"/>
              </w:rPr>
              <w:t xml:space="preserve"> D. Rutherford edición </w:t>
            </w:r>
            <w:r w:rsidR="006D5793">
              <w:rPr>
                <w:rFonts w:ascii="Montserrat" w:eastAsia="Montserrat" w:hAnsi="Montserrat" w:cs="Montserrat"/>
                <w:color w:val="000000"/>
              </w:rPr>
              <w:t>1980</w:t>
            </w:r>
          </w:p>
          <w:p w14:paraId="6DF1E1BE" w14:textId="77777777" w:rsidR="001B0459" w:rsidRPr="00EA51D4" w:rsidRDefault="00B207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Tanker safety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guidechemical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Segundo edition LONDON WITHERBY AND CO: LTD: 1991.</w:t>
            </w:r>
          </w:p>
          <w:p w14:paraId="736E2DFB" w14:textId="77777777" w:rsidR="001B0459" w:rsidRPr="00EA51D4" w:rsidRDefault="00B207C4" w:rsidP="0021104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Trasportoi</w:t>
            </w:r>
            <w:r w:rsidR="00211049"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l</w:t>
            </w:r>
            <w:proofErr w:type="spellEnd"/>
            <w:r w:rsidR="00211049"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liquidchemical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in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bulkbengtsson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and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a.b.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inmar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1982.</w:t>
            </w:r>
          </w:p>
        </w:tc>
      </w:tr>
      <w:tr w:rsidR="001B0459" w14:paraId="1EFE6E31" w14:textId="77777777" w:rsidTr="000F70EE">
        <w:trPr>
          <w:trHeight w:val="20"/>
        </w:trPr>
        <w:tc>
          <w:tcPr>
            <w:tcW w:w="14395" w:type="dxa"/>
            <w:gridSpan w:val="7"/>
            <w:shd w:val="clear" w:color="auto" w:fill="D9D9D9"/>
          </w:tcPr>
          <w:p w14:paraId="0A6D5264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B0459" w14:paraId="4DE3FD32" w14:textId="77777777" w:rsidTr="000F70EE">
        <w:trPr>
          <w:trHeight w:val="20"/>
        </w:trPr>
        <w:tc>
          <w:tcPr>
            <w:tcW w:w="14395" w:type="dxa"/>
            <w:gridSpan w:val="7"/>
            <w:shd w:val="clear" w:color="auto" w:fill="auto"/>
            <w:vAlign w:val="center"/>
          </w:tcPr>
          <w:p w14:paraId="21D6198E" w14:textId="77777777" w:rsidR="001B0459" w:rsidRDefault="001B0459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2D9F2891" w14:textId="77777777" w:rsidR="000F70EE" w:rsidRDefault="000F70EE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1B0459" w14:paraId="327F7E38" w14:textId="77777777" w:rsidTr="000F70EE">
        <w:trPr>
          <w:trHeight w:val="20"/>
        </w:trPr>
        <w:tc>
          <w:tcPr>
            <w:tcW w:w="14395" w:type="dxa"/>
            <w:gridSpan w:val="7"/>
            <w:shd w:val="clear" w:color="auto" w:fill="D9D9D9"/>
          </w:tcPr>
          <w:p w14:paraId="3E753BA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B0459" w14:paraId="5EE90A39" w14:textId="77777777" w:rsidTr="000F70EE">
        <w:trPr>
          <w:trHeight w:val="20"/>
        </w:trPr>
        <w:tc>
          <w:tcPr>
            <w:tcW w:w="14395" w:type="dxa"/>
            <w:gridSpan w:val="7"/>
            <w:shd w:val="clear" w:color="auto" w:fill="auto"/>
          </w:tcPr>
          <w:p w14:paraId="6019F56C" w14:textId="77777777" w:rsidR="00C573A1" w:rsidRDefault="00C573A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D3A0C51" w14:textId="77777777" w:rsidR="001B0459" w:rsidRDefault="001B0459"/>
    <w:tbl>
      <w:tblPr>
        <w:tblStyle w:val="a2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00C4DBF4" w14:textId="77777777" w:rsidTr="00CE4770">
        <w:trPr>
          <w:trHeight w:val="20"/>
        </w:trPr>
        <w:tc>
          <w:tcPr>
            <w:tcW w:w="7091" w:type="dxa"/>
            <w:shd w:val="clear" w:color="auto" w:fill="D9D9D9"/>
          </w:tcPr>
          <w:p w14:paraId="26F75093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263" w:type="dxa"/>
            <w:shd w:val="clear" w:color="auto" w:fill="D9D9D9"/>
          </w:tcPr>
          <w:p w14:paraId="78DAE66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260FAD34" w14:textId="77777777" w:rsidTr="00CE4770">
        <w:trPr>
          <w:trHeight w:val="20"/>
        </w:trPr>
        <w:tc>
          <w:tcPr>
            <w:tcW w:w="7091" w:type="dxa"/>
            <w:shd w:val="clear" w:color="auto" w:fill="auto"/>
            <w:vAlign w:val="center"/>
          </w:tcPr>
          <w:p w14:paraId="1B36C27C" w14:textId="77777777" w:rsidR="001B0459" w:rsidRPr="00C573A1" w:rsidRDefault="00C573A1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C573A1">
              <w:rPr>
                <w:rFonts w:ascii="Montserrat" w:eastAsia="Montserrat" w:hAnsi="Montserrat" w:cs="Montserrat"/>
                <w:b/>
                <w:szCs w:val="22"/>
              </w:rPr>
              <w:t xml:space="preserve">2. </w:t>
            </w:r>
            <w:r w:rsidR="00B207C4" w:rsidRPr="00C573A1">
              <w:rPr>
                <w:rFonts w:ascii="Montserrat" w:eastAsia="Montserrat" w:hAnsi="Montserrat" w:cs="Montserrat"/>
                <w:b/>
                <w:szCs w:val="22"/>
              </w:rPr>
              <w:t>Características de la carga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1ECFD449" w14:textId="77777777" w:rsidR="001B0459" w:rsidRPr="00C573A1" w:rsidRDefault="00B207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oberana Sans" w:eastAsia="Soberana Sans" w:hAnsi="Soberana Sans" w:cs="Soberana Sans"/>
                <w:color w:val="000000"/>
                <w:szCs w:val="22"/>
              </w:rPr>
            </w:pPr>
            <w:r w:rsidRPr="00C573A1">
              <w:rPr>
                <w:rFonts w:ascii="Montserrat" w:eastAsia="Montserrat" w:hAnsi="Montserrat" w:cs="Montserrat"/>
                <w:color w:val="000000"/>
                <w:szCs w:val="22"/>
              </w:rPr>
              <w:t>Identifica los términos y abreviaciones usadas a bordo de los buques petroleros, así como las propiedades físicas y químicas de los derivados del petróleo trasportados por volumen.</w:t>
            </w:r>
          </w:p>
        </w:tc>
      </w:tr>
      <w:tr w:rsidR="001B0459" w14:paraId="601F81B5" w14:textId="77777777" w:rsidTr="00CE4770">
        <w:trPr>
          <w:trHeight w:val="20"/>
        </w:trPr>
        <w:tc>
          <w:tcPr>
            <w:tcW w:w="7091" w:type="dxa"/>
            <w:shd w:val="clear" w:color="auto" w:fill="D9D9D9"/>
          </w:tcPr>
          <w:p w14:paraId="42747A5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0985767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476E274E" w14:textId="77777777" w:rsidTr="00CE4770">
        <w:trPr>
          <w:trHeight w:val="20"/>
        </w:trPr>
        <w:tc>
          <w:tcPr>
            <w:tcW w:w="7091" w:type="dxa"/>
            <w:shd w:val="clear" w:color="auto" w:fill="auto"/>
            <w:vAlign w:val="center"/>
          </w:tcPr>
          <w:p w14:paraId="33BFF6F7" w14:textId="77777777" w:rsidR="001B0459" w:rsidRPr="00C573A1" w:rsidRDefault="00B207C4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Conocerá los riesgos físicos a la salud, por contacto, ingestión e inhalación por hidrocarburos y vapores de hidrocarburos</w:t>
            </w:r>
          </w:p>
        </w:tc>
        <w:tc>
          <w:tcPr>
            <w:tcW w:w="7263" w:type="dxa"/>
            <w:shd w:val="clear" w:color="auto" w:fill="auto"/>
          </w:tcPr>
          <w:p w14:paraId="66721F05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 xml:space="preserve">Comprende e identifica el </w:t>
            </w:r>
            <w:proofErr w:type="spellStart"/>
            <w:r w:rsidRPr="00C573A1">
              <w:rPr>
                <w:rFonts w:ascii="Montserrat" w:eastAsia="Montserrat" w:hAnsi="Montserrat" w:cs="Montserrat"/>
                <w:szCs w:val="22"/>
              </w:rPr>
              <w:t>manifful</w:t>
            </w:r>
            <w:proofErr w:type="spellEnd"/>
            <w:r w:rsidRPr="00C573A1">
              <w:rPr>
                <w:rFonts w:ascii="Montserrat" w:eastAsia="Montserrat" w:hAnsi="Montserrat" w:cs="Montserrat"/>
                <w:szCs w:val="22"/>
              </w:rPr>
              <w:t xml:space="preserve"> de carga</w:t>
            </w:r>
          </w:p>
          <w:p w14:paraId="431CF2FC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Conoce el código de colores</w:t>
            </w:r>
          </w:p>
          <w:p w14:paraId="48A2842A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Reconoce la simbología en diagramas de flujo</w:t>
            </w:r>
          </w:p>
          <w:p w14:paraId="1DB51833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Conoce definiciones y propiedades de los fluidos</w:t>
            </w:r>
          </w:p>
        </w:tc>
      </w:tr>
      <w:tr w:rsidR="001B0459" w14:paraId="1A597EA8" w14:textId="77777777" w:rsidTr="00CE4770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67E6BFD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6F6ED3C1" w14:textId="77777777" w:rsidTr="00CE4770">
        <w:trPr>
          <w:trHeight w:val="20"/>
        </w:trPr>
        <w:tc>
          <w:tcPr>
            <w:tcW w:w="14354" w:type="dxa"/>
            <w:gridSpan w:val="2"/>
            <w:shd w:val="clear" w:color="auto" w:fill="auto"/>
          </w:tcPr>
          <w:p w14:paraId="765CC2AD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5FA56A45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67EAC9FB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3553981F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62FFB35A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  <w:p w14:paraId="06907896" w14:textId="77777777" w:rsidR="001B0459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Estrategias in situ en escenarios reales o practicas situadas</w:t>
            </w:r>
          </w:p>
        </w:tc>
      </w:tr>
      <w:tr w:rsidR="001B0459" w14:paraId="6A9A309F" w14:textId="77777777" w:rsidTr="00CE4770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09BE74F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14:paraId="5AC8F9FB" w14:textId="77777777" w:rsidTr="00CE4770">
        <w:trPr>
          <w:trHeight w:val="20"/>
        </w:trPr>
        <w:tc>
          <w:tcPr>
            <w:tcW w:w="14354" w:type="dxa"/>
            <w:gridSpan w:val="2"/>
            <w:shd w:val="clear" w:color="auto" w:fill="auto"/>
          </w:tcPr>
          <w:p w14:paraId="38483E7F" w14:textId="77777777" w:rsidR="001B0459" w:rsidRPr="008A02F0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8A02F0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469255D8" w14:textId="77777777" w:rsidR="001B0459" w:rsidRPr="008A02F0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8A02F0">
              <w:rPr>
                <w:rFonts w:ascii="Montserrat" w:eastAsia="Montserrat" w:hAnsi="Montserrat" w:cs="Montserrat"/>
                <w:szCs w:val="22"/>
              </w:rPr>
              <w:t>Cuestionamiento directo</w:t>
            </w:r>
          </w:p>
          <w:p w14:paraId="76F412C9" w14:textId="77777777" w:rsidR="001B0459" w:rsidRPr="008A02F0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8A02F0">
              <w:rPr>
                <w:rFonts w:ascii="Montserrat" w:eastAsia="Montserrat" w:hAnsi="Montserrat" w:cs="Montserrat"/>
                <w:szCs w:val="22"/>
              </w:rPr>
              <w:t>Trabajo de investigación</w:t>
            </w:r>
          </w:p>
          <w:p w14:paraId="0C81A8A0" w14:textId="77777777" w:rsidR="001B0459" w:rsidRPr="008A02F0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8A02F0">
              <w:rPr>
                <w:rFonts w:ascii="Montserrat" w:eastAsia="Montserrat" w:hAnsi="Montserrat" w:cs="Montserrat"/>
                <w:szCs w:val="22"/>
              </w:rPr>
              <w:t>Demostración</w:t>
            </w:r>
          </w:p>
          <w:p w14:paraId="652EC27D" w14:textId="77777777" w:rsidR="001B0459" w:rsidRPr="008A02F0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8A02F0">
              <w:rPr>
                <w:rFonts w:ascii="Montserrat" w:eastAsia="Montserrat" w:hAnsi="Montserrat" w:cs="Montserrat"/>
                <w:szCs w:val="22"/>
              </w:rPr>
              <w:t>Infografía</w:t>
            </w:r>
          </w:p>
          <w:p w14:paraId="4DE8105F" w14:textId="77777777" w:rsidR="001B0459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8A02F0">
              <w:rPr>
                <w:rFonts w:ascii="Montserrat" w:eastAsia="Montserrat" w:hAnsi="Montserrat" w:cs="Montserrat"/>
                <w:szCs w:val="22"/>
              </w:rPr>
              <w:t>Aprendizaje in situ</w:t>
            </w:r>
          </w:p>
        </w:tc>
      </w:tr>
    </w:tbl>
    <w:p w14:paraId="6B2AFA7B" w14:textId="77777777" w:rsidR="002B3519" w:rsidRDefault="002B351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AD83AE4" w14:textId="77777777" w:rsidR="005B6F20" w:rsidRDefault="005B6F2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28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6"/>
        <w:gridCol w:w="2268"/>
        <w:gridCol w:w="4252"/>
        <w:gridCol w:w="2134"/>
        <w:gridCol w:w="2126"/>
        <w:gridCol w:w="1977"/>
      </w:tblGrid>
      <w:tr w:rsidR="001B0459" w14:paraId="6DFA7847" w14:textId="77777777" w:rsidTr="00CE4770">
        <w:trPr>
          <w:trHeight w:val="20"/>
        </w:trPr>
        <w:tc>
          <w:tcPr>
            <w:tcW w:w="1526" w:type="dxa"/>
            <w:shd w:val="clear" w:color="auto" w:fill="D9D9D9"/>
            <w:vAlign w:val="center"/>
          </w:tcPr>
          <w:p w14:paraId="0458209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3E5DEC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4A1119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122C099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E78FA3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34" w:type="dxa"/>
            <w:shd w:val="clear" w:color="auto" w:fill="D9D9D9"/>
            <w:vAlign w:val="center"/>
          </w:tcPr>
          <w:p w14:paraId="4223DC55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74C8863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1977" w:type="dxa"/>
            <w:shd w:val="clear" w:color="auto" w:fill="D9D9D9"/>
            <w:vAlign w:val="center"/>
          </w:tcPr>
          <w:p w14:paraId="4BD2B87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04F1F" w14:paraId="2CC38AA3" w14:textId="77777777" w:rsidTr="00CE4770">
        <w:trPr>
          <w:trHeight w:val="20"/>
        </w:trPr>
        <w:tc>
          <w:tcPr>
            <w:tcW w:w="1526" w:type="dxa"/>
            <w:shd w:val="clear" w:color="auto" w:fill="auto"/>
          </w:tcPr>
          <w:p w14:paraId="3CE52298" w14:textId="77777777" w:rsidR="00604F1F" w:rsidRPr="00604F1F" w:rsidRDefault="00604F1F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6D0327" w14:textId="77777777" w:rsidR="00604F1F" w:rsidRDefault="001F7FE3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 sesiones</w:t>
            </w:r>
          </w:p>
          <w:p w14:paraId="1A1EB228" w14:textId="35A3DFB1" w:rsidR="00604F1F" w:rsidRPr="005848E1" w:rsidRDefault="005E6698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 w:rsidR="00B53813" w:rsidRPr="005848E1">
              <w:rPr>
                <w:rFonts w:ascii="Montserrat" w:eastAsia="Montserrat" w:hAnsi="Montserrat" w:cs="Montserrat"/>
              </w:rPr>
              <w:t>/08/202</w:t>
            </w:r>
            <w:r w:rsidR="0015095F" w:rsidRPr="005848E1">
              <w:rPr>
                <w:rFonts w:ascii="Montserrat" w:eastAsia="Montserrat" w:hAnsi="Montserrat" w:cs="Montserrat"/>
              </w:rPr>
              <w:t>5</w:t>
            </w:r>
          </w:p>
          <w:p w14:paraId="26A56AD8" w14:textId="7F75F8F9" w:rsidR="00B53813" w:rsidRPr="005848E1" w:rsidRDefault="005E6698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</w:t>
            </w:r>
            <w:r w:rsidR="00B53813" w:rsidRPr="005848E1">
              <w:rPr>
                <w:rFonts w:ascii="Montserrat" w:eastAsia="Montserrat" w:hAnsi="Montserrat" w:cs="Montserrat"/>
              </w:rPr>
              <w:t>/08/202</w:t>
            </w:r>
            <w:r w:rsidR="0015095F" w:rsidRPr="005848E1">
              <w:rPr>
                <w:rFonts w:ascii="Montserrat" w:eastAsia="Montserrat" w:hAnsi="Montserrat" w:cs="Montserrat"/>
              </w:rPr>
              <w:t>5</w:t>
            </w:r>
          </w:p>
          <w:p w14:paraId="3300B0CB" w14:textId="25EB6541" w:rsidR="00B53813" w:rsidRPr="005848E1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  <w:r w:rsidRPr="005848E1">
              <w:rPr>
                <w:rFonts w:ascii="Montserrat" w:eastAsia="Montserrat" w:hAnsi="Montserrat" w:cs="Montserrat"/>
              </w:rPr>
              <w:lastRenderedPageBreak/>
              <w:t>1</w:t>
            </w:r>
            <w:r w:rsidR="005E6698">
              <w:rPr>
                <w:rFonts w:ascii="Montserrat" w:eastAsia="Montserrat" w:hAnsi="Montserrat" w:cs="Montserrat"/>
              </w:rPr>
              <w:t>5</w:t>
            </w:r>
            <w:r w:rsidRPr="005848E1">
              <w:rPr>
                <w:rFonts w:ascii="Montserrat" w:eastAsia="Montserrat" w:hAnsi="Montserrat" w:cs="Montserrat"/>
              </w:rPr>
              <w:t>/08/202</w:t>
            </w:r>
            <w:r w:rsidR="0015095F" w:rsidRPr="005848E1">
              <w:rPr>
                <w:rFonts w:ascii="Montserrat" w:eastAsia="Montserrat" w:hAnsi="Montserrat" w:cs="Montserrat"/>
              </w:rPr>
              <w:t>5</w:t>
            </w:r>
          </w:p>
          <w:p w14:paraId="3C8B2ACC" w14:textId="31D398DB" w:rsidR="00B53813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  <w:r w:rsidRPr="005848E1">
              <w:rPr>
                <w:rFonts w:ascii="Montserrat" w:eastAsia="Montserrat" w:hAnsi="Montserrat" w:cs="Montserrat"/>
              </w:rPr>
              <w:t>1</w:t>
            </w:r>
            <w:r w:rsidR="005E6698">
              <w:rPr>
                <w:rFonts w:ascii="Montserrat" w:eastAsia="Montserrat" w:hAnsi="Montserrat" w:cs="Montserrat"/>
              </w:rPr>
              <w:t>6</w:t>
            </w:r>
            <w:r w:rsidRPr="005848E1">
              <w:rPr>
                <w:rFonts w:ascii="Montserrat" w:eastAsia="Montserrat" w:hAnsi="Montserrat" w:cs="Montserrat"/>
              </w:rPr>
              <w:t>/08/202</w:t>
            </w:r>
            <w:r w:rsidR="0015095F" w:rsidRPr="005848E1">
              <w:rPr>
                <w:rFonts w:ascii="Montserrat" w:eastAsia="Montserrat" w:hAnsi="Montserrat" w:cs="Montserrat"/>
              </w:rPr>
              <w:t>5</w:t>
            </w:r>
          </w:p>
          <w:p w14:paraId="41F59FCA" w14:textId="77777777" w:rsidR="00604F1F" w:rsidRDefault="00604F1F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FFCD65" w14:textId="77777777" w:rsidR="00604F1F" w:rsidRDefault="00604F1F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775A55" w14:textId="77777777" w:rsidR="00621EA0" w:rsidRDefault="00621EA0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D14306" w14:textId="77777777" w:rsidR="00621EA0" w:rsidRDefault="00621EA0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051658" w14:textId="77777777" w:rsidR="00621EA0" w:rsidRPr="00604F1F" w:rsidRDefault="00621EA0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370DA7" w14:textId="77777777" w:rsidR="003C2AA2" w:rsidRDefault="003C2AA2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1397DB" w14:textId="77777777" w:rsidR="00604F1F" w:rsidRPr="00604F1F" w:rsidRDefault="00604F1F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B5A4BF" w14:textId="77777777" w:rsidR="003C2AA2" w:rsidRDefault="00D4355C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  <w:r w:rsidR="003C2AA2" w:rsidRPr="00604F1F">
              <w:rPr>
                <w:rFonts w:ascii="Montserrat" w:eastAsia="Montserrat" w:hAnsi="Montserrat" w:cs="Montserrat"/>
              </w:rPr>
              <w:t xml:space="preserve"> sesiones</w:t>
            </w:r>
          </w:p>
          <w:p w14:paraId="0C7DF45A" w14:textId="5FD8DCA1" w:rsidR="00D4355C" w:rsidRDefault="005E6698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B53813"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5713E6AD" w14:textId="138F7A86" w:rsidR="00B53813" w:rsidRDefault="005E6698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21/</w:t>
            </w:r>
            <w:r w:rsidR="00B53813">
              <w:rPr>
                <w:rFonts w:ascii="Montserrat" w:eastAsia="Montserrat" w:hAnsi="Montserrat" w:cs="Montserrat"/>
              </w:rPr>
              <w:t>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31856DB7" w14:textId="3623F430" w:rsidR="00B53813" w:rsidRDefault="005E6698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</w:t>
            </w:r>
            <w:r w:rsidR="00B53813"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66CECA6A" w14:textId="4DEB405B" w:rsidR="00B53813" w:rsidRDefault="005E6698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</w:t>
            </w:r>
            <w:r w:rsidR="00B53813"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2638228B" w14:textId="77777777" w:rsidR="00604F1F" w:rsidRPr="00604F1F" w:rsidRDefault="00604F1F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9206C3" w14:textId="77777777" w:rsidR="00604F1F" w:rsidRPr="00604F1F" w:rsidRDefault="00604F1F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2B2A0106" w14:textId="77777777" w:rsidR="00604F1F" w:rsidRDefault="00604F1F" w:rsidP="0015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lastRenderedPageBreak/>
              <w:t>2.- Características de la carga</w:t>
            </w:r>
          </w:p>
          <w:p w14:paraId="05760C2A" w14:textId="77777777" w:rsidR="00604F1F" w:rsidRDefault="00604F1F" w:rsidP="0015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2.1 Física básica</w:t>
            </w:r>
          </w:p>
          <w:p w14:paraId="1CBD5797" w14:textId="77777777" w:rsidR="00604F1F" w:rsidRDefault="00604F1F" w:rsidP="0015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331B8C1" w14:textId="5B38BDD4" w:rsidR="00604F1F" w:rsidRDefault="005B6F20" w:rsidP="0015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2.2 Química básica, elementos </w:t>
            </w:r>
            <w:r w:rsidR="00604F1F">
              <w:rPr>
                <w:rFonts w:ascii="Montserrat" w:eastAsia="Montserrat" w:hAnsi="Montserrat" w:cs="Montserrat"/>
                <w:color w:val="000000"/>
              </w:rPr>
              <w:t>químicos y los grupos</w:t>
            </w:r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72DAF1E5" w14:textId="77777777" w:rsidR="00604F1F" w:rsidRDefault="00604F1F" w:rsidP="0015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47EE476" w14:textId="77777777" w:rsidR="00604F1F" w:rsidRDefault="00604F1F" w:rsidP="0015095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2.3 Propiedades físicas del petróleo, químico y gases trasportados a granel</w:t>
            </w:r>
            <w:r w:rsidR="005B6F20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230F6FE4" w14:textId="77777777" w:rsidR="00604F1F" w:rsidRPr="008A02F0" w:rsidRDefault="00604F1F" w:rsidP="008A02F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A02F0">
              <w:rPr>
                <w:rFonts w:ascii="Montserrat" w:eastAsia="Montserrat" w:hAnsi="Montserrat" w:cs="Montserrat"/>
                <w:b/>
              </w:rPr>
              <w:lastRenderedPageBreak/>
              <w:t>Inicio:</w:t>
            </w:r>
          </w:p>
          <w:p w14:paraId="22443C52" w14:textId="77777777" w:rsidR="00604F1F" w:rsidRPr="008A02F0" w:rsidRDefault="00604F1F" w:rsidP="008A02F0">
            <w:pPr>
              <w:jc w:val="both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>Activación de conocimient</w:t>
            </w:r>
            <w:r w:rsidR="008A02F0">
              <w:rPr>
                <w:rFonts w:ascii="Montserrat" w:eastAsia="Montserrat" w:hAnsi="Montserrat" w:cs="Montserrat"/>
              </w:rPr>
              <w:t>os previos con lluvia de ideas.</w:t>
            </w:r>
          </w:p>
          <w:p w14:paraId="2ECADC00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766A70B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  <w:b/>
              </w:rPr>
            </w:pPr>
            <w:r w:rsidRPr="008A02F0">
              <w:rPr>
                <w:rFonts w:ascii="Montserrat" w:eastAsia="Montserrat" w:hAnsi="Montserrat" w:cs="Montserrat"/>
                <w:b/>
              </w:rPr>
              <w:lastRenderedPageBreak/>
              <w:t>Desarrollo</w:t>
            </w:r>
          </w:p>
          <w:p w14:paraId="78232FED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>Exposición con cuestionamiento directo sobre las características de la carga del buque tanque. En relación a la física y química básica del produ</w:t>
            </w:r>
            <w:r w:rsidR="008A02F0">
              <w:rPr>
                <w:rFonts w:ascii="Montserrat" w:eastAsia="Montserrat" w:hAnsi="Montserrat" w:cs="Montserrat"/>
              </w:rPr>
              <w:t>cto (2.1 y 2.2).</w:t>
            </w:r>
          </w:p>
          <w:p w14:paraId="78F29C9E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</w:rPr>
            </w:pPr>
          </w:p>
          <w:p w14:paraId="0E6F4D9E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>El estudiante escucha con atención la exposición del docente y responde al</w:t>
            </w:r>
            <w:r w:rsidR="008A02F0">
              <w:rPr>
                <w:rFonts w:ascii="Montserrat" w:eastAsia="Montserrat" w:hAnsi="Montserrat" w:cs="Montserrat"/>
              </w:rPr>
              <w:t xml:space="preserve"> cuestionario.</w:t>
            </w:r>
          </w:p>
          <w:p w14:paraId="5F014F62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</w:rPr>
            </w:pPr>
          </w:p>
          <w:p w14:paraId="504F4A27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 xml:space="preserve">El estudiante realiza un trabajo de análisis sobre las diferentes características de la carga considerando sus propiedades químicas de los diferentes buques tanque para </w:t>
            </w:r>
            <w:r w:rsidR="008A02F0">
              <w:rPr>
                <w:rFonts w:ascii="Montserrat" w:eastAsia="Montserrat" w:hAnsi="Montserrat" w:cs="Montserrat"/>
              </w:rPr>
              <w:t>realizar una infografía. (2.3).</w:t>
            </w:r>
          </w:p>
          <w:p w14:paraId="0CDC950F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</w:rPr>
            </w:pPr>
          </w:p>
          <w:p w14:paraId="054F2097" w14:textId="77777777" w:rsidR="00604F1F" w:rsidRPr="008A02F0" w:rsidRDefault="00604F1F" w:rsidP="008A02F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A02F0">
              <w:rPr>
                <w:rFonts w:ascii="Montserrat" w:eastAsia="Montserrat" w:hAnsi="Montserrat" w:cs="Montserrat"/>
                <w:b/>
              </w:rPr>
              <w:t>Cierre:</w:t>
            </w:r>
          </w:p>
          <w:p w14:paraId="47A206EA" w14:textId="77777777" w:rsidR="005B6F20" w:rsidRPr="002409DF" w:rsidRDefault="00604F1F" w:rsidP="008A02F0">
            <w:pPr>
              <w:jc w:val="both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>Conclusión, Retroalimentación docente de la característica de la car</w:t>
            </w:r>
            <w:r w:rsidR="008A02F0">
              <w:rPr>
                <w:rFonts w:ascii="Montserrat" w:eastAsia="Montserrat" w:hAnsi="Montserrat" w:cs="Montserrat"/>
              </w:rPr>
              <w:t>ga</w:t>
            </w:r>
            <w:r w:rsidRPr="008A02F0">
              <w:rPr>
                <w:rFonts w:ascii="Montserrat" w:eastAsia="Montserrat" w:hAnsi="Montserrat" w:cs="Montserrat"/>
              </w:rPr>
              <w:t>, para identificar los logros en el aprendizaje e implementar estrategias para los estudiantes que requieran apoyo</w:t>
            </w:r>
            <w:r w:rsidR="008A02F0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2134" w:type="dxa"/>
            <w:shd w:val="clear" w:color="auto" w:fill="auto"/>
          </w:tcPr>
          <w:p w14:paraId="2DF0127B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trabajo en </w:t>
            </w:r>
            <w:proofErr w:type="spellStart"/>
            <w:r w:rsidR="002409DF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6E01B97E" w14:textId="77777777" w:rsidR="00604F1F" w:rsidRDefault="002409D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</w:t>
            </w:r>
            <w:r w:rsidR="00604F1F">
              <w:rPr>
                <w:rFonts w:ascii="Montserrat" w:eastAsia="Montserrat" w:hAnsi="Montserrat" w:cs="Montserrat"/>
                <w:color w:val="000000"/>
              </w:rPr>
              <w:t>top</w:t>
            </w:r>
          </w:p>
          <w:p w14:paraId="53361B8C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Diapositivas </w:t>
            </w:r>
          </w:p>
          <w:p w14:paraId="5DCB9E9A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6790647E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  <w:shd w:val="clear" w:color="auto" w:fill="auto"/>
          </w:tcPr>
          <w:p w14:paraId="296C1ADA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334EF84F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98C3BD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9A3015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336A5F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84A90F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568987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Infografía</w:t>
            </w:r>
          </w:p>
          <w:p w14:paraId="0DE6DB3C" w14:textId="23FA85E3" w:rsidR="00604F1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6C754271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82EB59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8BB0BD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1977" w:type="dxa"/>
            <w:shd w:val="clear" w:color="auto" w:fill="auto"/>
          </w:tcPr>
          <w:p w14:paraId="300822B8" w14:textId="358F8027" w:rsidR="00604F1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4328C170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91C24D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D7CAEE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90E6D4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F408BE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 para infografía</w:t>
            </w:r>
          </w:p>
          <w:p w14:paraId="2A001D91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617B1486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CF3225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604F1F" w14:paraId="75D28F2E" w14:textId="77777777" w:rsidTr="00CE4770">
        <w:trPr>
          <w:trHeight w:val="20"/>
        </w:trPr>
        <w:tc>
          <w:tcPr>
            <w:tcW w:w="14283" w:type="dxa"/>
            <w:gridSpan w:val="6"/>
            <w:shd w:val="clear" w:color="auto" w:fill="D9D9D9"/>
          </w:tcPr>
          <w:p w14:paraId="64AA56D8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604F1F" w:rsidRPr="004A364D" w14:paraId="5C54594B" w14:textId="77777777" w:rsidTr="00CE4770">
        <w:trPr>
          <w:trHeight w:val="20"/>
        </w:trPr>
        <w:tc>
          <w:tcPr>
            <w:tcW w:w="14283" w:type="dxa"/>
            <w:gridSpan w:val="6"/>
            <w:shd w:val="clear" w:color="auto" w:fill="auto"/>
          </w:tcPr>
          <w:p w14:paraId="29CBDB70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de seguridad B/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T.PQ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“Centenario” </w:t>
            </w:r>
          </w:p>
          <w:p w14:paraId="0CAE17C1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0DD20635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4D44D07B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Opercion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BTP:Q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Calakmul</w:t>
            </w:r>
          </w:p>
          <w:p w14:paraId="63FEE57C" w14:textId="77777777" w:rsidR="00604F1F" w:rsidRPr="00EA51D4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Tanker handling D. Rutherford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edición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1980</w:t>
            </w:r>
          </w:p>
          <w:p w14:paraId="44B6A7FA" w14:textId="77777777" w:rsidR="00604F1F" w:rsidRPr="00EA51D4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2E570B2C" w14:textId="77777777" w:rsidR="005B6F20" w:rsidRPr="002B3519" w:rsidRDefault="00604F1F" w:rsidP="002B35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Trasport oil liquid chemical in bulk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bengtsson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and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a.b.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in mar 1982.</w:t>
            </w:r>
          </w:p>
        </w:tc>
      </w:tr>
      <w:tr w:rsidR="00604F1F" w14:paraId="357C07E0" w14:textId="77777777" w:rsidTr="00CE4770">
        <w:trPr>
          <w:trHeight w:val="20"/>
        </w:trPr>
        <w:tc>
          <w:tcPr>
            <w:tcW w:w="14283" w:type="dxa"/>
            <w:gridSpan w:val="6"/>
            <w:shd w:val="clear" w:color="auto" w:fill="D9D9D9"/>
          </w:tcPr>
          <w:p w14:paraId="2AF288EF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04F1F" w14:paraId="15EBAC3A" w14:textId="77777777" w:rsidTr="00CE4770">
        <w:trPr>
          <w:trHeight w:val="20"/>
        </w:trPr>
        <w:tc>
          <w:tcPr>
            <w:tcW w:w="14283" w:type="dxa"/>
            <w:gridSpan w:val="6"/>
            <w:shd w:val="clear" w:color="auto" w:fill="auto"/>
          </w:tcPr>
          <w:p w14:paraId="7246E80D" w14:textId="77777777" w:rsidR="00604F1F" w:rsidRDefault="00604F1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5412619" w14:textId="77777777" w:rsidR="005B6F20" w:rsidRDefault="005B6F2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F5F4BCC" w14:textId="77777777" w:rsidR="002B3519" w:rsidRDefault="002B351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04F1F" w14:paraId="260D34CF" w14:textId="77777777" w:rsidTr="00CE4770">
        <w:trPr>
          <w:trHeight w:val="20"/>
        </w:trPr>
        <w:tc>
          <w:tcPr>
            <w:tcW w:w="14283" w:type="dxa"/>
            <w:gridSpan w:val="6"/>
            <w:shd w:val="clear" w:color="auto" w:fill="D9D9D9"/>
          </w:tcPr>
          <w:p w14:paraId="0D3ADBC1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04F1F" w14:paraId="6810F15B" w14:textId="77777777" w:rsidTr="00CE4770">
        <w:trPr>
          <w:trHeight w:val="20"/>
        </w:trPr>
        <w:tc>
          <w:tcPr>
            <w:tcW w:w="14283" w:type="dxa"/>
            <w:gridSpan w:val="6"/>
            <w:shd w:val="clear" w:color="auto" w:fill="auto"/>
          </w:tcPr>
          <w:p w14:paraId="63AFBDCB" w14:textId="77777777" w:rsidR="00604F1F" w:rsidRDefault="00604F1F" w:rsidP="008A02F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D081D60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B5BEC99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378A5D10" w14:textId="77777777">
        <w:trPr>
          <w:cantSplit/>
          <w:tblHeader/>
        </w:trPr>
        <w:tc>
          <w:tcPr>
            <w:tcW w:w="7091" w:type="dxa"/>
            <w:shd w:val="clear" w:color="auto" w:fill="D9D9D9"/>
          </w:tcPr>
          <w:p w14:paraId="4090AC2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63" w:type="dxa"/>
            <w:shd w:val="clear" w:color="auto" w:fill="D9D9D9"/>
          </w:tcPr>
          <w:p w14:paraId="092A51A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62FFF476" w14:textId="77777777">
        <w:trPr>
          <w:cantSplit/>
          <w:tblHeader/>
        </w:trPr>
        <w:tc>
          <w:tcPr>
            <w:tcW w:w="7091" w:type="dxa"/>
            <w:shd w:val="clear" w:color="auto" w:fill="auto"/>
            <w:vAlign w:val="center"/>
          </w:tcPr>
          <w:p w14:paraId="522104E8" w14:textId="77777777" w:rsidR="001B0459" w:rsidRPr="00D31D45" w:rsidRDefault="00D31D45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3. </w:t>
            </w:r>
            <w:r w:rsidR="00B207C4" w:rsidRPr="00D31D45">
              <w:rPr>
                <w:rFonts w:ascii="Montserrat" w:eastAsia="Montserrat" w:hAnsi="Montserrat" w:cs="Montserrat"/>
                <w:b/>
              </w:rPr>
              <w:t>Toxicidad y otros peligros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57C606CE" w14:textId="77777777" w:rsidR="001B0459" w:rsidRPr="00D31D45" w:rsidRDefault="00B207C4">
            <w:pPr>
              <w:jc w:val="center"/>
              <w:rPr>
                <w:rFonts w:ascii="Montserrat" w:eastAsia="Montserrat" w:hAnsi="Montserrat" w:cs="Montserrat"/>
              </w:rPr>
            </w:pPr>
            <w:r w:rsidRPr="00D31D45">
              <w:rPr>
                <w:rFonts w:ascii="Montserrat" w:eastAsia="Montserrat" w:hAnsi="Montserrat" w:cs="Montserrat"/>
              </w:rPr>
              <w:t>Comprende los riesgos físicos a la salud a causa de los cargamentos en buque tanque, así como los peligros al medio ambiente</w:t>
            </w:r>
          </w:p>
        </w:tc>
      </w:tr>
      <w:tr w:rsidR="001B0459" w14:paraId="4CD48A4A" w14:textId="77777777">
        <w:trPr>
          <w:cantSplit/>
          <w:tblHeader/>
        </w:trPr>
        <w:tc>
          <w:tcPr>
            <w:tcW w:w="7091" w:type="dxa"/>
            <w:shd w:val="clear" w:color="auto" w:fill="D9D9D9"/>
          </w:tcPr>
          <w:p w14:paraId="105234BA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3CBD7F9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2C32A6B3" w14:textId="77777777">
        <w:trPr>
          <w:cantSplit/>
          <w:tblHeader/>
        </w:trPr>
        <w:tc>
          <w:tcPr>
            <w:tcW w:w="7091" w:type="dxa"/>
            <w:shd w:val="clear" w:color="auto" w:fill="auto"/>
            <w:vAlign w:val="center"/>
          </w:tcPr>
          <w:p w14:paraId="10CA08D6" w14:textId="77777777" w:rsidR="001B0459" w:rsidRPr="00D31D45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evitarlo.</w:t>
            </w:r>
          </w:p>
          <w:p w14:paraId="31C1A5F3" w14:textId="77777777" w:rsidR="001B0459" w:rsidRPr="00D31D45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b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6D083B8F" w14:textId="77777777" w:rsidR="001B0459" w:rsidRPr="00D31D45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Conoce los riesgos y daños ocasionados por contaminación por hidrocarburos</w:t>
            </w:r>
          </w:p>
          <w:p w14:paraId="6FE1C672" w14:textId="77777777" w:rsidR="001B0459" w:rsidRPr="00D31D45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</w:t>
            </w:r>
          </w:p>
          <w:p w14:paraId="4386FA07" w14:textId="77777777" w:rsidR="001B0459" w:rsidRPr="00D31D45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b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 xml:space="preserve">Conoce las técnicas de contraincendios y los procedimientos de </w:t>
            </w:r>
            <w:proofErr w:type="spellStart"/>
            <w:r w:rsidRPr="00D31D45">
              <w:rPr>
                <w:rFonts w:ascii="Montserrat" w:eastAsia="Montserrat" w:hAnsi="Montserrat" w:cs="Montserrat"/>
                <w:szCs w:val="22"/>
              </w:rPr>
              <w:t>abanlas</w:t>
            </w:r>
            <w:proofErr w:type="spellEnd"/>
            <w:r w:rsidRPr="00D31D45">
              <w:rPr>
                <w:rFonts w:ascii="Montserrat" w:eastAsia="Montserrat" w:hAnsi="Montserrat" w:cs="Montserrat"/>
                <w:szCs w:val="22"/>
              </w:rPr>
              <w:t xml:space="preserve"> embarcaciones.</w:t>
            </w:r>
          </w:p>
        </w:tc>
      </w:tr>
      <w:tr w:rsidR="001B0459" w14:paraId="4DFC0D9F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D9D9D9"/>
          </w:tcPr>
          <w:p w14:paraId="2E31F7C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17DDE287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auto"/>
          </w:tcPr>
          <w:p w14:paraId="59A375A9" w14:textId="77777777" w:rsidR="001B0459" w:rsidRPr="00D31D45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6EE5B99F" w14:textId="77777777" w:rsidR="001B0459" w:rsidRPr="00D31D45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7E0EF1CF" w14:textId="77777777" w:rsidR="001B0459" w:rsidRPr="00D31D45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1E5F8584" w14:textId="77777777" w:rsidR="001B0459" w:rsidRPr="00D31D45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5191E168" w14:textId="77777777" w:rsidR="001B0459" w:rsidRPr="00D31D45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  <w:p w14:paraId="6481456B" w14:textId="77777777" w:rsidR="001B0459" w:rsidRPr="00D31D45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4E5116A0" w14:textId="77777777" w:rsidR="001B0459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</w:tc>
      </w:tr>
      <w:tr w:rsidR="001B0459" w14:paraId="04142CA6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D9D9D9"/>
          </w:tcPr>
          <w:p w14:paraId="364805D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14:paraId="19F8C78C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auto"/>
          </w:tcPr>
          <w:p w14:paraId="15018A3D" w14:textId="77777777" w:rsidR="001B0459" w:rsidRPr="008A02F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>Exposición</w:t>
            </w:r>
          </w:p>
          <w:p w14:paraId="772106E5" w14:textId="77777777" w:rsidR="001B0459" w:rsidRPr="008A02F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>Lluvia de ideas</w:t>
            </w:r>
          </w:p>
          <w:p w14:paraId="49127CFF" w14:textId="77777777" w:rsidR="008A02F0" w:rsidRDefault="00B207C4" w:rsidP="008A02F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 xml:space="preserve">Trabajo individual </w:t>
            </w:r>
          </w:p>
          <w:p w14:paraId="65521B93" w14:textId="77777777" w:rsidR="001B0459" w:rsidRPr="008A02F0" w:rsidRDefault="00B207C4" w:rsidP="008A02F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>Trabajo de investigación</w:t>
            </w:r>
          </w:p>
        </w:tc>
      </w:tr>
    </w:tbl>
    <w:p w14:paraId="780C03F9" w14:textId="77777777" w:rsidR="00AE63A2" w:rsidRDefault="00AE63A2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001578E" w14:textId="77777777" w:rsidR="005B6F20" w:rsidRDefault="005B6F2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5"/>
        <w:gridCol w:w="2408"/>
        <w:gridCol w:w="3827"/>
        <w:gridCol w:w="1997"/>
        <w:gridCol w:w="2254"/>
        <w:gridCol w:w="2595"/>
      </w:tblGrid>
      <w:tr w:rsidR="001B0459" w14:paraId="602B508D" w14:textId="77777777" w:rsidTr="002B3519">
        <w:trPr>
          <w:trHeight w:val="20"/>
        </w:trPr>
        <w:tc>
          <w:tcPr>
            <w:tcW w:w="1535" w:type="dxa"/>
            <w:shd w:val="clear" w:color="auto" w:fill="D9D9D9"/>
            <w:vAlign w:val="center"/>
          </w:tcPr>
          <w:p w14:paraId="4E888BD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08" w:type="dxa"/>
            <w:shd w:val="clear" w:color="auto" w:fill="D9D9D9"/>
            <w:vAlign w:val="center"/>
          </w:tcPr>
          <w:p w14:paraId="676AC71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663FC2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  <w:vAlign w:val="center"/>
          </w:tcPr>
          <w:p w14:paraId="44CDD66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7A75D5A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97" w:type="dxa"/>
            <w:shd w:val="clear" w:color="auto" w:fill="D9D9D9"/>
            <w:vAlign w:val="center"/>
          </w:tcPr>
          <w:p w14:paraId="5AB50C0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54" w:type="dxa"/>
            <w:shd w:val="clear" w:color="auto" w:fill="D9D9D9"/>
            <w:vAlign w:val="center"/>
          </w:tcPr>
          <w:p w14:paraId="6E9C3E1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595" w:type="dxa"/>
            <w:shd w:val="clear" w:color="auto" w:fill="D9D9D9"/>
            <w:vAlign w:val="center"/>
          </w:tcPr>
          <w:p w14:paraId="7B05E8DD" w14:textId="77777777" w:rsidR="005B6F20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2CC36CA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04F1F" w14:paraId="677A535D" w14:textId="77777777" w:rsidTr="002B3519">
        <w:trPr>
          <w:trHeight w:val="20"/>
        </w:trPr>
        <w:tc>
          <w:tcPr>
            <w:tcW w:w="1535" w:type="dxa"/>
            <w:shd w:val="clear" w:color="auto" w:fill="auto"/>
          </w:tcPr>
          <w:p w14:paraId="78BE18EC" w14:textId="77777777" w:rsidR="00604F1F" w:rsidRDefault="00D435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  <w:r w:rsidR="00604F1F">
              <w:rPr>
                <w:rFonts w:ascii="Montserrat" w:eastAsia="Montserrat" w:hAnsi="Montserrat" w:cs="Montserrat"/>
              </w:rPr>
              <w:t xml:space="preserve"> sesiones</w:t>
            </w:r>
          </w:p>
          <w:p w14:paraId="2FCEFE8F" w14:textId="015910A2" w:rsidR="001F7FE3" w:rsidRDefault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E6698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33089249" w14:textId="3203457A" w:rsidR="00B53813" w:rsidRDefault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E6698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6AE0C84B" w14:textId="3DAB80AC" w:rsidR="00B53813" w:rsidRDefault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E6698">
              <w:rPr>
                <w:rFonts w:ascii="Montserrat" w:eastAsia="Montserrat" w:hAnsi="Montserrat" w:cs="Montserrat"/>
              </w:rPr>
              <w:t>9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4C70D3EA" w14:textId="10EE2836" w:rsidR="00B53813" w:rsidRDefault="005E669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B53813"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1F7E9CCA" w14:textId="77777777" w:rsidR="001F7FE3" w:rsidRDefault="001F7F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51B09F" w14:textId="77777777" w:rsidR="00426011" w:rsidRDefault="004260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F1A949" w14:textId="77777777" w:rsidR="00426011" w:rsidRDefault="004260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F85A72" w14:textId="77777777" w:rsidR="00604F1F" w:rsidRPr="001F7FE3" w:rsidRDefault="00AE63A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  <w:r w:rsidR="00604F1F" w:rsidRPr="001F7FE3">
              <w:rPr>
                <w:rFonts w:ascii="Montserrat" w:eastAsia="Montserrat" w:hAnsi="Montserrat" w:cs="Montserrat"/>
              </w:rPr>
              <w:t xml:space="preserve"> sesiones </w:t>
            </w:r>
          </w:p>
          <w:p w14:paraId="0AB283E3" w14:textId="1B37B006" w:rsidR="001F7FE3" w:rsidRDefault="005E6698" w:rsidP="00621EA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</w:t>
            </w:r>
            <w:r w:rsidR="00B53813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09</w:t>
            </w:r>
            <w:r w:rsidR="00B53813">
              <w:rPr>
                <w:rFonts w:ascii="Montserrat" w:eastAsia="Montserrat" w:hAnsi="Montserrat" w:cs="Montserrat"/>
              </w:rPr>
              <w:t>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7D7A3EFA" w14:textId="21ECF9CB" w:rsidR="00B53813" w:rsidRDefault="005E6698" w:rsidP="00621EA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</w:t>
            </w:r>
            <w:r w:rsidR="00B53813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09</w:t>
            </w:r>
            <w:r w:rsidR="00B53813">
              <w:rPr>
                <w:rFonts w:ascii="Montserrat" w:eastAsia="Montserrat" w:hAnsi="Montserrat" w:cs="Montserrat"/>
              </w:rPr>
              <w:t>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55CF00C5" w14:textId="5C0A1F22" w:rsidR="00B53813" w:rsidRDefault="00B53813" w:rsidP="00621EA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E6698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015D5A77" w14:textId="798B1CC3" w:rsidR="00B53813" w:rsidRDefault="00B53813" w:rsidP="00621EA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E6698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756432FC" w14:textId="77777777" w:rsidR="00604F1F" w:rsidRDefault="00604F1F">
            <w:pPr>
              <w:rPr>
                <w:rFonts w:ascii="Montserrat" w:eastAsia="Montserrat" w:hAnsi="Montserrat" w:cs="Montserrat"/>
              </w:rPr>
            </w:pPr>
          </w:p>
          <w:p w14:paraId="2004F0C0" w14:textId="77777777" w:rsidR="00604F1F" w:rsidRDefault="00604F1F">
            <w:pPr>
              <w:rPr>
                <w:rFonts w:ascii="Montserrat" w:eastAsia="Montserrat" w:hAnsi="Montserrat" w:cs="Montserrat"/>
              </w:rPr>
            </w:pPr>
          </w:p>
          <w:p w14:paraId="7894B6DC" w14:textId="77777777" w:rsidR="00604F1F" w:rsidRPr="001F7FE3" w:rsidRDefault="00604F1F" w:rsidP="00621EA0">
            <w:pPr>
              <w:jc w:val="center"/>
              <w:rPr>
                <w:rFonts w:ascii="Montserrat" w:eastAsia="Montserrat" w:hAnsi="Montserrat" w:cs="Montserrat"/>
              </w:rPr>
            </w:pPr>
            <w:r w:rsidRPr="001F7FE3">
              <w:rPr>
                <w:rFonts w:ascii="Montserrat" w:eastAsia="Montserrat" w:hAnsi="Montserrat" w:cs="Montserrat"/>
              </w:rPr>
              <w:t>4 sesiones</w:t>
            </w:r>
          </w:p>
          <w:p w14:paraId="7C381034" w14:textId="4C0F5E21" w:rsidR="00604F1F" w:rsidRDefault="005E6698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  <w:r w:rsidR="00B53813"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0DD28584" w14:textId="2E811B45" w:rsidR="00B53813" w:rsidRDefault="005E6698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</w:t>
            </w:r>
            <w:r w:rsidR="00B53813"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6058DEB6" w14:textId="1EE8C730" w:rsidR="00B53813" w:rsidRDefault="005E6698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</w:t>
            </w:r>
            <w:r w:rsidR="00B53813"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4C64CA14" w14:textId="6A4599BC" w:rsidR="00B53813" w:rsidRDefault="005E6698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 w:rsidR="00B53813"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51A93290" w14:textId="77777777" w:rsidR="00B53813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08" w:type="dxa"/>
            <w:shd w:val="clear" w:color="auto" w:fill="auto"/>
          </w:tcPr>
          <w:p w14:paraId="63059B39" w14:textId="77777777" w:rsidR="00604F1F" w:rsidRDefault="00604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6920BC89" w14:textId="77777777" w:rsidR="00604F1F" w:rsidRPr="00AE63A2" w:rsidRDefault="00604F1F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t>3.- Toxicidad y otros peligros</w:t>
            </w:r>
          </w:p>
          <w:p w14:paraId="27EDC404" w14:textId="77777777" w:rsidR="00604F1F" w:rsidRDefault="00604F1F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3.1 Conceptos generales y efectos de la toxicidad</w:t>
            </w:r>
          </w:p>
          <w:p w14:paraId="678584AC" w14:textId="77777777" w:rsidR="00604F1F" w:rsidRDefault="00604F1F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3.2 Peligro de incendio</w:t>
            </w:r>
            <w:r w:rsidR="005B6F20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39945A63" w14:textId="77777777" w:rsidR="00D4355C" w:rsidRDefault="00D4355C" w:rsidP="0015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B5C6375" w14:textId="77777777" w:rsidR="00426011" w:rsidRDefault="00426011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2602AA9" w14:textId="77777777" w:rsidR="00604F1F" w:rsidRDefault="00604F1F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3.3 Peligro para la salud</w:t>
            </w:r>
          </w:p>
          <w:p w14:paraId="6E518735" w14:textId="77777777" w:rsidR="00604F1F" w:rsidRDefault="00604F1F" w:rsidP="0032521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3.4 Peligro al medio ambiente</w:t>
            </w:r>
          </w:p>
          <w:p w14:paraId="48BCF929" w14:textId="77777777" w:rsidR="00604F1F" w:rsidRDefault="00604F1F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4AF6BF2" w14:textId="77777777" w:rsidR="00AE63A2" w:rsidRDefault="00AE63A2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4B132DA" w14:textId="77777777" w:rsidR="00604F1F" w:rsidRDefault="00604F1F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3.5 Peligro de radioactividad</w:t>
            </w:r>
          </w:p>
          <w:p w14:paraId="2CF8C930" w14:textId="77777777" w:rsidR="00604F1F" w:rsidRDefault="00604F1F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F4AF0CE" w14:textId="77777777" w:rsidR="00604F1F" w:rsidRDefault="00604F1F" w:rsidP="0032521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3.6 Peligro a la corrosión</w:t>
            </w:r>
            <w:r w:rsidR="00774FC2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3827" w:type="dxa"/>
            <w:shd w:val="clear" w:color="auto" w:fill="auto"/>
          </w:tcPr>
          <w:p w14:paraId="5904FBC8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Inicio:</w:t>
            </w:r>
          </w:p>
          <w:p w14:paraId="2F3C058B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 conocimient</w:t>
            </w:r>
            <w:r w:rsidR="005B6F20">
              <w:rPr>
                <w:rFonts w:ascii="Montserrat" w:eastAsia="Montserrat" w:hAnsi="Montserrat" w:cs="Montserrat"/>
              </w:rPr>
              <w:t>os previos con lluvia de ideas.</w:t>
            </w:r>
          </w:p>
          <w:p w14:paraId="2CAD6FD4" w14:textId="77777777" w:rsidR="005B6F20" w:rsidRDefault="005B6F20" w:rsidP="00D31D4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A7D2B0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054A6609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Trabajo de investigación y resumen sobre la toxicidad y las medidas de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seguridad en los buques tanque. (3.1) </w:t>
            </w:r>
            <w:r w:rsidR="00414575">
              <w:rPr>
                <w:rFonts w:ascii="Montserrat" w:eastAsia="Montserrat" w:hAnsi="Montserrat" w:cs="Montserrat"/>
              </w:rPr>
              <w:t>(3.2) (3.3)</w:t>
            </w:r>
            <w:r w:rsidR="005B6F20">
              <w:rPr>
                <w:rFonts w:ascii="Montserrat" w:eastAsia="Montserrat" w:hAnsi="Montserrat" w:cs="Montserrat"/>
              </w:rPr>
              <w:t>.</w:t>
            </w:r>
          </w:p>
          <w:p w14:paraId="12390E4F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E6B887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una investigación y resumen en fuentes confiables sobre los peligros de incendios y como evitarlos en buques tanque, entrega reporte</w:t>
            </w:r>
            <w:r w:rsidR="00414575">
              <w:rPr>
                <w:rFonts w:ascii="Montserrat" w:eastAsia="Montserrat" w:hAnsi="Montserrat" w:cs="Montserrat"/>
              </w:rPr>
              <w:t xml:space="preserve"> de temas en </w:t>
            </w:r>
            <w:r w:rsidR="00D31D45">
              <w:rPr>
                <w:rFonts w:ascii="Montserrat" w:eastAsia="Montserrat" w:hAnsi="Montserrat" w:cs="Montserrat"/>
              </w:rPr>
              <w:t>mención.</w:t>
            </w:r>
            <w:r w:rsidR="00414575">
              <w:rPr>
                <w:rFonts w:ascii="Montserrat" w:eastAsia="Montserrat" w:hAnsi="Montserrat" w:cs="Montserrat"/>
              </w:rPr>
              <w:t xml:space="preserve"> (</w:t>
            </w:r>
            <w:r w:rsidR="005B6F20">
              <w:rPr>
                <w:rFonts w:ascii="Montserrat" w:eastAsia="Montserrat" w:hAnsi="Montserrat" w:cs="Montserrat"/>
              </w:rPr>
              <w:t>3.4) (3.5) (</w:t>
            </w:r>
            <w:r w:rsidR="00414575">
              <w:rPr>
                <w:rFonts w:ascii="Montserrat" w:eastAsia="Montserrat" w:hAnsi="Montserrat" w:cs="Montserrat"/>
              </w:rPr>
              <w:t>3.6)</w:t>
            </w:r>
          </w:p>
          <w:p w14:paraId="7B41E5FC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20F7AC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lectura de subtema abordados.</w:t>
            </w:r>
          </w:p>
          <w:p w14:paraId="4DCA5687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665919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Cierre:</w:t>
            </w:r>
          </w:p>
          <w:p w14:paraId="7F750F09" w14:textId="77777777" w:rsidR="005B6F20" w:rsidRPr="005B6F20" w:rsidRDefault="00604F1F" w:rsidP="00D31D45">
            <w:pPr>
              <w:jc w:val="both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</w:rPr>
              <w:t>Conclusión, Retroalimentación docente de la Toxicidad y otros peligros, para identificar los logros en el aprendizaje e implementar estrategias para los estudiantes que requieran apoyo</w:t>
            </w:r>
            <w:r w:rsidR="005B6F20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1997" w:type="dxa"/>
            <w:shd w:val="clear" w:color="auto" w:fill="auto"/>
          </w:tcPr>
          <w:p w14:paraId="48CECF3E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trabajo en </w:t>
            </w:r>
            <w:proofErr w:type="spellStart"/>
            <w:r w:rsidR="005B6F20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40F16AD8" w14:textId="77777777" w:rsidR="00604F1F" w:rsidRDefault="005B6F20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</w:t>
            </w:r>
            <w:r w:rsidR="00604F1F">
              <w:rPr>
                <w:rFonts w:ascii="Montserrat" w:eastAsia="Montserrat" w:hAnsi="Montserrat" w:cs="Montserrat"/>
                <w:color w:val="000000"/>
              </w:rPr>
              <w:t>top</w:t>
            </w:r>
          </w:p>
          <w:p w14:paraId="089CBAD6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7FB85976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5E4D0D22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54" w:type="dxa"/>
            <w:shd w:val="clear" w:color="auto" w:fill="auto"/>
          </w:tcPr>
          <w:p w14:paraId="4CFDC890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3F0415C7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71E3B7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7A3779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C4487D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Resumen</w:t>
            </w:r>
          </w:p>
          <w:p w14:paraId="771DAB0A" w14:textId="3F887A9B" w:rsidR="00604F1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48379159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CFE0C5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EEAC73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93691B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341212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A5E72C" w14:textId="1F878B8A" w:rsidR="00604F1F" w:rsidRDefault="00604F1F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595" w:type="dxa"/>
            <w:shd w:val="clear" w:color="auto" w:fill="auto"/>
          </w:tcPr>
          <w:p w14:paraId="2AA26A63" w14:textId="4B5EAB51" w:rsidR="00604F1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33D824EB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0D13C1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BB986C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F9F066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D341C0" w14:textId="7ADB82EF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Lista de Cotejo </w:t>
            </w:r>
          </w:p>
          <w:p w14:paraId="6C8E2668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246464CF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DC06AC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8634E6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A82402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604F1F" w14:paraId="6E437F87" w14:textId="77777777" w:rsidTr="00774FC2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5ADD138A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604F1F" w:rsidRPr="004A364D" w14:paraId="6AEDC87F" w14:textId="77777777" w:rsidTr="00774FC2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2E805B8D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de seguridad B/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T.PQ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“Centenario” </w:t>
            </w:r>
          </w:p>
          <w:p w14:paraId="0D44ED4B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28500B26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21C86D6D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</w:t>
            </w:r>
            <w:r w:rsidR="00414575">
              <w:rPr>
                <w:rFonts w:ascii="Montserrat" w:eastAsia="Montserrat" w:hAnsi="Montserrat" w:cs="Montserrat"/>
                <w:color w:val="000000"/>
              </w:rPr>
              <w:t>Operación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BTP:Q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spellStart"/>
            <w:r w:rsidR="00414575">
              <w:rPr>
                <w:rFonts w:ascii="Montserrat" w:eastAsia="Montserrat" w:hAnsi="Montserrat" w:cs="Montserrat"/>
                <w:color w:val="000000"/>
              </w:rPr>
              <w:t>Calackmul</w:t>
            </w:r>
            <w:proofErr w:type="spellEnd"/>
          </w:p>
          <w:p w14:paraId="211AA00D" w14:textId="77777777" w:rsidR="00604F1F" w:rsidRPr="00EA51D4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Tanker handling D. Rutherford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edición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1980</w:t>
            </w:r>
          </w:p>
          <w:p w14:paraId="157AE812" w14:textId="77777777" w:rsidR="00604F1F" w:rsidRPr="00EA51D4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2725A9BF" w14:textId="77777777" w:rsidR="00604F1F" w:rsidRPr="00EA51D4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Trasport oil liquid chemical in bulk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bengtsson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and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a.b.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in mar 1982.</w:t>
            </w:r>
          </w:p>
        </w:tc>
      </w:tr>
      <w:tr w:rsidR="00604F1F" w14:paraId="6B2AE61E" w14:textId="77777777" w:rsidTr="00774FC2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3F318E3F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04F1F" w14:paraId="4C5F3D93" w14:textId="77777777" w:rsidTr="00774FC2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67CB07EE" w14:textId="77777777" w:rsidR="00604F1F" w:rsidRDefault="00604F1F" w:rsidP="005B6F2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2FC1930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04F1F" w14:paraId="6CE3CA9C" w14:textId="77777777" w:rsidTr="00774FC2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7CCA030B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04F1F" w14:paraId="62648D9E" w14:textId="77777777" w:rsidTr="00774FC2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79E0A832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AA18B2A" w14:textId="77777777" w:rsidR="00604F1F" w:rsidRDefault="00604F1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699CB8D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522C24F" w14:textId="77777777" w:rsidR="00AA5129" w:rsidRDefault="00AA512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184FB41" w14:textId="77777777" w:rsidR="00AA5129" w:rsidRDefault="00AA512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5A7F36A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6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003D1F6C" w14:textId="77777777">
        <w:trPr>
          <w:cantSplit/>
          <w:tblHeader/>
        </w:trPr>
        <w:tc>
          <w:tcPr>
            <w:tcW w:w="7091" w:type="dxa"/>
            <w:shd w:val="clear" w:color="auto" w:fill="D9D9D9"/>
          </w:tcPr>
          <w:p w14:paraId="6731D44A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IV</w:t>
            </w:r>
          </w:p>
        </w:tc>
        <w:tc>
          <w:tcPr>
            <w:tcW w:w="7263" w:type="dxa"/>
            <w:shd w:val="clear" w:color="auto" w:fill="D9D9D9"/>
          </w:tcPr>
          <w:p w14:paraId="7DAA103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5406C16E" w14:textId="77777777">
        <w:trPr>
          <w:cantSplit/>
          <w:tblHeader/>
        </w:trPr>
        <w:tc>
          <w:tcPr>
            <w:tcW w:w="7091" w:type="dxa"/>
            <w:shd w:val="clear" w:color="auto" w:fill="auto"/>
            <w:vAlign w:val="center"/>
          </w:tcPr>
          <w:p w14:paraId="43EB1513" w14:textId="77777777" w:rsidR="001B0459" w:rsidRPr="005B6F20" w:rsidRDefault="005B6F20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 xml:space="preserve">4. </w:t>
            </w:r>
            <w:r w:rsidR="00B207C4" w:rsidRPr="005B6F20">
              <w:rPr>
                <w:rFonts w:ascii="Montserrat" w:eastAsia="Montserrat" w:hAnsi="Montserrat" w:cs="Montserrat"/>
                <w:b/>
                <w:szCs w:val="22"/>
              </w:rPr>
              <w:t>Prevención de accidentes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2C946581" w14:textId="77777777" w:rsidR="001B0459" w:rsidRPr="005B6F20" w:rsidRDefault="00B207C4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Distingue y reconoce los elementos del SOPEP, y su importancia en la trasportación de hidrocarburos</w:t>
            </w:r>
          </w:p>
        </w:tc>
      </w:tr>
      <w:tr w:rsidR="001B0459" w14:paraId="7601A832" w14:textId="77777777">
        <w:trPr>
          <w:cantSplit/>
          <w:tblHeader/>
        </w:trPr>
        <w:tc>
          <w:tcPr>
            <w:tcW w:w="7091" w:type="dxa"/>
            <w:shd w:val="clear" w:color="auto" w:fill="D9D9D9"/>
          </w:tcPr>
          <w:p w14:paraId="2237825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468EF96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3562FE82" w14:textId="77777777">
        <w:trPr>
          <w:cantSplit/>
          <w:tblHeader/>
        </w:trPr>
        <w:tc>
          <w:tcPr>
            <w:tcW w:w="7091" w:type="dxa"/>
            <w:shd w:val="clear" w:color="auto" w:fill="auto"/>
            <w:vAlign w:val="center"/>
          </w:tcPr>
          <w:p w14:paraId="389E7B94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buques.</w:t>
            </w:r>
          </w:p>
          <w:p w14:paraId="32F7A885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b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Conoce las técnicas de contraincendios y los procedimientos de abandono de buque a bordo de las embarcaciones.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6208C24B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</w:t>
            </w:r>
          </w:p>
          <w:p w14:paraId="05129822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</w:t>
            </w:r>
          </w:p>
        </w:tc>
      </w:tr>
      <w:tr w:rsidR="001B0459" w14:paraId="440AB417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D9D9D9"/>
          </w:tcPr>
          <w:p w14:paraId="31CA96D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39C1BAFF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auto"/>
          </w:tcPr>
          <w:p w14:paraId="69ABB058" w14:textId="77777777" w:rsidR="001B0459" w:rsidRPr="005B6F20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7A98FF93" w14:textId="77777777" w:rsidR="001B0459" w:rsidRPr="005B6F20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5A91A1E9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1FFD5D0F" w14:textId="77777777" w:rsidR="005B6F20" w:rsidRPr="005B6F20" w:rsidRDefault="00B207C4" w:rsidP="005B6F2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55E7D420" w14:textId="77777777" w:rsidR="001B0459" w:rsidRPr="005B6F20" w:rsidRDefault="00B207C4" w:rsidP="005B6F2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</w:tc>
      </w:tr>
      <w:tr w:rsidR="001B0459" w14:paraId="382540B9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D9D9D9"/>
          </w:tcPr>
          <w:p w14:paraId="582FADA4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14:paraId="401BCCF5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auto"/>
          </w:tcPr>
          <w:p w14:paraId="0830D260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54036632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21746448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Demostración</w:t>
            </w:r>
          </w:p>
          <w:p w14:paraId="0937E903" w14:textId="77777777" w:rsidR="005B6F20" w:rsidRPr="005B6F20" w:rsidRDefault="00B207C4" w:rsidP="005B6F2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 xml:space="preserve">Organizador grafico </w:t>
            </w:r>
          </w:p>
          <w:p w14:paraId="40F2DD2D" w14:textId="77777777" w:rsidR="001B0459" w:rsidRPr="005B6F20" w:rsidRDefault="00B207C4" w:rsidP="005B6F2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 xml:space="preserve">Simulación </w:t>
            </w:r>
          </w:p>
        </w:tc>
      </w:tr>
    </w:tbl>
    <w:p w14:paraId="0592A308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7"/>
        <w:tblW w:w="147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6"/>
        <w:gridCol w:w="2278"/>
        <w:gridCol w:w="4335"/>
        <w:gridCol w:w="2268"/>
        <w:gridCol w:w="2187"/>
        <w:gridCol w:w="2115"/>
      </w:tblGrid>
      <w:tr w:rsidR="001B0459" w14:paraId="4B2B57DE" w14:textId="77777777" w:rsidTr="002B3519">
        <w:trPr>
          <w:trHeight w:val="20"/>
        </w:trPr>
        <w:tc>
          <w:tcPr>
            <w:tcW w:w="1526" w:type="dxa"/>
            <w:shd w:val="clear" w:color="auto" w:fill="D9D9D9"/>
            <w:vAlign w:val="center"/>
          </w:tcPr>
          <w:p w14:paraId="65851D15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78" w:type="dxa"/>
            <w:shd w:val="clear" w:color="auto" w:fill="D9D9D9"/>
            <w:vAlign w:val="center"/>
          </w:tcPr>
          <w:p w14:paraId="3EB98AC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F0E5141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335" w:type="dxa"/>
            <w:shd w:val="clear" w:color="auto" w:fill="D9D9D9"/>
            <w:vAlign w:val="center"/>
          </w:tcPr>
          <w:p w14:paraId="13501DB5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3905C3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42F151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87" w:type="dxa"/>
            <w:shd w:val="clear" w:color="auto" w:fill="D9D9D9"/>
            <w:vAlign w:val="center"/>
          </w:tcPr>
          <w:p w14:paraId="2D498633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15" w:type="dxa"/>
            <w:shd w:val="clear" w:color="auto" w:fill="D9D9D9"/>
            <w:vAlign w:val="center"/>
          </w:tcPr>
          <w:p w14:paraId="78AE20C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B0459" w14:paraId="44FD6012" w14:textId="77777777" w:rsidTr="002B3519">
        <w:trPr>
          <w:trHeight w:val="20"/>
        </w:trPr>
        <w:tc>
          <w:tcPr>
            <w:tcW w:w="1526" w:type="dxa"/>
            <w:shd w:val="clear" w:color="auto" w:fill="auto"/>
          </w:tcPr>
          <w:p w14:paraId="58D6ABB3" w14:textId="77777777" w:rsidR="00414575" w:rsidRPr="005B6F20" w:rsidRDefault="00414575" w:rsidP="00B538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E85D9E1" w14:textId="77777777" w:rsidR="00414575" w:rsidRDefault="001F7FE3" w:rsidP="00B538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 Sesiones</w:t>
            </w:r>
          </w:p>
          <w:p w14:paraId="30045D23" w14:textId="77777777" w:rsidR="00B53813" w:rsidRDefault="00B53813" w:rsidP="00B538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275DDBC" w14:textId="0EA48F3C" w:rsidR="001B0459" w:rsidRDefault="00B53813" w:rsidP="00B538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E6698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6EC83CDA" w14:textId="59815207" w:rsidR="00B53813" w:rsidRDefault="00B53813" w:rsidP="00B538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E6698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5287992E" w14:textId="72057BBB" w:rsidR="00B53813" w:rsidRPr="005E6698" w:rsidRDefault="00B53813" w:rsidP="00B538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 w:rsidRPr="005E6698">
              <w:rPr>
                <w:rFonts w:ascii="Montserrat" w:eastAsia="Montserrat" w:hAnsi="Montserrat" w:cs="Montserrat"/>
              </w:rPr>
              <w:t>1</w:t>
            </w:r>
            <w:r w:rsidR="005E6698" w:rsidRPr="005E6698">
              <w:rPr>
                <w:rFonts w:ascii="Montserrat" w:eastAsia="Montserrat" w:hAnsi="Montserrat" w:cs="Montserrat"/>
              </w:rPr>
              <w:t>9</w:t>
            </w:r>
            <w:r w:rsidRPr="005E6698">
              <w:rPr>
                <w:rFonts w:ascii="Montserrat" w:eastAsia="Montserrat" w:hAnsi="Montserrat" w:cs="Montserrat"/>
              </w:rPr>
              <w:t>/09/202</w:t>
            </w:r>
            <w:r w:rsidR="0015095F" w:rsidRPr="005E6698">
              <w:rPr>
                <w:rFonts w:ascii="Montserrat" w:eastAsia="Montserrat" w:hAnsi="Montserrat" w:cs="Montserrat"/>
              </w:rPr>
              <w:t>5</w:t>
            </w:r>
          </w:p>
          <w:p w14:paraId="370C6D8D" w14:textId="04EDD4E4" w:rsidR="001B0459" w:rsidRPr="005B6F20" w:rsidRDefault="005E6698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5848E1">
              <w:rPr>
                <w:rFonts w:ascii="Montserrat" w:eastAsia="Montserrat" w:hAnsi="Montserrat" w:cs="Montserrat"/>
              </w:rPr>
              <w:t>/09/2025</w:t>
            </w:r>
          </w:p>
          <w:p w14:paraId="72D38D04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D5C7A4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58BBB6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262CDA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938B3A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50F66E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0AA2F1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19CE3F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78" w:type="dxa"/>
            <w:shd w:val="clear" w:color="auto" w:fill="auto"/>
          </w:tcPr>
          <w:p w14:paraId="320A006F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b/>
                <w:color w:val="000000"/>
              </w:rPr>
              <w:lastRenderedPageBreak/>
              <w:t>4.- Prevención de accidentes</w:t>
            </w:r>
          </w:p>
          <w:p w14:paraId="44BF68FB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>4.1 Hoja de carga de datos de seguridad</w:t>
            </w:r>
          </w:p>
          <w:p w14:paraId="7E2B4A09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 xml:space="preserve">4.2 Método para controlar sustancias </w:t>
            </w:r>
            <w:r w:rsidRPr="005B6F20">
              <w:rPr>
                <w:rFonts w:ascii="Montserrat" w:eastAsia="Montserrat" w:hAnsi="Montserrat" w:cs="Montserrat"/>
                <w:color w:val="000000"/>
              </w:rPr>
              <w:lastRenderedPageBreak/>
              <w:t>peligrosas en buque</w:t>
            </w:r>
            <w:r w:rsidR="009B3650">
              <w:rPr>
                <w:rFonts w:ascii="Montserrat" w:eastAsia="Montserrat" w:hAnsi="Montserrat" w:cs="Montserrat"/>
                <w:color w:val="000000"/>
              </w:rPr>
              <w:t>s</w:t>
            </w:r>
            <w:r w:rsidRPr="005B6F20">
              <w:rPr>
                <w:rFonts w:ascii="Montserrat" w:eastAsia="Montserrat" w:hAnsi="Montserrat" w:cs="Montserrat"/>
                <w:color w:val="000000"/>
              </w:rPr>
              <w:t xml:space="preserve"> tanque</w:t>
            </w:r>
            <w:r w:rsidR="009B3650">
              <w:rPr>
                <w:rFonts w:ascii="Montserrat" w:eastAsia="Montserrat" w:hAnsi="Montserrat" w:cs="Montserrat"/>
                <w:color w:val="000000"/>
              </w:rPr>
              <w:t>s</w:t>
            </w:r>
            <w:r w:rsidRPr="005B6F20">
              <w:rPr>
                <w:rFonts w:ascii="Montserrat" w:eastAsia="Montserrat" w:hAnsi="Montserrat" w:cs="Montserrat"/>
                <w:color w:val="000000"/>
              </w:rPr>
              <w:t xml:space="preserve"> petrolero</w:t>
            </w:r>
            <w:r w:rsidR="009B3650">
              <w:rPr>
                <w:rFonts w:ascii="Montserrat" w:eastAsia="Montserrat" w:hAnsi="Montserrat" w:cs="Montserrat"/>
                <w:color w:val="000000"/>
              </w:rPr>
              <w:t>s</w:t>
            </w:r>
          </w:p>
          <w:p w14:paraId="5DC427D7" w14:textId="77777777" w:rsidR="001B0459" w:rsidRPr="005B6F20" w:rsidRDefault="001B0459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9394496" w14:textId="77777777" w:rsidR="001B0459" w:rsidRPr="005B6F20" w:rsidRDefault="001B0459" w:rsidP="00621E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35091465" w14:textId="77777777" w:rsidR="001B0459" w:rsidRPr="005B6F20" w:rsidRDefault="001B0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4335" w:type="dxa"/>
            <w:shd w:val="clear" w:color="auto" w:fill="auto"/>
          </w:tcPr>
          <w:p w14:paraId="386041BB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B6F20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5FC67102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Activación de conocimientos previos con lluvia de ideas</w:t>
            </w:r>
            <w:r w:rsidR="005B6F20">
              <w:rPr>
                <w:rFonts w:ascii="Montserrat" w:eastAsia="Montserrat" w:hAnsi="Montserrat" w:cs="Montserrat"/>
              </w:rPr>
              <w:t>.</w:t>
            </w:r>
          </w:p>
          <w:p w14:paraId="5AEA3DE8" w14:textId="77777777" w:rsidR="001B0459" w:rsidRPr="005B6F20" w:rsidRDefault="001B0459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755C180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B6F20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5FED2BA2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 xml:space="preserve">Exposición docente sobre el tema prevención de accidentes. </w:t>
            </w:r>
          </w:p>
          <w:p w14:paraId="28AFC16A" w14:textId="77777777" w:rsidR="001B0459" w:rsidRPr="005B6F20" w:rsidRDefault="001B0459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99BD7FF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lastRenderedPageBreak/>
              <w:t>El estudiante realiza una investigación sobre la hoja de datos de seguridad datos técnicos y propiedades del hidrocarburo a trasportar, entrega Reporte (4.1</w:t>
            </w:r>
            <w:r w:rsidR="005B6F20">
              <w:rPr>
                <w:rFonts w:ascii="Montserrat" w:eastAsia="Montserrat" w:hAnsi="Montserrat" w:cs="Montserrat"/>
              </w:rPr>
              <w:t>)</w:t>
            </w:r>
          </w:p>
          <w:p w14:paraId="6ABA3F54" w14:textId="77777777" w:rsidR="001B0459" w:rsidRPr="005B6F20" w:rsidRDefault="001B0459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1C76BA" w14:textId="77777777" w:rsidR="001B0459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 xml:space="preserve">El estudiante elabora un cuadro sinóptico sobre la hoja de datos de seguridad datos técnicos y propiedades del hidrocarburo a trasportar. (4.1) </w:t>
            </w:r>
          </w:p>
          <w:p w14:paraId="0D035EB1" w14:textId="77777777" w:rsidR="005B6F20" w:rsidRPr="005B6F20" w:rsidRDefault="005B6F20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5546AB7" w14:textId="77777777" w:rsidR="001B0459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El estudiante elabora un resumen del tema 4.2 Método para controlar sustancias peligrosas en buque tanques petroleros</w:t>
            </w:r>
            <w:r w:rsidR="005B6F20">
              <w:rPr>
                <w:rFonts w:ascii="Montserrat" w:eastAsia="Montserrat" w:hAnsi="Montserrat" w:cs="Montserrat"/>
              </w:rPr>
              <w:t>.</w:t>
            </w:r>
          </w:p>
          <w:p w14:paraId="228ED416" w14:textId="77777777" w:rsidR="005B6F20" w:rsidRPr="005B6F20" w:rsidRDefault="005B6F20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C6B0F28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B6F20">
              <w:rPr>
                <w:rFonts w:ascii="Montserrat" w:eastAsia="Montserrat" w:hAnsi="Montserrat" w:cs="Montserrat"/>
                <w:b/>
              </w:rPr>
              <w:t>Cierre:</w:t>
            </w:r>
          </w:p>
          <w:p w14:paraId="12315018" w14:textId="77777777" w:rsidR="001F7FE3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Conclusión, Retroalimentación docente de la Prevención de accidentes, para identificar los logros en el aprendizaje e implementar estrategias par</w:t>
            </w:r>
            <w:r w:rsidR="005B6F20">
              <w:rPr>
                <w:rFonts w:ascii="Montserrat" w:eastAsia="Montserrat" w:hAnsi="Montserrat" w:cs="Montserrat"/>
              </w:rPr>
              <w:t>a los estudiantes que requieran.</w:t>
            </w:r>
          </w:p>
        </w:tc>
        <w:tc>
          <w:tcPr>
            <w:tcW w:w="2268" w:type="dxa"/>
            <w:shd w:val="clear" w:color="auto" w:fill="auto"/>
          </w:tcPr>
          <w:p w14:paraId="08DA650A" w14:textId="77777777" w:rsidR="00503F20" w:rsidRPr="005B6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trabajo en </w:t>
            </w:r>
            <w:proofErr w:type="spellStart"/>
            <w:r w:rsidR="005B6F20" w:rsidRPr="005B6F20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3D62EC93" w14:textId="77777777" w:rsidR="00503F20" w:rsidRPr="005B6F20" w:rsidRDefault="005B6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</w:t>
            </w:r>
            <w:r w:rsidR="00503F20" w:rsidRPr="005B6F20">
              <w:rPr>
                <w:rFonts w:ascii="Montserrat" w:eastAsia="Montserrat" w:hAnsi="Montserrat" w:cs="Montserrat"/>
                <w:color w:val="000000"/>
              </w:rPr>
              <w:t>top</w:t>
            </w:r>
          </w:p>
          <w:p w14:paraId="171AA93C" w14:textId="77777777" w:rsidR="00503F20" w:rsidRPr="005B6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 xml:space="preserve"> Diapositivas </w:t>
            </w:r>
          </w:p>
          <w:p w14:paraId="74DB1080" w14:textId="77777777" w:rsidR="00503F20" w:rsidRPr="005B6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1314F710" w14:textId="77777777" w:rsidR="001B0459" w:rsidRPr="005B6F20" w:rsidRDefault="001B0459">
            <w:pPr>
              <w:tabs>
                <w:tab w:val="left" w:pos="242"/>
              </w:tabs>
              <w:ind w:left="360"/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87" w:type="dxa"/>
            <w:shd w:val="clear" w:color="auto" w:fill="auto"/>
          </w:tcPr>
          <w:p w14:paraId="2656DE55" w14:textId="77777777" w:rsidR="001B0459" w:rsidRPr="005B6F20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Participación del estudiante</w:t>
            </w:r>
          </w:p>
          <w:p w14:paraId="6D9C1B39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CD4A54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2964C873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1A6AA86A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08CBACAC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08AC04E0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4A43B64E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22B59944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2BC591C2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557580F7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17E15422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3A654C02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5B21B048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15" w:type="dxa"/>
            <w:shd w:val="clear" w:color="auto" w:fill="auto"/>
          </w:tcPr>
          <w:p w14:paraId="3674A5E7" w14:textId="343EE333" w:rsidR="001B0459" w:rsidRPr="005B6F20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340D7067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9DDEF6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7F380A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6D07EE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D60377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4FA314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300E9C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AD3012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19DB42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1B0459" w14:paraId="1C0B77E0" w14:textId="77777777" w:rsidTr="002B3519">
        <w:trPr>
          <w:trHeight w:val="20"/>
        </w:trPr>
        <w:tc>
          <w:tcPr>
            <w:tcW w:w="14709" w:type="dxa"/>
            <w:gridSpan w:val="6"/>
            <w:shd w:val="clear" w:color="auto" w:fill="D9D9D9"/>
          </w:tcPr>
          <w:p w14:paraId="475B7E5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2926E8" w:rsidRPr="004A364D" w14:paraId="76168A23" w14:textId="77777777" w:rsidTr="002B3519">
        <w:trPr>
          <w:trHeight w:val="20"/>
        </w:trPr>
        <w:tc>
          <w:tcPr>
            <w:tcW w:w="14709" w:type="dxa"/>
            <w:gridSpan w:val="6"/>
            <w:shd w:val="clear" w:color="auto" w:fill="auto"/>
          </w:tcPr>
          <w:p w14:paraId="7F0287CA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de seguridad B/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T.PQ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“Centenario” </w:t>
            </w:r>
          </w:p>
          <w:p w14:paraId="1F205229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35FCB973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3B63405A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Opercion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BTP:Q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Calakmul</w:t>
            </w:r>
          </w:p>
          <w:p w14:paraId="69A892C9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Tanker handling D. Rutherford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edición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1980</w:t>
            </w:r>
          </w:p>
          <w:p w14:paraId="03141DE9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35CC34E8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Trasport oil liquid chemical in bulk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bengtsson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and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a.b.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in mar 1982.</w:t>
            </w:r>
          </w:p>
        </w:tc>
      </w:tr>
      <w:tr w:rsidR="001B0459" w14:paraId="769354CF" w14:textId="77777777" w:rsidTr="002B3519">
        <w:trPr>
          <w:trHeight w:val="20"/>
        </w:trPr>
        <w:tc>
          <w:tcPr>
            <w:tcW w:w="14709" w:type="dxa"/>
            <w:gridSpan w:val="6"/>
            <w:shd w:val="clear" w:color="auto" w:fill="D9D9D9"/>
          </w:tcPr>
          <w:p w14:paraId="59BE5A1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B0459" w14:paraId="3D792CB7" w14:textId="77777777" w:rsidTr="002B3519">
        <w:trPr>
          <w:trHeight w:val="20"/>
        </w:trPr>
        <w:tc>
          <w:tcPr>
            <w:tcW w:w="14709" w:type="dxa"/>
            <w:gridSpan w:val="6"/>
            <w:shd w:val="clear" w:color="auto" w:fill="auto"/>
          </w:tcPr>
          <w:p w14:paraId="0D298057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C2D35E4" w14:textId="77777777" w:rsidR="002B3519" w:rsidRDefault="002B351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B0459" w14:paraId="0278C18C" w14:textId="77777777" w:rsidTr="002B3519">
        <w:trPr>
          <w:trHeight w:val="20"/>
        </w:trPr>
        <w:tc>
          <w:tcPr>
            <w:tcW w:w="14709" w:type="dxa"/>
            <w:gridSpan w:val="6"/>
            <w:shd w:val="clear" w:color="auto" w:fill="D9D9D9"/>
          </w:tcPr>
          <w:p w14:paraId="6CB54DD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B0459" w14:paraId="6E00178B" w14:textId="77777777" w:rsidTr="002B3519">
        <w:trPr>
          <w:trHeight w:val="20"/>
        </w:trPr>
        <w:tc>
          <w:tcPr>
            <w:tcW w:w="14709" w:type="dxa"/>
            <w:gridSpan w:val="6"/>
            <w:shd w:val="clear" w:color="auto" w:fill="auto"/>
          </w:tcPr>
          <w:p w14:paraId="6DA5DC6B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F05D66F" w14:textId="77777777" w:rsidR="002B3519" w:rsidRDefault="002B351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4942AAE" w14:textId="77777777" w:rsidR="002B3519" w:rsidRDefault="002B351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336205E" w14:textId="77777777" w:rsidR="002B3519" w:rsidRDefault="002B351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2AB60FB" w14:textId="77777777" w:rsidR="005E6698" w:rsidRDefault="005E669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8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6847E71C" w14:textId="77777777" w:rsidTr="005B6F20">
        <w:tc>
          <w:tcPr>
            <w:tcW w:w="7091" w:type="dxa"/>
            <w:shd w:val="clear" w:color="auto" w:fill="D9D9D9"/>
          </w:tcPr>
          <w:p w14:paraId="1E8470B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V</w:t>
            </w:r>
          </w:p>
        </w:tc>
        <w:tc>
          <w:tcPr>
            <w:tcW w:w="7263" w:type="dxa"/>
            <w:shd w:val="clear" w:color="auto" w:fill="D9D9D9"/>
          </w:tcPr>
          <w:p w14:paraId="59E6048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2436123E" w14:textId="77777777" w:rsidTr="005B6F20">
        <w:tc>
          <w:tcPr>
            <w:tcW w:w="7091" w:type="dxa"/>
            <w:shd w:val="clear" w:color="auto" w:fill="auto"/>
            <w:vAlign w:val="center"/>
          </w:tcPr>
          <w:p w14:paraId="297A0EFD" w14:textId="77777777" w:rsidR="001B0459" w:rsidRPr="005B6F20" w:rsidRDefault="005B6F20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B6F20">
              <w:rPr>
                <w:rFonts w:ascii="Montserrat" w:eastAsia="Montserrat" w:hAnsi="Montserrat" w:cs="Montserrat"/>
                <w:b/>
              </w:rPr>
              <w:t xml:space="preserve">5. </w:t>
            </w:r>
            <w:r w:rsidR="00B207C4" w:rsidRPr="005B6F20">
              <w:rPr>
                <w:rFonts w:ascii="Montserrat" w:eastAsia="Montserrat" w:hAnsi="Montserrat" w:cs="Montserrat"/>
                <w:b/>
              </w:rPr>
              <w:t>Equipos de seguridad y protección personal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4A9DD661" w14:textId="77777777" w:rsidR="001B0459" w:rsidRPr="005B6F20" w:rsidRDefault="00B207C4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Comprende la importancia de la disciplina operativa, en las medidas y procedimientos de seguridad, así como las situaciones que representen riesgos para el personal de a bordo de los buques tanques y al medio ambiente</w:t>
            </w:r>
          </w:p>
        </w:tc>
      </w:tr>
      <w:tr w:rsidR="001B0459" w14:paraId="7B8978D7" w14:textId="77777777" w:rsidTr="005B6F20">
        <w:tc>
          <w:tcPr>
            <w:tcW w:w="7091" w:type="dxa"/>
            <w:shd w:val="clear" w:color="auto" w:fill="D9D9D9"/>
          </w:tcPr>
          <w:p w14:paraId="4966A78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0236633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689CE448" w14:textId="77777777" w:rsidTr="005B6F20">
        <w:tc>
          <w:tcPr>
            <w:tcW w:w="7091" w:type="dxa"/>
            <w:shd w:val="clear" w:color="auto" w:fill="auto"/>
            <w:vAlign w:val="center"/>
          </w:tcPr>
          <w:p w14:paraId="63EDC8F7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</w:t>
            </w:r>
          </w:p>
          <w:p w14:paraId="34439C0D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Conoce las técnicas de contraincendios y los procedimientos de abandono de buque a bordo de las embarcaciones.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20C65CEA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</w:t>
            </w:r>
          </w:p>
          <w:p w14:paraId="74E74DB4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</w:t>
            </w:r>
            <w:r w:rsidR="005B6F20">
              <w:rPr>
                <w:rFonts w:ascii="Montserrat" w:eastAsia="Montserrat" w:hAnsi="Montserrat" w:cs="Montserrat"/>
                <w:szCs w:val="22"/>
              </w:rPr>
              <w:t>.</w:t>
            </w:r>
          </w:p>
        </w:tc>
      </w:tr>
      <w:tr w:rsidR="001B0459" w14:paraId="09083D1B" w14:textId="77777777" w:rsidTr="005B6F20">
        <w:tc>
          <w:tcPr>
            <w:tcW w:w="14354" w:type="dxa"/>
            <w:gridSpan w:val="2"/>
            <w:shd w:val="clear" w:color="auto" w:fill="D9D9D9"/>
          </w:tcPr>
          <w:p w14:paraId="65EE7B9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36FDE260" w14:textId="77777777" w:rsidTr="005B6F20">
        <w:tc>
          <w:tcPr>
            <w:tcW w:w="14354" w:type="dxa"/>
            <w:gridSpan w:val="2"/>
            <w:shd w:val="clear" w:color="auto" w:fill="auto"/>
          </w:tcPr>
          <w:p w14:paraId="1C1CE1D8" w14:textId="77777777" w:rsidR="001B0459" w:rsidRPr="005B6F20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1B10D551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6FD44097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3CBEDB97" w14:textId="77777777" w:rsidR="005B6F20" w:rsidRPr="005B6F20" w:rsidRDefault="00B207C4" w:rsidP="005B6F2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00FAF7B7" w14:textId="77777777" w:rsidR="001B0459" w:rsidRPr="005B6F20" w:rsidRDefault="00B207C4" w:rsidP="005B6F2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</w:tc>
      </w:tr>
      <w:tr w:rsidR="001B0459" w14:paraId="38D256E1" w14:textId="77777777" w:rsidTr="005B6F20">
        <w:tc>
          <w:tcPr>
            <w:tcW w:w="14354" w:type="dxa"/>
            <w:gridSpan w:val="2"/>
            <w:shd w:val="clear" w:color="auto" w:fill="D9D9D9"/>
          </w:tcPr>
          <w:p w14:paraId="44E24DE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:rsidRPr="005B6F20" w14:paraId="33A64A2E" w14:textId="77777777" w:rsidTr="005B6F20">
        <w:tc>
          <w:tcPr>
            <w:tcW w:w="14354" w:type="dxa"/>
            <w:gridSpan w:val="2"/>
            <w:shd w:val="clear" w:color="auto" w:fill="auto"/>
          </w:tcPr>
          <w:p w14:paraId="785BBAAB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72153684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32D964A8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58F760DD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Trabajo de equipo</w:t>
            </w:r>
          </w:p>
          <w:p w14:paraId="254BE457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  <w:p w14:paraId="6B83A037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Infografía</w:t>
            </w:r>
          </w:p>
        </w:tc>
      </w:tr>
    </w:tbl>
    <w:p w14:paraId="0D788548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9"/>
        <w:tblW w:w="147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3"/>
        <w:gridCol w:w="2126"/>
        <w:gridCol w:w="4820"/>
        <w:gridCol w:w="1835"/>
        <w:gridCol w:w="2127"/>
        <w:gridCol w:w="2289"/>
      </w:tblGrid>
      <w:tr w:rsidR="001B0459" w14:paraId="19A0B47A" w14:textId="77777777" w:rsidTr="002B3519">
        <w:trPr>
          <w:trHeight w:val="20"/>
        </w:trPr>
        <w:tc>
          <w:tcPr>
            <w:tcW w:w="1533" w:type="dxa"/>
            <w:shd w:val="clear" w:color="auto" w:fill="D9D9D9"/>
            <w:vAlign w:val="center"/>
          </w:tcPr>
          <w:p w14:paraId="639DC1F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6272461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6AB7C8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820" w:type="dxa"/>
            <w:shd w:val="clear" w:color="auto" w:fill="D9D9D9"/>
            <w:vAlign w:val="center"/>
          </w:tcPr>
          <w:p w14:paraId="4BD5E27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75F019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835" w:type="dxa"/>
            <w:shd w:val="clear" w:color="auto" w:fill="D9D9D9"/>
            <w:vAlign w:val="center"/>
          </w:tcPr>
          <w:p w14:paraId="42CD0DC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4F96FBF6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9" w:type="dxa"/>
            <w:shd w:val="clear" w:color="auto" w:fill="D9D9D9"/>
            <w:vAlign w:val="center"/>
          </w:tcPr>
          <w:p w14:paraId="6E4CF6B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B0459" w14:paraId="7E195D38" w14:textId="77777777" w:rsidTr="002B3519">
        <w:trPr>
          <w:trHeight w:val="20"/>
        </w:trPr>
        <w:tc>
          <w:tcPr>
            <w:tcW w:w="1533" w:type="dxa"/>
            <w:shd w:val="clear" w:color="auto" w:fill="auto"/>
          </w:tcPr>
          <w:p w14:paraId="45386D95" w14:textId="77777777" w:rsidR="001B0459" w:rsidRDefault="00B207C4" w:rsidP="00B53813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4sesiones</w:t>
            </w:r>
          </w:p>
          <w:p w14:paraId="724952D2" w14:textId="77777777" w:rsidR="005E6698" w:rsidRDefault="005E6698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D0CEFD" w14:textId="50FB5EA9" w:rsidR="00621EA0" w:rsidRDefault="005E6698" w:rsidP="00B538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24</w:t>
            </w:r>
            <w:r w:rsidR="00B53813">
              <w:rPr>
                <w:rFonts w:ascii="Montserrat" w:eastAsia="Montserrat" w:hAnsi="Montserrat" w:cs="Montserrat"/>
                <w:color w:val="000000"/>
              </w:rPr>
              <w:t>/09/202</w:t>
            </w:r>
            <w:r w:rsidR="0015095F">
              <w:rPr>
                <w:rFonts w:ascii="Montserrat" w:eastAsia="Montserrat" w:hAnsi="Montserrat" w:cs="Montserrat"/>
                <w:color w:val="000000"/>
              </w:rPr>
              <w:t>5</w:t>
            </w:r>
          </w:p>
          <w:p w14:paraId="05A17BEE" w14:textId="70A0FCBB" w:rsidR="00B53813" w:rsidRDefault="00B53813" w:rsidP="00B538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</w:t>
            </w:r>
            <w:r w:rsidR="005E6698">
              <w:rPr>
                <w:rFonts w:ascii="Montserrat" w:eastAsia="Montserrat" w:hAnsi="Montserrat" w:cs="Montserrat"/>
                <w:color w:val="000000"/>
              </w:rPr>
              <w:t>5</w:t>
            </w:r>
            <w:r>
              <w:rPr>
                <w:rFonts w:ascii="Montserrat" w:eastAsia="Montserrat" w:hAnsi="Montserrat" w:cs="Montserrat"/>
                <w:color w:val="000000"/>
              </w:rPr>
              <w:t>/09/202</w:t>
            </w:r>
            <w:r w:rsidR="0015095F">
              <w:rPr>
                <w:rFonts w:ascii="Montserrat" w:eastAsia="Montserrat" w:hAnsi="Montserrat" w:cs="Montserrat"/>
                <w:color w:val="000000"/>
              </w:rPr>
              <w:t>5</w:t>
            </w:r>
          </w:p>
          <w:p w14:paraId="1F1C1FE5" w14:textId="5A13141F" w:rsidR="00B53813" w:rsidRDefault="00B53813" w:rsidP="00B538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</w:t>
            </w:r>
            <w:r w:rsidR="005E6698">
              <w:rPr>
                <w:rFonts w:ascii="Montserrat" w:eastAsia="Montserrat" w:hAnsi="Montserrat" w:cs="Montserrat"/>
                <w:color w:val="000000"/>
              </w:rPr>
              <w:t>6</w:t>
            </w:r>
            <w:r>
              <w:rPr>
                <w:rFonts w:ascii="Montserrat" w:eastAsia="Montserrat" w:hAnsi="Montserrat" w:cs="Montserrat"/>
                <w:color w:val="000000"/>
              </w:rPr>
              <w:t>/09/202</w:t>
            </w:r>
            <w:r w:rsidR="0015095F">
              <w:rPr>
                <w:rFonts w:ascii="Montserrat" w:eastAsia="Montserrat" w:hAnsi="Montserrat" w:cs="Montserrat"/>
                <w:color w:val="000000"/>
              </w:rPr>
              <w:t>5</w:t>
            </w:r>
          </w:p>
          <w:p w14:paraId="15006425" w14:textId="4620F5CE" w:rsidR="00B53813" w:rsidRDefault="00B53813" w:rsidP="00B538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</w:t>
            </w:r>
            <w:r w:rsidR="005E6698">
              <w:rPr>
                <w:rFonts w:ascii="Montserrat" w:eastAsia="Montserrat" w:hAnsi="Montserrat" w:cs="Montserrat"/>
                <w:color w:val="000000"/>
              </w:rPr>
              <w:t>7</w:t>
            </w:r>
            <w:r>
              <w:rPr>
                <w:rFonts w:ascii="Montserrat" w:eastAsia="Montserrat" w:hAnsi="Montserrat" w:cs="Montserrat"/>
                <w:color w:val="000000"/>
              </w:rPr>
              <w:t>/09/202</w:t>
            </w:r>
            <w:r w:rsidR="0015095F">
              <w:rPr>
                <w:rFonts w:ascii="Montserrat" w:eastAsia="Montserrat" w:hAnsi="Montserrat" w:cs="Montserrat"/>
                <w:color w:val="000000"/>
              </w:rPr>
              <w:t>5</w:t>
            </w:r>
          </w:p>
          <w:p w14:paraId="4B0E8BA6" w14:textId="77777777" w:rsidR="00B53813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C1192E" w14:textId="77777777" w:rsidR="00E85B1B" w:rsidRPr="005B6F20" w:rsidRDefault="00E85B1B" w:rsidP="0015095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5F64FA" w14:textId="59207408" w:rsidR="00B53813" w:rsidRPr="005B6F20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  <w:shd w:val="clear" w:color="auto" w:fill="auto"/>
          </w:tcPr>
          <w:p w14:paraId="2FB1AE40" w14:textId="77777777" w:rsidR="001B0459" w:rsidRPr="002B3519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2B3519">
              <w:rPr>
                <w:rFonts w:ascii="Montserrat" w:eastAsia="Montserrat" w:hAnsi="Montserrat" w:cs="Montserrat"/>
                <w:b/>
                <w:color w:val="000000"/>
              </w:rPr>
              <w:lastRenderedPageBreak/>
              <w:t>5.- Equipos de seguridad y protección personal</w:t>
            </w:r>
          </w:p>
          <w:p w14:paraId="4E76A883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B3519">
              <w:rPr>
                <w:rFonts w:ascii="Montserrat" w:eastAsia="Montserrat" w:hAnsi="Montserrat" w:cs="Montserrat"/>
                <w:color w:val="000000"/>
              </w:rPr>
              <w:lastRenderedPageBreak/>
              <w:t>5.1 Instrumentos de medidas de seguridad</w:t>
            </w:r>
          </w:p>
          <w:p w14:paraId="1BA76AE8" w14:textId="77777777" w:rsidR="00AE63A2" w:rsidRPr="005B6F20" w:rsidRDefault="00AE63A2" w:rsidP="005848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0BCF57E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>5.2 Aparatos especializados para la extinción de incendios</w:t>
            </w:r>
          </w:p>
          <w:p w14:paraId="33E5DC5F" w14:textId="77777777" w:rsidR="00AE63A2" w:rsidRPr="005B6F20" w:rsidRDefault="00AE63A2" w:rsidP="005848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443FC23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>5.3 Aparatos de respiración, tanque de evacuación, equipo de rescate y escape</w:t>
            </w:r>
          </w:p>
          <w:p w14:paraId="0F2C8A1C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>5.4 Ropa y equipo protector</w:t>
            </w:r>
          </w:p>
          <w:p w14:paraId="7EF2CF5E" w14:textId="77777777" w:rsidR="00AE63A2" w:rsidRPr="005B6F20" w:rsidRDefault="00AE63A2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40A527E" w14:textId="77777777" w:rsidR="001B0459" w:rsidRPr="005B6F20" w:rsidRDefault="00B207C4" w:rsidP="00325214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5.5 Resucitador</w:t>
            </w:r>
          </w:p>
          <w:p w14:paraId="5B0B83AA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>5.6 Medidas y precauciones de seguridad</w:t>
            </w:r>
          </w:p>
        </w:tc>
        <w:tc>
          <w:tcPr>
            <w:tcW w:w="4820" w:type="dxa"/>
            <w:shd w:val="clear" w:color="auto" w:fill="auto"/>
          </w:tcPr>
          <w:p w14:paraId="63C6ED11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B6F20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61819CFC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Activación de conocimientos previos con lluvia de ideas</w:t>
            </w:r>
            <w:r w:rsidR="005B6F20">
              <w:rPr>
                <w:rFonts w:ascii="Montserrat" w:eastAsia="Montserrat" w:hAnsi="Montserrat" w:cs="Montserrat"/>
              </w:rPr>
              <w:t>.</w:t>
            </w:r>
          </w:p>
          <w:p w14:paraId="44705A65" w14:textId="77777777" w:rsidR="001B0459" w:rsidRPr="005B6F20" w:rsidRDefault="001B0459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48AF48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B6F20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72F8208F" w14:textId="246298B2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lastRenderedPageBreak/>
              <w:t>Exposición por parte del instructor donde se explicará el tema equipos de seguridad y protección personal, instrumentos de medidas de seguridad (aparataros especializados para extinción de incendios, aparatos de respiración, EPP, resuc</w:t>
            </w:r>
            <w:r w:rsidR="005B6F20">
              <w:rPr>
                <w:rFonts w:ascii="Montserrat" w:eastAsia="Montserrat" w:hAnsi="Montserrat" w:cs="Montserrat"/>
              </w:rPr>
              <w:t>itador y medidas de precaución).</w:t>
            </w:r>
          </w:p>
          <w:p w14:paraId="2C894FBD" w14:textId="795DF3E5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 xml:space="preserve">El estudiante realiza lectura de análisis y entrega resumen sobre los equipos de seguridad y protección personal e instrumentos de seguridad que refieren al capítulo VI y </w:t>
            </w:r>
            <w:r w:rsidR="00414575" w:rsidRPr="005B6F20">
              <w:rPr>
                <w:rFonts w:ascii="Montserrat" w:eastAsia="Montserrat" w:hAnsi="Montserrat" w:cs="Montserrat"/>
              </w:rPr>
              <w:t>VII</w:t>
            </w:r>
            <w:r w:rsidR="005B6F20">
              <w:rPr>
                <w:rFonts w:ascii="Montserrat" w:eastAsia="Montserrat" w:hAnsi="Montserrat" w:cs="Montserrat"/>
              </w:rPr>
              <w:t>.</w:t>
            </w:r>
          </w:p>
          <w:p w14:paraId="2AC4CF2B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El estudiante realiza resumen del tema Medidas y p</w:t>
            </w:r>
            <w:r w:rsidR="00272CBF">
              <w:rPr>
                <w:rFonts w:ascii="Montserrat" w:eastAsia="Montserrat" w:hAnsi="Montserrat" w:cs="Montserrat"/>
              </w:rPr>
              <w:t>recauciones de seguridad (5.6).</w:t>
            </w:r>
          </w:p>
          <w:p w14:paraId="5B4C5F5D" w14:textId="77777777" w:rsidR="001B0459" w:rsidRPr="005B6F20" w:rsidRDefault="001B0459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BF35C36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B6F20">
              <w:rPr>
                <w:rFonts w:ascii="Montserrat" w:eastAsia="Montserrat" w:hAnsi="Montserrat" w:cs="Montserrat"/>
                <w:b/>
              </w:rPr>
              <w:t>Cierre:</w:t>
            </w:r>
          </w:p>
          <w:p w14:paraId="62254CE5" w14:textId="77777777" w:rsidR="001B0459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Conclusión, Retroalimentación docente de los Equipos de s</w:t>
            </w:r>
            <w:r w:rsidR="00414575" w:rsidRPr="005B6F20">
              <w:rPr>
                <w:rFonts w:ascii="Montserrat" w:eastAsia="Montserrat" w:hAnsi="Montserrat" w:cs="Montserrat"/>
              </w:rPr>
              <w:t>eguridad y protección personal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  <w:p w14:paraId="4C03DFC2" w14:textId="77777777" w:rsidR="00272CBF" w:rsidRPr="005B6F20" w:rsidRDefault="00272CBF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BABE4E6" w14:textId="77777777" w:rsidR="001B0459" w:rsidRDefault="00B207C4" w:rsidP="005B6F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  <w:p w14:paraId="1C793A14" w14:textId="77777777" w:rsidR="00AD6693" w:rsidRDefault="00AD6693" w:rsidP="005B6F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71B5C1AB" w14:textId="6DA54BE8" w:rsidR="00AD6693" w:rsidRPr="005B6F20" w:rsidRDefault="00E46B4B" w:rsidP="009C0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E46B4B">
              <w:rPr>
                <w:rFonts w:ascii="Montserrat" w:eastAsia="Montserrat" w:hAnsi="Montserrat" w:cs="Montserrat"/>
                <w:b/>
                <w:bCs/>
                <w:highlight w:val="yellow"/>
              </w:rPr>
              <w:t>PRIMERA EVALUACIÓN PARCIAL DEL 2</w:t>
            </w:r>
            <w:r>
              <w:rPr>
                <w:rFonts w:ascii="Montserrat" w:eastAsia="Montserrat" w:hAnsi="Montserrat" w:cs="Montserrat"/>
                <w:b/>
                <w:bCs/>
                <w:highlight w:val="yellow"/>
              </w:rPr>
              <w:t>9 DE SEP</w:t>
            </w:r>
            <w:r w:rsidRPr="00E46B4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AL </w:t>
            </w:r>
            <w:r>
              <w:rPr>
                <w:rFonts w:ascii="Montserrat" w:eastAsia="Montserrat" w:hAnsi="Montserrat" w:cs="Montserrat"/>
                <w:b/>
                <w:bCs/>
                <w:highlight w:val="yellow"/>
              </w:rPr>
              <w:t>04</w:t>
            </w:r>
            <w:r w:rsidRPr="00E46B4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</w:t>
            </w:r>
            <w:r>
              <w:rPr>
                <w:rFonts w:ascii="Montserrat" w:eastAsia="Montserrat" w:hAnsi="Montserrat" w:cs="Montserrat"/>
                <w:b/>
                <w:bCs/>
                <w:highlight w:val="yellow"/>
              </w:rPr>
              <w:t>OCTUBRE</w:t>
            </w:r>
            <w:r w:rsidRPr="00E46B4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202</w:t>
            </w:r>
            <w:r>
              <w:rPr>
                <w:rFonts w:ascii="Montserrat" w:eastAsia="Montserrat" w:hAnsi="Montserrat" w:cs="Montserrat"/>
                <w:b/>
                <w:bCs/>
              </w:rPr>
              <w:t>5</w:t>
            </w:r>
          </w:p>
        </w:tc>
        <w:tc>
          <w:tcPr>
            <w:tcW w:w="1835" w:type="dxa"/>
            <w:shd w:val="clear" w:color="auto" w:fill="auto"/>
          </w:tcPr>
          <w:p w14:paraId="64D3A3FF" w14:textId="77777777" w:rsidR="00503F20" w:rsidRPr="005B6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trabajo en </w:t>
            </w:r>
            <w:proofErr w:type="spellStart"/>
            <w:r w:rsidRPr="005B6F20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2647569D" w14:textId="77777777" w:rsidR="00503F20" w:rsidRPr="005B6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proofErr w:type="spellStart"/>
            <w:r w:rsidRPr="005B6F20">
              <w:rPr>
                <w:rFonts w:ascii="Montserrat" w:eastAsia="Montserrat" w:hAnsi="Montserrat" w:cs="Montserrat"/>
                <w:color w:val="000000"/>
              </w:rPr>
              <w:t>Lap</w:t>
            </w:r>
            <w:proofErr w:type="spellEnd"/>
            <w:r w:rsidRPr="005B6F20">
              <w:rPr>
                <w:rFonts w:ascii="Montserrat" w:eastAsia="Montserrat" w:hAnsi="Montserrat" w:cs="Montserrat"/>
                <w:color w:val="000000"/>
              </w:rPr>
              <w:t xml:space="preserve"> top</w:t>
            </w:r>
          </w:p>
          <w:p w14:paraId="19D28ADF" w14:textId="77777777" w:rsidR="00503F20" w:rsidRPr="005B6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 xml:space="preserve"> Diapositivas </w:t>
            </w:r>
          </w:p>
          <w:p w14:paraId="3D264B94" w14:textId="77777777" w:rsidR="00503F20" w:rsidRPr="005B6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012E39F2" w14:textId="77777777" w:rsidR="001B0459" w:rsidRPr="005B6F20" w:rsidRDefault="001B0459">
            <w:pPr>
              <w:tabs>
                <w:tab w:val="left" w:pos="242"/>
              </w:tabs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7" w:type="dxa"/>
            <w:shd w:val="clear" w:color="auto" w:fill="auto"/>
          </w:tcPr>
          <w:p w14:paraId="6571AFD6" w14:textId="77777777" w:rsidR="001B0459" w:rsidRPr="005B6F20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5573840D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9DCDD3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EDEF17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FA4495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2452C3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25F274" w14:textId="657C35AE" w:rsidR="001B0459" w:rsidRPr="005B6F20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Investigación resumen</w:t>
            </w:r>
          </w:p>
          <w:p w14:paraId="43D31C50" w14:textId="08A4CD37" w:rsidR="001B0459" w:rsidRPr="005B6F20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14F2108B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71520E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65A759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D1C703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CCBB72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3FD9D6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949CEA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0CB4AB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49B4AD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82E6AD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9FE551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2FDC97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C88A28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FB0474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4B00C3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CFC2E9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970E03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80762B" w14:textId="77777777" w:rsidR="00E46B4B" w:rsidRPr="005B6F20" w:rsidRDefault="00E46B4B" w:rsidP="00E46B4B">
            <w:pPr>
              <w:rPr>
                <w:rFonts w:ascii="Montserrat" w:eastAsia="Montserrat" w:hAnsi="Montserrat" w:cs="Montserrat"/>
              </w:rPr>
            </w:pPr>
          </w:p>
          <w:p w14:paraId="1054A35D" w14:textId="77777777" w:rsidR="001B0459" w:rsidRPr="00E46B4B" w:rsidRDefault="000A09AF" w:rsidP="00E46B4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E46B4B">
              <w:rPr>
                <w:rFonts w:ascii="Montserrat" w:eastAsia="Montserrat" w:hAnsi="Montserrat" w:cs="Montserrat"/>
                <w:b/>
                <w:bCs/>
              </w:rPr>
              <w:t>Primera evaluación parcial</w:t>
            </w:r>
          </w:p>
        </w:tc>
        <w:tc>
          <w:tcPr>
            <w:tcW w:w="2289" w:type="dxa"/>
            <w:shd w:val="clear" w:color="auto" w:fill="auto"/>
          </w:tcPr>
          <w:p w14:paraId="1A0BDF0F" w14:textId="65DFC86C" w:rsidR="001B0459" w:rsidRPr="005B6F20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547905BC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DDDB7B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39E3E2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F9ED49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22FB46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CB4DFF" w14:textId="77777777" w:rsidR="00E46B4B" w:rsidRPr="005B6F20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E84C04" w14:textId="77777777" w:rsidR="001B0459" w:rsidRPr="005B6F20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Lista de cotejo para resumen</w:t>
            </w:r>
          </w:p>
          <w:p w14:paraId="24B8F31F" w14:textId="77777777" w:rsidR="001B0459" w:rsidRPr="005B6F20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(Evaluación Formativa)</w:t>
            </w:r>
          </w:p>
          <w:p w14:paraId="6653B28B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F57DE0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EACC1F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A5A19F" w14:textId="77777777" w:rsidR="000A09AF" w:rsidRDefault="000A09A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361B04" w14:textId="77777777" w:rsidR="000A09AF" w:rsidRDefault="000A09A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93A1A9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0FA0FD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3ED670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FF41DA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A50372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2B124C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86A3F9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C2026D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A36D2F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B03F54" w14:textId="77777777" w:rsidR="00E46B4B" w:rsidRDefault="00E46B4B" w:rsidP="00E46B4B">
            <w:pPr>
              <w:rPr>
                <w:rFonts w:ascii="Montserrat" w:eastAsia="Montserrat" w:hAnsi="Montserrat" w:cs="Montserrat"/>
              </w:rPr>
            </w:pPr>
          </w:p>
          <w:p w14:paraId="00B74285" w14:textId="77777777" w:rsidR="000A09AF" w:rsidRDefault="000A09AF" w:rsidP="00E46B4B">
            <w:pPr>
              <w:rPr>
                <w:rFonts w:ascii="Montserrat" w:eastAsia="Montserrat" w:hAnsi="Montserrat" w:cs="Montserrat"/>
              </w:rPr>
            </w:pPr>
          </w:p>
          <w:p w14:paraId="117FA888" w14:textId="77777777" w:rsidR="000A09AF" w:rsidRDefault="000A09A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71366E" w14:textId="523AF78B" w:rsidR="000A09AF" w:rsidRPr="00E46B4B" w:rsidRDefault="000A09AF" w:rsidP="00E46B4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E46B4B">
              <w:rPr>
                <w:rFonts w:ascii="Montserrat" w:eastAsia="Montserrat" w:hAnsi="Montserrat" w:cs="Montserrat"/>
                <w:b/>
                <w:bCs/>
              </w:rPr>
              <w:t>Examen parcial</w:t>
            </w:r>
          </w:p>
          <w:p w14:paraId="37421B2D" w14:textId="77777777" w:rsidR="000A09AF" w:rsidRPr="005B6F20" w:rsidRDefault="000A09AF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E46B4B">
              <w:rPr>
                <w:rFonts w:ascii="Montserrat" w:eastAsia="Montserrat" w:hAnsi="Montserrat" w:cs="Montserrat"/>
                <w:b/>
                <w:bCs/>
              </w:rPr>
              <w:t>(Evaluación sumativa)</w:t>
            </w:r>
          </w:p>
        </w:tc>
      </w:tr>
      <w:tr w:rsidR="001B0459" w14:paraId="3B2FFE2E" w14:textId="77777777" w:rsidTr="005B6F20">
        <w:trPr>
          <w:trHeight w:val="20"/>
        </w:trPr>
        <w:tc>
          <w:tcPr>
            <w:tcW w:w="14730" w:type="dxa"/>
            <w:gridSpan w:val="6"/>
            <w:shd w:val="clear" w:color="auto" w:fill="D9D9D9"/>
          </w:tcPr>
          <w:p w14:paraId="2E1A1F5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2926E8" w:rsidRPr="004A364D" w14:paraId="501C7216" w14:textId="77777777" w:rsidTr="005B6F20">
        <w:trPr>
          <w:trHeight w:val="20"/>
        </w:trPr>
        <w:tc>
          <w:tcPr>
            <w:tcW w:w="14730" w:type="dxa"/>
            <w:gridSpan w:val="6"/>
            <w:shd w:val="clear" w:color="auto" w:fill="auto"/>
          </w:tcPr>
          <w:p w14:paraId="3B36F471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de seguridad B/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T.PQ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“Centenario” </w:t>
            </w:r>
          </w:p>
          <w:p w14:paraId="464C62B3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7B734A16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10EE1EC3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Opercion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BTP:Q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Calakmul</w:t>
            </w:r>
          </w:p>
          <w:p w14:paraId="1A1EE08E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Tanker handling D. Rutherford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edición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1980</w:t>
            </w:r>
          </w:p>
          <w:p w14:paraId="2D996687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70FF12B2" w14:textId="77777777" w:rsidR="00AA5129" w:rsidRDefault="002926E8" w:rsidP="00AA51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Trasport oil liquid chemical in bulk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bengtsson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and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a.b.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in mar 1982.</w:t>
            </w:r>
          </w:p>
          <w:p w14:paraId="047D25B6" w14:textId="77777777" w:rsidR="00AA5129" w:rsidRPr="00AA5129" w:rsidRDefault="00AA5129" w:rsidP="00AA51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  <w:lang w:val="en-US"/>
              </w:rPr>
            </w:pPr>
          </w:p>
        </w:tc>
      </w:tr>
      <w:tr w:rsidR="001B0459" w14:paraId="49BFD349" w14:textId="77777777" w:rsidTr="005B6F20">
        <w:trPr>
          <w:trHeight w:val="20"/>
        </w:trPr>
        <w:tc>
          <w:tcPr>
            <w:tcW w:w="14730" w:type="dxa"/>
            <w:gridSpan w:val="6"/>
            <w:shd w:val="clear" w:color="auto" w:fill="D9D9D9"/>
          </w:tcPr>
          <w:p w14:paraId="6E518DF5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B0459" w14:paraId="277AD043" w14:textId="77777777" w:rsidTr="005B6F20">
        <w:trPr>
          <w:trHeight w:val="20"/>
        </w:trPr>
        <w:tc>
          <w:tcPr>
            <w:tcW w:w="14730" w:type="dxa"/>
            <w:gridSpan w:val="6"/>
            <w:shd w:val="clear" w:color="auto" w:fill="auto"/>
          </w:tcPr>
          <w:p w14:paraId="5F1964EB" w14:textId="77777777" w:rsidR="001B0459" w:rsidRDefault="001B0459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  <w:p w14:paraId="6C417D8F" w14:textId="77777777" w:rsidR="001B0459" w:rsidRDefault="001B0459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</w:tr>
      <w:tr w:rsidR="001B0459" w14:paraId="2DED176D" w14:textId="77777777" w:rsidTr="005B6F20">
        <w:trPr>
          <w:trHeight w:val="20"/>
        </w:trPr>
        <w:tc>
          <w:tcPr>
            <w:tcW w:w="14730" w:type="dxa"/>
            <w:gridSpan w:val="6"/>
            <w:shd w:val="clear" w:color="auto" w:fill="D9D9D9"/>
          </w:tcPr>
          <w:p w14:paraId="2D9450D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1B0459" w14:paraId="45789416" w14:textId="77777777" w:rsidTr="005B6F20">
        <w:trPr>
          <w:trHeight w:val="20"/>
        </w:trPr>
        <w:tc>
          <w:tcPr>
            <w:tcW w:w="14730" w:type="dxa"/>
            <w:gridSpan w:val="6"/>
            <w:shd w:val="clear" w:color="auto" w:fill="auto"/>
          </w:tcPr>
          <w:p w14:paraId="7BA87E98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A0D90CC" w14:textId="77777777" w:rsidR="00272CBF" w:rsidRDefault="00272CB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DD5EFC0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35B77D5" w14:textId="77777777" w:rsidR="00272CBF" w:rsidRDefault="00272CB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a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55CF5ED1" w14:textId="77777777" w:rsidTr="00272CBF">
        <w:tc>
          <w:tcPr>
            <w:tcW w:w="7091" w:type="dxa"/>
            <w:shd w:val="clear" w:color="auto" w:fill="D9D9D9"/>
          </w:tcPr>
          <w:p w14:paraId="7711137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263" w:type="dxa"/>
            <w:shd w:val="clear" w:color="auto" w:fill="D9D9D9"/>
          </w:tcPr>
          <w:p w14:paraId="6524F4C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2447C402" w14:textId="77777777" w:rsidTr="00272CBF">
        <w:tc>
          <w:tcPr>
            <w:tcW w:w="7091" w:type="dxa"/>
            <w:shd w:val="clear" w:color="auto" w:fill="auto"/>
            <w:vAlign w:val="center"/>
          </w:tcPr>
          <w:p w14:paraId="0F7560AE" w14:textId="77777777" w:rsidR="001B0459" w:rsidRPr="00272CBF" w:rsidRDefault="00272CBF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 w:rsidRPr="00272CBF">
              <w:rPr>
                <w:rFonts w:ascii="Montserrat" w:eastAsia="Montserrat" w:hAnsi="Montserrat" w:cs="Montserrat"/>
                <w:b/>
                <w:szCs w:val="22"/>
              </w:rPr>
              <w:t xml:space="preserve">6. </w:t>
            </w:r>
            <w:r w:rsidR="00B207C4" w:rsidRPr="00272CBF">
              <w:rPr>
                <w:rFonts w:ascii="Montserrat" w:eastAsia="Montserrat" w:hAnsi="Montserrat" w:cs="Montserrat"/>
                <w:b/>
                <w:szCs w:val="22"/>
              </w:rPr>
              <w:t>Prevención de la contaminación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250AA424" w14:textId="77777777" w:rsidR="001B0459" w:rsidRPr="00272CBF" w:rsidRDefault="00B207C4" w:rsidP="00E46B4B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Comprende la importancia de la disciplina operativa, en las medidas y procedimientos de seguridad, así como las situaciones que representen riesgos para el personal de a bordo de los buques tanques y al medio ambiente</w:t>
            </w:r>
          </w:p>
        </w:tc>
      </w:tr>
      <w:tr w:rsidR="001B0459" w14:paraId="73BA99FD" w14:textId="77777777" w:rsidTr="00272CBF">
        <w:tc>
          <w:tcPr>
            <w:tcW w:w="7091" w:type="dxa"/>
            <w:shd w:val="clear" w:color="auto" w:fill="D9D9D9"/>
          </w:tcPr>
          <w:p w14:paraId="70374CC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14895626" w14:textId="77777777" w:rsidR="001B0459" w:rsidRDefault="00B207C4" w:rsidP="00E46B4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490E36AB" w14:textId="77777777" w:rsidTr="00272CBF">
        <w:tc>
          <w:tcPr>
            <w:tcW w:w="7091" w:type="dxa"/>
            <w:shd w:val="clear" w:color="auto" w:fill="auto"/>
            <w:vAlign w:val="center"/>
          </w:tcPr>
          <w:p w14:paraId="58B262DD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</w:t>
            </w:r>
          </w:p>
          <w:p w14:paraId="4E879E1D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técnicas de contraincendios y los procedimientos de abandono de buque a bordo de las embarcaciones.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43C9929B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</w:t>
            </w:r>
          </w:p>
          <w:p w14:paraId="270A1682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b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</w:t>
            </w:r>
          </w:p>
        </w:tc>
      </w:tr>
      <w:tr w:rsidR="001B0459" w14:paraId="51D78DA9" w14:textId="77777777" w:rsidTr="00272CBF">
        <w:tc>
          <w:tcPr>
            <w:tcW w:w="14354" w:type="dxa"/>
            <w:gridSpan w:val="2"/>
            <w:shd w:val="clear" w:color="auto" w:fill="D9D9D9"/>
          </w:tcPr>
          <w:p w14:paraId="415415D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650A3AF1" w14:textId="77777777" w:rsidTr="00272CBF">
        <w:tc>
          <w:tcPr>
            <w:tcW w:w="14354" w:type="dxa"/>
            <w:gridSpan w:val="2"/>
            <w:shd w:val="clear" w:color="auto" w:fill="auto"/>
          </w:tcPr>
          <w:p w14:paraId="55626615" w14:textId="77777777" w:rsidR="001B0459" w:rsidRPr="00272CBF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3AF31DBA" w14:textId="77777777" w:rsidR="001B0459" w:rsidRPr="00272CBF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1BC84A34" w14:textId="77777777" w:rsidR="001B0459" w:rsidRPr="00272CBF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6DD37A5D" w14:textId="77777777" w:rsidR="001B0459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</w:tc>
      </w:tr>
      <w:tr w:rsidR="001B0459" w14:paraId="6C8523AA" w14:textId="77777777" w:rsidTr="00272CBF">
        <w:tc>
          <w:tcPr>
            <w:tcW w:w="14354" w:type="dxa"/>
            <w:gridSpan w:val="2"/>
            <w:shd w:val="clear" w:color="auto" w:fill="D9D9D9"/>
          </w:tcPr>
          <w:p w14:paraId="548424D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14:paraId="14B7BFB5" w14:textId="77777777" w:rsidTr="00272CBF">
        <w:tc>
          <w:tcPr>
            <w:tcW w:w="14354" w:type="dxa"/>
            <w:gridSpan w:val="2"/>
            <w:shd w:val="clear" w:color="auto" w:fill="auto"/>
          </w:tcPr>
          <w:p w14:paraId="4AB6245F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489E34D7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785DFE42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48F0283B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Trabajo de equipo</w:t>
            </w:r>
          </w:p>
          <w:p w14:paraId="40443BD2" w14:textId="77777777" w:rsidR="001B0459" w:rsidRPr="002B3519" w:rsidRDefault="00B207C4" w:rsidP="002B3519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</w:tc>
      </w:tr>
    </w:tbl>
    <w:p w14:paraId="55230418" w14:textId="77777777" w:rsidR="00AA5129" w:rsidRDefault="00AA5129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b"/>
        <w:tblW w:w="147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2126"/>
        <w:gridCol w:w="4544"/>
        <w:gridCol w:w="2118"/>
        <w:gridCol w:w="2268"/>
        <w:gridCol w:w="2148"/>
      </w:tblGrid>
      <w:tr w:rsidR="001B0459" w14:paraId="36A5E1B9" w14:textId="77777777" w:rsidTr="002B3519">
        <w:trPr>
          <w:trHeight w:val="20"/>
        </w:trPr>
        <w:tc>
          <w:tcPr>
            <w:tcW w:w="1525" w:type="dxa"/>
            <w:shd w:val="clear" w:color="auto" w:fill="D9D9D9"/>
            <w:vAlign w:val="center"/>
          </w:tcPr>
          <w:p w14:paraId="3B60ECA1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1062A326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319A74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544" w:type="dxa"/>
            <w:shd w:val="clear" w:color="auto" w:fill="D9D9D9"/>
            <w:vAlign w:val="center"/>
          </w:tcPr>
          <w:p w14:paraId="7A33D4D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1783755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18" w:type="dxa"/>
            <w:shd w:val="clear" w:color="auto" w:fill="D9D9D9"/>
            <w:vAlign w:val="center"/>
          </w:tcPr>
          <w:p w14:paraId="6BEF96D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17988B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8" w:type="dxa"/>
            <w:shd w:val="clear" w:color="auto" w:fill="D9D9D9"/>
            <w:vAlign w:val="center"/>
          </w:tcPr>
          <w:p w14:paraId="0E7EEF1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B0459" w14:paraId="19A03293" w14:textId="77777777" w:rsidTr="002B3519">
        <w:trPr>
          <w:trHeight w:val="20"/>
        </w:trPr>
        <w:tc>
          <w:tcPr>
            <w:tcW w:w="1525" w:type="dxa"/>
            <w:shd w:val="clear" w:color="auto" w:fill="auto"/>
          </w:tcPr>
          <w:p w14:paraId="60A03A0F" w14:textId="77777777" w:rsidR="00E85B1B" w:rsidRDefault="00E85B1B" w:rsidP="005E6698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lastRenderedPageBreak/>
              <w:t>4 sesiones</w:t>
            </w:r>
          </w:p>
          <w:p w14:paraId="1E7665F5" w14:textId="77777777" w:rsidR="005E6698" w:rsidRDefault="005E6698" w:rsidP="005E669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99171A" w14:textId="749D0EAA" w:rsidR="00E85B1B" w:rsidRDefault="00E85B1B" w:rsidP="005E669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E6698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4B3DABDD" w14:textId="21439380" w:rsidR="00E85B1B" w:rsidRDefault="00E85B1B" w:rsidP="005E669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E6698">
              <w:rPr>
                <w:rFonts w:ascii="Montserrat" w:eastAsia="Montserrat" w:hAnsi="Montserrat" w:cs="Montserrat"/>
              </w:rPr>
              <w:t>9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7DE0322E" w14:textId="33889B61" w:rsidR="00E85B1B" w:rsidRDefault="005E6698" w:rsidP="005E669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  <w:r w:rsidR="00E85B1B">
              <w:rPr>
                <w:rFonts w:ascii="Montserrat" w:eastAsia="Montserrat" w:hAnsi="Montserrat" w:cs="Montserrat"/>
              </w:rPr>
              <w:t>/10/2025</w:t>
            </w:r>
          </w:p>
          <w:p w14:paraId="1CF1FBA9" w14:textId="77777777" w:rsidR="00E85B1B" w:rsidRDefault="00E85B1B" w:rsidP="005E669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11/10/2025</w:t>
            </w:r>
          </w:p>
          <w:p w14:paraId="0A503A12" w14:textId="780CB5F7" w:rsidR="00E85B1B" w:rsidRDefault="00E85B1B" w:rsidP="005E669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E6698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580C1F6B" w14:textId="142FDB9E" w:rsidR="00E85B1B" w:rsidRPr="005B6F20" w:rsidRDefault="00E85B1B" w:rsidP="005E669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E6698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76D283AB" w14:textId="6FDBE212" w:rsidR="00E85B1B" w:rsidRDefault="00E85B1B" w:rsidP="005E669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E6698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05123D66" w14:textId="0BA7C81F" w:rsidR="00E85B1B" w:rsidRDefault="00E85B1B" w:rsidP="005E669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E6698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2586198D" w14:textId="77777777" w:rsidR="001B0459" w:rsidRDefault="001B0459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09D9CB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F511F7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1E7B18" w14:textId="77777777" w:rsidR="00E85B1B" w:rsidRPr="00272CBF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  <w:shd w:val="clear" w:color="auto" w:fill="auto"/>
          </w:tcPr>
          <w:p w14:paraId="386540BB" w14:textId="574B2BC1" w:rsidR="001B0459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b/>
                <w:color w:val="000000"/>
              </w:rPr>
              <w:t>6.- Prevención de la contaminación</w:t>
            </w:r>
            <w:r w:rsidR="00325214">
              <w:rPr>
                <w:rFonts w:ascii="Montserrat" w:eastAsia="Montserrat" w:hAnsi="Montserrat" w:cs="Montserrat"/>
                <w:b/>
                <w:color w:val="000000"/>
              </w:rPr>
              <w:t>.</w:t>
            </w:r>
          </w:p>
          <w:p w14:paraId="4A0C5A10" w14:textId="77777777" w:rsidR="00325214" w:rsidRPr="00272CBF" w:rsidRDefault="0032521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1F7106E6" w14:textId="77777777" w:rsidR="001B0459" w:rsidRPr="00272CBF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6.1 Causas d</w:t>
            </w:r>
            <w:r w:rsidR="009B3650">
              <w:rPr>
                <w:rFonts w:ascii="Montserrat" w:eastAsia="Montserrat" w:hAnsi="Montserrat" w:cs="Montserrat"/>
                <w:color w:val="000000"/>
              </w:rPr>
              <w:t xml:space="preserve">e la contaminación marina y </w:t>
            </w:r>
            <w:r w:rsidRPr="00272CBF">
              <w:rPr>
                <w:rFonts w:ascii="Montserrat" w:eastAsia="Montserrat" w:hAnsi="Montserrat" w:cs="Montserrat"/>
                <w:color w:val="000000"/>
              </w:rPr>
              <w:t>aire</w:t>
            </w:r>
          </w:p>
          <w:p w14:paraId="056F8727" w14:textId="4E20B1A0" w:rsidR="001B0459" w:rsidRPr="00272CBF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6.2 Prevención de la contaminación marina</w:t>
            </w:r>
          </w:p>
          <w:p w14:paraId="06610260" w14:textId="77777777" w:rsidR="001B0459" w:rsidRPr="00272CBF" w:rsidRDefault="001B0459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2A4CF4D" w14:textId="77777777" w:rsidR="001B0459" w:rsidRPr="00272CBF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6.3 Medidas que son tomadas en consideración en un evento de derrame</w:t>
            </w:r>
          </w:p>
          <w:p w14:paraId="17B1A02E" w14:textId="77777777" w:rsidR="001B0459" w:rsidRPr="00272CBF" w:rsidRDefault="001B0459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45ACB12" w14:textId="25D849AE" w:rsidR="001B0459" w:rsidRPr="00272CBF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6.4 SOPEP</w:t>
            </w:r>
            <w:r w:rsidR="00775A10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7A2D3A84" w14:textId="77777777" w:rsidR="001B0459" w:rsidRPr="00272CBF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6.5 Enlace buque/tierra</w:t>
            </w:r>
          </w:p>
        </w:tc>
        <w:tc>
          <w:tcPr>
            <w:tcW w:w="4544" w:type="dxa"/>
            <w:shd w:val="clear" w:color="auto" w:fill="auto"/>
          </w:tcPr>
          <w:p w14:paraId="342AD702" w14:textId="77777777" w:rsidR="001B0459" w:rsidRPr="00272CBF" w:rsidRDefault="00B207C4">
            <w:pPr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>Inicio</w:t>
            </w:r>
          </w:p>
          <w:p w14:paraId="6A8747B5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Activación de conocimientos p</w:t>
            </w:r>
            <w:r w:rsidR="00272CBF">
              <w:rPr>
                <w:rFonts w:ascii="Montserrat" w:eastAsia="Montserrat" w:hAnsi="Montserrat" w:cs="Montserrat"/>
              </w:rPr>
              <w:t>revios con lluvia de ideas.</w:t>
            </w:r>
          </w:p>
          <w:p w14:paraId="62D6DEBE" w14:textId="77777777" w:rsidR="001B0459" w:rsidRPr="00272CBF" w:rsidRDefault="001B0459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2BFFC1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7AFF7C0E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Dialogo discusión sobre las causas de la contaminación marina y del </w:t>
            </w:r>
            <w:r w:rsidR="00272CBF">
              <w:rPr>
                <w:rFonts w:ascii="Montserrat" w:eastAsia="Montserrat" w:hAnsi="Montserrat" w:cs="Montserrat"/>
              </w:rPr>
              <w:t>aire.</w:t>
            </w:r>
          </w:p>
          <w:p w14:paraId="36472956" w14:textId="77777777" w:rsidR="001B0459" w:rsidRPr="00272CBF" w:rsidRDefault="001B0459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4BABF2" w14:textId="349905F5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El estudiante realiza lectura sobre la prevención de la contaminación marina. (6.2), entrega resumen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  <w:p w14:paraId="37E4443E" w14:textId="6D86582D" w:rsidR="00272CBF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El estudiante investiga las medidas a tomar en caso de un derrame por hidrocarburos y realiza resumen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  <w:p w14:paraId="4B1AD24B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El estudiante investigara procedimiento de operaciones de carga y descarga, explicando las recomendaciones y realizara resumen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  <w:p w14:paraId="5F0263EE" w14:textId="77777777" w:rsidR="001B0459" w:rsidRPr="00272CBF" w:rsidRDefault="001B0459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9C095BF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>Cierre</w:t>
            </w:r>
          </w:p>
          <w:p w14:paraId="6C3DBCFD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Conclusión, Retroalimentación docente de </w:t>
            </w:r>
            <w:r w:rsidR="00272CBF">
              <w:rPr>
                <w:rFonts w:ascii="Montserrat" w:eastAsia="Montserrat" w:hAnsi="Montserrat" w:cs="Montserrat"/>
              </w:rPr>
              <w:t>Prevención de la contaminación.</w:t>
            </w:r>
          </w:p>
          <w:p w14:paraId="178838D0" w14:textId="77777777" w:rsidR="00272CBF" w:rsidRPr="00272CBF" w:rsidRDefault="00272CBF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473694" w14:textId="55F19DD3" w:rsidR="00AA5129" w:rsidRPr="00E46B4B" w:rsidRDefault="00B207C4" w:rsidP="00272C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apoyo.</w:t>
            </w:r>
          </w:p>
        </w:tc>
        <w:tc>
          <w:tcPr>
            <w:tcW w:w="2118" w:type="dxa"/>
            <w:shd w:val="clear" w:color="auto" w:fill="auto"/>
          </w:tcPr>
          <w:p w14:paraId="1105A35C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Programa de trabajo en </w:t>
            </w:r>
            <w:proofErr w:type="spellStart"/>
            <w:r w:rsidR="00272CBF" w:rsidRPr="00272CBF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2058C0DD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proofErr w:type="spellStart"/>
            <w:r w:rsidRPr="00272CBF">
              <w:rPr>
                <w:rFonts w:ascii="Montserrat" w:eastAsia="Montserrat" w:hAnsi="Montserrat" w:cs="Montserrat"/>
                <w:color w:val="000000"/>
              </w:rPr>
              <w:t>Lap</w:t>
            </w:r>
            <w:proofErr w:type="spellEnd"/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 top</w:t>
            </w:r>
          </w:p>
          <w:p w14:paraId="07EB99DB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747A298B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0D98A22D" w14:textId="77777777" w:rsidR="001B0459" w:rsidRPr="00272CBF" w:rsidRDefault="001B0459">
            <w:pPr>
              <w:tabs>
                <w:tab w:val="left" w:pos="242"/>
              </w:tabs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33924262" w14:textId="77777777" w:rsidR="001B0459" w:rsidRPr="00272CBF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Participación del estudiante</w:t>
            </w:r>
          </w:p>
          <w:p w14:paraId="0D097F9F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204C65" w14:textId="77777777" w:rsidR="001B0459" w:rsidRPr="00272CBF" w:rsidRDefault="001B0459" w:rsidP="00E46B4B">
            <w:pPr>
              <w:rPr>
                <w:rFonts w:ascii="Montserrat" w:eastAsia="Montserrat" w:hAnsi="Montserrat" w:cs="Montserrat"/>
              </w:rPr>
            </w:pPr>
          </w:p>
          <w:p w14:paraId="7D1F6666" w14:textId="77777777" w:rsidR="001B0459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Resumen</w:t>
            </w:r>
          </w:p>
          <w:p w14:paraId="748F72FD" w14:textId="36534C0B" w:rsidR="00E46B4B" w:rsidRPr="00272CB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38A86199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B4FEE1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A2BE79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4F6FF3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86BB4F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CC8D42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53E25C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1FC4E8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D1B7E5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48" w:type="dxa"/>
            <w:shd w:val="clear" w:color="auto" w:fill="auto"/>
          </w:tcPr>
          <w:p w14:paraId="3D88AE33" w14:textId="7A6B5403" w:rsidR="001B0459" w:rsidRPr="00272CB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F8FA47B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C60736" w14:textId="77777777" w:rsidR="001B0459" w:rsidRPr="00272CBF" w:rsidRDefault="001B0459" w:rsidP="00E46B4B">
            <w:pPr>
              <w:rPr>
                <w:rFonts w:ascii="Montserrat" w:eastAsia="Montserrat" w:hAnsi="Montserrat" w:cs="Montserrat"/>
              </w:rPr>
            </w:pPr>
          </w:p>
          <w:p w14:paraId="3F0F8FDD" w14:textId="77777777" w:rsidR="001B0459" w:rsidRPr="00272CBF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Lista de cotejo para resumen</w:t>
            </w:r>
          </w:p>
          <w:p w14:paraId="530EE4AE" w14:textId="77777777" w:rsidR="001B0459" w:rsidRPr="00272CBF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(Evaluación Formativa)</w:t>
            </w:r>
          </w:p>
          <w:p w14:paraId="7D67C76A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5A3668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E5E1DD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20B3D7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1B0459" w14:paraId="4F95235C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31C0E16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2926E8" w:rsidRPr="004A364D" w14:paraId="271FF0BF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277A5791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de seguridad B/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T.PQ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“Centenario” </w:t>
            </w:r>
          </w:p>
          <w:p w14:paraId="1B7E12AC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4E9EFE6A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44930F9C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Opercion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BTP:Q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Calakmul</w:t>
            </w:r>
          </w:p>
          <w:p w14:paraId="58CAAB1D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Tanker handling D. Rutherford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edición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1980</w:t>
            </w:r>
          </w:p>
          <w:p w14:paraId="72135066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6A00433A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Trasport oil liquid chemical in bulk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bengtsson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and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a.b.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in mar 1982.</w:t>
            </w:r>
          </w:p>
        </w:tc>
      </w:tr>
      <w:tr w:rsidR="001B0459" w14:paraId="7BF2D82A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0F639FB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B0459" w14:paraId="3442B4EE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2E5BB54D" w14:textId="77777777" w:rsidR="002B3519" w:rsidRDefault="002B351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F471023" w14:textId="77777777" w:rsidR="00272CBF" w:rsidRDefault="00272CB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B0459" w14:paraId="407CFBB3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7E23DA5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1B0459" w14:paraId="255F75EE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15D0DAAC" w14:textId="77777777" w:rsidR="001B0459" w:rsidRDefault="001B045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861A765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A3BF3B1" w14:textId="77777777" w:rsidR="001B0459" w:rsidRDefault="001B0459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c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70E6DE74" w14:textId="77777777" w:rsidTr="00272CBF">
        <w:tc>
          <w:tcPr>
            <w:tcW w:w="7091" w:type="dxa"/>
            <w:shd w:val="clear" w:color="auto" w:fill="D9D9D9"/>
          </w:tcPr>
          <w:p w14:paraId="4900AB0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</w:p>
        </w:tc>
        <w:tc>
          <w:tcPr>
            <w:tcW w:w="7263" w:type="dxa"/>
            <w:shd w:val="clear" w:color="auto" w:fill="D9D9D9"/>
          </w:tcPr>
          <w:p w14:paraId="39AE5B0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60F2B877" w14:textId="77777777" w:rsidTr="00272CBF">
        <w:tc>
          <w:tcPr>
            <w:tcW w:w="7091" w:type="dxa"/>
            <w:shd w:val="clear" w:color="auto" w:fill="auto"/>
            <w:vAlign w:val="center"/>
          </w:tcPr>
          <w:p w14:paraId="63F0E9D8" w14:textId="77777777" w:rsidR="001B0459" w:rsidRPr="00272CBF" w:rsidRDefault="00272CBF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 w:rsidRPr="00272CBF">
              <w:rPr>
                <w:rFonts w:ascii="Montserrat" w:eastAsia="Montserrat" w:hAnsi="Montserrat" w:cs="Montserrat"/>
                <w:b/>
                <w:szCs w:val="22"/>
              </w:rPr>
              <w:t xml:space="preserve">7. </w:t>
            </w:r>
            <w:r w:rsidR="00B207C4" w:rsidRPr="00272CBF">
              <w:rPr>
                <w:rFonts w:ascii="Montserrat" w:eastAsia="Montserrat" w:hAnsi="Montserrat" w:cs="Montserrat"/>
                <w:b/>
                <w:szCs w:val="22"/>
              </w:rPr>
              <w:t>Operaciones de emergencia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2C47FE47" w14:textId="77777777" w:rsidR="001B0459" w:rsidRPr="00272CBF" w:rsidRDefault="00B207C4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Elabora  la planeación y la preparación son esenciales para realizar con éxito los procedimientos de emergencia y enlista la información la cual debe estar disponible</w:t>
            </w:r>
          </w:p>
        </w:tc>
      </w:tr>
      <w:tr w:rsidR="001B0459" w14:paraId="4EDCEF8D" w14:textId="77777777" w:rsidTr="00272CBF">
        <w:tc>
          <w:tcPr>
            <w:tcW w:w="7091" w:type="dxa"/>
            <w:shd w:val="clear" w:color="auto" w:fill="D9D9D9"/>
          </w:tcPr>
          <w:p w14:paraId="5A9BA2C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1FC11F5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2F08BD82" w14:textId="77777777" w:rsidTr="00272CBF">
        <w:tc>
          <w:tcPr>
            <w:tcW w:w="7091" w:type="dxa"/>
            <w:shd w:val="clear" w:color="auto" w:fill="auto"/>
            <w:vAlign w:val="center"/>
          </w:tcPr>
          <w:p w14:paraId="0CDED9FB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</w:t>
            </w:r>
          </w:p>
          <w:p w14:paraId="5C5D18EC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b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técnicas de contraincendios y los procedimientos de abandono de buque a bordo de las embarcaciones.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7A91EC0C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</w:t>
            </w:r>
          </w:p>
          <w:p w14:paraId="4B199227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b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</w:t>
            </w:r>
          </w:p>
        </w:tc>
      </w:tr>
      <w:tr w:rsidR="001B0459" w14:paraId="237BEA42" w14:textId="77777777" w:rsidTr="00272CBF">
        <w:tc>
          <w:tcPr>
            <w:tcW w:w="14354" w:type="dxa"/>
            <w:gridSpan w:val="2"/>
            <w:shd w:val="clear" w:color="auto" w:fill="D9D9D9"/>
          </w:tcPr>
          <w:p w14:paraId="7D5AE7C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1E869167" w14:textId="77777777" w:rsidTr="00272CBF">
        <w:tc>
          <w:tcPr>
            <w:tcW w:w="14354" w:type="dxa"/>
            <w:gridSpan w:val="2"/>
            <w:shd w:val="clear" w:color="auto" w:fill="auto"/>
          </w:tcPr>
          <w:p w14:paraId="63D6BBC5" w14:textId="77777777" w:rsidR="001B0459" w:rsidRPr="00272CBF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3FEE4D95" w14:textId="77777777" w:rsidR="001B0459" w:rsidRPr="00272CBF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34231EE0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426457BC" w14:textId="77777777" w:rsidR="001B0459" w:rsidRPr="002B3519" w:rsidRDefault="00B207C4" w:rsidP="002B3519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</w:tc>
      </w:tr>
      <w:tr w:rsidR="001B0459" w14:paraId="24DA0B51" w14:textId="77777777" w:rsidTr="00272CBF">
        <w:tc>
          <w:tcPr>
            <w:tcW w:w="14354" w:type="dxa"/>
            <w:gridSpan w:val="2"/>
            <w:shd w:val="clear" w:color="auto" w:fill="D9D9D9"/>
          </w:tcPr>
          <w:p w14:paraId="2B84E88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:rsidRPr="00272CBF" w14:paraId="7EA238E4" w14:textId="77777777" w:rsidTr="00272CBF">
        <w:tc>
          <w:tcPr>
            <w:tcW w:w="14354" w:type="dxa"/>
            <w:gridSpan w:val="2"/>
            <w:shd w:val="clear" w:color="auto" w:fill="auto"/>
          </w:tcPr>
          <w:p w14:paraId="5BF0EEB4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450245C8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033BF40F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2E0E943B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Trabajo de equipo</w:t>
            </w:r>
          </w:p>
          <w:p w14:paraId="0059586F" w14:textId="77777777" w:rsidR="001B0459" w:rsidRPr="002B3519" w:rsidRDefault="00B207C4" w:rsidP="002B3519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Organizador grafico</w:t>
            </w:r>
          </w:p>
        </w:tc>
      </w:tr>
    </w:tbl>
    <w:p w14:paraId="306D873B" w14:textId="77777777" w:rsidR="005255CB" w:rsidRDefault="005255CB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d"/>
        <w:tblW w:w="147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3"/>
        <w:gridCol w:w="2119"/>
        <w:gridCol w:w="4118"/>
        <w:gridCol w:w="2119"/>
        <w:gridCol w:w="2693"/>
        <w:gridCol w:w="2148"/>
      </w:tblGrid>
      <w:tr w:rsidR="001B0459" w14:paraId="63BE9B0F" w14:textId="77777777" w:rsidTr="009B3650">
        <w:tc>
          <w:tcPr>
            <w:tcW w:w="1533" w:type="dxa"/>
            <w:shd w:val="clear" w:color="auto" w:fill="D9D9D9"/>
            <w:vAlign w:val="center"/>
          </w:tcPr>
          <w:p w14:paraId="74E9A2C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19" w:type="dxa"/>
            <w:shd w:val="clear" w:color="auto" w:fill="D9D9D9"/>
            <w:vAlign w:val="center"/>
          </w:tcPr>
          <w:p w14:paraId="42174713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20E6B2A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118" w:type="dxa"/>
            <w:shd w:val="clear" w:color="auto" w:fill="D9D9D9"/>
            <w:vAlign w:val="center"/>
          </w:tcPr>
          <w:p w14:paraId="4E31D3C4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895F82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19" w:type="dxa"/>
            <w:shd w:val="clear" w:color="auto" w:fill="D9D9D9"/>
            <w:vAlign w:val="center"/>
          </w:tcPr>
          <w:p w14:paraId="5C5E6E06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2DAFC54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8" w:type="dxa"/>
            <w:shd w:val="clear" w:color="auto" w:fill="D9D9D9"/>
            <w:vAlign w:val="center"/>
          </w:tcPr>
          <w:p w14:paraId="4B31151B" w14:textId="77777777" w:rsidR="00272CBF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3503897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B0459" w14:paraId="5A6CCA71" w14:textId="77777777" w:rsidTr="009B3650">
        <w:tc>
          <w:tcPr>
            <w:tcW w:w="1533" w:type="dxa"/>
            <w:shd w:val="clear" w:color="auto" w:fill="auto"/>
          </w:tcPr>
          <w:p w14:paraId="224F8B0F" w14:textId="77777777" w:rsidR="001B0459" w:rsidRPr="00272CBF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96748C" w14:textId="2E0A277F" w:rsidR="001B0459" w:rsidRDefault="00503F20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0</w:t>
            </w:r>
            <w:r w:rsidR="00E46B4B">
              <w:rPr>
                <w:rFonts w:ascii="Montserrat" w:eastAsia="Montserrat" w:hAnsi="Montserrat" w:cs="Montserrat"/>
              </w:rPr>
              <w:t>7</w:t>
            </w:r>
            <w:r w:rsidRPr="00272CBF">
              <w:rPr>
                <w:rFonts w:ascii="Montserrat" w:eastAsia="Montserrat" w:hAnsi="Montserrat" w:cs="Montserrat"/>
              </w:rPr>
              <w:t xml:space="preserve"> sesiones</w:t>
            </w:r>
          </w:p>
          <w:p w14:paraId="5B046B2A" w14:textId="77777777" w:rsidR="00E85B1B" w:rsidRDefault="00E85B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9BC174" w14:textId="41CABF81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4D5555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7A595561" w14:textId="12C8D01F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4D5555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502D6D10" w14:textId="34936E6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4D5555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3F56B132" w14:textId="1F81C6E0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F5546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7BD8915E" w14:textId="577B6C0C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4D5555">
              <w:rPr>
                <w:rFonts w:ascii="Montserrat" w:eastAsia="Montserrat" w:hAnsi="Montserrat" w:cs="Montserrat"/>
              </w:rPr>
              <w:t>9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3E4DCAEB" w14:textId="6F0EC936" w:rsidR="00E46B4B" w:rsidRDefault="004D5555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E46B4B">
              <w:rPr>
                <w:rFonts w:ascii="Montserrat" w:eastAsia="Montserrat" w:hAnsi="Montserrat" w:cs="Montserrat"/>
              </w:rPr>
              <w:t>/10/2025</w:t>
            </w:r>
          </w:p>
          <w:p w14:paraId="061F73B4" w14:textId="77777777" w:rsidR="001F7FE3" w:rsidRPr="00272CBF" w:rsidRDefault="001F7FE3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19" w:type="dxa"/>
            <w:shd w:val="clear" w:color="auto" w:fill="auto"/>
          </w:tcPr>
          <w:p w14:paraId="7FA683F9" w14:textId="77777777" w:rsidR="001B0459" w:rsidRPr="00272CBF" w:rsidRDefault="001B0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3221E184" w14:textId="77777777" w:rsidR="00774FC2" w:rsidRPr="00272CBF" w:rsidRDefault="00B207C4" w:rsidP="00E85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b/>
                <w:color w:val="000000"/>
              </w:rPr>
              <w:lastRenderedPageBreak/>
              <w:t>7.-  Operaciones de emergencia</w:t>
            </w:r>
          </w:p>
          <w:p w14:paraId="58D55ABF" w14:textId="77777777" w:rsidR="001B0459" w:rsidRPr="00272CBF" w:rsidRDefault="00B207C4" w:rsidP="00E85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7.1 Medidas de emergencia</w:t>
            </w:r>
          </w:p>
          <w:p w14:paraId="0C072A68" w14:textId="77777777" w:rsidR="001B0459" w:rsidRPr="00272CBF" w:rsidRDefault="00B207C4" w:rsidP="00E85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7.2 Estructura organizacional</w:t>
            </w:r>
          </w:p>
          <w:p w14:paraId="0EE31F4A" w14:textId="77777777" w:rsidR="00503F20" w:rsidRPr="00272CBF" w:rsidRDefault="00503F20" w:rsidP="00E85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A3410E2" w14:textId="77777777" w:rsidR="001B0459" w:rsidRPr="00272CBF" w:rsidRDefault="00B207C4" w:rsidP="00E85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7.3 Alarmas</w:t>
            </w:r>
          </w:p>
          <w:p w14:paraId="7A786E03" w14:textId="77777777" w:rsidR="001B0459" w:rsidRPr="00272CBF" w:rsidRDefault="00B207C4" w:rsidP="00E85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7.4 </w:t>
            </w:r>
            <w:r w:rsidR="009B3650">
              <w:rPr>
                <w:rFonts w:ascii="Montserrat" w:eastAsia="Montserrat" w:hAnsi="Montserrat" w:cs="Montserrat"/>
                <w:color w:val="000000"/>
              </w:rPr>
              <w:t>P</w:t>
            </w:r>
            <w:r w:rsidRPr="00272CBF">
              <w:rPr>
                <w:rFonts w:ascii="Montserrat" w:eastAsia="Montserrat" w:hAnsi="Montserrat" w:cs="Montserrat"/>
                <w:color w:val="000000"/>
              </w:rPr>
              <w:t>rocedimientos de emergencia</w:t>
            </w:r>
          </w:p>
          <w:p w14:paraId="792166F7" w14:textId="77777777" w:rsidR="001B0459" w:rsidRPr="00272CBF" w:rsidRDefault="00B207C4" w:rsidP="00E85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7.5 Tratamiento de primeros auxilios</w:t>
            </w:r>
          </w:p>
          <w:p w14:paraId="117817EE" w14:textId="77777777" w:rsidR="001B0459" w:rsidRPr="00272CBF" w:rsidRDefault="001B0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473AC53A" w14:textId="77777777" w:rsidR="001B0459" w:rsidRPr="00272CBF" w:rsidRDefault="001B0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4118" w:type="dxa"/>
            <w:shd w:val="clear" w:color="auto" w:fill="auto"/>
          </w:tcPr>
          <w:p w14:paraId="34AD0BA7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lastRenderedPageBreak/>
              <w:t>Inicio:</w:t>
            </w:r>
          </w:p>
          <w:p w14:paraId="6DA4C761" w14:textId="77777777" w:rsidR="00503F20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lastRenderedPageBreak/>
              <w:t>Activación de conocimientos previos con lluvia de ideas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  <w:p w14:paraId="6581B98A" w14:textId="77777777" w:rsidR="00503F20" w:rsidRPr="00272CBF" w:rsidRDefault="00503F20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B7D327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732C47D8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Exposición docente con cuestionamiento directo sobre las operaciones y las medidas de emergencia, durante las operaciones de carga y descarga en un buque petrolero. (7.1 y 7.5). </w:t>
            </w:r>
          </w:p>
          <w:p w14:paraId="04CD3105" w14:textId="77777777" w:rsidR="00272CBF" w:rsidRPr="00272CBF" w:rsidRDefault="00272CBF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F9AA14" w14:textId="7C7EEA7C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El estudiante investiga y entrega resumen sobre las medidas de emerge</w:t>
            </w:r>
            <w:r w:rsidR="00272CBF">
              <w:rPr>
                <w:rFonts w:ascii="Montserrat" w:eastAsia="Montserrat" w:hAnsi="Montserrat" w:cs="Montserrat"/>
              </w:rPr>
              <w:t>ncia en un buque tanque. (7.1).</w:t>
            </w:r>
          </w:p>
          <w:p w14:paraId="4FF64A7C" w14:textId="31407BA6" w:rsidR="00272CBF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El estudiante realiza trabajo de investigación sobre la estructura organizacional en los procedimientos de emergencia abordo y en una terminal portuaria y realiza un resumen (7.2). </w:t>
            </w:r>
          </w:p>
          <w:p w14:paraId="36944D71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El estudiante realiza lectura sobre procedimientos de emergencia.  7.4), y entrega resumen. </w:t>
            </w:r>
          </w:p>
          <w:p w14:paraId="726BAC15" w14:textId="77777777" w:rsidR="00272CBF" w:rsidRPr="00272CBF" w:rsidRDefault="00272CBF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B59F23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>Cierre</w:t>
            </w:r>
          </w:p>
          <w:p w14:paraId="7DA6BEC7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Conclusión, Retroalimentación docente de Prevención de la contaminación, para identificar los logros en el aprendizaje e implementar estrategias para los estudiantes que requieran apoyo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2119" w:type="dxa"/>
            <w:shd w:val="clear" w:color="auto" w:fill="auto"/>
          </w:tcPr>
          <w:p w14:paraId="00F1D9EC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trabajo en </w:t>
            </w:r>
            <w:proofErr w:type="spellStart"/>
            <w:r w:rsidRPr="00272CBF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5941EF80" w14:textId="77777777" w:rsidR="00503F20" w:rsidRPr="00272CBF" w:rsidRDefault="009B365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Lap</w:t>
            </w:r>
            <w:r w:rsidR="00503F20" w:rsidRPr="00272CBF">
              <w:rPr>
                <w:rFonts w:ascii="Montserrat" w:eastAsia="Montserrat" w:hAnsi="Montserrat" w:cs="Montserrat"/>
                <w:color w:val="000000"/>
              </w:rPr>
              <w:t>top</w:t>
            </w:r>
          </w:p>
          <w:p w14:paraId="518DE741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 Diapositivas </w:t>
            </w:r>
          </w:p>
          <w:p w14:paraId="4BED812E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71819002" w14:textId="77777777" w:rsidR="001B0459" w:rsidRPr="00272CBF" w:rsidRDefault="001B0459">
            <w:pPr>
              <w:tabs>
                <w:tab w:val="left" w:pos="242"/>
              </w:tabs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693" w:type="dxa"/>
            <w:shd w:val="clear" w:color="auto" w:fill="auto"/>
          </w:tcPr>
          <w:p w14:paraId="127E95D0" w14:textId="77777777" w:rsidR="001B0459" w:rsidRPr="00272CBF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1D46146C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8A2E21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1878FC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E642F3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A3313B" w14:textId="03D619CA" w:rsidR="001B0459" w:rsidRPr="00272CBF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Resumen</w:t>
            </w:r>
          </w:p>
          <w:p w14:paraId="5CA46CD0" w14:textId="4E2DE309" w:rsidR="001B0459" w:rsidRPr="00272CB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2AEF533C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58FF50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4313FC" w14:textId="516BBDD0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48" w:type="dxa"/>
            <w:shd w:val="clear" w:color="auto" w:fill="auto"/>
          </w:tcPr>
          <w:p w14:paraId="48ADCB66" w14:textId="5333C33F" w:rsidR="001B0459" w:rsidRPr="00272CB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4E60DED2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51052A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400528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69FEBD" w14:textId="77777777" w:rsidR="00E46B4B" w:rsidRPr="00272CB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12B4C2" w14:textId="77777777" w:rsidR="001B0459" w:rsidRPr="00272CBF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Lista de cotejo para Resumen</w:t>
            </w:r>
          </w:p>
          <w:p w14:paraId="2FAD5F87" w14:textId="77777777" w:rsidR="001B0459" w:rsidRPr="00272CBF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(Evaluación Formativa)</w:t>
            </w:r>
          </w:p>
          <w:p w14:paraId="29368AFF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7F2105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3188BD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579554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0862BF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C1322C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AE9455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7D4C41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E34F79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1B0459" w14:paraId="6BE908B3" w14:textId="77777777" w:rsidTr="00272CBF">
        <w:tc>
          <w:tcPr>
            <w:tcW w:w="14730" w:type="dxa"/>
            <w:gridSpan w:val="6"/>
            <w:shd w:val="clear" w:color="auto" w:fill="D9D9D9"/>
          </w:tcPr>
          <w:p w14:paraId="1A9F4A1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2926E8" w:rsidRPr="004A364D" w14:paraId="365AABEE" w14:textId="77777777" w:rsidTr="00272CBF">
        <w:tc>
          <w:tcPr>
            <w:tcW w:w="14730" w:type="dxa"/>
            <w:gridSpan w:val="6"/>
            <w:shd w:val="clear" w:color="auto" w:fill="auto"/>
          </w:tcPr>
          <w:p w14:paraId="65FFA067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de seguridad B/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T.PQ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“Centenario” </w:t>
            </w:r>
          </w:p>
          <w:p w14:paraId="1AB9867B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5A68E836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05A13D0F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Opercion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BTP:Q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Calakmul</w:t>
            </w:r>
          </w:p>
          <w:p w14:paraId="15B008F9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Tanker handling D. Rutherford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edición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1980</w:t>
            </w:r>
          </w:p>
          <w:p w14:paraId="1D54E57E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5CF4CC9E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Trasport oil liquid chemical in bulk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bengtsson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and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a.b.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in mar 1982.</w:t>
            </w:r>
          </w:p>
        </w:tc>
      </w:tr>
      <w:tr w:rsidR="001B0459" w14:paraId="60EDBC15" w14:textId="77777777" w:rsidTr="00272CBF">
        <w:tc>
          <w:tcPr>
            <w:tcW w:w="14730" w:type="dxa"/>
            <w:gridSpan w:val="6"/>
            <w:shd w:val="clear" w:color="auto" w:fill="D9D9D9"/>
          </w:tcPr>
          <w:p w14:paraId="4F829DD4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1B0459" w14:paraId="7DF2319F" w14:textId="77777777" w:rsidTr="00272CBF">
        <w:tc>
          <w:tcPr>
            <w:tcW w:w="14730" w:type="dxa"/>
            <w:gridSpan w:val="6"/>
            <w:shd w:val="clear" w:color="auto" w:fill="auto"/>
          </w:tcPr>
          <w:p w14:paraId="1B556B51" w14:textId="77777777" w:rsidR="00272CBF" w:rsidRDefault="00272CB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702B54E" w14:textId="77777777" w:rsidR="00AA5129" w:rsidRDefault="00AA512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B0459" w14:paraId="2E59BF91" w14:textId="77777777" w:rsidTr="00272CBF">
        <w:tc>
          <w:tcPr>
            <w:tcW w:w="14730" w:type="dxa"/>
            <w:gridSpan w:val="6"/>
            <w:shd w:val="clear" w:color="auto" w:fill="D9D9D9"/>
          </w:tcPr>
          <w:p w14:paraId="4F669B1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B0459" w14:paraId="7E8BCAC5" w14:textId="77777777" w:rsidTr="00272CBF">
        <w:tc>
          <w:tcPr>
            <w:tcW w:w="14730" w:type="dxa"/>
            <w:gridSpan w:val="6"/>
            <w:shd w:val="clear" w:color="auto" w:fill="auto"/>
          </w:tcPr>
          <w:p w14:paraId="4416E635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D8A5280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3EED257" w14:textId="77777777" w:rsidR="001B0459" w:rsidRDefault="001B0459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e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214D7A59" w14:textId="77777777" w:rsidTr="00272CBF">
        <w:tc>
          <w:tcPr>
            <w:tcW w:w="7091" w:type="dxa"/>
            <w:shd w:val="clear" w:color="auto" w:fill="D9D9D9"/>
          </w:tcPr>
          <w:p w14:paraId="0C08274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VIII</w:t>
            </w:r>
          </w:p>
        </w:tc>
        <w:tc>
          <w:tcPr>
            <w:tcW w:w="7263" w:type="dxa"/>
            <w:shd w:val="clear" w:color="auto" w:fill="D9D9D9"/>
          </w:tcPr>
          <w:p w14:paraId="2FD88AB1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27085138" w14:textId="77777777" w:rsidTr="00272CBF">
        <w:tc>
          <w:tcPr>
            <w:tcW w:w="7091" w:type="dxa"/>
            <w:shd w:val="clear" w:color="auto" w:fill="auto"/>
            <w:vAlign w:val="center"/>
          </w:tcPr>
          <w:p w14:paraId="345B7E33" w14:textId="77777777" w:rsidR="001B0459" w:rsidRPr="00272CBF" w:rsidRDefault="00272CBF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 w:rsidRPr="00272CBF">
              <w:rPr>
                <w:rFonts w:ascii="Montserrat" w:eastAsia="Montserrat" w:hAnsi="Montserrat" w:cs="Montserrat"/>
                <w:b/>
                <w:szCs w:val="22"/>
              </w:rPr>
              <w:t xml:space="preserve">8. </w:t>
            </w:r>
            <w:r w:rsidR="00B207C4" w:rsidRPr="00272CBF">
              <w:rPr>
                <w:rFonts w:ascii="Montserrat" w:eastAsia="Montserrat" w:hAnsi="Montserrat" w:cs="Montserrat"/>
                <w:b/>
                <w:szCs w:val="22"/>
              </w:rPr>
              <w:t>Equipos para la carga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35054A83" w14:textId="77777777" w:rsidR="001B0459" w:rsidRPr="00272CBF" w:rsidRDefault="00B207C4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Identifica los equipos para la manipulación de la carga en buque tanque petrolera</w:t>
            </w:r>
          </w:p>
        </w:tc>
      </w:tr>
      <w:tr w:rsidR="001B0459" w14:paraId="3267EDB3" w14:textId="77777777" w:rsidTr="00272CBF">
        <w:tc>
          <w:tcPr>
            <w:tcW w:w="7091" w:type="dxa"/>
            <w:shd w:val="clear" w:color="auto" w:fill="D9D9D9"/>
          </w:tcPr>
          <w:p w14:paraId="05208BB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4C9CB21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533FC54C" w14:textId="77777777" w:rsidTr="00272CBF">
        <w:tc>
          <w:tcPr>
            <w:tcW w:w="7091" w:type="dxa"/>
            <w:shd w:val="clear" w:color="auto" w:fill="auto"/>
            <w:vAlign w:val="center"/>
          </w:tcPr>
          <w:p w14:paraId="5816B65B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</w:t>
            </w:r>
          </w:p>
          <w:p w14:paraId="7A5EA216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técnicas de contraincendios y los procedimientos de abandono de buque a bordo de las embarcaciones.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1B7D2ED0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</w:t>
            </w:r>
          </w:p>
          <w:p w14:paraId="2C79AF1D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</w:t>
            </w:r>
            <w:r w:rsidR="00272CBF">
              <w:rPr>
                <w:rFonts w:ascii="Montserrat" w:eastAsia="Montserrat" w:hAnsi="Montserrat" w:cs="Montserrat"/>
                <w:szCs w:val="22"/>
              </w:rPr>
              <w:t>.</w:t>
            </w:r>
          </w:p>
        </w:tc>
      </w:tr>
      <w:tr w:rsidR="001B0459" w14:paraId="7BF7FB5B" w14:textId="77777777" w:rsidTr="00272CBF">
        <w:tc>
          <w:tcPr>
            <w:tcW w:w="14354" w:type="dxa"/>
            <w:gridSpan w:val="2"/>
            <w:shd w:val="clear" w:color="auto" w:fill="D9D9D9"/>
          </w:tcPr>
          <w:p w14:paraId="5080E5A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479F3E93" w14:textId="77777777" w:rsidTr="00272CBF">
        <w:tc>
          <w:tcPr>
            <w:tcW w:w="14354" w:type="dxa"/>
            <w:gridSpan w:val="2"/>
            <w:shd w:val="clear" w:color="auto" w:fill="auto"/>
          </w:tcPr>
          <w:p w14:paraId="7372C645" w14:textId="77777777" w:rsidR="001B0459" w:rsidRPr="00272CBF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152D3AC8" w14:textId="77777777" w:rsidR="001B0459" w:rsidRPr="00272CBF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0334CBEC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1B7FD83B" w14:textId="77777777" w:rsidR="00272CBF" w:rsidRDefault="00B207C4" w:rsidP="00272CBF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12970B75" w14:textId="77777777" w:rsidR="001B0459" w:rsidRPr="00272CBF" w:rsidRDefault="00B207C4" w:rsidP="00272CBF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</w:tc>
      </w:tr>
      <w:tr w:rsidR="001B0459" w14:paraId="35DE05B3" w14:textId="77777777" w:rsidTr="00272CBF">
        <w:tc>
          <w:tcPr>
            <w:tcW w:w="14354" w:type="dxa"/>
            <w:gridSpan w:val="2"/>
            <w:shd w:val="clear" w:color="auto" w:fill="D9D9D9"/>
          </w:tcPr>
          <w:p w14:paraId="43307AA6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14:paraId="4AA39A72" w14:textId="77777777" w:rsidTr="00272CBF">
        <w:tc>
          <w:tcPr>
            <w:tcW w:w="14354" w:type="dxa"/>
            <w:gridSpan w:val="2"/>
            <w:shd w:val="clear" w:color="auto" w:fill="auto"/>
          </w:tcPr>
          <w:p w14:paraId="218D843D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4D16D454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7FDC6EE2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4696C22C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Trabajo de equipo</w:t>
            </w:r>
          </w:p>
          <w:p w14:paraId="20A3E562" w14:textId="77777777" w:rsidR="001B0459" w:rsidRPr="009B3650" w:rsidRDefault="00B207C4" w:rsidP="009B365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Dialogo-discusión</w:t>
            </w:r>
          </w:p>
        </w:tc>
      </w:tr>
    </w:tbl>
    <w:p w14:paraId="0168E9F3" w14:textId="77777777" w:rsidR="001B0459" w:rsidRDefault="001B0459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"/>
        <w:tblW w:w="145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3"/>
        <w:gridCol w:w="2074"/>
        <w:gridCol w:w="4305"/>
        <w:gridCol w:w="1976"/>
        <w:gridCol w:w="2552"/>
        <w:gridCol w:w="2126"/>
      </w:tblGrid>
      <w:tr w:rsidR="001B0459" w14:paraId="7FBDC719" w14:textId="77777777" w:rsidTr="009B3650">
        <w:trPr>
          <w:trHeight w:val="20"/>
        </w:trPr>
        <w:tc>
          <w:tcPr>
            <w:tcW w:w="1533" w:type="dxa"/>
            <w:shd w:val="clear" w:color="auto" w:fill="D9D9D9"/>
            <w:vAlign w:val="center"/>
          </w:tcPr>
          <w:p w14:paraId="30E3BD4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074" w:type="dxa"/>
            <w:shd w:val="clear" w:color="auto" w:fill="D9D9D9"/>
            <w:vAlign w:val="center"/>
          </w:tcPr>
          <w:p w14:paraId="2BE1613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05BCCE5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305" w:type="dxa"/>
            <w:shd w:val="clear" w:color="auto" w:fill="D9D9D9"/>
            <w:vAlign w:val="center"/>
          </w:tcPr>
          <w:p w14:paraId="5CD02EB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99D098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76" w:type="dxa"/>
            <w:shd w:val="clear" w:color="auto" w:fill="D9D9D9"/>
            <w:vAlign w:val="center"/>
          </w:tcPr>
          <w:p w14:paraId="58840EF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552" w:type="dxa"/>
            <w:shd w:val="clear" w:color="auto" w:fill="D9D9D9"/>
            <w:vAlign w:val="center"/>
          </w:tcPr>
          <w:p w14:paraId="5D3FAC31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6EBDBB0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B0459" w14:paraId="716C7AFC" w14:textId="77777777" w:rsidTr="009B3650">
        <w:trPr>
          <w:trHeight w:val="20"/>
        </w:trPr>
        <w:tc>
          <w:tcPr>
            <w:tcW w:w="1533" w:type="dxa"/>
            <w:shd w:val="clear" w:color="auto" w:fill="auto"/>
          </w:tcPr>
          <w:p w14:paraId="2E8C0125" w14:textId="3D7EAA43" w:rsidR="001B0459" w:rsidRDefault="001F7FE3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0</w:t>
            </w:r>
            <w:r w:rsidR="00E46B4B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1623CAFC" w14:textId="277FB331" w:rsidR="00E85B1B" w:rsidRDefault="00DF5546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  <w:r w:rsidR="004D5555">
              <w:rPr>
                <w:rFonts w:ascii="Montserrat" w:eastAsia="Montserrat" w:hAnsi="Montserrat" w:cs="Montserrat"/>
              </w:rPr>
              <w:t>1</w:t>
            </w:r>
            <w:r w:rsidR="00E85B1B">
              <w:rPr>
                <w:rFonts w:ascii="Montserrat" w:eastAsia="Montserrat" w:hAnsi="Montserrat" w:cs="Montserrat"/>
              </w:rPr>
              <w:t>/1</w:t>
            </w:r>
            <w:r>
              <w:rPr>
                <w:rFonts w:ascii="Montserrat" w:eastAsia="Montserrat" w:hAnsi="Montserrat" w:cs="Montserrat"/>
              </w:rPr>
              <w:t>0</w:t>
            </w:r>
            <w:r w:rsidR="00E85B1B">
              <w:rPr>
                <w:rFonts w:ascii="Montserrat" w:eastAsia="Montserrat" w:hAnsi="Montserrat" w:cs="Montserrat"/>
              </w:rPr>
              <w:t>/2025</w:t>
            </w:r>
          </w:p>
          <w:p w14:paraId="777AA506" w14:textId="2EF2CE2B" w:rsidR="00E46B4B" w:rsidRPr="00DF5546" w:rsidRDefault="00E46B4B" w:rsidP="00E46B4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DF5546">
              <w:rPr>
                <w:rFonts w:ascii="Montserrat" w:eastAsia="Montserrat" w:hAnsi="Montserrat" w:cs="Montserrat"/>
                <w:b/>
                <w:bCs/>
              </w:rPr>
              <w:t>0</w:t>
            </w:r>
            <w:r w:rsidR="00DF5546" w:rsidRPr="00DF5546">
              <w:rPr>
                <w:rFonts w:ascii="Montserrat" w:eastAsia="Montserrat" w:hAnsi="Montserrat" w:cs="Montserrat"/>
                <w:b/>
                <w:bCs/>
              </w:rPr>
              <w:t>1</w:t>
            </w:r>
            <w:r w:rsidRPr="00DF5546">
              <w:rPr>
                <w:rFonts w:ascii="Montserrat" w:eastAsia="Montserrat" w:hAnsi="Montserrat" w:cs="Montserrat"/>
                <w:b/>
                <w:bCs/>
              </w:rPr>
              <w:t>/11/2025</w:t>
            </w:r>
          </w:p>
          <w:p w14:paraId="1AF76BD7" w14:textId="21D6E3E3" w:rsidR="00DF5546" w:rsidRPr="00DF5546" w:rsidRDefault="00DF5546" w:rsidP="00E46B4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DF5546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3719DE47" w14:textId="470F2A0E" w:rsidR="00E46B4B" w:rsidRPr="00272CB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4D5555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/11/2025</w:t>
            </w:r>
          </w:p>
          <w:p w14:paraId="76711073" w14:textId="784972BA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4D5555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/11/2025</w:t>
            </w:r>
          </w:p>
          <w:p w14:paraId="6A90F0A1" w14:textId="4156F518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4D5555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/11/2025</w:t>
            </w:r>
          </w:p>
          <w:p w14:paraId="737FCC9D" w14:textId="77777777" w:rsidR="009C0E01" w:rsidRDefault="009C0E01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074" w:type="dxa"/>
            <w:shd w:val="clear" w:color="auto" w:fill="auto"/>
          </w:tcPr>
          <w:p w14:paraId="08D98FAF" w14:textId="77777777" w:rsidR="001B0459" w:rsidRDefault="00B207C4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t>8.- Equipos para la carga</w:t>
            </w:r>
          </w:p>
          <w:p w14:paraId="1D69EEBD" w14:textId="77777777" w:rsidR="001B0459" w:rsidRDefault="00B207C4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8.1 Equipos para la manipulación de la carga en buques tanque petrolero.</w:t>
            </w:r>
          </w:p>
          <w:p w14:paraId="03F88B0D" w14:textId="77777777" w:rsidR="005255CB" w:rsidRDefault="005255CB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0FB22A6" w14:textId="77777777" w:rsidR="001B0459" w:rsidRDefault="00B207C4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8.2 Equipos para la manipulación de la carga en buque tanque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quimiquero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6D6D2B98" w14:textId="77777777" w:rsidR="008C7529" w:rsidRDefault="008C7529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02E58A3" w14:textId="77777777" w:rsidR="001B0459" w:rsidRDefault="00B207C4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8.3 Equipo para la manipulación de la carga en buques tanque gasero</w:t>
            </w:r>
          </w:p>
        </w:tc>
        <w:tc>
          <w:tcPr>
            <w:tcW w:w="4305" w:type="dxa"/>
            <w:shd w:val="clear" w:color="auto" w:fill="auto"/>
          </w:tcPr>
          <w:p w14:paraId="5D0B26C7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Inicio</w:t>
            </w:r>
          </w:p>
          <w:p w14:paraId="0FDB77AA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 conocimientos previos mediante lluvia de ide</w:t>
            </w:r>
            <w:r w:rsidR="00272CBF">
              <w:rPr>
                <w:rFonts w:ascii="Montserrat" w:eastAsia="Montserrat" w:hAnsi="Montserrat" w:cs="Montserrat"/>
              </w:rPr>
              <w:t>as sobre equipos para la carga.</w:t>
            </w:r>
          </w:p>
          <w:p w14:paraId="649CE52D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7210D792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docente con lluvia de ideas sobre los equipos necesarios para la manipulación de la carga de un buque petrolero, </w:t>
            </w:r>
            <w:proofErr w:type="spellStart"/>
            <w:r>
              <w:rPr>
                <w:rFonts w:ascii="Montserrat" w:eastAsia="Montserrat" w:hAnsi="Montserrat" w:cs="Montserrat"/>
              </w:rPr>
              <w:t>quimiquero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y gasero.  </w:t>
            </w:r>
          </w:p>
          <w:p w14:paraId="0B2AEF48" w14:textId="77777777" w:rsidR="00503F20" w:rsidRDefault="00503F20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9809036" w14:textId="2D0277FD" w:rsid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efectúa un organizador grafico de los tipos de carga trasportada por buque tanques. </w:t>
            </w:r>
          </w:p>
          <w:p w14:paraId="0C9044E3" w14:textId="52C1F4EF" w:rsidR="00503F20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investigación y resumen de los tipos de calentadores en buques petroleros y su finalidad. (8.1) </w:t>
            </w:r>
          </w:p>
          <w:p w14:paraId="15AF7A54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investigación y resumen de los equipos para la manipulaci</w:t>
            </w:r>
            <w:r w:rsidR="00272CBF">
              <w:rPr>
                <w:rFonts w:ascii="Montserrat" w:eastAsia="Montserrat" w:hAnsi="Montserrat" w:cs="Montserrat"/>
              </w:rPr>
              <w:t xml:space="preserve">ón en buques </w:t>
            </w:r>
            <w:proofErr w:type="spellStart"/>
            <w:r w:rsidR="00272CBF">
              <w:rPr>
                <w:rFonts w:ascii="Montserrat" w:eastAsia="Montserrat" w:hAnsi="Montserrat" w:cs="Montserrat"/>
              </w:rPr>
              <w:t>quimiqueros</w:t>
            </w:r>
            <w:proofErr w:type="spellEnd"/>
            <w:r w:rsidR="00272CBF">
              <w:rPr>
                <w:rFonts w:ascii="Montserrat" w:eastAsia="Montserrat" w:hAnsi="Montserrat" w:cs="Montserrat"/>
              </w:rPr>
              <w:t>. (8.2).</w:t>
            </w:r>
          </w:p>
          <w:p w14:paraId="07F4B565" w14:textId="77777777" w:rsidR="00503F20" w:rsidRDefault="00503F20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1DFA51A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investigación y resumen de los equipos para la manipulación en buques petroleros. </w:t>
            </w:r>
          </w:p>
          <w:p w14:paraId="0BCDC63E" w14:textId="77777777" w:rsidR="001B0459" w:rsidRDefault="001B0459" w:rsidP="00272CBF">
            <w:pPr>
              <w:jc w:val="both"/>
              <w:rPr>
                <w:rFonts w:ascii="Montserrat" w:eastAsia="Montserrat" w:hAnsi="Montserrat" w:cs="Montserrat"/>
              </w:rPr>
            </w:pPr>
            <w:bookmarkStart w:id="0" w:name="_heading=h.gjdgxs" w:colFirst="0" w:colLast="0"/>
            <w:bookmarkEnd w:id="0"/>
          </w:p>
          <w:p w14:paraId="703AEC4C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Cierre:</w:t>
            </w:r>
          </w:p>
          <w:p w14:paraId="1F880D28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Conclusión, Retroalimentación docente de Prevención de la contaminación, para identificar los logros en el aprendizaje e implementar estrategias para los estudiantes que requieran apoyo</w:t>
            </w:r>
          </w:p>
        </w:tc>
        <w:tc>
          <w:tcPr>
            <w:tcW w:w="1976" w:type="dxa"/>
            <w:shd w:val="clear" w:color="auto" w:fill="auto"/>
          </w:tcPr>
          <w:p w14:paraId="416D8096" w14:textId="77777777" w:rsidR="00503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Programa de trabajo en </w:t>
            </w:r>
            <w:proofErr w:type="spellStart"/>
            <w:r w:rsidR="00272CBF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20EAD828" w14:textId="77777777" w:rsidR="00503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Lap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top</w:t>
            </w:r>
          </w:p>
          <w:p w14:paraId="6C732BF4" w14:textId="77777777" w:rsidR="00503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196A1D0A" w14:textId="77777777" w:rsidR="00503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16E8C39B" w14:textId="77777777" w:rsidR="001B0459" w:rsidRDefault="001B0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"/>
              </w:tabs>
              <w:ind w:left="366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552" w:type="dxa"/>
            <w:shd w:val="clear" w:color="auto" w:fill="auto"/>
          </w:tcPr>
          <w:p w14:paraId="7AA4C2E8" w14:textId="77777777" w:rsidR="001B0459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1DD647ED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921C80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8CB8B9" w14:textId="05EDB37B" w:rsidR="001B0459" w:rsidRDefault="00687E5C" w:rsidP="00687E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ORGANIZADOR GRAFICO</w:t>
            </w:r>
          </w:p>
          <w:p w14:paraId="70976E0A" w14:textId="3D67E99C" w:rsidR="001B0459" w:rsidRDefault="00687E5C" w:rsidP="00687E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7C6577DB" w14:textId="77777777" w:rsidR="001B0459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18A22C" w14:textId="77777777" w:rsidR="00687E5C" w:rsidRDefault="00687E5C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4482BA" w14:textId="77777777" w:rsidR="00687E5C" w:rsidRDefault="00687E5C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B40112" w14:textId="77777777" w:rsidR="001B0459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9E418A" w14:textId="6179E43B" w:rsidR="001B0459" w:rsidRDefault="00687E5C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INVESTIGACION</w:t>
            </w:r>
          </w:p>
          <w:p w14:paraId="1DAE48AF" w14:textId="7499D364" w:rsidR="00687E5C" w:rsidRDefault="00687E5C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14450B80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D6E21A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ACC68D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49F787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A9A387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E8E9C3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5CA89E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BD99E1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C51678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FBC93F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  <w:shd w:val="clear" w:color="auto" w:fill="auto"/>
          </w:tcPr>
          <w:p w14:paraId="26642C96" w14:textId="6B0BC8DB" w:rsidR="001B0459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6C0F40E5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397932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EB2B22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E2AB7D" w14:textId="3E2579B0" w:rsidR="001B0459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 resumen</w:t>
            </w:r>
          </w:p>
          <w:p w14:paraId="59D9C914" w14:textId="77777777" w:rsidR="001B0459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1303E90C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10309A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25431C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8C67BB" w14:textId="3EBA1FCB" w:rsidR="001B0459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 resumen</w:t>
            </w:r>
          </w:p>
          <w:p w14:paraId="5574539D" w14:textId="77777777" w:rsidR="001B0459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6AB8906A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891F4E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82C349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8A9A18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FB8D66" w14:textId="77777777" w:rsidR="001B0459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1B0459" w14:paraId="30C72D1E" w14:textId="77777777" w:rsidTr="00272CBF">
        <w:trPr>
          <w:trHeight w:val="20"/>
        </w:trPr>
        <w:tc>
          <w:tcPr>
            <w:tcW w:w="14566" w:type="dxa"/>
            <w:gridSpan w:val="6"/>
            <w:shd w:val="clear" w:color="auto" w:fill="D9D9D9"/>
          </w:tcPr>
          <w:p w14:paraId="69B71C5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2926E8" w:rsidRPr="004A364D" w14:paraId="6E264769" w14:textId="77777777" w:rsidTr="00272CBF">
        <w:trPr>
          <w:trHeight w:val="20"/>
        </w:trPr>
        <w:tc>
          <w:tcPr>
            <w:tcW w:w="14566" w:type="dxa"/>
            <w:gridSpan w:val="6"/>
            <w:shd w:val="clear" w:color="auto" w:fill="auto"/>
          </w:tcPr>
          <w:p w14:paraId="641AA6DF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de seguridad B/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T.PQ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“Centenario” </w:t>
            </w:r>
          </w:p>
          <w:p w14:paraId="6D80A415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7B23A91E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221BEEE4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Opercion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BTP:Q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Calakmul</w:t>
            </w:r>
          </w:p>
          <w:p w14:paraId="24A87892" w14:textId="77777777" w:rsidR="002926E8" w:rsidRPr="00EA51D4" w:rsidRDefault="002926E8" w:rsidP="008C75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Tanker handling D. Rutherford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edición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1980</w:t>
            </w:r>
          </w:p>
        </w:tc>
      </w:tr>
      <w:tr w:rsidR="001B0459" w14:paraId="6FE57356" w14:textId="77777777" w:rsidTr="00272CBF">
        <w:trPr>
          <w:trHeight w:val="20"/>
        </w:trPr>
        <w:tc>
          <w:tcPr>
            <w:tcW w:w="14566" w:type="dxa"/>
            <w:gridSpan w:val="6"/>
            <w:shd w:val="clear" w:color="auto" w:fill="D9D9D9"/>
          </w:tcPr>
          <w:p w14:paraId="4D8E873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B0459" w14:paraId="2FD03ED3" w14:textId="77777777" w:rsidTr="00272CBF">
        <w:trPr>
          <w:trHeight w:val="20"/>
        </w:trPr>
        <w:tc>
          <w:tcPr>
            <w:tcW w:w="14566" w:type="dxa"/>
            <w:gridSpan w:val="6"/>
            <w:shd w:val="clear" w:color="auto" w:fill="auto"/>
          </w:tcPr>
          <w:p w14:paraId="508692D7" w14:textId="77777777" w:rsidR="001B0459" w:rsidRDefault="001B0459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  <w:p w14:paraId="55BC31D3" w14:textId="77777777" w:rsidR="001B0459" w:rsidRDefault="001B0459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</w:tr>
      <w:tr w:rsidR="001B0459" w14:paraId="1C305289" w14:textId="77777777" w:rsidTr="00272CBF">
        <w:trPr>
          <w:trHeight w:val="20"/>
        </w:trPr>
        <w:tc>
          <w:tcPr>
            <w:tcW w:w="14566" w:type="dxa"/>
            <w:gridSpan w:val="6"/>
            <w:shd w:val="clear" w:color="auto" w:fill="D9D9D9"/>
          </w:tcPr>
          <w:p w14:paraId="6306EFF4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B0459" w14:paraId="224B8FFB" w14:textId="77777777" w:rsidTr="00272CBF">
        <w:trPr>
          <w:trHeight w:val="20"/>
        </w:trPr>
        <w:tc>
          <w:tcPr>
            <w:tcW w:w="14566" w:type="dxa"/>
            <w:gridSpan w:val="6"/>
            <w:shd w:val="clear" w:color="auto" w:fill="auto"/>
          </w:tcPr>
          <w:p w14:paraId="04DB2505" w14:textId="77777777" w:rsidR="001B0459" w:rsidRDefault="001B045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627DCB9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7DF63CE" w14:textId="77777777" w:rsidR="001B0459" w:rsidRDefault="001B0459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0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6192FCE3" w14:textId="77777777" w:rsidTr="00272CBF">
        <w:tc>
          <w:tcPr>
            <w:tcW w:w="7091" w:type="dxa"/>
            <w:shd w:val="clear" w:color="auto" w:fill="D9D9D9"/>
          </w:tcPr>
          <w:p w14:paraId="6004A495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IX</w:t>
            </w:r>
          </w:p>
        </w:tc>
        <w:tc>
          <w:tcPr>
            <w:tcW w:w="7263" w:type="dxa"/>
            <w:shd w:val="clear" w:color="auto" w:fill="D9D9D9"/>
          </w:tcPr>
          <w:p w14:paraId="2D2AE4A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2C2CF603" w14:textId="77777777" w:rsidTr="00272CBF">
        <w:tc>
          <w:tcPr>
            <w:tcW w:w="7091" w:type="dxa"/>
            <w:shd w:val="clear" w:color="auto" w:fill="auto"/>
            <w:vAlign w:val="center"/>
          </w:tcPr>
          <w:p w14:paraId="5EFC73F8" w14:textId="77777777" w:rsidR="001B0459" w:rsidRPr="00272CBF" w:rsidRDefault="00272CB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 xml:space="preserve">9. </w:t>
            </w:r>
            <w:r w:rsidR="00B207C4" w:rsidRPr="00272CBF">
              <w:rPr>
                <w:rFonts w:ascii="Montserrat" w:eastAsia="Montserrat" w:hAnsi="Montserrat" w:cs="Montserrat"/>
                <w:b/>
              </w:rPr>
              <w:t>Operaciones de la carga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15F9D354" w14:textId="77777777" w:rsidR="001B0459" w:rsidRPr="00272CBF" w:rsidRDefault="00B207C4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Identifica los procedimientos de la operación de la carga buque tanque petrolera</w:t>
            </w:r>
          </w:p>
        </w:tc>
      </w:tr>
      <w:tr w:rsidR="001B0459" w14:paraId="35A75E26" w14:textId="77777777" w:rsidTr="00272CBF">
        <w:tc>
          <w:tcPr>
            <w:tcW w:w="7091" w:type="dxa"/>
            <w:shd w:val="clear" w:color="auto" w:fill="D9D9D9"/>
          </w:tcPr>
          <w:p w14:paraId="53E6A94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52F900FA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7A893DF9" w14:textId="77777777" w:rsidTr="00272CBF">
        <w:tc>
          <w:tcPr>
            <w:tcW w:w="7091" w:type="dxa"/>
            <w:shd w:val="clear" w:color="auto" w:fill="auto"/>
            <w:vAlign w:val="center"/>
          </w:tcPr>
          <w:p w14:paraId="70D39DC9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</w:t>
            </w:r>
          </w:p>
          <w:p w14:paraId="01591AE4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técnicas de contraincendios y los procedimientos de abandono de buque a bordo de las embarcaciones.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52693B79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</w:t>
            </w:r>
          </w:p>
          <w:p w14:paraId="2A1B75F7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</w:t>
            </w:r>
          </w:p>
        </w:tc>
      </w:tr>
      <w:tr w:rsidR="001B0459" w14:paraId="7DC9A924" w14:textId="77777777" w:rsidTr="00272CBF">
        <w:tc>
          <w:tcPr>
            <w:tcW w:w="14354" w:type="dxa"/>
            <w:gridSpan w:val="2"/>
            <w:shd w:val="clear" w:color="auto" w:fill="D9D9D9"/>
          </w:tcPr>
          <w:p w14:paraId="7E1B70F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5940AE7D" w14:textId="77777777" w:rsidTr="00272CBF">
        <w:tc>
          <w:tcPr>
            <w:tcW w:w="14354" w:type="dxa"/>
            <w:gridSpan w:val="2"/>
            <w:shd w:val="clear" w:color="auto" w:fill="auto"/>
          </w:tcPr>
          <w:p w14:paraId="3C6ABC32" w14:textId="77777777" w:rsidR="001B0459" w:rsidRPr="00272CBF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65C29637" w14:textId="77777777" w:rsidR="001B0459" w:rsidRPr="00272CBF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7509A3D4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0DDEF2C8" w14:textId="77777777" w:rsidR="00272CBF" w:rsidRPr="00272CBF" w:rsidRDefault="00B207C4" w:rsidP="00272CBF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3D149263" w14:textId="77777777" w:rsidR="001B0459" w:rsidRPr="00272CBF" w:rsidRDefault="00B207C4" w:rsidP="00272CBF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</w:tc>
      </w:tr>
      <w:tr w:rsidR="001B0459" w14:paraId="4DFD1020" w14:textId="77777777" w:rsidTr="00272CBF">
        <w:tc>
          <w:tcPr>
            <w:tcW w:w="14354" w:type="dxa"/>
            <w:gridSpan w:val="2"/>
            <w:shd w:val="clear" w:color="auto" w:fill="D9D9D9"/>
          </w:tcPr>
          <w:p w14:paraId="2172D90A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14:paraId="32BA6FD4" w14:textId="77777777" w:rsidTr="00272CBF">
        <w:tc>
          <w:tcPr>
            <w:tcW w:w="14354" w:type="dxa"/>
            <w:gridSpan w:val="2"/>
            <w:shd w:val="clear" w:color="auto" w:fill="auto"/>
          </w:tcPr>
          <w:p w14:paraId="00607E03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10CED92A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6A6DC9D8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10E54469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Trabajo de equipo</w:t>
            </w:r>
          </w:p>
          <w:p w14:paraId="467E2D23" w14:textId="77777777" w:rsidR="00272CBF" w:rsidRPr="00272CBF" w:rsidRDefault="00B207C4" w:rsidP="00272CBF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 xml:space="preserve">Organizador grafico </w:t>
            </w:r>
          </w:p>
          <w:p w14:paraId="71966C02" w14:textId="77777777" w:rsidR="001B0459" w:rsidRPr="00272CBF" w:rsidRDefault="00B207C4" w:rsidP="00272CBF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</w:tc>
      </w:tr>
    </w:tbl>
    <w:p w14:paraId="3560EF75" w14:textId="77777777" w:rsidR="001B0459" w:rsidRDefault="001B0459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1"/>
        <w:tblW w:w="147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2134"/>
        <w:gridCol w:w="4253"/>
        <w:gridCol w:w="2118"/>
        <w:gridCol w:w="2551"/>
        <w:gridCol w:w="2148"/>
      </w:tblGrid>
      <w:tr w:rsidR="001B0459" w14:paraId="7928F88E" w14:textId="77777777" w:rsidTr="00B53813">
        <w:trPr>
          <w:trHeight w:val="20"/>
        </w:trPr>
        <w:tc>
          <w:tcPr>
            <w:tcW w:w="1525" w:type="dxa"/>
            <w:shd w:val="clear" w:color="auto" w:fill="D9D9D9"/>
            <w:vAlign w:val="center"/>
          </w:tcPr>
          <w:p w14:paraId="62CF345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34" w:type="dxa"/>
            <w:shd w:val="clear" w:color="auto" w:fill="D9D9D9"/>
            <w:vAlign w:val="center"/>
          </w:tcPr>
          <w:p w14:paraId="4218E45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FFC0663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253" w:type="dxa"/>
            <w:shd w:val="clear" w:color="auto" w:fill="D9D9D9"/>
            <w:vAlign w:val="center"/>
          </w:tcPr>
          <w:p w14:paraId="128DF3B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ACA53B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18" w:type="dxa"/>
            <w:shd w:val="clear" w:color="auto" w:fill="D9D9D9"/>
            <w:vAlign w:val="center"/>
          </w:tcPr>
          <w:p w14:paraId="6EFB91B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4410FBE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8" w:type="dxa"/>
            <w:shd w:val="clear" w:color="auto" w:fill="D9D9D9"/>
            <w:vAlign w:val="center"/>
          </w:tcPr>
          <w:p w14:paraId="5A9CCD92" w14:textId="77777777" w:rsidR="00272CBF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4C872F2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B0459" w14:paraId="7B3202FB" w14:textId="77777777" w:rsidTr="00B53813">
        <w:trPr>
          <w:trHeight w:val="20"/>
        </w:trPr>
        <w:tc>
          <w:tcPr>
            <w:tcW w:w="1525" w:type="dxa"/>
            <w:shd w:val="clear" w:color="auto" w:fill="auto"/>
          </w:tcPr>
          <w:p w14:paraId="5AD42768" w14:textId="77777777" w:rsidR="00E85B1B" w:rsidRPr="00272CBF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F8B440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04 sesiones </w:t>
            </w:r>
          </w:p>
          <w:p w14:paraId="0EA0AA55" w14:textId="4C346B0B" w:rsidR="00E46B4B" w:rsidRDefault="00DF5546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E46B4B">
              <w:rPr>
                <w:rFonts w:ascii="Montserrat" w:eastAsia="Montserrat" w:hAnsi="Montserrat" w:cs="Montserrat"/>
              </w:rPr>
              <w:t>/11/2025</w:t>
            </w:r>
          </w:p>
          <w:p w14:paraId="3B27AB34" w14:textId="2E318F79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4D5555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/11/2025</w:t>
            </w:r>
          </w:p>
          <w:p w14:paraId="7BDFCD51" w14:textId="1CF7BCA6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4D5555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/11/2025</w:t>
            </w:r>
          </w:p>
          <w:p w14:paraId="53D49E0D" w14:textId="7381B25E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4D5555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/11/2025</w:t>
            </w:r>
          </w:p>
          <w:p w14:paraId="74044A5E" w14:textId="77777777" w:rsidR="009C0E01" w:rsidRPr="00EE57AE" w:rsidRDefault="009C0E01" w:rsidP="005255C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95FFA2" w14:textId="4D688EC1" w:rsidR="009C0E01" w:rsidRPr="00272CBF" w:rsidRDefault="009C0E01" w:rsidP="005255C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34" w:type="dxa"/>
            <w:shd w:val="clear" w:color="auto" w:fill="auto"/>
          </w:tcPr>
          <w:p w14:paraId="447CD260" w14:textId="77777777" w:rsidR="001B0459" w:rsidRPr="00272CBF" w:rsidRDefault="00B207C4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b/>
                <w:color w:val="000000"/>
              </w:rPr>
              <w:t>9.- Operaciones de la carga</w:t>
            </w:r>
          </w:p>
          <w:p w14:paraId="039F95B4" w14:textId="77777777" w:rsidR="001B0459" w:rsidRDefault="00B207C4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9.1 Conocimientos generales de los procedimientos operativos de seguridad de la carga de los buques tanques petroleros</w:t>
            </w:r>
          </w:p>
          <w:p w14:paraId="1C3ED24A" w14:textId="77777777" w:rsidR="009A2957" w:rsidRPr="00272CBF" w:rsidRDefault="009A2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311627B1" w14:textId="77777777" w:rsidR="001B0459" w:rsidRPr="00272CBF" w:rsidRDefault="001B0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4253" w:type="dxa"/>
            <w:shd w:val="clear" w:color="auto" w:fill="auto"/>
          </w:tcPr>
          <w:p w14:paraId="39FD7DBA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>Inicio</w:t>
            </w:r>
          </w:p>
          <w:p w14:paraId="4CCD2CE6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Activación de conocimientos previos mediante lluvia de ideas sobre equipos necesarios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  <w:p w14:paraId="764055B5" w14:textId="77777777" w:rsidR="001B0459" w:rsidRPr="00272CBF" w:rsidRDefault="001B0459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D24FF03" w14:textId="77777777" w:rsidR="001B0459" w:rsidRPr="00272CBF" w:rsidRDefault="00272CBF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>D</w:t>
            </w:r>
            <w:r w:rsidR="00B207C4" w:rsidRPr="00272CBF">
              <w:rPr>
                <w:rFonts w:ascii="Montserrat" w:eastAsia="Montserrat" w:hAnsi="Montserrat" w:cs="Montserrat"/>
                <w:b/>
              </w:rPr>
              <w:t>esarrollo</w:t>
            </w:r>
          </w:p>
          <w:p w14:paraId="2F57CC1D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Lectura de análisis sobre </w:t>
            </w:r>
            <w:r w:rsidR="00272CBF" w:rsidRPr="00272CBF">
              <w:rPr>
                <w:rFonts w:ascii="Montserrat" w:eastAsia="Montserrat" w:hAnsi="Montserrat" w:cs="Montserrat"/>
              </w:rPr>
              <w:t>el procedimiento de operaciones. Entrega resumen.</w:t>
            </w:r>
          </w:p>
          <w:p w14:paraId="563E4CF3" w14:textId="77777777" w:rsidR="001B0459" w:rsidRPr="00272CBF" w:rsidRDefault="001B0459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1AED01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El estudiante contesta cuestionario enviado por el docente</w:t>
            </w:r>
            <w:r w:rsidR="00272CBF" w:rsidRPr="00272CBF">
              <w:rPr>
                <w:rFonts w:ascii="Montserrat" w:eastAsia="Montserrat" w:hAnsi="Montserrat" w:cs="Montserrat"/>
              </w:rPr>
              <w:t>.</w:t>
            </w:r>
          </w:p>
          <w:p w14:paraId="37031A54" w14:textId="77777777" w:rsidR="00272CBF" w:rsidRPr="00272CBF" w:rsidRDefault="00272CBF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D15CFA0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El estudiante realiza organizador grafico de los componentes de un sistema de gas inerte. </w:t>
            </w:r>
          </w:p>
          <w:p w14:paraId="18CAEF11" w14:textId="77777777" w:rsidR="009B3650" w:rsidRPr="00272CBF" w:rsidRDefault="009B3650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420CA8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El estudiante investiga y entrega resumen de</w:t>
            </w:r>
            <w:r w:rsidR="00272CBF">
              <w:rPr>
                <w:rFonts w:ascii="Montserrat" w:eastAsia="Montserrat" w:hAnsi="Montserrat" w:cs="Montserrat"/>
              </w:rPr>
              <w:t xml:space="preserve"> operación de lavado con crudo.</w:t>
            </w:r>
          </w:p>
          <w:p w14:paraId="4CEC6CAF" w14:textId="77777777" w:rsidR="00CC3F61" w:rsidRPr="00272CBF" w:rsidRDefault="00CC3F61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1265BE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>Cierre:</w:t>
            </w:r>
          </w:p>
          <w:p w14:paraId="4CB73442" w14:textId="6C7121F2" w:rsidR="000A09AF" w:rsidRPr="00E46B4B" w:rsidRDefault="00B207C4" w:rsidP="009C0E01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Conclusión, Retroalimentación docente de </w:t>
            </w:r>
            <w:r w:rsidR="00272CBF">
              <w:rPr>
                <w:rFonts w:ascii="Montserrat" w:eastAsia="Montserrat" w:hAnsi="Montserrat" w:cs="Montserrat"/>
              </w:rPr>
              <w:t xml:space="preserve">Prevención de la contaminación, </w:t>
            </w:r>
            <w:r w:rsidRPr="00272CBF">
              <w:rPr>
                <w:rFonts w:ascii="Montserrat" w:eastAsia="Montserrat" w:hAnsi="Montserrat" w:cs="Montserrat"/>
              </w:rPr>
              <w:t>para identificar los logros en el aprendizaje e implementar estrategias para los estudiantes que requieran apoyo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2118" w:type="dxa"/>
            <w:shd w:val="clear" w:color="auto" w:fill="auto"/>
          </w:tcPr>
          <w:p w14:paraId="2B5C97A0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Programa de trabajo en </w:t>
            </w:r>
            <w:proofErr w:type="spellStart"/>
            <w:r w:rsidR="00272CBF" w:rsidRPr="00272CBF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1A31B230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proofErr w:type="spellStart"/>
            <w:r w:rsidRPr="00272CBF">
              <w:rPr>
                <w:rFonts w:ascii="Montserrat" w:eastAsia="Montserrat" w:hAnsi="Montserrat" w:cs="Montserrat"/>
                <w:color w:val="000000"/>
              </w:rPr>
              <w:t>Lap</w:t>
            </w:r>
            <w:proofErr w:type="spellEnd"/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 top</w:t>
            </w:r>
          </w:p>
          <w:p w14:paraId="7F8DA5D6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7820111A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013D1726" w14:textId="77777777" w:rsidR="001B0459" w:rsidRPr="00272CBF" w:rsidRDefault="001B0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"/>
              </w:tabs>
              <w:ind w:left="366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551" w:type="dxa"/>
            <w:shd w:val="clear" w:color="auto" w:fill="auto"/>
          </w:tcPr>
          <w:p w14:paraId="1FADB44B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EA7085" w14:textId="11BA9B5A" w:rsidR="001B0459" w:rsidRPr="00272CBF" w:rsidRDefault="00687E5C" w:rsidP="00687E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PARTICIPACION DEL ESTUDIANTE</w:t>
            </w:r>
          </w:p>
          <w:p w14:paraId="6DEB8A66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2958C1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D752B3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8C9032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8488AF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7C7617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CB4C5C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3D56F0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3D1626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8764EF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37CFFC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32C200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920180" w14:textId="6F1263C9" w:rsidR="001B0459" w:rsidRPr="00272CBF" w:rsidRDefault="001B0459" w:rsidP="00687E5C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48" w:type="dxa"/>
            <w:shd w:val="clear" w:color="auto" w:fill="auto"/>
          </w:tcPr>
          <w:p w14:paraId="3A5081BD" w14:textId="505F2FD9" w:rsidR="001B0459" w:rsidRPr="00272CBF" w:rsidRDefault="00687E5C" w:rsidP="00687E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D8DFB43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ED1DBF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9AEB26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E31D84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F03056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7B35D8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CDA12B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ACD8A5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9661C8" w14:textId="045C4BD8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1B0459" w14:paraId="206566ED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48A94268" w14:textId="17E36483" w:rsidR="001B0459" w:rsidRDefault="00B207C4" w:rsidP="00DF55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</w:p>
        </w:tc>
      </w:tr>
      <w:tr w:rsidR="002926E8" w:rsidRPr="004A364D" w14:paraId="338D4B9B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6D2A4F16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de seguridad B/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T.PQ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“Centenario” </w:t>
            </w:r>
          </w:p>
          <w:p w14:paraId="0B28F9A7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3DFE3C7B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5D631917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Opercion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BTP:Q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Calakmul</w:t>
            </w:r>
          </w:p>
          <w:p w14:paraId="3DC68277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Tanker handling D. Rutherford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edición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1980</w:t>
            </w:r>
          </w:p>
          <w:p w14:paraId="0387D36B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0CC66E97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Trasport oil liquid chemical in bulk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bengtsson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and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a.b.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in mar 1982.</w:t>
            </w:r>
          </w:p>
        </w:tc>
      </w:tr>
      <w:tr w:rsidR="001B0459" w14:paraId="10BCB2C2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4E9A4E5A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B0459" w14:paraId="4350A31B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32226AB5" w14:textId="77777777" w:rsidR="001B0459" w:rsidRDefault="001B0459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  <w:p w14:paraId="6D647E5D" w14:textId="77777777" w:rsidR="00272CBF" w:rsidRDefault="00272CBF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</w:tr>
      <w:tr w:rsidR="001B0459" w14:paraId="7204DCF0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078E1D4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1B0459" w14:paraId="25AA170C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3F9CE856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189FC8B" w14:textId="77777777" w:rsidR="00AA5129" w:rsidRDefault="00AA512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942E3D5" w14:textId="77777777" w:rsidR="009A2957" w:rsidRDefault="009A2957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0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0324DF" w14:paraId="4DC7CD87" w14:textId="77777777" w:rsidTr="00AA1DB0">
        <w:tc>
          <w:tcPr>
            <w:tcW w:w="7091" w:type="dxa"/>
            <w:shd w:val="clear" w:color="auto" w:fill="D9D9D9"/>
          </w:tcPr>
          <w:p w14:paraId="5433EDBA" w14:textId="597CB383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X</w:t>
            </w:r>
          </w:p>
        </w:tc>
        <w:tc>
          <w:tcPr>
            <w:tcW w:w="7263" w:type="dxa"/>
            <w:shd w:val="clear" w:color="auto" w:fill="D9D9D9"/>
          </w:tcPr>
          <w:p w14:paraId="6733EAE9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0324DF" w14:paraId="0C5E6F16" w14:textId="77777777" w:rsidTr="00AA1DB0">
        <w:tc>
          <w:tcPr>
            <w:tcW w:w="7091" w:type="dxa"/>
            <w:shd w:val="clear" w:color="auto" w:fill="auto"/>
            <w:vAlign w:val="center"/>
          </w:tcPr>
          <w:p w14:paraId="05248891" w14:textId="59D45370" w:rsidR="000324DF" w:rsidRPr="00272CBF" w:rsidRDefault="000324DF" w:rsidP="00AA1DB0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10.</w:t>
            </w:r>
            <w:r w:rsidRPr="00272CBF">
              <w:rPr>
                <w:rFonts w:ascii="Montserrat" w:eastAsia="Montserrat" w:hAnsi="Montserrat" w:cs="Montserrat"/>
                <w:b/>
              </w:rPr>
              <w:t xml:space="preserve"> </w:t>
            </w:r>
            <w:r w:rsidRPr="000324DF">
              <w:rPr>
                <w:rFonts w:ascii="Montserrat" w:eastAsia="Montserrat" w:hAnsi="Montserrat" w:cs="Montserrat"/>
                <w:b/>
              </w:rPr>
              <w:t>Contenidos de actualidad en el sector marítimo portuario</w:t>
            </w:r>
            <w:r>
              <w:rPr>
                <w:rFonts w:ascii="Montserrat" w:eastAsia="Montserrat" w:hAnsi="Montserrat" w:cs="Montserrat"/>
                <w:b/>
              </w:rPr>
              <w:t>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6597D1F4" w14:textId="23FCED35" w:rsidR="000324DF" w:rsidRPr="00272CBF" w:rsidRDefault="000324DF" w:rsidP="000324DF">
            <w:pPr>
              <w:jc w:val="both"/>
              <w:rPr>
                <w:rFonts w:ascii="Montserrat" w:eastAsia="Montserrat" w:hAnsi="Montserrat" w:cs="Montserrat"/>
              </w:rPr>
            </w:pPr>
            <w:r w:rsidRPr="000324DF">
              <w:rPr>
                <w:rFonts w:ascii="Montserrat" w:eastAsia="Montserrat" w:hAnsi="Montserrat" w:cs="Montserrat"/>
              </w:rPr>
              <w:t>La presente unidad se incluye con 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0324DF">
              <w:rPr>
                <w:rFonts w:ascii="Montserrat" w:eastAsia="Montserrat" w:hAnsi="Montserrat" w:cs="Montserrat"/>
              </w:rPr>
              <w:t>propósito de que el/la profesor/a incorpore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0324DF">
              <w:rPr>
                <w:rFonts w:ascii="Montserrat" w:eastAsia="Montserrat" w:hAnsi="Montserrat" w:cs="Montserrat"/>
              </w:rPr>
              <w:t>contenidos o temas de actualidad del sector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0324DF">
              <w:rPr>
                <w:rFonts w:ascii="Montserrat" w:eastAsia="Montserrat" w:hAnsi="Montserrat" w:cs="Montserrat"/>
              </w:rPr>
              <w:t>marítimo portuario, a fin de vincularlos con 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0324DF">
              <w:rPr>
                <w:rFonts w:ascii="Montserrat" w:eastAsia="Montserrat" w:hAnsi="Montserrat" w:cs="Montserrat"/>
              </w:rPr>
              <w:t>contenido de esta asignatura.</w:t>
            </w:r>
          </w:p>
        </w:tc>
      </w:tr>
      <w:tr w:rsidR="000324DF" w14:paraId="35A4B8E0" w14:textId="77777777" w:rsidTr="00AA1DB0">
        <w:tc>
          <w:tcPr>
            <w:tcW w:w="7091" w:type="dxa"/>
            <w:shd w:val="clear" w:color="auto" w:fill="D9D9D9"/>
          </w:tcPr>
          <w:p w14:paraId="1DD8529F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0EE65703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0324DF" w14:paraId="1841532C" w14:textId="77777777" w:rsidTr="00AA1DB0">
        <w:tc>
          <w:tcPr>
            <w:tcW w:w="7091" w:type="dxa"/>
            <w:shd w:val="clear" w:color="auto" w:fill="auto"/>
            <w:vAlign w:val="center"/>
          </w:tcPr>
          <w:p w14:paraId="0B55385A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</w:t>
            </w:r>
          </w:p>
          <w:p w14:paraId="5F5F9967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técnicas de contraincendios y los procedimientos de abandono de buque a bordo de las embarcaciones.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718CF3E9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</w:t>
            </w:r>
          </w:p>
          <w:p w14:paraId="47761646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</w:t>
            </w:r>
          </w:p>
        </w:tc>
      </w:tr>
      <w:tr w:rsidR="000324DF" w14:paraId="04DBDC1D" w14:textId="77777777" w:rsidTr="00AA1DB0">
        <w:tc>
          <w:tcPr>
            <w:tcW w:w="14354" w:type="dxa"/>
            <w:gridSpan w:val="2"/>
            <w:shd w:val="clear" w:color="auto" w:fill="D9D9D9"/>
          </w:tcPr>
          <w:p w14:paraId="1D208D5D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0324DF" w14:paraId="0CFCC3D4" w14:textId="77777777" w:rsidTr="00AA1DB0">
        <w:tc>
          <w:tcPr>
            <w:tcW w:w="14354" w:type="dxa"/>
            <w:gridSpan w:val="2"/>
            <w:shd w:val="clear" w:color="auto" w:fill="auto"/>
          </w:tcPr>
          <w:p w14:paraId="01980846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408220B3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5B2D4081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7210731F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7C1D596E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</w:tc>
      </w:tr>
      <w:tr w:rsidR="000324DF" w14:paraId="6224082E" w14:textId="77777777" w:rsidTr="00AA1DB0">
        <w:tc>
          <w:tcPr>
            <w:tcW w:w="14354" w:type="dxa"/>
            <w:gridSpan w:val="2"/>
            <w:shd w:val="clear" w:color="auto" w:fill="D9D9D9"/>
          </w:tcPr>
          <w:p w14:paraId="57F16106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0324DF" w14:paraId="01981F5D" w14:textId="77777777" w:rsidTr="00AA1DB0">
        <w:tc>
          <w:tcPr>
            <w:tcW w:w="14354" w:type="dxa"/>
            <w:gridSpan w:val="2"/>
            <w:shd w:val="clear" w:color="auto" w:fill="auto"/>
          </w:tcPr>
          <w:p w14:paraId="1B5AC739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04998883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1116C2EA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31403CC3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Trabajo de equipo</w:t>
            </w:r>
          </w:p>
          <w:p w14:paraId="0867CFB2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 xml:space="preserve">Organizador grafico </w:t>
            </w:r>
          </w:p>
          <w:p w14:paraId="1197A4C0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</w:tc>
      </w:tr>
    </w:tbl>
    <w:p w14:paraId="43F7DC72" w14:textId="77777777" w:rsidR="000324DF" w:rsidRDefault="000324DF" w:rsidP="000324DF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1"/>
        <w:tblW w:w="147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2134"/>
        <w:gridCol w:w="4253"/>
        <w:gridCol w:w="2118"/>
        <w:gridCol w:w="2551"/>
        <w:gridCol w:w="2148"/>
      </w:tblGrid>
      <w:tr w:rsidR="000324DF" w14:paraId="29E92095" w14:textId="77777777" w:rsidTr="00AA1DB0">
        <w:trPr>
          <w:trHeight w:val="20"/>
        </w:trPr>
        <w:tc>
          <w:tcPr>
            <w:tcW w:w="1525" w:type="dxa"/>
            <w:shd w:val="clear" w:color="auto" w:fill="D9D9D9"/>
            <w:vAlign w:val="center"/>
          </w:tcPr>
          <w:p w14:paraId="16D0DAF5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34" w:type="dxa"/>
            <w:shd w:val="clear" w:color="auto" w:fill="D9D9D9"/>
            <w:vAlign w:val="center"/>
          </w:tcPr>
          <w:p w14:paraId="656CAA44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4CCD490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253" w:type="dxa"/>
            <w:shd w:val="clear" w:color="auto" w:fill="D9D9D9"/>
            <w:vAlign w:val="center"/>
          </w:tcPr>
          <w:p w14:paraId="11035455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7C70750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18" w:type="dxa"/>
            <w:shd w:val="clear" w:color="auto" w:fill="D9D9D9"/>
            <w:vAlign w:val="center"/>
          </w:tcPr>
          <w:p w14:paraId="39705803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25ED3DAA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8" w:type="dxa"/>
            <w:shd w:val="clear" w:color="auto" w:fill="D9D9D9"/>
            <w:vAlign w:val="center"/>
          </w:tcPr>
          <w:p w14:paraId="19635CAE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13E7425A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0324DF" w14:paraId="3E0713D3" w14:textId="77777777" w:rsidTr="00AA1DB0">
        <w:trPr>
          <w:trHeight w:val="20"/>
        </w:trPr>
        <w:tc>
          <w:tcPr>
            <w:tcW w:w="1525" w:type="dxa"/>
            <w:shd w:val="clear" w:color="auto" w:fill="auto"/>
          </w:tcPr>
          <w:p w14:paraId="6F93BC35" w14:textId="1E6E670B" w:rsidR="000324DF" w:rsidRDefault="000324DF" w:rsidP="00AA1DB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03</w:t>
            </w:r>
            <w:r w:rsidR="00E85B1B">
              <w:rPr>
                <w:rFonts w:ascii="Montserrat" w:eastAsia="Montserrat" w:hAnsi="Montserrat" w:cs="Montserrat"/>
              </w:rPr>
              <w:t xml:space="preserve"> </w:t>
            </w:r>
            <w:r w:rsidRPr="00EE57AE">
              <w:rPr>
                <w:rFonts w:ascii="Montserrat" w:eastAsia="Montserrat" w:hAnsi="Montserrat" w:cs="Montserrat"/>
              </w:rPr>
              <w:t xml:space="preserve">sesiones </w:t>
            </w:r>
          </w:p>
          <w:p w14:paraId="11A8336B" w14:textId="77777777" w:rsidR="000324DF" w:rsidRPr="00EE57AE" w:rsidRDefault="000324DF" w:rsidP="00AA1DB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F8EFD9" w14:textId="05478F1F" w:rsidR="00E85B1B" w:rsidRPr="004D5555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 w:rsidRPr="004D5555">
              <w:rPr>
                <w:rFonts w:ascii="Montserrat" w:eastAsia="Montserrat" w:hAnsi="Montserrat" w:cs="Montserrat"/>
              </w:rPr>
              <w:t>1</w:t>
            </w:r>
            <w:r w:rsidR="00DF5546" w:rsidRPr="004D5555">
              <w:rPr>
                <w:rFonts w:ascii="Montserrat" w:eastAsia="Montserrat" w:hAnsi="Montserrat" w:cs="Montserrat"/>
              </w:rPr>
              <w:t>5</w:t>
            </w:r>
            <w:r w:rsidRPr="004D5555">
              <w:rPr>
                <w:rFonts w:ascii="Montserrat" w:eastAsia="Montserrat" w:hAnsi="Montserrat" w:cs="Montserrat"/>
              </w:rPr>
              <w:t>/11/2025</w:t>
            </w:r>
          </w:p>
          <w:p w14:paraId="677C7D60" w14:textId="77777777" w:rsidR="00E85B1B" w:rsidRDefault="00E85B1B" w:rsidP="00E85B1B">
            <w:pPr>
              <w:rPr>
                <w:rFonts w:ascii="Montserrat" w:eastAsia="Montserrat" w:hAnsi="Montserrat" w:cs="Montserrat"/>
              </w:rPr>
            </w:pPr>
          </w:p>
          <w:p w14:paraId="2DE2A8F0" w14:textId="3979A2C0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4D5555">
              <w:rPr>
                <w:rFonts w:ascii="Montserrat" w:eastAsia="Montserrat" w:hAnsi="Montserrat" w:cs="Montserrat"/>
              </w:rPr>
              <w:t>9</w:t>
            </w:r>
            <w:r>
              <w:rPr>
                <w:rFonts w:ascii="Montserrat" w:eastAsia="Montserrat" w:hAnsi="Montserrat" w:cs="Montserrat"/>
              </w:rPr>
              <w:t>/11/2025</w:t>
            </w:r>
          </w:p>
          <w:p w14:paraId="6B77C997" w14:textId="50EB978C" w:rsidR="00E85B1B" w:rsidRDefault="004D5555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E85B1B">
              <w:rPr>
                <w:rFonts w:ascii="Montserrat" w:eastAsia="Montserrat" w:hAnsi="Montserrat" w:cs="Montserrat"/>
              </w:rPr>
              <w:t>/11/2025</w:t>
            </w:r>
          </w:p>
          <w:p w14:paraId="6D7D8DDA" w14:textId="1F8BB31A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4D5555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/11/2025</w:t>
            </w:r>
          </w:p>
          <w:p w14:paraId="763D459A" w14:textId="5F020B59" w:rsidR="000324DF" w:rsidRPr="00DF5546" w:rsidRDefault="00DF5546" w:rsidP="00AA1DB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F5546">
              <w:rPr>
                <w:rFonts w:ascii="Montserrat" w:eastAsia="Montserrat" w:hAnsi="Montserrat" w:cs="Montserrat"/>
                <w:bCs/>
              </w:rPr>
              <w:t>2</w:t>
            </w:r>
            <w:r w:rsidR="004D5555">
              <w:rPr>
                <w:rFonts w:ascii="Montserrat" w:eastAsia="Montserrat" w:hAnsi="Montserrat" w:cs="Montserrat"/>
                <w:bCs/>
              </w:rPr>
              <w:t>2</w:t>
            </w:r>
            <w:r w:rsidRPr="00DF5546">
              <w:rPr>
                <w:rFonts w:ascii="Montserrat" w:eastAsia="Montserrat" w:hAnsi="Montserrat" w:cs="Montserrat"/>
                <w:bCs/>
              </w:rPr>
              <w:t>/11/2025</w:t>
            </w:r>
          </w:p>
        </w:tc>
        <w:tc>
          <w:tcPr>
            <w:tcW w:w="2134" w:type="dxa"/>
            <w:shd w:val="clear" w:color="auto" w:fill="auto"/>
          </w:tcPr>
          <w:p w14:paraId="1C8886A0" w14:textId="77777777" w:rsidR="000324DF" w:rsidRPr="00272CBF" w:rsidRDefault="000324DF" w:rsidP="00AA1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3CA1633E" w14:textId="1357FBBC" w:rsidR="000324DF" w:rsidRPr="00272CBF" w:rsidRDefault="000324DF" w:rsidP="00AA1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  <w:r w:rsidRPr="000324DF">
              <w:rPr>
                <w:rFonts w:ascii="Montserrat" w:eastAsia="Montserrat" w:hAnsi="Montserrat" w:cs="Montserrat"/>
                <w:color w:val="000000"/>
              </w:rPr>
              <w:t>10. Contenidos de actualidad en el sector marítimo portuario</w:t>
            </w:r>
          </w:p>
        </w:tc>
        <w:tc>
          <w:tcPr>
            <w:tcW w:w="4253" w:type="dxa"/>
            <w:shd w:val="clear" w:color="auto" w:fill="auto"/>
          </w:tcPr>
          <w:p w14:paraId="1669276E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>Inicio</w:t>
            </w:r>
          </w:p>
          <w:p w14:paraId="5B1A5BA2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Activación de conocimientos previos mediante lluvia de ideas sobre equipos necesarios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1D3A4A4B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040DD0F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36D8308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Lectura de análisis sobre el procedimiento de operaciones. Entrega resumen.</w:t>
            </w:r>
          </w:p>
          <w:p w14:paraId="2801C246" w14:textId="77777777" w:rsidR="000324DF" w:rsidRPr="000324DF" w:rsidRDefault="000324DF" w:rsidP="000324DF">
            <w:pPr>
              <w:jc w:val="both"/>
              <w:rPr>
                <w:rFonts w:ascii="Montserrat" w:eastAsia="Montserrat" w:hAnsi="Montserrat" w:cs="Montserrat"/>
              </w:rPr>
            </w:pPr>
            <w:r w:rsidRPr="000324DF">
              <w:rPr>
                <w:rFonts w:ascii="Montserrat" w:eastAsia="Montserrat" w:hAnsi="Montserrat" w:cs="Montserrat"/>
              </w:rPr>
              <w:t>La presente unidad se incluye con el</w:t>
            </w:r>
          </w:p>
          <w:p w14:paraId="5A98F273" w14:textId="431258A7" w:rsidR="000324DF" w:rsidRPr="000324DF" w:rsidRDefault="000324DF" w:rsidP="000324DF">
            <w:pPr>
              <w:jc w:val="both"/>
              <w:rPr>
                <w:rFonts w:ascii="Montserrat" w:eastAsia="Montserrat" w:hAnsi="Montserrat" w:cs="Montserrat"/>
              </w:rPr>
            </w:pPr>
            <w:r w:rsidRPr="000324DF">
              <w:rPr>
                <w:rFonts w:ascii="Montserrat" w:eastAsia="Montserrat" w:hAnsi="Montserrat" w:cs="Montserrat"/>
              </w:rPr>
              <w:t>propósito de que el/la profesor/a incorpore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0324DF">
              <w:rPr>
                <w:rFonts w:ascii="Montserrat" w:eastAsia="Montserrat" w:hAnsi="Montserrat" w:cs="Montserrat"/>
              </w:rPr>
              <w:t>contenidos o temas de actualidad del sector</w:t>
            </w:r>
          </w:p>
          <w:p w14:paraId="0B48AA0B" w14:textId="757BAE22" w:rsidR="000324DF" w:rsidRPr="00272CBF" w:rsidRDefault="000324DF" w:rsidP="000324DF">
            <w:pPr>
              <w:jc w:val="both"/>
              <w:rPr>
                <w:rFonts w:ascii="Montserrat" w:eastAsia="Montserrat" w:hAnsi="Montserrat" w:cs="Montserrat"/>
              </w:rPr>
            </w:pPr>
            <w:r w:rsidRPr="000324DF">
              <w:rPr>
                <w:rFonts w:ascii="Montserrat" w:eastAsia="Montserrat" w:hAnsi="Montserrat" w:cs="Montserrat"/>
              </w:rPr>
              <w:t>marítimo portuario, a fin de vincularlos con 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0324DF">
              <w:rPr>
                <w:rFonts w:ascii="Montserrat" w:eastAsia="Montserrat" w:hAnsi="Montserrat" w:cs="Montserrat"/>
              </w:rPr>
              <w:t>contenido de esta asignatura.</w:t>
            </w:r>
          </w:p>
          <w:p w14:paraId="7CAD617F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B601DB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>Cierre:</w:t>
            </w:r>
          </w:p>
          <w:p w14:paraId="1471FB83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Conclusión, Retroalimentación docente de </w:t>
            </w:r>
            <w:r>
              <w:rPr>
                <w:rFonts w:ascii="Montserrat" w:eastAsia="Montserrat" w:hAnsi="Montserrat" w:cs="Montserrat"/>
              </w:rPr>
              <w:t xml:space="preserve">Prevención de la contaminación, </w:t>
            </w:r>
            <w:r w:rsidRPr="00272CBF">
              <w:rPr>
                <w:rFonts w:ascii="Montserrat" w:eastAsia="Montserrat" w:hAnsi="Montserrat" w:cs="Montserrat"/>
              </w:rPr>
              <w:t>para identificar los logros en el aprendizaje e implementar estrategias para los estudiantes que requieran apoyo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73CA98F8" w14:textId="77777777" w:rsidR="000324DF" w:rsidRDefault="000324D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5B4DC4" w14:textId="14B705BE" w:rsidR="000324DF" w:rsidRPr="000324DF" w:rsidRDefault="000324DF" w:rsidP="00AA1DB0">
            <w:pPr>
              <w:jc w:val="both"/>
              <w:rPr>
                <w:rFonts w:ascii="Montserrat" w:eastAsia="Montserrat" w:hAnsi="Montserrat" w:cs="Montserrat"/>
                <w:b/>
                <w:bCs/>
                <w:highlight w:val="yellow"/>
              </w:rPr>
            </w:pPr>
            <w:r w:rsidRPr="000324DF">
              <w:rPr>
                <w:rFonts w:ascii="Montserrat" w:eastAsia="Montserrat" w:hAnsi="Montserrat" w:cs="Montserrat"/>
                <w:b/>
                <w:bCs/>
                <w:highlight w:val="yellow"/>
              </w:rPr>
              <w:t>Segunda Evaluación parcial del 2</w:t>
            </w:r>
            <w:r w:rsidR="00687E5C">
              <w:rPr>
                <w:rFonts w:ascii="Montserrat" w:eastAsia="Montserrat" w:hAnsi="Montserrat" w:cs="Montserrat"/>
                <w:b/>
                <w:bCs/>
                <w:highlight w:val="yellow"/>
              </w:rPr>
              <w:t>4 al 29</w:t>
            </w:r>
            <w:r w:rsidRPr="000324DF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noviembre 202</w:t>
            </w:r>
            <w:r w:rsidR="00687E5C">
              <w:rPr>
                <w:rFonts w:ascii="Montserrat" w:eastAsia="Montserrat" w:hAnsi="Montserrat" w:cs="Montserrat"/>
                <w:b/>
                <w:bCs/>
                <w:highlight w:val="yellow"/>
              </w:rPr>
              <w:t>5</w:t>
            </w:r>
            <w:r w:rsidRPr="000324DF">
              <w:rPr>
                <w:rFonts w:ascii="Montserrat" w:eastAsia="Montserrat" w:hAnsi="Montserrat" w:cs="Montserrat"/>
                <w:b/>
                <w:bCs/>
                <w:highlight w:val="yellow"/>
              </w:rPr>
              <w:t>.</w:t>
            </w:r>
          </w:p>
          <w:p w14:paraId="4FC332CA" w14:textId="77777777" w:rsidR="000324DF" w:rsidRPr="000324DF" w:rsidRDefault="000324DF" w:rsidP="00AA1DB0">
            <w:pPr>
              <w:jc w:val="both"/>
              <w:rPr>
                <w:rFonts w:ascii="Montserrat" w:eastAsia="Montserrat" w:hAnsi="Montserrat" w:cs="Montserrat"/>
                <w:b/>
                <w:bCs/>
                <w:highlight w:val="yellow"/>
              </w:rPr>
            </w:pPr>
          </w:p>
          <w:p w14:paraId="0E806061" w14:textId="3AA2D2C6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0324DF">
              <w:rPr>
                <w:rFonts w:ascii="Montserrat" w:eastAsia="Montserrat" w:hAnsi="Montserrat" w:cs="Montserrat"/>
                <w:b/>
                <w:bCs/>
                <w:highlight w:val="yellow"/>
              </w:rPr>
              <w:t>Examen ordinario del 0</w:t>
            </w:r>
            <w:r w:rsidR="00687E5C">
              <w:rPr>
                <w:rFonts w:ascii="Montserrat" w:eastAsia="Montserrat" w:hAnsi="Montserrat" w:cs="Montserrat"/>
                <w:b/>
                <w:bCs/>
                <w:highlight w:val="yellow"/>
              </w:rPr>
              <w:t>5</w:t>
            </w:r>
            <w:r w:rsidRPr="000324DF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al 1</w:t>
            </w:r>
            <w:r w:rsidR="00687E5C">
              <w:rPr>
                <w:rFonts w:ascii="Montserrat" w:eastAsia="Montserrat" w:hAnsi="Montserrat" w:cs="Montserrat"/>
                <w:b/>
                <w:bCs/>
                <w:highlight w:val="yellow"/>
              </w:rPr>
              <w:t>1</w:t>
            </w:r>
            <w:r w:rsidRPr="000324DF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diciembre 202</w:t>
            </w:r>
            <w:r w:rsidR="00687E5C">
              <w:rPr>
                <w:rFonts w:ascii="Montserrat" w:eastAsia="Montserrat" w:hAnsi="Montserrat" w:cs="Montserrat"/>
                <w:b/>
                <w:bCs/>
              </w:rPr>
              <w:t>5</w:t>
            </w:r>
          </w:p>
        </w:tc>
        <w:tc>
          <w:tcPr>
            <w:tcW w:w="2118" w:type="dxa"/>
            <w:shd w:val="clear" w:color="auto" w:fill="auto"/>
          </w:tcPr>
          <w:p w14:paraId="6DFE196A" w14:textId="77777777" w:rsidR="000324DF" w:rsidRPr="00272CBF" w:rsidRDefault="000324DF" w:rsidP="00AA1D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Programa de trabajo en </w:t>
            </w:r>
            <w:proofErr w:type="spellStart"/>
            <w:r w:rsidRPr="00272CBF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4821EFD8" w14:textId="77777777" w:rsidR="000324DF" w:rsidRPr="00272CBF" w:rsidRDefault="000324DF" w:rsidP="00AA1D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proofErr w:type="spellStart"/>
            <w:r w:rsidRPr="00272CBF">
              <w:rPr>
                <w:rFonts w:ascii="Montserrat" w:eastAsia="Montserrat" w:hAnsi="Montserrat" w:cs="Montserrat"/>
                <w:color w:val="000000"/>
              </w:rPr>
              <w:t>Lap</w:t>
            </w:r>
            <w:proofErr w:type="spellEnd"/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 top</w:t>
            </w:r>
          </w:p>
          <w:p w14:paraId="58FB0084" w14:textId="77777777" w:rsidR="000324DF" w:rsidRPr="00272CBF" w:rsidRDefault="000324DF" w:rsidP="00AA1D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304FB9FF" w14:textId="77777777" w:rsidR="000324DF" w:rsidRPr="00272CBF" w:rsidRDefault="000324DF" w:rsidP="00AA1D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7D9F30A4" w14:textId="77777777" w:rsidR="000324DF" w:rsidRPr="00272CBF" w:rsidRDefault="000324DF" w:rsidP="00AA1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"/>
              </w:tabs>
              <w:ind w:left="366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551" w:type="dxa"/>
            <w:shd w:val="clear" w:color="auto" w:fill="auto"/>
          </w:tcPr>
          <w:p w14:paraId="5F1A0EF1" w14:textId="3A59BF96" w:rsidR="000324DF" w:rsidRPr="00272CBF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05BC2E10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3FCE9E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AD463A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6BBDCB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5CDA5B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31B095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502C47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BF8C11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6D2DC8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82480C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12A788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B20EEE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4F29E8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8746C8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AF8EF2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C8071D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8BE2B9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30665C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C45E3C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C86E68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4A1F99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F3AA7D" w14:textId="77777777" w:rsidR="000324DF" w:rsidRPr="00272CBF" w:rsidRDefault="000324DF" w:rsidP="000324DF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Examen/trabajo</w:t>
            </w:r>
          </w:p>
          <w:p w14:paraId="6EE031C8" w14:textId="77777777" w:rsidR="000324DF" w:rsidRPr="00272CBF" w:rsidRDefault="000324DF" w:rsidP="000324DF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29E2C496" w14:textId="77777777" w:rsidR="000324DF" w:rsidRPr="00272CBF" w:rsidRDefault="000324DF" w:rsidP="000324DF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6F836E2E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26C2CA" w14:textId="77777777" w:rsidR="000324DF" w:rsidRPr="00272CBF" w:rsidRDefault="000324DF" w:rsidP="000324DF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Examen ordinario</w:t>
            </w:r>
          </w:p>
        </w:tc>
        <w:tc>
          <w:tcPr>
            <w:tcW w:w="2148" w:type="dxa"/>
            <w:shd w:val="clear" w:color="auto" w:fill="auto"/>
          </w:tcPr>
          <w:p w14:paraId="0A0B7E67" w14:textId="0401CE0D" w:rsidR="000324DF" w:rsidRPr="00272CBF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5FCDFAD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1DDAC6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F83BB5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177B66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E5E06F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DFB6C6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EBF4F3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28AA1A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B73687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AEC79C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D0C477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816505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3D0569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773EBF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8177C7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3179CE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1197A2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3B8C25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84E5F2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787F9C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95FFEA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73A977" w14:textId="6FFD55B8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Examen</w:t>
            </w:r>
          </w:p>
          <w:p w14:paraId="6AF11B45" w14:textId="7D1BC6BD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(Evaluación sumativa)</w:t>
            </w:r>
          </w:p>
          <w:p w14:paraId="2793E678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B02239" w14:textId="64CE62A9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Examen</w:t>
            </w:r>
          </w:p>
          <w:p w14:paraId="061DBDCD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(evaluación sumativa)</w:t>
            </w:r>
          </w:p>
        </w:tc>
      </w:tr>
      <w:tr w:rsidR="000324DF" w14:paraId="2E08324F" w14:textId="77777777" w:rsidTr="00AA1DB0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309061E4" w14:textId="77777777" w:rsidR="000324DF" w:rsidRDefault="000324DF" w:rsidP="00AA1DB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0324DF" w:rsidRPr="004A364D" w14:paraId="5FB35469" w14:textId="77777777" w:rsidTr="00AA1DB0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0B7EC94F" w14:textId="77777777" w:rsidR="000324DF" w:rsidRDefault="000324DF" w:rsidP="00AA1D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de seguridad B/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T.PQ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“Centenario” </w:t>
            </w:r>
          </w:p>
          <w:p w14:paraId="19FD8F8D" w14:textId="77777777" w:rsidR="000324DF" w:rsidRDefault="000324DF" w:rsidP="00AA1D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2F78E260" w14:textId="77777777" w:rsidR="000324DF" w:rsidRDefault="000324DF" w:rsidP="00AA1D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4B9141A9" w14:textId="77777777" w:rsidR="000324DF" w:rsidRDefault="000324DF" w:rsidP="00AA1D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Opercion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BTP:Q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Calakmul</w:t>
            </w:r>
          </w:p>
          <w:p w14:paraId="1E90C07F" w14:textId="77777777" w:rsidR="000324DF" w:rsidRPr="00EA51D4" w:rsidRDefault="000324DF" w:rsidP="00AA1D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Tanker handling D. Rutherford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edición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1980</w:t>
            </w:r>
          </w:p>
          <w:p w14:paraId="32358248" w14:textId="77777777" w:rsidR="000324DF" w:rsidRPr="00EA51D4" w:rsidRDefault="000324DF" w:rsidP="00AA1D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49D3DC32" w14:textId="77777777" w:rsidR="000324DF" w:rsidRPr="00EA51D4" w:rsidRDefault="000324DF" w:rsidP="00AA1D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Trasport oil liquid chemical in bulk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bengtsson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and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a.b.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in mar 1982.</w:t>
            </w:r>
          </w:p>
        </w:tc>
      </w:tr>
      <w:tr w:rsidR="000324DF" w14:paraId="6AC544B6" w14:textId="77777777" w:rsidTr="00AA1DB0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7DBA2FB6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0324DF" w14:paraId="056EC251" w14:textId="77777777" w:rsidTr="00AA1DB0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2CE9F407" w14:textId="77777777" w:rsidR="000324DF" w:rsidRDefault="000324DF" w:rsidP="00AA1DB0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  <w:p w14:paraId="26437867" w14:textId="77777777" w:rsidR="000324DF" w:rsidRDefault="000324DF" w:rsidP="00AA1DB0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</w:tr>
      <w:tr w:rsidR="000324DF" w14:paraId="68D64ED9" w14:textId="77777777" w:rsidTr="00AA1DB0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05214810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0324DF" w14:paraId="625106BF" w14:textId="77777777" w:rsidTr="00AA1DB0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009BCE27" w14:textId="77777777" w:rsidR="000324DF" w:rsidRDefault="000324DF" w:rsidP="00AA1DB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440502F" w14:textId="77777777" w:rsidR="000324DF" w:rsidRDefault="000324DF" w:rsidP="00AA1DB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D9EA149" w14:textId="77777777" w:rsidR="009A2957" w:rsidRDefault="009A2957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2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54"/>
      </w:tblGrid>
      <w:tr w:rsidR="001B0459" w14:paraId="767AF93B" w14:textId="77777777">
        <w:trPr>
          <w:cantSplit/>
          <w:trHeight w:val="198"/>
          <w:tblHeader/>
        </w:trPr>
        <w:tc>
          <w:tcPr>
            <w:tcW w:w="14354" w:type="dxa"/>
            <w:shd w:val="clear" w:color="auto" w:fill="D9D9D9"/>
          </w:tcPr>
          <w:p w14:paraId="699E3C44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1B0459" w14:paraId="6A395237" w14:textId="77777777">
        <w:trPr>
          <w:cantSplit/>
          <w:trHeight w:val="198"/>
          <w:tblHeader/>
        </w:trPr>
        <w:tc>
          <w:tcPr>
            <w:tcW w:w="14354" w:type="dxa"/>
            <w:shd w:val="clear" w:color="auto" w:fill="auto"/>
          </w:tcPr>
          <w:p w14:paraId="66B8484A" w14:textId="77777777" w:rsidR="001B0459" w:rsidRDefault="001B045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6BA2276" w14:textId="77777777" w:rsidR="001B0459" w:rsidRDefault="001B045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Style w:val="af3"/>
              <w:tblW w:w="7508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1B0459" w14:paraId="545BF9A6" w14:textId="77777777">
              <w:trPr>
                <w:cantSplit/>
                <w:trHeight w:val="152"/>
                <w:tblHeader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DC8F210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0FB50EA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Porcentaje </w:t>
                  </w:r>
                </w:p>
              </w:tc>
            </w:tr>
            <w:tr w:rsidR="001B0459" w14:paraId="1008A699" w14:textId="77777777">
              <w:trPr>
                <w:cantSplit/>
                <w:trHeight w:val="282"/>
                <w:tblHeader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7852A92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ABF1800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Hasta un 50 %</w:t>
                  </w:r>
                </w:p>
              </w:tc>
            </w:tr>
            <w:tr w:rsidR="001B0459" w14:paraId="2469E970" w14:textId="77777777">
              <w:trPr>
                <w:cantSplit/>
                <w:trHeight w:val="584"/>
                <w:tblHeader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6EBF2F4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Actividades de aprendizaje</w:t>
                  </w:r>
                </w:p>
                <w:p w14:paraId="14D45D66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20FD4F8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Hasta un 25 %</w:t>
                  </w:r>
                </w:p>
              </w:tc>
            </w:tr>
            <w:tr w:rsidR="001B0459" w14:paraId="621B98BE" w14:textId="77777777">
              <w:trPr>
                <w:cantSplit/>
                <w:trHeight w:val="584"/>
                <w:tblHeader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E2D4223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Práctica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94EE106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Hasta un 25 %</w:t>
                  </w:r>
                </w:p>
              </w:tc>
            </w:tr>
          </w:tbl>
          <w:p w14:paraId="57BF8AB6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413E99D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AF5F982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971E963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21349DE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9058764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427D494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7131606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2409901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33A9761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4"/>
        <w:tblW w:w="11022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820"/>
        <w:gridCol w:w="1697"/>
        <w:gridCol w:w="4505"/>
      </w:tblGrid>
      <w:tr w:rsidR="000A09AF" w14:paraId="0117F170" w14:textId="77777777" w:rsidTr="009B3650">
        <w:trPr>
          <w:cantSplit/>
          <w:tblHeader/>
          <w:jc w:val="center"/>
        </w:trPr>
        <w:tc>
          <w:tcPr>
            <w:tcW w:w="4820" w:type="dxa"/>
            <w:tcBorders>
              <w:bottom w:val="single" w:sz="4" w:space="0" w:color="auto"/>
            </w:tcBorders>
            <w:shd w:val="clear" w:color="auto" w:fill="auto"/>
          </w:tcPr>
          <w:p w14:paraId="49CE19D0" w14:textId="77777777" w:rsidR="000A09AF" w:rsidRDefault="000A09A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2C11589" w14:textId="77777777" w:rsidR="000A09AF" w:rsidRDefault="000A09A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1697" w:type="dxa"/>
          </w:tcPr>
          <w:p w14:paraId="4463DB7F" w14:textId="77777777" w:rsidR="000A09AF" w:rsidRDefault="000A09A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4505" w:type="dxa"/>
            <w:tcBorders>
              <w:bottom w:val="single" w:sz="4" w:space="0" w:color="auto"/>
            </w:tcBorders>
            <w:shd w:val="clear" w:color="auto" w:fill="auto"/>
          </w:tcPr>
          <w:p w14:paraId="45E86FDB" w14:textId="77777777" w:rsidR="000A09AF" w:rsidRDefault="000A09A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A09AF" w14:paraId="5921890C" w14:textId="77777777" w:rsidTr="009B3650">
        <w:trPr>
          <w:cantSplit/>
          <w:trHeight w:val="282"/>
          <w:tblHeader/>
          <w:jc w:val="center"/>
        </w:trPr>
        <w:tc>
          <w:tcPr>
            <w:tcW w:w="4820" w:type="dxa"/>
            <w:tcBorders>
              <w:top w:val="single" w:sz="4" w:space="0" w:color="auto"/>
            </w:tcBorders>
            <w:shd w:val="clear" w:color="auto" w:fill="auto"/>
          </w:tcPr>
          <w:p w14:paraId="0E96171A" w14:textId="77777777" w:rsidR="009B3650" w:rsidRDefault="009B3650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4"/>
              </w:rPr>
              <w:t>CAP PEDRO ALANIS GALLARDO</w:t>
            </w:r>
          </w:p>
          <w:p w14:paraId="2F0109E1" w14:textId="77777777" w:rsidR="000A09AF" w:rsidRPr="000A09AF" w:rsidRDefault="000A09AF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 w:rsidRPr="000A09AF">
              <w:rPr>
                <w:rFonts w:ascii="Montserrat" w:eastAsia="Montserrat" w:hAnsi="Montserrat" w:cs="Montserrat"/>
                <w:sz w:val="22"/>
                <w:szCs w:val="24"/>
              </w:rPr>
              <w:t>Docente de la asignatura</w:t>
            </w:r>
          </w:p>
        </w:tc>
        <w:tc>
          <w:tcPr>
            <w:tcW w:w="1697" w:type="dxa"/>
          </w:tcPr>
          <w:p w14:paraId="55E4BC04" w14:textId="77777777" w:rsidR="000A09AF" w:rsidRPr="000A09AF" w:rsidRDefault="000A09AF" w:rsidP="00272CBF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</w:p>
        </w:tc>
        <w:tc>
          <w:tcPr>
            <w:tcW w:w="4505" w:type="dxa"/>
            <w:tcBorders>
              <w:top w:val="single" w:sz="4" w:space="0" w:color="auto"/>
            </w:tcBorders>
            <w:shd w:val="clear" w:color="auto" w:fill="auto"/>
          </w:tcPr>
          <w:p w14:paraId="430DBB49" w14:textId="43A25576" w:rsidR="000A09AF" w:rsidRPr="004D5555" w:rsidRDefault="004D5555" w:rsidP="00272CBF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  <w:lang w:val="es-MX"/>
              </w:rPr>
            </w:pPr>
            <w:r w:rsidRPr="004D5555">
              <w:rPr>
                <w:rFonts w:ascii="Montserrat" w:eastAsia="Montserrat" w:hAnsi="Montserrat" w:cs="Montserrat"/>
                <w:sz w:val="22"/>
                <w:szCs w:val="24"/>
                <w:lang w:val="es-MX"/>
              </w:rPr>
              <w:t xml:space="preserve">IMN.EDUARDO </w:t>
            </w:r>
            <w:r>
              <w:rPr>
                <w:rFonts w:ascii="Montserrat" w:eastAsia="Montserrat" w:hAnsi="Montserrat" w:cs="Montserrat"/>
                <w:sz w:val="22"/>
                <w:szCs w:val="24"/>
                <w:lang w:val="es-MX"/>
              </w:rPr>
              <w:t xml:space="preserve">A. </w:t>
            </w:r>
            <w:r w:rsidRPr="004D5555">
              <w:rPr>
                <w:rFonts w:ascii="Montserrat" w:eastAsia="Montserrat" w:hAnsi="Montserrat" w:cs="Montserrat"/>
                <w:sz w:val="22"/>
                <w:szCs w:val="24"/>
                <w:lang w:val="es-MX"/>
              </w:rPr>
              <w:t>J</w:t>
            </w:r>
            <w:r>
              <w:rPr>
                <w:rFonts w:ascii="Montserrat" w:eastAsia="Montserrat" w:hAnsi="Montserrat" w:cs="Montserrat"/>
                <w:sz w:val="22"/>
                <w:szCs w:val="24"/>
                <w:lang w:val="es-MX"/>
              </w:rPr>
              <w:t>IMENEZ LINO</w:t>
            </w:r>
          </w:p>
          <w:p w14:paraId="00D6A8CE" w14:textId="3058B5C1" w:rsidR="000A09AF" w:rsidRPr="000A09AF" w:rsidRDefault="000A09AF" w:rsidP="00272CBF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 w:rsidRPr="000A09AF">
              <w:rPr>
                <w:rFonts w:ascii="Montserrat" w:eastAsia="Montserrat" w:hAnsi="Montserrat" w:cs="Montserrat"/>
                <w:sz w:val="22"/>
                <w:szCs w:val="24"/>
              </w:rPr>
              <w:t xml:space="preserve">Vo. Bo. </w:t>
            </w:r>
            <w:proofErr w:type="gramStart"/>
            <w:r w:rsidRPr="000A09AF">
              <w:rPr>
                <w:rFonts w:ascii="Montserrat" w:eastAsia="Montserrat" w:hAnsi="Montserrat" w:cs="Montserrat"/>
                <w:sz w:val="22"/>
                <w:szCs w:val="24"/>
              </w:rPr>
              <w:t>Jefe</w:t>
            </w:r>
            <w:proofErr w:type="gramEnd"/>
            <w:r w:rsidRPr="000A09AF">
              <w:rPr>
                <w:rFonts w:ascii="Montserrat" w:eastAsia="Montserrat" w:hAnsi="Montserrat" w:cs="Montserrat"/>
                <w:sz w:val="22"/>
                <w:szCs w:val="24"/>
              </w:rPr>
              <w:t xml:space="preserve"> de Carrera</w:t>
            </w:r>
            <w:r w:rsidR="00687E5C">
              <w:rPr>
                <w:rFonts w:ascii="Montserrat" w:eastAsia="Montserrat" w:hAnsi="Montserrat" w:cs="Montserrat"/>
                <w:sz w:val="22"/>
                <w:szCs w:val="24"/>
              </w:rPr>
              <w:t xml:space="preserve"> </w:t>
            </w:r>
            <w:r w:rsidR="004D5555">
              <w:rPr>
                <w:rFonts w:ascii="Montserrat" w:eastAsia="Montserrat" w:hAnsi="Montserrat" w:cs="Montserrat"/>
                <w:sz w:val="22"/>
                <w:szCs w:val="24"/>
              </w:rPr>
              <w:t>Maquinas</w:t>
            </w:r>
          </w:p>
          <w:p w14:paraId="46168CAD" w14:textId="77777777" w:rsidR="000A09AF" w:rsidRPr="000A09AF" w:rsidRDefault="000A09AF" w:rsidP="00272CBF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</w:p>
          <w:p w14:paraId="6A1F9845" w14:textId="77777777" w:rsidR="000A09AF" w:rsidRPr="000A09AF" w:rsidRDefault="000A09AF">
            <w:pPr>
              <w:rPr>
                <w:rFonts w:ascii="Montserrat" w:eastAsia="Montserrat" w:hAnsi="Montserrat" w:cs="Montserrat"/>
                <w:sz w:val="22"/>
                <w:szCs w:val="24"/>
              </w:rPr>
            </w:pPr>
          </w:p>
        </w:tc>
      </w:tr>
    </w:tbl>
    <w:p w14:paraId="76938678" w14:textId="77777777" w:rsidR="001B0459" w:rsidRDefault="001B04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24"/>
          <w:szCs w:val="24"/>
        </w:rPr>
      </w:pPr>
    </w:p>
    <w:sectPr w:rsidR="001B0459" w:rsidSect="001B0459">
      <w:headerReference w:type="default" r:id="rId9"/>
      <w:footerReference w:type="default" r:id="rId10"/>
      <w:pgSz w:w="15840" w:h="12240" w:orient="landscape"/>
      <w:pgMar w:top="567" w:right="851" w:bottom="567" w:left="851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3D72F" w14:textId="77777777" w:rsidR="00EA51D4" w:rsidRDefault="00EA51D4" w:rsidP="001B0459">
      <w:r>
        <w:separator/>
      </w:r>
    </w:p>
  </w:endnote>
  <w:endnote w:type="continuationSeparator" w:id="0">
    <w:p w14:paraId="6F2F765D" w14:textId="77777777" w:rsidR="00EA51D4" w:rsidRDefault="00EA51D4" w:rsidP="001B0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berana Sans">
    <w:altName w:val="Calibri"/>
    <w:charset w:val="00"/>
    <w:family w:val="auto"/>
    <w:pitch w:val="default"/>
  </w:font>
  <w:font w:name="Monsea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2C500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687C776D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09FE760E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0203A851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615CEBDD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3EF46" w14:textId="77777777" w:rsidR="00EA51D4" w:rsidRDefault="00EA51D4" w:rsidP="001B0459">
      <w:r>
        <w:separator/>
      </w:r>
    </w:p>
  </w:footnote>
  <w:footnote w:type="continuationSeparator" w:id="0">
    <w:p w14:paraId="4FEF666E" w14:textId="77777777" w:rsidR="00EA51D4" w:rsidRDefault="00EA51D4" w:rsidP="001B04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CD984" w14:textId="4D74C061" w:rsidR="00EA51D4" w:rsidRDefault="00EA51D4">
    <w:pPr>
      <w:ind w:right="85"/>
      <w:rPr>
        <w:rFonts w:ascii="Arial" w:eastAsia="Arial" w:hAnsi="Arial" w:cs="Arial"/>
        <w:b/>
        <w:sz w:val="8"/>
        <w:szCs w:val="8"/>
      </w:rPr>
    </w:pPr>
    <w:r>
      <w:rPr>
        <w:rFonts w:ascii="Arial" w:eastAsia="Arial" w:hAnsi="Arial" w:cs="Arial"/>
        <w:b/>
        <w:noProof/>
        <w:sz w:val="8"/>
        <w:szCs w:val="8"/>
        <w:lang w:val="es-MX" w:eastAsia="es-MX"/>
      </w:rPr>
      <w:drawing>
        <wp:inline distT="0" distB="0" distL="0" distR="0" wp14:anchorId="158BB97E" wp14:editId="2C57C18F">
          <wp:extent cx="3030220" cy="591185"/>
          <wp:effectExtent l="0" t="0" r="0" b="0"/>
          <wp:docPr id="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30220" cy="591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687E5C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A959ED" wp14:editId="6CD54995">
              <wp:simplePos x="0" y="0"/>
              <wp:positionH relativeFrom="column">
                <wp:posOffset>4495800</wp:posOffset>
              </wp:positionH>
              <wp:positionV relativeFrom="paragraph">
                <wp:posOffset>0</wp:posOffset>
              </wp:positionV>
              <wp:extent cx="4437380" cy="485775"/>
              <wp:effectExtent l="0" t="0" r="0" b="0"/>
              <wp:wrapNone/>
              <wp:docPr id="22" name="Forma libr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437380" cy="4857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427855" h="476250" extrusionOk="0">
                            <a:moveTo>
                              <a:pt x="0" y="0"/>
                            </a:moveTo>
                            <a:lnTo>
                              <a:pt x="0" y="476250"/>
                            </a:lnTo>
                            <a:lnTo>
                              <a:pt x="4427855" y="476250"/>
                            </a:lnTo>
                            <a:lnTo>
                              <a:pt x="442785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4EB9DCF" w14:textId="77777777" w:rsidR="00EA51D4" w:rsidRDefault="00EA51D4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7E11D753" w14:textId="77777777" w:rsidR="00EA51D4" w:rsidRDefault="00EA51D4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FID-FOR-F-32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A959ED" id="Forma libre 22" o:spid="_x0000_s1026" style="position:absolute;margin-left:354pt;margin-top:0;width:349.4pt;height:38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427855,4762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" adj="-11796480,,5400" path="m,l,476250r4427855,l4427855,,,xe" stroked="f">
              <v:stroke joinstyle="miter"/>
              <v:formulas/>
              <v:path arrowok="t" o:extrusionok="f" o:connecttype="custom" textboxrect="0,0,4427855,476250"/>
              <v:textbox inset="7pt,3pt,7pt,3pt">
                <w:txbxContent>
                  <w:p w14:paraId="24EB9DCF" w14:textId="77777777" w:rsidR="00EA51D4" w:rsidRDefault="00EA51D4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7E11D753" w14:textId="77777777" w:rsidR="00EA51D4" w:rsidRDefault="00EA51D4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FID-FOR-F-32</w:t>
                    </w:r>
                  </w:p>
                </w:txbxContent>
              </v:textbox>
            </v:shape>
          </w:pict>
        </mc:Fallback>
      </mc:AlternateContent>
    </w:r>
  </w:p>
  <w:p w14:paraId="11E1834F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08C"/>
    <w:multiLevelType w:val="multilevel"/>
    <w:tmpl w:val="C4966A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8A5B5C"/>
    <w:multiLevelType w:val="multilevel"/>
    <w:tmpl w:val="4334A4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3C3E38"/>
    <w:multiLevelType w:val="multilevel"/>
    <w:tmpl w:val="4EFC95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71854"/>
    <w:multiLevelType w:val="multilevel"/>
    <w:tmpl w:val="08108B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Montserrat" w:eastAsia="Montserrat" w:hAnsi="Montserrat" w:cs="Montserrat"/>
        <w:b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417484"/>
    <w:multiLevelType w:val="multilevel"/>
    <w:tmpl w:val="8AB85F1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9C81A97"/>
    <w:multiLevelType w:val="multilevel"/>
    <w:tmpl w:val="A70ABD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793640961">
    <w:abstractNumId w:val="3"/>
  </w:num>
  <w:num w:numId="2" w16cid:durableId="516313848">
    <w:abstractNumId w:val="2"/>
  </w:num>
  <w:num w:numId="3" w16cid:durableId="521667158">
    <w:abstractNumId w:val="1"/>
  </w:num>
  <w:num w:numId="4" w16cid:durableId="1664553550">
    <w:abstractNumId w:val="4"/>
  </w:num>
  <w:num w:numId="5" w16cid:durableId="1522819036">
    <w:abstractNumId w:val="5"/>
  </w:num>
  <w:num w:numId="6" w16cid:durableId="1876969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59"/>
    <w:rsid w:val="000324DF"/>
    <w:rsid w:val="000A09AF"/>
    <w:rsid w:val="000E7E8F"/>
    <w:rsid w:val="000F70EE"/>
    <w:rsid w:val="00117840"/>
    <w:rsid w:val="0015095F"/>
    <w:rsid w:val="00161B9D"/>
    <w:rsid w:val="001A0097"/>
    <w:rsid w:val="001A6F60"/>
    <w:rsid w:val="001B0459"/>
    <w:rsid w:val="001E4561"/>
    <w:rsid w:val="001F7FE3"/>
    <w:rsid w:val="00200CC4"/>
    <w:rsid w:val="00211049"/>
    <w:rsid w:val="0022182B"/>
    <w:rsid w:val="0022499E"/>
    <w:rsid w:val="002409DF"/>
    <w:rsid w:val="00243F0F"/>
    <w:rsid w:val="00272CBF"/>
    <w:rsid w:val="002926E8"/>
    <w:rsid w:val="002B3519"/>
    <w:rsid w:val="002C281E"/>
    <w:rsid w:val="002E271F"/>
    <w:rsid w:val="002F50C3"/>
    <w:rsid w:val="002F6FE0"/>
    <w:rsid w:val="0030535C"/>
    <w:rsid w:val="00321581"/>
    <w:rsid w:val="00325214"/>
    <w:rsid w:val="00333CA8"/>
    <w:rsid w:val="003427EE"/>
    <w:rsid w:val="00372FD4"/>
    <w:rsid w:val="003C2AA2"/>
    <w:rsid w:val="00414575"/>
    <w:rsid w:val="00426011"/>
    <w:rsid w:val="00483FB7"/>
    <w:rsid w:val="004A364D"/>
    <w:rsid w:val="004D4B49"/>
    <w:rsid w:val="004D5555"/>
    <w:rsid w:val="004D6D0B"/>
    <w:rsid w:val="00503F20"/>
    <w:rsid w:val="00507526"/>
    <w:rsid w:val="005255CB"/>
    <w:rsid w:val="005848E1"/>
    <w:rsid w:val="005B6F20"/>
    <w:rsid w:val="005E6698"/>
    <w:rsid w:val="00604F1F"/>
    <w:rsid w:val="00613701"/>
    <w:rsid w:val="00621EA0"/>
    <w:rsid w:val="00640FE5"/>
    <w:rsid w:val="00651870"/>
    <w:rsid w:val="00687E5C"/>
    <w:rsid w:val="006C1844"/>
    <w:rsid w:val="006D5793"/>
    <w:rsid w:val="007612EE"/>
    <w:rsid w:val="00774FC2"/>
    <w:rsid w:val="00775A10"/>
    <w:rsid w:val="0078696B"/>
    <w:rsid w:val="00794866"/>
    <w:rsid w:val="008345EA"/>
    <w:rsid w:val="008A02F0"/>
    <w:rsid w:val="008C7529"/>
    <w:rsid w:val="0093053A"/>
    <w:rsid w:val="00985B2B"/>
    <w:rsid w:val="0098611F"/>
    <w:rsid w:val="009A2957"/>
    <w:rsid w:val="009A57E6"/>
    <w:rsid w:val="009A7A0A"/>
    <w:rsid w:val="009B3650"/>
    <w:rsid w:val="009C0E01"/>
    <w:rsid w:val="009C4E5F"/>
    <w:rsid w:val="00A45FAD"/>
    <w:rsid w:val="00A63E4E"/>
    <w:rsid w:val="00AA5129"/>
    <w:rsid w:val="00AA757A"/>
    <w:rsid w:val="00AD6693"/>
    <w:rsid w:val="00AE63A2"/>
    <w:rsid w:val="00B207C4"/>
    <w:rsid w:val="00B53813"/>
    <w:rsid w:val="00B647C5"/>
    <w:rsid w:val="00B72E21"/>
    <w:rsid w:val="00C25C1A"/>
    <w:rsid w:val="00C573A1"/>
    <w:rsid w:val="00CA0A20"/>
    <w:rsid w:val="00CC3F61"/>
    <w:rsid w:val="00CE4770"/>
    <w:rsid w:val="00CE7529"/>
    <w:rsid w:val="00D31D45"/>
    <w:rsid w:val="00D4355C"/>
    <w:rsid w:val="00DF5546"/>
    <w:rsid w:val="00E25141"/>
    <w:rsid w:val="00E46B4B"/>
    <w:rsid w:val="00E85B1B"/>
    <w:rsid w:val="00EA51D4"/>
    <w:rsid w:val="00EE13E4"/>
    <w:rsid w:val="00EE57AE"/>
    <w:rsid w:val="00F0434F"/>
    <w:rsid w:val="00F41EF0"/>
    <w:rsid w:val="00FD3C10"/>
    <w:rsid w:val="00FF62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5FB99377"/>
  <w15:docId w15:val="{B7D11DCD-4ACD-4D0E-8A14-01FCA5D4D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376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qFormat/>
    <w:rsid w:val="00A56540"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rsid w:val="00A56540"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rsid w:val="00A56540"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rsid w:val="00A56540"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rsid w:val="00A56540"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rsid w:val="00A56540"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rsid w:val="00A56540"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rsid w:val="00A56540"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rsid w:val="00A56540"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  <w:rsid w:val="001B0459"/>
  </w:style>
  <w:style w:type="table" w:customStyle="1" w:styleId="TableNormal">
    <w:name w:val="Table Normal"/>
    <w:rsid w:val="001B045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rsid w:val="00A56540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A56540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A56540"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  <w:rsid w:val="00A56540"/>
  </w:style>
  <w:style w:type="paragraph" w:styleId="Textoindependiente">
    <w:name w:val="Body Text"/>
    <w:basedOn w:val="Normal"/>
    <w:rsid w:val="00A56540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rsid w:val="00A56540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rsid w:val="00A56540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rsid w:val="00A56540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rsid w:val="00A56540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uiPriority w:val="99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customStyle="1" w:styleId="Default">
    <w:name w:val="Default"/>
    <w:rsid w:val="00870DA5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styleId="Subttulo">
    <w:name w:val="Subtitle"/>
    <w:basedOn w:val="Normal"/>
    <w:next w:val="Normal"/>
    <w:rsid w:val="001B045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rsid w:val="001B0459"/>
    <w:tblPr>
      <w:tblStyleRowBandSize w:val="1"/>
      <w:tblStyleColBandSize w:val="1"/>
    </w:tblPr>
  </w:style>
  <w:style w:type="table" w:customStyle="1" w:styleId="af4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NP+s8fErCKqtzzdQu/h8lSMQvA==">AMUW2mVJLxqn3oi8K4GyyrUucSGAr9s0RnHg6euco8Zx0ceDgo3g3BfUZvqoxUcvX4cCMLPSDRKaTQBM9QMsPVlbZ/H+4yzFhCax32EJCTpOwqskYnxjZxUhaZje6qRimyrxM4WRbkAl</go:docsCustomData>
</go:gDocsCustomXmlDataStorage>
</file>

<file path=customXml/itemProps1.xml><?xml version="1.0" encoding="utf-8"?>
<ds:datastoreItem xmlns:ds="http://schemas.openxmlformats.org/officeDocument/2006/customXml" ds:itemID="{E0A3EFCB-2FE0-4199-B658-E03AD6D3E0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4939</Words>
  <Characters>27168</Characters>
  <Application>Microsoft Office Word</Application>
  <DocSecurity>0</DocSecurity>
  <Lines>226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Departamento de Informática</dc:creator>
  <cp:lastModifiedBy>Jael Perez</cp:lastModifiedBy>
  <cp:revision>2</cp:revision>
  <dcterms:created xsi:type="dcterms:W3CDTF">2025-09-01T20:35:00Z</dcterms:created>
  <dcterms:modified xsi:type="dcterms:W3CDTF">2025-09-01T20:35:00Z</dcterms:modified>
</cp:coreProperties>
</file>