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97DF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525"/>
        <w:gridCol w:w="3006"/>
        <w:gridCol w:w="1750"/>
      </w:tblGrid>
      <w:tr w:rsidR="00554440" w:rsidRPr="006E5724" w14:paraId="5CA6BE49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6D141B3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376487E3" w14:textId="77777777" w:rsidR="00554440" w:rsidRPr="00E5586F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26BDDBD2" w14:textId="58F5ED8B" w:rsidR="00554440" w:rsidRPr="006E5724" w:rsidRDefault="007E065D" w:rsidP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</w:t>
            </w:r>
            <w:r w:rsidRPr="003B0CBE">
              <w:rPr>
                <w:rFonts w:ascii="Montserrat" w:eastAsia="Montserrat" w:hAnsi="Montserrat" w:cs="Montserrat"/>
              </w:rPr>
              <w:t>-Diciembre</w:t>
            </w:r>
            <w:r>
              <w:rPr>
                <w:rFonts w:ascii="Montserrat" w:eastAsia="Montserrat" w:hAnsi="Montserrat" w:cs="Montserrat"/>
              </w:rPr>
              <w:t xml:space="preserve"> 202</w:t>
            </w:r>
            <w:r w:rsidR="00707E1C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14DD1510" w14:textId="77777777" w:rsidTr="00E5586F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03DEDCCD" w14:textId="7E70EF8D" w:rsidR="00554440" w:rsidRPr="00E5586F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464" w:type="dxa"/>
            <w:gridSpan w:val="4"/>
            <w:vAlign w:val="center"/>
          </w:tcPr>
          <w:p w14:paraId="17C955A1" w14:textId="77777777" w:rsidR="00554440" w:rsidRPr="006E5724" w:rsidRDefault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Dinámica</w:t>
            </w:r>
          </w:p>
        </w:tc>
        <w:tc>
          <w:tcPr>
            <w:tcW w:w="3006" w:type="dxa"/>
            <w:shd w:val="clear" w:color="auto" w:fill="D9D9D9"/>
            <w:vAlign w:val="center"/>
          </w:tcPr>
          <w:p w14:paraId="21E6BAF6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2B9F2F0F" w14:textId="77777777" w:rsidR="00554440" w:rsidRPr="006E5724" w:rsidRDefault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DIN321</w:t>
            </w:r>
          </w:p>
        </w:tc>
      </w:tr>
      <w:tr w:rsidR="00554440" w:rsidRPr="006E5724" w14:paraId="54D5F499" w14:textId="77777777" w:rsidTr="00E5586F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007DCCA6" w14:textId="77777777" w:rsidR="00554440" w:rsidRPr="00E5586F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464" w:type="dxa"/>
            <w:gridSpan w:val="4"/>
            <w:vAlign w:val="center"/>
          </w:tcPr>
          <w:p w14:paraId="7520BADE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>Escuela Náutica Mercante De Tampico “Cap. Alt. Luis Gonzaga Priego González”</w:t>
            </w:r>
          </w:p>
        </w:tc>
        <w:tc>
          <w:tcPr>
            <w:tcW w:w="3006" w:type="dxa"/>
            <w:shd w:val="clear" w:color="auto" w:fill="D9D9D9"/>
            <w:vAlign w:val="center"/>
          </w:tcPr>
          <w:p w14:paraId="03ADCA31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3D327C43" w14:textId="3043DA07" w:rsidR="00554440" w:rsidRPr="006E5724" w:rsidRDefault="00FF4DD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554440" w:rsidRPr="006E5724" w14:paraId="027F5877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2F157EC1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66AC7E8A" w14:textId="06F4F440" w:rsidR="00554440" w:rsidRPr="006E5724" w:rsidRDefault="00FF4DD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Dr. Abraham Guzmán Palomino</w:t>
            </w:r>
          </w:p>
        </w:tc>
      </w:tr>
      <w:tr w:rsidR="00554440" w:rsidRPr="006E5724" w14:paraId="34664159" w14:textId="77777777" w:rsidTr="00E5586F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6A718905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20A28313" w14:textId="77777777" w:rsidR="00554440" w:rsidRPr="006E5724" w:rsidRDefault="00E5586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78</w:t>
            </w:r>
            <w:r w:rsidR="007E065D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="007E065D"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158B3CDB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TEÓRICAS  (HT):</w:t>
            </w:r>
          </w:p>
        </w:tc>
        <w:tc>
          <w:tcPr>
            <w:tcW w:w="2164" w:type="dxa"/>
            <w:gridSpan w:val="2"/>
            <w:vAlign w:val="center"/>
          </w:tcPr>
          <w:p w14:paraId="19AA65F1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 xml:space="preserve">36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3006" w:type="dxa"/>
            <w:shd w:val="clear" w:color="auto" w:fill="D9D9D9"/>
            <w:vAlign w:val="center"/>
          </w:tcPr>
          <w:p w14:paraId="391593DC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0BD63970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</w:tr>
      <w:tr w:rsidR="00554440" w:rsidRPr="006E5724" w14:paraId="41FE7D22" w14:textId="77777777" w:rsidTr="00E5586F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51E5CDFF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781C813B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7896AD37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164" w:type="dxa"/>
            <w:gridSpan w:val="2"/>
            <w:vAlign w:val="center"/>
          </w:tcPr>
          <w:p w14:paraId="47800FB1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3006" w:type="dxa"/>
            <w:shd w:val="clear" w:color="auto" w:fill="D9D9D9"/>
            <w:vAlign w:val="center"/>
          </w:tcPr>
          <w:p w14:paraId="16E6C4C2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2E16F695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5B13545F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60EC91C" w14:textId="77777777">
        <w:tc>
          <w:tcPr>
            <w:tcW w:w="7109" w:type="dxa"/>
            <w:shd w:val="clear" w:color="auto" w:fill="D9D9D9"/>
          </w:tcPr>
          <w:p w14:paraId="0F98A43F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7E065D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281" w:type="dxa"/>
            <w:shd w:val="clear" w:color="auto" w:fill="D9D9D9"/>
          </w:tcPr>
          <w:p w14:paraId="6DE1AF4B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7E065D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A PN</w:t>
            </w:r>
          </w:p>
        </w:tc>
      </w:tr>
      <w:tr w:rsidR="00554440" w:rsidRPr="006E5724" w14:paraId="153674C1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0045EA34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11E4ADFF" w14:textId="77777777">
        <w:trPr>
          <w:trHeight w:val="198"/>
        </w:trPr>
        <w:tc>
          <w:tcPr>
            <w:tcW w:w="14390" w:type="dxa"/>
            <w:gridSpan w:val="2"/>
          </w:tcPr>
          <w:p w14:paraId="6529DBDE" w14:textId="77777777" w:rsidR="00554440" w:rsidRPr="006E5724" w:rsidRDefault="00A326CC" w:rsidP="00E5586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="007E065D" w:rsidRPr="00E5586F">
              <w:rPr>
                <w:rFonts w:ascii="Montserrat" w:hAnsi="Montserrat"/>
              </w:rPr>
              <w:t>Comprender los principios y ecuaciones que rigen, el comportamiento dinámico de los cuerpos sometidos a fuerzas externas y el movimiento originado por ellas, en la resolución de problemas.</w:t>
            </w:r>
            <w:r w:rsidRPr="00E5586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</w:p>
        </w:tc>
      </w:tr>
      <w:tr w:rsidR="00554440" w:rsidRPr="006E5724" w14:paraId="4309FEE2" w14:textId="77777777">
        <w:tc>
          <w:tcPr>
            <w:tcW w:w="7109" w:type="dxa"/>
            <w:shd w:val="clear" w:color="auto" w:fill="D9D9D9"/>
          </w:tcPr>
          <w:p w14:paraId="0CF3CD3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00150FC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E065D" w:rsidRPr="006E5724" w14:paraId="442D372E" w14:textId="77777777" w:rsidTr="00B42774">
        <w:tc>
          <w:tcPr>
            <w:tcW w:w="7109" w:type="dxa"/>
            <w:vAlign w:val="center"/>
          </w:tcPr>
          <w:p w14:paraId="7183FE8A" w14:textId="77777777" w:rsidR="007E065D" w:rsidRPr="002630C3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 xml:space="preserve">1. </w:t>
            </w:r>
            <w:r w:rsidRPr="002630C3">
              <w:rPr>
                <w:rFonts w:ascii="Montserrat" w:hAnsi="Montserrat"/>
              </w:rPr>
              <w:t>Cinemática de Partículas y Cuerpos Rígidos</w:t>
            </w:r>
          </w:p>
          <w:p w14:paraId="6FC8E4D3" w14:textId="77777777" w:rsidR="007E065D" w:rsidRDefault="007E065D" w:rsidP="007E065D">
            <w:pPr>
              <w:ind w:hanging="1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8FF53B0" w14:textId="77777777" w:rsidR="007E065D" w:rsidRDefault="007E065D" w:rsidP="007E065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463A431B" w14:textId="77777777" w:rsidR="007E065D" w:rsidRPr="002630C3" w:rsidRDefault="007E065D" w:rsidP="007E065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2630C3">
              <w:rPr>
                <w:rFonts w:ascii="Montserrat" w:hAnsi="Montserrat"/>
              </w:rPr>
              <w:t>Utilizar las ecuaciones de dinámica, resolviendo problemas específicos, aplicando el cálculo diferencial e integral, para describir el movimiento de partículas tanto rectilíneo como curvilíneo, así como la cinemática de cuerpos rígidos.</w:t>
            </w:r>
          </w:p>
        </w:tc>
      </w:tr>
      <w:tr w:rsidR="007E065D" w:rsidRPr="006E5724" w14:paraId="56803C0A" w14:textId="77777777">
        <w:tc>
          <w:tcPr>
            <w:tcW w:w="7109" w:type="dxa"/>
            <w:shd w:val="clear" w:color="auto" w:fill="D9D9D9"/>
          </w:tcPr>
          <w:p w14:paraId="15AAA76C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E58731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7E065D" w:rsidRPr="006E5724" w14:paraId="14910E0E" w14:textId="77777777">
        <w:tc>
          <w:tcPr>
            <w:tcW w:w="7109" w:type="dxa"/>
          </w:tcPr>
          <w:p w14:paraId="108C324A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Utiliza con destreza las ecuaciones del movimiento rectilíneo y curvilíneo.</w:t>
            </w:r>
          </w:p>
          <w:p w14:paraId="6D71EE83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Resuelve problemas de traslación, rotación con respecto a un eje de cuerpos rígido.</w:t>
            </w:r>
          </w:p>
          <w:p w14:paraId="46D8092E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Aplica las ecuaciones del movimiento general en el plano en problemas específicos.</w:t>
            </w:r>
          </w:p>
        </w:tc>
        <w:tc>
          <w:tcPr>
            <w:tcW w:w="7281" w:type="dxa"/>
          </w:tcPr>
          <w:p w14:paraId="68E511A2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36E27195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282C3307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2AE5B79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5F8192F" w14:textId="77777777" w:rsidR="007E065D" w:rsidRPr="007E065D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hAnsi="Montserrat"/>
              </w:rPr>
              <w:t xml:space="preserve">Resuelve eficazmente problemas concretos inherentes al </w:t>
            </w:r>
            <w:r>
              <w:rPr>
                <w:rFonts w:ascii="Montserrat" w:hAnsi="Montserrat"/>
              </w:rPr>
              <w:t>campo profesional</w:t>
            </w:r>
          </w:p>
          <w:p w14:paraId="09EAECF4" w14:textId="77777777" w:rsidR="007E065D" w:rsidRPr="002630C3" w:rsidRDefault="007E065D" w:rsidP="007E065D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7E065D" w:rsidRPr="006E5724" w14:paraId="544EBA17" w14:textId="77777777">
        <w:tc>
          <w:tcPr>
            <w:tcW w:w="14390" w:type="dxa"/>
            <w:gridSpan w:val="2"/>
            <w:shd w:val="clear" w:color="auto" w:fill="D9D9D9"/>
          </w:tcPr>
          <w:p w14:paraId="1BD4F885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7E065D" w:rsidRPr="006E5724" w14:paraId="3D5E968F" w14:textId="77777777">
        <w:tc>
          <w:tcPr>
            <w:tcW w:w="14390" w:type="dxa"/>
            <w:gridSpan w:val="2"/>
          </w:tcPr>
          <w:p w14:paraId="6B45F1E6" w14:textId="77777777" w:rsidR="007E065D" w:rsidRPr="003E7526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3E7526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755DF3D2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05FB574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62C0E7D9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1D8B5F54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06D4D7C9" w14:textId="77777777" w:rsidR="007E065D" w:rsidRPr="007E065D" w:rsidRDefault="007E065D" w:rsidP="007E065D">
            <w:pPr>
              <w:pStyle w:val="Prrafodelista"/>
              <w:numPr>
                <w:ilvl w:val="0"/>
                <w:numId w:val="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E065D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  <w:p w14:paraId="2E66EB53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E065D" w:rsidRPr="006E5724" w14:paraId="7BC30132" w14:textId="77777777">
        <w:tc>
          <w:tcPr>
            <w:tcW w:w="14390" w:type="dxa"/>
            <w:gridSpan w:val="2"/>
            <w:shd w:val="clear" w:color="auto" w:fill="D9D9D9"/>
          </w:tcPr>
          <w:p w14:paraId="70C2C9C2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7E065D" w:rsidRPr="006E5724" w14:paraId="0BAAA0B0" w14:textId="77777777">
        <w:tc>
          <w:tcPr>
            <w:tcW w:w="14390" w:type="dxa"/>
            <w:gridSpan w:val="2"/>
          </w:tcPr>
          <w:p w14:paraId="0311E6C2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Trabajo colaborativo</w:t>
            </w:r>
          </w:p>
          <w:p w14:paraId="60CE633C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68C1EEEE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72F81426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229E107" w14:textId="77777777" w:rsidR="007E065D" w:rsidRPr="006E5724" w:rsidRDefault="007E065D" w:rsidP="007E065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Prácticas</w:t>
            </w:r>
          </w:p>
        </w:tc>
      </w:tr>
    </w:tbl>
    <w:p w14:paraId="2BE33CE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2BADCFF6" w14:textId="77777777" w:rsidTr="00E5586F">
        <w:tc>
          <w:tcPr>
            <w:tcW w:w="1518" w:type="dxa"/>
            <w:shd w:val="clear" w:color="auto" w:fill="D9D9D9"/>
            <w:vAlign w:val="center"/>
          </w:tcPr>
          <w:p w14:paraId="47A54AC1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B31B537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D01D66C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3A8BC61A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F3B9742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C268136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C37E455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73F8A6B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7E065D" w:rsidRPr="006E5724" w14:paraId="6C274C96" w14:textId="77777777" w:rsidTr="001E12C9">
        <w:trPr>
          <w:trHeight w:val="1491"/>
        </w:trPr>
        <w:tc>
          <w:tcPr>
            <w:tcW w:w="1518" w:type="dxa"/>
          </w:tcPr>
          <w:p w14:paraId="460FE6D6" w14:textId="77777777" w:rsidR="007E065D" w:rsidRDefault="007E065D" w:rsidP="001E12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6B176ABE" w14:textId="77777777" w:rsidR="007E065D" w:rsidRPr="00192DD7" w:rsidRDefault="007E065D" w:rsidP="001E12C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8FA96A" w14:textId="061D3380" w:rsidR="007E065D" w:rsidRPr="00192DD7" w:rsidRDefault="00834431" w:rsidP="00834431">
            <w:pPr>
              <w:rPr>
                <w:rFonts w:ascii="Montserrat" w:eastAsia="Montserrat" w:hAnsi="Montserrat" w:cs="Montserrat"/>
              </w:rPr>
            </w:pPr>
            <w:r w:rsidRPr="00834431">
              <w:rPr>
                <w:rFonts w:ascii="Montserrat" w:eastAsia="Montserrat" w:hAnsi="Montserrat" w:cs="Montserrat"/>
              </w:rPr>
              <w:t>28/07/25</w:t>
            </w:r>
            <w:r w:rsidRPr="00834431">
              <w:rPr>
                <w:rFonts w:ascii="Montserrat" w:eastAsia="Montserrat" w:hAnsi="Montserrat" w:cs="Montserrat"/>
              </w:rPr>
              <w:br/>
              <w:t>30/07/25</w:t>
            </w:r>
            <w:r w:rsidRPr="00834431">
              <w:rPr>
                <w:rFonts w:ascii="Montserrat" w:eastAsia="Montserrat" w:hAnsi="Montserrat" w:cs="Montserrat"/>
              </w:rPr>
              <w:br/>
              <w:t>02/08/25</w:t>
            </w:r>
            <w:r w:rsidRPr="00834431">
              <w:rPr>
                <w:rFonts w:ascii="Montserrat" w:eastAsia="Montserrat" w:hAnsi="Montserrat" w:cs="Montserrat"/>
              </w:rPr>
              <w:br/>
              <w:t>02/08/25</w:t>
            </w:r>
          </w:p>
          <w:p w14:paraId="01633A3A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BD7A24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03A453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3E303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E8C247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7215FB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1FF25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661ACA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1E8408" w14:textId="77777777" w:rsidR="007E065D" w:rsidRPr="00192DD7" w:rsidRDefault="007E065D" w:rsidP="007E065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22BC2024" w14:textId="77777777" w:rsidR="007E065D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Presentación.</w:t>
            </w:r>
          </w:p>
          <w:p w14:paraId="2629DB06" w14:textId="77777777" w:rsidR="004B0EA4" w:rsidRDefault="004B0EA4" w:rsidP="00E5586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C435C5" w14:textId="77777777" w:rsidR="007E065D" w:rsidRPr="00192DD7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 w:rsidRPr="00192DD7">
              <w:rPr>
                <w:rFonts w:ascii="Montserrat" w:eastAsia="Montserrat" w:hAnsi="Montserrat" w:cs="Montserrat"/>
              </w:rPr>
              <w:t>xamen diagnóstico.</w:t>
            </w:r>
          </w:p>
          <w:p w14:paraId="384F9012" w14:textId="77777777" w:rsidR="007E065D" w:rsidRPr="00192DD7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56E3A5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681A5E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8516D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E8B529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7ADBC2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D70AD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E87676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157000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66F64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C1C6F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FB7E47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84D3A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75EF8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6D733312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777B37B7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Presentación del docente con el grupo.</w:t>
            </w:r>
          </w:p>
          <w:p w14:paraId="4D156330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Encuadre de la asignatura.</w:t>
            </w:r>
          </w:p>
          <w:p w14:paraId="488AFE15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4236B6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b/>
                <w:color w:val="000000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  <w:r w:rsidRPr="0052739E">
              <w:rPr>
                <w:rFonts w:ascii="Montserrat" w:eastAsia="Montserrat" w:hAnsi="Montserrat" w:cs="Montserrat"/>
                <w:b/>
                <w:color w:val="000000"/>
                <w:u w:val="single"/>
              </w:rPr>
              <w:t> </w:t>
            </w:r>
          </w:p>
          <w:p w14:paraId="623997BE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Cada estudiante se presenta con el grupo.</w:t>
            </w:r>
          </w:p>
          <w:p w14:paraId="567F33A2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Sesión de dudas para el programa de la asignatura. </w:t>
            </w:r>
          </w:p>
          <w:p w14:paraId="68EC9EFF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Examen diagnóstico sobre los temas que se abordarán en la asignatura para identificar conocimientos e ideas previas de los 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lastRenderedPageBreak/>
              <w:t>estudiantes para reforzar o modificar aprendizajes.  </w:t>
            </w:r>
          </w:p>
          <w:p w14:paraId="589C91F9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0998E889" w14:textId="77777777" w:rsidR="004B0EA4" w:rsidRPr="004B0EA4" w:rsidRDefault="007E065D" w:rsidP="007E065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realiza la 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/>
              </w:rPr>
              <w:t>del examen diagnóstico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t>.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Los estudiantes</w:t>
            </w:r>
            <w:r w:rsidR="004B0EA4">
              <w:rPr>
                <w:rFonts w:ascii="Montserrat" w:eastAsia="Montserrat" w:hAnsi="Montserrat" w:cs="Montserrat"/>
                <w:color w:val="000000"/>
              </w:rPr>
              <w:t xml:space="preserve"> corrigen su exa</w:t>
            </w:r>
            <w:r>
              <w:rPr>
                <w:rFonts w:ascii="Montserrat" w:eastAsia="Montserrat" w:hAnsi="Montserrat" w:cs="Montserrat"/>
                <w:color w:val="000000"/>
              </w:rPr>
              <w:t>men.</w:t>
            </w:r>
          </w:p>
        </w:tc>
        <w:tc>
          <w:tcPr>
            <w:tcW w:w="2302" w:type="dxa"/>
          </w:tcPr>
          <w:p w14:paraId="4A1D7289" w14:textId="77777777" w:rsidR="007E065D" w:rsidRPr="00E5586F" w:rsidRDefault="007E065D" w:rsidP="001E12C9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5586F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(electrónico)</w:t>
            </w:r>
          </w:p>
          <w:p w14:paraId="66BFD665" w14:textId="77777777" w:rsidR="007E065D" w:rsidRPr="00E5586F" w:rsidRDefault="007E065D" w:rsidP="001E12C9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5586F">
              <w:rPr>
                <w:rFonts w:ascii="Montserrat" w:eastAsia="Montserrat" w:hAnsi="Montserrat" w:cs="Montserrat"/>
                <w:color w:val="000000"/>
              </w:rPr>
              <w:t>Presentación en PPT</w:t>
            </w:r>
          </w:p>
          <w:p w14:paraId="6890DEB8" w14:textId="77777777" w:rsidR="007E065D" w:rsidRPr="00192DD7" w:rsidRDefault="007E065D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8BD269E" w14:textId="77777777" w:rsidR="007E065D" w:rsidRPr="00192DD7" w:rsidRDefault="007E065D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7F32D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49CE723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0FFFA6F5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5DB4C0B8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A524A20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41F2B46C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17006462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0517D294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DF63C7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A7ADD7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068E696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06E927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4CF50D2F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7007A1E2" w14:textId="77777777" w:rsidR="004B0EA4" w:rsidRDefault="007E065D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lastRenderedPageBreak/>
              <w:t>Examen diagnóstico.</w:t>
            </w:r>
          </w:p>
          <w:p w14:paraId="6FDA44D3" w14:textId="77777777" w:rsidR="007E065D" w:rsidRPr="00192DD7" w:rsidRDefault="007E065D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8F37E2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85F9BDD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6EB410F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A2B92C5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4AA83DB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C913ECD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B231AEF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CCD2235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A62DDD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63A2C42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0C0C9ED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F0F5CCB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B67AD77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3768046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423F9A9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32DA862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9A15EDE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EC12506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2B60E65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D52FE43" w14:textId="77777777" w:rsidR="007E065D" w:rsidRPr="00192DD7" w:rsidRDefault="007E065D" w:rsidP="007E065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33F13010" w14:textId="77777777" w:rsidR="007E065D" w:rsidRPr="00192DD7" w:rsidRDefault="001E12C9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46CD9E3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3AA97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84617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9C229F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E8E210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355168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80FB92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3FBC05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1CFD8F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38267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27D8E7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AB8E890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BEC39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6150B0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6166ED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B656A9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4B0EA4" w:rsidRPr="006E5724" w14:paraId="7E7748BE" w14:textId="77777777">
        <w:tc>
          <w:tcPr>
            <w:tcW w:w="1518" w:type="dxa"/>
          </w:tcPr>
          <w:p w14:paraId="3AB2035D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37DDC7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43F0B6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457652A7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674DB705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2B73194D" w14:textId="77777777" w:rsidR="004B0EA4" w:rsidRPr="00192DD7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2A8ECC9B" w14:textId="525845ED" w:rsidR="004B0EA4" w:rsidRPr="00192DD7" w:rsidRDefault="00A964FD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04/08/25</w:t>
            </w:r>
            <w:r w:rsidRPr="00A964FD">
              <w:rPr>
                <w:rFonts w:ascii="Montserrat" w:eastAsia="Montserrat" w:hAnsi="Montserrat" w:cs="Montserrat"/>
              </w:rPr>
              <w:br/>
              <w:t>06/08/25</w:t>
            </w:r>
            <w:r w:rsidRPr="00A964FD">
              <w:rPr>
                <w:rFonts w:ascii="Montserrat" w:eastAsia="Montserrat" w:hAnsi="Montserrat" w:cs="Montserrat"/>
              </w:rPr>
              <w:br/>
              <w:t>09/08/25</w:t>
            </w:r>
            <w:r w:rsidRPr="00A964FD">
              <w:rPr>
                <w:rFonts w:ascii="Montserrat" w:eastAsia="Montserrat" w:hAnsi="Montserrat" w:cs="Montserrat"/>
              </w:rPr>
              <w:br/>
              <w:t>09/08/25</w:t>
            </w:r>
          </w:p>
          <w:p w14:paraId="434C12A0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73666E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2D6FC9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266C75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D1B7057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B1770D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30DF1B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EBB6D3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D16FFB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</w:tcPr>
          <w:p w14:paraId="620C0707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</w:t>
            </w:r>
            <w:r w:rsidRPr="002630C3">
              <w:rPr>
                <w:rFonts w:ascii="Montserrat" w:eastAsia="Montserrat" w:hAnsi="Montserrat" w:cs="Montserrat"/>
                <w:color w:val="000000"/>
              </w:rPr>
              <w:t>Cinemática de Partículas y Cuerpos Rígidos</w:t>
            </w:r>
          </w:p>
          <w:p w14:paraId="02767CB3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69A9AC0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eastAsia="Montserrat" w:hAnsi="Montserrat" w:cs="Montserrat"/>
                <w:color w:val="000000"/>
              </w:rPr>
              <w:t>1.1 Introducción a la dinámica</w:t>
            </w:r>
          </w:p>
          <w:p w14:paraId="442F6250" w14:textId="77777777" w:rsidR="004B0EA4" w:rsidRPr="00192DD7" w:rsidRDefault="004B0EA4" w:rsidP="004B0EA4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68DB6822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4436CEB9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respuestas. </w:t>
            </w:r>
          </w:p>
          <w:p w14:paraId="05A5580B" w14:textId="77777777" w:rsidR="004B0EA4" w:rsidRPr="001E12C9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Lluvia de ideas so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bre Galileo Galilei, </w:t>
            </w:r>
            <w:r>
              <w:rPr>
                <w:rFonts w:ascii="Montserrat" w:eastAsia="Montserrat" w:hAnsi="Montserrat" w:cs="Montserrat"/>
              </w:rPr>
              <w:t>Física, Est</w:t>
            </w:r>
            <w:r w:rsidR="001E12C9">
              <w:rPr>
                <w:rFonts w:ascii="Montserrat" w:eastAsia="Montserrat" w:hAnsi="Montserrat" w:cs="Montserrat"/>
              </w:rPr>
              <w:t>ática y Dinámica y su división.</w:t>
            </w:r>
          </w:p>
          <w:p w14:paraId="332F4064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36C5FE1E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tema mediante diapositivas, organizador gráfico sobre las definiciones de Dinámica y sus apl</w:t>
            </w:r>
            <w:r w:rsidR="001E12C9">
              <w:rPr>
                <w:rFonts w:ascii="Montserrat" w:eastAsia="Montserrat" w:hAnsi="Montserrat" w:cs="Montserrat"/>
              </w:rPr>
              <w:t>icaciones en la vida cotidiana.</w:t>
            </w:r>
          </w:p>
          <w:p w14:paraId="64B28ACE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</w:t>
            </w:r>
            <w:r w:rsidR="001E12C9">
              <w:rPr>
                <w:rFonts w:ascii="Montserrat" w:eastAsia="Montserrat" w:hAnsi="Montserrat" w:cs="Montserrat"/>
              </w:rPr>
              <w:t>ante toma notas en su cuaderno.</w:t>
            </w:r>
          </w:p>
          <w:p w14:paraId="3083ECBC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501DB15A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</w:t>
            </w:r>
          </w:p>
        </w:tc>
        <w:tc>
          <w:tcPr>
            <w:tcW w:w="2302" w:type="dxa"/>
          </w:tcPr>
          <w:p w14:paraId="1E29A75C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0629D9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8030DD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2DF6F9E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C9D85D" w14:textId="77777777" w:rsidR="004B0EA4" w:rsidRPr="00192DD7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 Presentación PPT</w:t>
            </w:r>
          </w:p>
          <w:p w14:paraId="3A7E4B11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1A129881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567151B9" w14:textId="77777777" w:rsidR="004B0EA4" w:rsidRPr="00192DD7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5458FD4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F942D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5245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D00456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430BD7" w14:textId="77777777" w:rsidR="00B4277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-Apuntes de conceptos en el cuaderno. </w:t>
            </w:r>
          </w:p>
          <w:p w14:paraId="6D2A2493" w14:textId="77777777" w:rsidR="004B0EA4" w:rsidRDefault="004B0EA4" w:rsidP="004B0EA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04CA03C8" w14:textId="77777777" w:rsidR="004B0EA4" w:rsidRDefault="004B0EA4" w:rsidP="004B0EA4">
            <w:pPr>
              <w:ind w:hanging="2"/>
              <w:jc w:val="both"/>
              <w:rPr>
                <w:rFonts w:ascii="Montserrat" w:eastAsia="Montserrat" w:hAnsi="Montserrat" w:cs="Montserrat"/>
              </w:rPr>
            </w:pPr>
          </w:p>
          <w:p w14:paraId="54FFC42E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7315FF36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ECA70A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D0FE2D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B3F27D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6AA637" w14:textId="77777777" w:rsidR="004B0EA4" w:rsidRPr="00192DD7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4B0EA4" w:rsidRPr="006E5724" w14:paraId="3689E192" w14:textId="77777777">
        <w:tc>
          <w:tcPr>
            <w:tcW w:w="1518" w:type="dxa"/>
          </w:tcPr>
          <w:p w14:paraId="412EAD24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36B50B55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8079C5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C55C2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2A91F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1F0C90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31C55B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6D141F" w14:textId="5C6F2251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834431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7DA9977D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37A6B6" w14:textId="77777777" w:rsidR="00A964FD" w:rsidRPr="00A964FD" w:rsidRDefault="00A964FD" w:rsidP="00A964FD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11/08/25</w:t>
            </w:r>
          </w:p>
          <w:p w14:paraId="0703408E" w14:textId="77777777" w:rsidR="00A964FD" w:rsidRPr="00A964FD" w:rsidRDefault="00A964FD" w:rsidP="00A964FD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13/08/25</w:t>
            </w:r>
          </w:p>
          <w:p w14:paraId="22D0300D" w14:textId="77777777" w:rsidR="00A964FD" w:rsidRPr="00A964FD" w:rsidRDefault="00A964FD" w:rsidP="00A964FD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16/08/25</w:t>
            </w:r>
          </w:p>
          <w:p w14:paraId="67BC16B2" w14:textId="77777777" w:rsidR="00A964FD" w:rsidRDefault="00A964FD" w:rsidP="00A964FD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16/08/25</w:t>
            </w:r>
          </w:p>
          <w:p w14:paraId="3605E32A" w14:textId="2C55842A" w:rsidR="00834431" w:rsidRDefault="00A964FD" w:rsidP="00A964F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A964FD">
              <w:rPr>
                <w:rFonts w:ascii="Montserrat" w:eastAsia="Montserrat" w:hAnsi="Montserrat" w:cs="Montserrat"/>
              </w:rPr>
              <w:t>18/08/25</w:t>
            </w:r>
            <w:r w:rsidRPr="00A964FD">
              <w:rPr>
                <w:rFonts w:ascii="Montserrat" w:eastAsia="Montserrat" w:hAnsi="Montserrat" w:cs="Montserrat"/>
              </w:rPr>
              <w:br/>
              <w:t>20/08/25</w:t>
            </w:r>
            <w:r w:rsidRPr="00A964FD">
              <w:rPr>
                <w:rFonts w:ascii="Montserrat" w:eastAsia="Montserrat" w:hAnsi="Montserrat" w:cs="Montserrat"/>
              </w:rPr>
              <w:br/>
              <w:t>23/08/25</w:t>
            </w:r>
            <w:r w:rsidRPr="00A964FD">
              <w:rPr>
                <w:rFonts w:ascii="Montserrat" w:eastAsia="Montserrat" w:hAnsi="Montserrat" w:cs="Montserrat"/>
              </w:rPr>
              <w:br/>
              <w:t>23/08/25</w:t>
            </w:r>
          </w:p>
        </w:tc>
        <w:tc>
          <w:tcPr>
            <w:tcW w:w="2915" w:type="dxa"/>
          </w:tcPr>
          <w:p w14:paraId="1AE897AE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680FA462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3B2229F4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28B05420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0F982B57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368AB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934D92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13D7FF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Movimiento rectilíneo de partículas.</w:t>
            </w:r>
          </w:p>
        </w:tc>
        <w:tc>
          <w:tcPr>
            <w:tcW w:w="2999" w:type="dxa"/>
          </w:tcPr>
          <w:p w14:paraId="4C521226" w14:textId="77777777" w:rsidR="004B0EA4" w:rsidRPr="00434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342E1">
              <w:rPr>
                <w:rFonts w:ascii="Montserrat" w:eastAsia="Montserrat" w:hAnsi="Montserrat" w:cs="Montserrat"/>
                <w:u w:val="single"/>
              </w:rPr>
              <w:lastRenderedPageBreak/>
              <w:t>INICIO.</w:t>
            </w:r>
          </w:p>
          <w:p w14:paraId="038F24B5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lanza la pregunta detonadora ¿Qué es el movimiento? ¿Qué es el reposo?</w:t>
            </w:r>
          </w:p>
          <w:p w14:paraId="257FF29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8B8073" w14:textId="77777777" w:rsidR="004B0EA4" w:rsidRPr="00434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342E1">
              <w:rPr>
                <w:rFonts w:ascii="Montserrat" w:eastAsia="Montserrat" w:hAnsi="Montserrat" w:cs="Montserrat"/>
                <w:u w:val="single"/>
              </w:rPr>
              <w:lastRenderedPageBreak/>
              <w:t>DESARROLLO</w:t>
            </w:r>
          </w:p>
          <w:p w14:paraId="5ACB889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espacio, movimiento, reposo, sistema de referencia, trayectoria, distancia, desplazamiento, rapidez, aceleración y velocidad.</w:t>
            </w:r>
          </w:p>
          <w:p w14:paraId="4D43769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28B2F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magnitud escalar, magnitud vectorial y vector.</w:t>
            </w:r>
          </w:p>
          <w:p w14:paraId="2466146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29A47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las fórmulas y ecuaciones para la resolución de ejercicios del tema de movimiento rectilíneo, realizando repaso de temas de conversión de unidades y uso de formulario de derivadas e integrales.</w:t>
            </w:r>
          </w:p>
          <w:p w14:paraId="0798069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4069C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y grafican ecuaciones de movimiento.</w:t>
            </w:r>
          </w:p>
          <w:p w14:paraId="3827ACB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1AFC1E" w14:textId="77777777" w:rsidR="004B0EA4" w:rsidRPr="005A62AF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62AF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5746F7D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>
              <w:rPr>
                <w:rFonts w:ascii="Montserrat" w:eastAsia="Montserrat" w:hAnsi="Montserrat" w:cs="Montserrat"/>
                <w:color w:val="000000"/>
              </w:rPr>
              <w:t>tes realizan una práctica</w:t>
            </w:r>
            <w:r w:rsidR="00B713B3">
              <w:rPr>
                <w:rFonts w:ascii="Montserrat" w:eastAsia="Montserrat" w:hAnsi="Montserrat" w:cs="Montserrat"/>
                <w:color w:val="000000"/>
              </w:rPr>
              <w:t xml:space="preserve">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movimiento rectilíneo uniforme.</w:t>
            </w:r>
          </w:p>
          <w:p w14:paraId="589EF75A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84286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</w:tc>
        <w:tc>
          <w:tcPr>
            <w:tcW w:w="2302" w:type="dxa"/>
          </w:tcPr>
          <w:p w14:paraId="1A0E3F00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Presentación PPT</w:t>
            </w:r>
          </w:p>
          <w:p w14:paraId="2F939F18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D4B291F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57755617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4B74834D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4FDDFDBC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125BEA32" w14:textId="77777777" w:rsidR="00B42774" w:rsidRDefault="004B0EA4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Banco de conceptos.</w:t>
            </w:r>
          </w:p>
          <w:p w14:paraId="6B342BEB" w14:textId="77777777" w:rsidR="004B0EA4" w:rsidRDefault="004B0EA4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85D992" w14:textId="3FA5B614" w:rsidR="00B42774" w:rsidRDefault="004B0EA4" w:rsidP="001E12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de movimiento </w:t>
            </w:r>
            <w:r>
              <w:rPr>
                <w:rFonts w:ascii="Montserrat" w:eastAsia="Montserrat" w:hAnsi="Montserrat" w:cs="Montserrat"/>
              </w:rPr>
              <w:lastRenderedPageBreak/>
              <w:t>rectilíneo de partículas.</w:t>
            </w:r>
          </w:p>
          <w:p w14:paraId="68F891F9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04F8CB" w14:textId="77777777" w:rsidR="005B0834" w:rsidRDefault="005B083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C9367A" w14:textId="77777777" w:rsidR="005B0834" w:rsidRDefault="005B083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8E1234" w14:textId="77777777" w:rsidR="00D50A0A" w:rsidRDefault="004B0EA4" w:rsidP="00DC16E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B42774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</w:rPr>
              <w:t xml:space="preserve"> de movimiento rectilíneo de partículas</w:t>
            </w:r>
            <w:r w:rsidR="00DC16E1">
              <w:rPr>
                <w:rFonts w:ascii="Montserrat" w:eastAsia="Montserrat" w:hAnsi="Montserrat" w:cs="Montserrat"/>
              </w:rPr>
              <w:t xml:space="preserve"> </w:t>
            </w:r>
          </w:p>
          <w:p w14:paraId="135CDAB9" w14:textId="7BA9577B" w:rsidR="004B0EA4" w:rsidRDefault="00DC16E1" w:rsidP="00DC16E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B25008" w:rsidRPr="0093397E">
              <w:rPr>
                <w:rFonts w:ascii="Montserrat" w:eastAsia="Montserrat" w:hAnsi="Montserrat" w:cs="Montserrat"/>
                <w:b/>
                <w:bCs/>
              </w:rPr>
              <w:t>0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%</w:t>
            </w:r>
            <w:r>
              <w:rPr>
                <w:rFonts w:ascii="Montserrat" w:eastAsia="Montserrat" w:hAnsi="Montserrat" w:cs="Montserrat"/>
              </w:rPr>
              <w:t>).</w:t>
            </w:r>
          </w:p>
          <w:p w14:paraId="6C3FB5AF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29E98B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F153C9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281B24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A5F4BF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6CAAED7E" w14:textId="77777777" w:rsidR="00B42774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7465FE1F" w14:textId="77777777" w:rsidR="00B713B3" w:rsidRDefault="00B713B3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D2D524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476C84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51AE4C2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C6DA65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B50817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044B6D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CE4BD1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3F8C1B" w14:textId="77777777" w:rsidR="00B42774" w:rsidRDefault="00B4277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EEF066" w14:textId="77777777" w:rsidR="005B0834" w:rsidRDefault="005B083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9190B6" w14:textId="696017C9" w:rsidR="00D50A0A" w:rsidRDefault="00D50A0A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5CC121EE" w14:textId="275D2CEF" w:rsidR="00B713B3" w:rsidRDefault="00B713B3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783F7C20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B0EA4" w:rsidRPr="006E5724" w14:paraId="7CD10CD3" w14:textId="77777777">
        <w:tc>
          <w:tcPr>
            <w:tcW w:w="1518" w:type="dxa"/>
          </w:tcPr>
          <w:p w14:paraId="629F60F3" w14:textId="77777777" w:rsidR="00B713B3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572BFD" w14:textId="77777777" w:rsidR="00B713B3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3F36FF" w14:textId="42863A9A" w:rsidR="004B0EA4" w:rsidRPr="00192DD7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A964FD">
              <w:rPr>
                <w:rFonts w:ascii="Montserrat" w:eastAsia="Montserrat" w:hAnsi="Montserrat" w:cs="Montserrat"/>
              </w:rPr>
              <w:t>8</w:t>
            </w:r>
            <w:r w:rsidR="004B0EA4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422D7CF3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2E90C9" w14:textId="77777777" w:rsidR="00A964FD" w:rsidRDefault="00A964FD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25/08/25</w:t>
            </w:r>
            <w:r w:rsidRPr="00A964FD">
              <w:rPr>
                <w:rFonts w:ascii="Montserrat" w:eastAsia="Montserrat" w:hAnsi="Montserrat" w:cs="Montserrat"/>
              </w:rPr>
              <w:br/>
              <w:t>27/08/25</w:t>
            </w:r>
            <w:r w:rsidRPr="00A964FD">
              <w:rPr>
                <w:rFonts w:ascii="Montserrat" w:eastAsia="Montserrat" w:hAnsi="Montserrat" w:cs="Montserrat"/>
              </w:rPr>
              <w:br/>
              <w:t>30/08/25</w:t>
            </w:r>
            <w:r w:rsidRPr="00A964FD">
              <w:rPr>
                <w:rFonts w:ascii="Montserrat" w:eastAsia="Montserrat" w:hAnsi="Montserrat" w:cs="Montserrat"/>
              </w:rPr>
              <w:br/>
              <w:t>30/08/25</w:t>
            </w:r>
          </w:p>
          <w:p w14:paraId="2D2EAFB8" w14:textId="67D0D2A9" w:rsidR="004B0EA4" w:rsidRDefault="00A964FD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A964FD">
              <w:rPr>
                <w:rFonts w:ascii="Montserrat" w:eastAsia="Montserrat" w:hAnsi="Montserrat" w:cs="Montserrat"/>
              </w:rPr>
              <w:t>01/09/25</w:t>
            </w:r>
            <w:r w:rsidRPr="00A964FD">
              <w:rPr>
                <w:rFonts w:ascii="Montserrat" w:eastAsia="Montserrat" w:hAnsi="Montserrat" w:cs="Montserrat"/>
              </w:rPr>
              <w:br/>
              <w:t>03/09/25</w:t>
            </w:r>
            <w:r w:rsidRPr="00A964FD">
              <w:rPr>
                <w:rFonts w:ascii="Montserrat" w:eastAsia="Montserrat" w:hAnsi="Montserrat" w:cs="Montserrat"/>
              </w:rPr>
              <w:br/>
              <w:t>06/09/25</w:t>
            </w:r>
            <w:r w:rsidRPr="00A964FD">
              <w:rPr>
                <w:rFonts w:ascii="Montserrat" w:eastAsia="Montserrat" w:hAnsi="Montserrat" w:cs="Montserrat"/>
              </w:rPr>
              <w:br/>
              <w:t>06/09/25</w:t>
            </w:r>
          </w:p>
          <w:p w14:paraId="3DDC4245" w14:textId="030A1558" w:rsidR="00A964FD" w:rsidRPr="00192DD7" w:rsidRDefault="00A964FD" w:rsidP="00A964F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45E726B6" w14:textId="77777777" w:rsidR="00B42774" w:rsidRDefault="00B42774" w:rsidP="00B4277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4FC4DF32" w14:textId="77777777" w:rsidR="00B42774" w:rsidRDefault="00B42774" w:rsidP="00B4277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4EB35B27" w14:textId="77777777" w:rsidR="004B0EA4" w:rsidRPr="00B43010" w:rsidRDefault="004B0EA4" w:rsidP="00B42774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1.3 Movimiento curvilíneo de partículas.</w:t>
            </w:r>
          </w:p>
        </w:tc>
        <w:tc>
          <w:tcPr>
            <w:tcW w:w="2999" w:type="dxa"/>
          </w:tcPr>
          <w:p w14:paraId="51BCC6C7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5222917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el movimiento curvilíneo? ¿Qué es la clasificación del movimiento curvilíneo?</w:t>
            </w:r>
          </w:p>
          <w:p w14:paraId="13326B0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40B041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1CB676B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trayectoria curvilínea.</w:t>
            </w:r>
          </w:p>
          <w:p w14:paraId="1EF63BA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B4D55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trayectoria circular, elíptica y curvilínea.</w:t>
            </w:r>
          </w:p>
          <w:p w14:paraId="34B2A3A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3CF51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las fórmulas y ecuaciones para la resolución de ejercicios del tema de movimiento curvilíneo, realizando repaso de temas de conversión de unidades y uso de formulario de derivadas e integrales.</w:t>
            </w:r>
          </w:p>
          <w:p w14:paraId="7194434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E5202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y grafican ecuaciones de movimiento.</w:t>
            </w:r>
          </w:p>
          <w:p w14:paraId="740E743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8D6733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70BD0E3A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 w:rsidR="00B42774">
              <w:rPr>
                <w:rFonts w:ascii="Montserrat" w:eastAsia="Montserrat" w:hAnsi="Montserrat" w:cs="Montserrat"/>
                <w:color w:val="000000"/>
              </w:rPr>
              <w:t>tes realizan una 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rectilíneo uniforme.</w:t>
            </w:r>
          </w:p>
          <w:p w14:paraId="1FD7CD3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E7B00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</w:tc>
        <w:tc>
          <w:tcPr>
            <w:tcW w:w="2302" w:type="dxa"/>
          </w:tcPr>
          <w:p w14:paraId="37591DF0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DE63C4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A63F68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ADB2D27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75603018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621FD89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61082B23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116BCAAA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6F4A9347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00FB7D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FBCA515" w14:textId="77777777" w:rsidR="001E12C9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-Banco de conceptos.</w:t>
            </w:r>
          </w:p>
          <w:p w14:paraId="5315D2B8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41D09D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ECBC81" w14:textId="77777777" w:rsidR="00B4277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F084D72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8FEB2E" w14:textId="249FCFAE" w:rsidR="00B42774" w:rsidRDefault="004B0EA4" w:rsidP="00B427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de movimiento curvilíneo de partículas. </w:t>
            </w:r>
          </w:p>
          <w:p w14:paraId="083E0940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57EF1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4BBD49" w14:textId="77777777" w:rsidR="00D50A0A" w:rsidRDefault="00B42774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4B0EA4">
              <w:rPr>
                <w:rFonts w:ascii="Montserrat" w:eastAsia="Montserrat" w:hAnsi="Montserrat" w:cs="Montserrat"/>
              </w:rPr>
              <w:t>de movimiento curvilíneo de partículas</w:t>
            </w:r>
            <w:r w:rsidR="00DC16E1">
              <w:rPr>
                <w:rFonts w:ascii="Montserrat" w:eastAsia="Montserrat" w:hAnsi="Montserrat" w:cs="Montserrat"/>
              </w:rPr>
              <w:t xml:space="preserve"> </w:t>
            </w:r>
          </w:p>
          <w:p w14:paraId="3B13C136" w14:textId="7550AEB8" w:rsidR="00B42774" w:rsidRDefault="00DC16E1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B25008" w:rsidRPr="0093397E">
              <w:rPr>
                <w:rFonts w:ascii="Montserrat" w:eastAsia="Montserrat" w:hAnsi="Montserrat" w:cs="Montserrat"/>
                <w:b/>
                <w:bCs/>
              </w:rPr>
              <w:t>20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%</w:t>
            </w:r>
            <w:r>
              <w:rPr>
                <w:rFonts w:ascii="Montserrat" w:eastAsia="Montserrat" w:hAnsi="Montserrat" w:cs="Montserrat"/>
              </w:rPr>
              <w:t>).</w:t>
            </w:r>
            <w:r w:rsidR="004B0EA4">
              <w:rPr>
                <w:rFonts w:ascii="Montserrat" w:eastAsia="Montserrat" w:hAnsi="Montserrat" w:cs="Montserrat"/>
              </w:rPr>
              <w:t xml:space="preserve"> </w:t>
            </w:r>
          </w:p>
          <w:p w14:paraId="04CA2CD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B2608E5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301128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80F0ED0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B80EE4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742005AF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870802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4AEAE6" w14:textId="77777777" w:rsidR="00B42774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3225FE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C625C4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A3ABEA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07167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F485C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BCFAE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N/A </w:t>
            </w:r>
          </w:p>
          <w:p w14:paraId="07F196FB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39DDB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FBC112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2AB89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0BED4A3" w14:textId="77777777" w:rsidR="00D50A0A" w:rsidRDefault="00D50A0A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3D78E8" w14:textId="77777777" w:rsidR="00D50A0A" w:rsidRDefault="00D50A0A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BB66E9" w14:textId="219A8756" w:rsidR="00D50A0A" w:rsidRDefault="00D50A0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6D5C9F4E" w14:textId="77777777" w:rsidR="00B42774" w:rsidRDefault="00B42774" w:rsidP="00B42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15587018" w14:textId="77777777" w:rsidR="00B42774" w:rsidRDefault="00B42774" w:rsidP="00B42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B0EA4" w:rsidRPr="006E5724" w14:paraId="5DDAC787" w14:textId="77777777">
        <w:tc>
          <w:tcPr>
            <w:tcW w:w="1518" w:type="dxa"/>
          </w:tcPr>
          <w:p w14:paraId="7AE5FF1F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94DDB" w14:textId="65FD928E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846CE6">
              <w:rPr>
                <w:rFonts w:ascii="Montserrat" w:eastAsia="Montserrat" w:hAnsi="Montserrat" w:cs="Montserrat"/>
              </w:rPr>
              <w:t>12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1CACC5AB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4E40E" w14:textId="77777777" w:rsidR="004B0EA4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08/09/25</w:t>
            </w:r>
            <w:r w:rsidRPr="00846CE6">
              <w:rPr>
                <w:rFonts w:ascii="Montserrat" w:eastAsia="Montserrat" w:hAnsi="Montserrat" w:cs="Montserrat"/>
              </w:rPr>
              <w:br/>
              <w:t>10/09/25</w:t>
            </w:r>
            <w:r w:rsidRPr="00846CE6">
              <w:rPr>
                <w:rFonts w:ascii="Montserrat" w:eastAsia="Montserrat" w:hAnsi="Montserrat" w:cs="Montserrat"/>
              </w:rPr>
              <w:br/>
              <w:t>13/09/25</w:t>
            </w:r>
            <w:r w:rsidRPr="00846CE6">
              <w:rPr>
                <w:rFonts w:ascii="Montserrat" w:eastAsia="Montserrat" w:hAnsi="Montserrat" w:cs="Montserrat"/>
              </w:rPr>
              <w:br/>
              <w:t>13/09/25</w:t>
            </w:r>
          </w:p>
          <w:p w14:paraId="2495C778" w14:textId="77777777" w:rsidR="00846CE6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15/09/25</w:t>
            </w:r>
            <w:r w:rsidRPr="00846CE6">
              <w:rPr>
                <w:rFonts w:ascii="Montserrat" w:eastAsia="Montserrat" w:hAnsi="Montserrat" w:cs="Montserrat"/>
              </w:rPr>
              <w:br/>
              <w:t>17/09/25</w:t>
            </w:r>
            <w:r w:rsidRPr="00846CE6">
              <w:rPr>
                <w:rFonts w:ascii="Montserrat" w:eastAsia="Montserrat" w:hAnsi="Montserrat" w:cs="Montserrat"/>
              </w:rPr>
              <w:br/>
              <w:t>20/09/25</w:t>
            </w:r>
            <w:r w:rsidRPr="00846CE6">
              <w:rPr>
                <w:rFonts w:ascii="Montserrat" w:eastAsia="Montserrat" w:hAnsi="Montserrat" w:cs="Montserrat"/>
              </w:rPr>
              <w:br/>
              <w:t>20/09/25</w:t>
            </w:r>
          </w:p>
          <w:p w14:paraId="01531E18" w14:textId="26AD6B9D" w:rsidR="00846CE6" w:rsidRPr="00192DD7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22/09/25</w:t>
            </w:r>
            <w:r w:rsidRPr="00846CE6">
              <w:rPr>
                <w:rFonts w:ascii="Montserrat" w:eastAsia="Montserrat" w:hAnsi="Montserrat" w:cs="Montserrat"/>
              </w:rPr>
              <w:br/>
              <w:t>24/09/25</w:t>
            </w:r>
            <w:r w:rsidRPr="00846CE6">
              <w:rPr>
                <w:rFonts w:ascii="Montserrat" w:eastAsia="Montserrat" w:hAnsi="Montserrat" w:cs="Montserrat"/>
              </w:rPr>
              <w:br/>
              <w:t>27/09/25</w:t>
            </w:r>
            <w:r w:rsidRPr="00846CE6">
              <w:rPr>
                <w:rFonts w:ascii="Montserrat" w:eastAsia="Montserrat" w:hAnsi="Montserrat" w:cs="Montserrat"/>
              </w:rPr>
              <w:br/>
              <w:t>27/09/25</w:t>
            </w:r>
          </w:p>
        </w:tc>
        <w:tc>
          <w:tcPr>
            <w:tcW w:w="2915" w:type="dxa"/>
          </w:tcPr>
          <w:p w14:paraId="6CB61E56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21B6BC1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1.4. Traslación de cuerpos rígidos.</w:t>
            </w:r>
          </w:p>
          <w:p w14:paraId="7A5B4EB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1BE7CCCD" w14:textId="77777777" w:rsidR="004B0EA4" w:rsidRPr="004E39F7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1.5.  Rotación con respecto a un eje fijo de cuerpo rígido.</w:t>
            </w:r>
          </w:p>
        </w:tc>
        <w:tc>
          <w:tcPr>
            <w:tcW w:w="2999" w:type="dxa"/>
          </w:tcPr>
          <w:p w14:paraId="26A893F0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2C40324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traslación de un cuerpo rígido? ¿Qué es un eje de rotación?</w:t>
            </w:r>
          </w:p>
          <w:p w14:paraId="35D4E02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A8DBCA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6304AC1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rotación y traslación de cuerpos rígidos.</w:t>
            </w:r>
          </w:p>
          <w:p w14:paraId="454C160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F4D7B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translación de ejes.</w:t>
            </w:r>
          </w:p>
          <w:p w14:paraId="5603650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47EBE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explica las fórmulas y ecuaciones para la resolución de ejercicios del tema de movimiento traslación de cuerpos rígidos.</w:t>
            </w:r>
          </w:p>
          <w:p w14:paraId="7131CA6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2E577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 demostrativo y toman apuntes en su cuaderno y realizan ejercicios.</w:t>
            </w:r>
          </w:p>
          <w:p w14:paraId="72DF254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A72BCD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29484B1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 w:rsidR="0095035E">
              <w:rPr>
                <w:rFonts w:ascii="Montserrat" w:eastAsia="Montserrat" w:hAnsi="Montserrat" w:cs="Montserrat"/>
                <w:color w:val="000000"/>
              </w:rPr>
              <w:t>tes realizan una 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rectilíneo uniforme.</w:t>
            </w:r>
          </w:p>
          <w:p w14:paraId="55756F5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3C7EF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4CDEE1CE" w14:textId="77777777" w:rsidR="00DA7D86" w:rsidRDefault="00DA7D86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302" w:type="dxa"/>
          </w:tcPr>
          <w:p w14:paraId="1D897826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DD31B41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6C95118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43906AB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AC1BF1D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65CD9213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1A69DB3D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6A0C820F" w14:textId="77777777" w:rsidR="00B42774" w:rsidRDefault="00B4277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9FDDD7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0E3F13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9677B3" w14:textId="4A66B66E" w:rsidR="00B42774" w:rsidRDefault="004B0EA4" w:rsidP="00B427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rotación y traslación de cuerpos. </w:t>
            </w:r>
          </w:p>
          <w:p w14:paraId="3C7ABF8E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C1386E6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52F19D" w14:textId="418BB89E" w:rsidR="00271E60" w:rsidRDefault="004B0EA4" w:rsidP="00271E60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5035E">
              <w:rPr>
                <w:rFonts w:ascii="Montserrat" w:eastAsia="Montserrat" w:hAnsi="Montserrat" w:cs="Montserrat"/>
              </w:rPr>
              <w:t xml:space="preserve"> </w:t>
            </w:r>
            <w:r w:rsidR="00271E60">
              <w:rPr>
                <w:rFonts w:ascii="Montserrat" w:eastAsia="Montserrat" w:hAnsi="Montserrat" w:cs="Montserrat"/>
              </w:rPr>
              <w:t xml:space="preserve">Práctica escrita de </w:t>
            </w:r>
            <w:r w:rsidR="00271E60">
              <w:rPr>
                <w:rFonts w:ascii="Montserrat" w:eastAsia="Montserrat" w:hAnsi="Montserrat" w:cs="Montserrat"/>
                <w:szCs w:val="24"/>
              </w:rPr>
              <w:t>Traslación de cuerpos rígidos y Rotación con respecto a un eje fijo de cuerpo rígido</w:t>
            </w:r>
          </w:p>
          <w:p w14:paraId="242AF701" w14:textId="5E0BF990" w:rsidR="00B42774" w:rsidRDefault="00B42774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1F52A5DA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0B1506C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6709DC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4F239D4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75EFD7A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320E5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5D219B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DF16C5" w14:textId="77777777" w:rsidR="005B0834" w:rsidRDefault="005B083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7946C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79D178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9BC08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236B17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43370A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A34A6F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B6B48F5" w14:textId="77777777" w:rsidR="00B42774" w:rsidRDefault="00B4277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B0EA4" w:rsidRPr="006E5724" w14:paraId="6FB0927E" w14:textId="77777777">
        <w:tc>
          <w:tcPr>
            <w:tcW w:w="1518" w:type="dxa"/>
          </w:tcPr>
          <w:p w14:paraId="2D256EDE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1B18E9" w14:textId="69A51606" w:rsidR="004B0EA4" w:rsidRPr="00192DD7" w:rsidRDefault="00DA7D86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0148FC">
              <w:rPr>
                <w:rFonts w:ascii="Montserrat" w:eastAsia="Montserrat" w:hAnsi="Montserrat" w:cs="Montserrat"/>
              </w:rPr>
              <w:t>10</w:t>
            </w:r>
            <w:r w:rsidR="004B0EA4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7A976973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F9F691" w14:textId="77777777" w:rsidR="00846CE6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29/09/25</w:t>
            </w:r>
            <w:r w:rsidRPr="00846CE6">
              <w:rPr>
                <w:rFonts w:ascii="Montserrat" w:eastAsia="Montserrat" w:hAnsi="Montserrat" w:cs="Montserrat"/>
              </w:rPr>
              <w:br/>
              <w:t>01/10/25</w:t>
            </w:r>
            <w:r w:rsidRPr="00846CE6">
              <w:rPr>
                <w:rFonts w:ascii="Montserrat" w:eastAsia="Montserrat" w:hAnsi="Montserrat" w:cs="Montserrat"/>
              </w:rPr>
              <w:br/>
              <w:t>04/10/25</w:t>
            </w:r>
            <w:r w:rsidRPr="00846CE6">
              <w:rPr>
                <w:rFonts w:ascii="Montserrat" w:eastAsia="Montserrat" w:hAnsi="Montserrat" w:cs="Montserrat"/>
              </w:rPr>
              <w:br/>
              <w:t>04/10/25</w:t>
            </w:r>
          </w:p>
          <w:p w14:paraId="431C3CEA" w14:textId="3B324E7D" w:rsidR="00DA7D86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06/10/25</w:t>
            </w:r>
            <w:r w:rsidRPr="00846CE6">
              <w:rPr>
                <w:rFonts w:ascii="Montserrat" w:eastAsia="Montserrat" w:hAnsi="Montserrat" w:cs="Montserrat"/>
              </w:rPr>
              <w:br/>
              <w:t>08/10/25</w:t>
            </w:r>
            <w:r w:rsidRPr="00846CE6">
              <w:rPr>
                <w:rFonts w:ascii="Montserrat" w:eastAsia="Montserrat" w:hAnsi="Montserrat" w:cs="Montserrat"/>
              </w:rPr>
              <w:br/>
              <w:t>11/10/25</w:t>
            </w:r>
            <w:r w:rsidRPr="00846CE6">
              <w:rPr>
                <w:rFonts w:ascii="Montserrat" w:eastAsia="Montserrat" w:hAnsi="Montserrat" w:cs="Montserrat"/>
              </w:rPr>
              <w:br/>
              <w:t>11/10/25</w:t>
            </w:r>
          </w:p>
          <w:p w14:paraId="5804F79D" w14:textId="0EA70027" w:rsidR="00846CE6" w:rsidRDefault="00846CE6" w:rsidP="004B0EA4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lastRenderedPageBreak/>
              <w:t>13/10/25</w:t>
            </w:r>
            <w:r w:rsidRPr="00846CE6">
              <w:rPr>
                <w:rFonts w:ascii="Montserrat" w:eastAsia="Montserrat" w:hAnsi="Montserrat" w:cs="Montserrat"/>
              </w:rPr>
              <w:br/>
              <w:t>15/10/25</w:t>
            </w:r>
            <w:r w:rsidRPr="00846CE6">
              <w:rPr>
                <w:rFonts w:ascii="Montserrat" w:eastAsia="Montserrat" w:hAnsi="Montserrat" w:cs="Montserrat"/>
              </w:rPr>
              <w:br/>
            </w:r>
          </w:p>
          <w:p w14:paraId="2D59B2E1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01B5B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0196660D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5BB19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7F774E4C" w14:textId="77777777" w:rsidR="0095035E" w:rsidRDefault="0095035E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1F03C95C" w14:textId="77777777" w:rsidR="004B0EA4" w:rsidRPr="009C424C" w:rsidRDefault="004B0EA4" w:rsidP="004B0EA4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 xml:space="preserve">1.6 </w:t>
            </w:r>
            <w:r w:rsidRPr="009C424C">
              <w:rPr>
                <w:rFonts w:ascii="Montserrat" w:eastAsia="Montserrat" w:hAnsi="Montserrat" w:cs="Montserrat"/>
                <w:szCs w:val="24"/>
              </w:rPr>
              <w:t>Movimiento general en el plano.</w:t>
            </w:r>
          </w:p>
        </w:tc>
        <w:tc>
          <w:tcPr>
            <w:tcW w:w="2999" w:type="dxa"/>
          </w:tcPr>
          <w:p w14:paraId="6F50906E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00C1CD2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es el movimiento general de un cuerpo? </w:t>
            </w:r>
          </w:p>
          <w:p w14:paraId="25E7974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A23C6E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2AF5268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los conceptos movimiento, reposo, condiciones de </w:t>
            </w:r>
            <w:r>
              <w:rPr>
                <w:rFonts w:ascii="Montserrat" w:eastAsia="Montserrat" w:hAnsi="Montserrat" w:cs="Montserrat"/>
              </w:rPr>
              <w:lastRenderedPageBreak/>
              <w:t>movimiento, postulados y ecuaciones.</w:t>
            </w:r>
          </w:p>
          <w:p w14:paraId="19D50EF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AC23D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las aplicaciones de movimiento de un cuerpo, consider</w:t>
            </w:r>
            <w:r w:rsidR="001E12C9">
              <w:rPr>
                <w:rFonts w:ascii="Montserrat" w:eastAsia="Montserrat" w:hAnsi="Montserrat" w:cs="Montserrat"/>
              </w:rPr>
              <w:t>aciones generales y postulados.</w:t>
            </w:r>
          </w:p>
          <w:p w14:paraId="6FE7266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las fórmulas y ecuaciones para la resolución de ejercicios del </w:t>
            </w:r>
            <w:r w:rsidR="001E12C9">
              <w:rPr>
                <w:rFonts w:ascii="Montserrat" w:eastAsia="Montserrat" w:hAnsi="Montserrat" w:cs="Montserrat"/>
              </w:rPr>
              <w:t>tema de movimiento en el plano.</w:t>
            </w:r>
          </w:p>
          <w:p w14:paraId="11B9F61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 demostrativo, resuelven cuestionario y realizan ejercicios.</w:t>
            </w:r>
          </w:p>
          <w:p w14:paraId="2622D01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96906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4B2E64CF" w14:textId="77777777" w:rsidR="004B0EA4" w:rsidRPr="001E12C9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521573">
              <w:rPr>
                <w:rFonts w:ascii="Montserrat" w:eastAsia="Montserrat" w:hAnsi="Montserrat" w:cs="Montserrat"/>
              </w:rPr>
              <w:t>Los estu</w:t>
            </w:r>
            <w:r w:rsidR="001E12C9">
              <w:rPr>
                <w:rFonts w:ascii="Montserrat" w:eastAsia="Montserrat" w:hAnsi="Montserrat" w:cs="Montserrat"/>
              </w:rPr>
              <w:t>diantes realizan un crucigrama.</w:t>
            </w:r>
          </w:p>
          <w:p w14:paraId="4DDE252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5E45103A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8C7BF5" w14:textId="7E1E8A9A" w:rsidR="0095035E" w:rsidRPr="003B0CB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1E12C9">
              <w:rPr>
                <w:rFonts w:ascii="Montserrat" w:eastAsia="Montserrat" w:hAnsi="Montserrat" w:cs="Montserrat"/>
                <w:b/>
              </w:rPr>
              <w:t>Eva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luación de primer parcial del </w:t>
            </w:r>
            <w:r w:rsidR="000148FC">
              <w:rPr>
                <w:rFonts w:ascii="Montserrat" w:eastAsia="Montserrat" w:hAnsi="Montserrat" w:cs="Montserrat"/>
                <w:b/>
              </w:rPr>
              <w:t>29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 de septiembre al </w:t>
            </w:r>
            <w:r w:rsidR="000148FC">
              <w:rPr>
                <w:rFonts w:ascii="Montserrat" w:eastAsia="Montserrat" w:hAnsi="Montserrat" w:cs="Montserrat"/>
                <w:b/>
              </w:rPr>
              <w:t>4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 de octubre</w:t>
            </w:r>
            <w:r w:rsidR="00FC09F9">
              <w:rPr>
                <w:rFonts w:ascii="Montserrat" w:eastAsia="Montserrat" w:hAnsi="Montserrat" w:cs="Montserrat"/>
                <w:u w:val="single"/>
              </w:rPr>
              <w:t xml:space="preserve"> </w:t>
            </w:r>
            <w:r w:rsidR="00FC09F9" w:rsidRPr="00FC09F9">
              <w:rPr>
                <w:rFonts w:ascii="Montserrat" w:eastAsia="Montserrat" w:hAnsi="Montserrat" w:cs="Montserrat"/>
                <w:b/>
                <w:bCs/>
                <w:u w:val="single"/>
              </w:rPr>
              <w:t>DE 2025</w:t>
            </w:r>
          </w:p>
        </w:tc>
        <w:tc>
          <w:tcPr>
            <w:tcW w:w="2302" w:type="dxa"/>
          </w:tcPr>
          <w:p w14:paraId="1A7C1549" w14:textId="77777777" w:rsidR="0095035E" w:rsidRDefault="0095035E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495C9A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A723393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A3147A5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F967C74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3B313D1E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6B026C9B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570D65CD" w14:textId="77777777" w:rsidR="0095035E" w:rsidRDefault="0095035E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C612AB" w14:textId="5915F300" w:rsidR="00F51F1C" w:rsidRDefault="00F51F1C" w:rsidP="00F51F1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</w:t>
            </w:r>
            <w:r w:rsidRPr="009C424C">
              <w:rPr>
                <w:rFonts w:ascii="Montserrat" w:eastAsia="Montserrat" w:hAnsi="Montserrat" w:cs="Montserrat"/>
                <w:szCs w:val="24"/>
              </w:rPr>
              <w:t>Movimiento general en el plano</w:t>
            </w:r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12C70F81" w14:textId="77777777" w:rsidR="00F51F1C" w:rsidRDefault="00F51F1C" w:rsidP="00F51F1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AA721F" w14:textId="77777777" w:rsidR="00F51F1C" w:rsidRDefault="00F51F1C" w:rsidP="00F51F1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E8FA30" w14:textId="4C8D6489" w:rsidR="00F51F1C" w:rsidRPr="0093397E" w:rsidRDefault="00F51F1C" w:rsidP="00F51F1C">
            <w:pPr>
              <w:ind w:hanging="2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 xml:space="preserve">- Práctica escrita de </w:t>
            </w:r>
            <w:r w:rsidR="00B25008" w:rsidRPr="009C424C">
              <w:rPr>
                <w:rFonts w:ascii="Montserrat" w:eastAsia="Montserrat" w:hAnsi="Montserrat" w:cs="Montserrat"/>
                <w:szCs w:val="24"/>
              </w:rPr>
              <w:t>Movimiento general en el plano</w:t>
            </w:r>
            <w:r w:rsidR="009C2AF0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="009C2AF0" w:rsidRPr="0093397E">
              <w:rPr>
                <w:rFonts w:ascii="Montserrat" w:eastAsia="Montserrat" w:hAnsi="Montserrat" w:cs="Montserrat"/>
                <w:b/>
                <w:bCs/>
                <w:szCs w:val="24"/>
              </w:rPr>
              <w:t>(</w:t>
            </w:r>
            <w:r w:rsidR="00CE5835" w:rsidRPr="0093397E">
              <w:rPr>
                <w:rFonts w:ascii="Montserrat" w:eastAsia="Montserrat" w:hAnsi="Montserrat" w:cs="Montserrat"/>
                <w:b/>
                <w:bCs/>
                <w:szCs w:val="24"/>
              </w:rPr>
              <w:t>1</w:t>
            </w:r>
            <w:r w:rsidR="00DC16E1" w:rsidRPr="0093397E">
              <w:rPr>
                <w:rFonts w:ascii="Montserrat" w:eastAsia="Montserrat" w:hAnsi="Montserrat" w:cs="Montserrat"/>
                <w:b/>
                <w:bCs/>
                <w:szCs w:val="24"/>
              </w:rPr>
              <w:t>0</w:t>
            </w:r>
            <w:r w:rsidR="009C2AF0" w:rsidRPr="0093397E">
              <w:rPr>
                <w:rFonts w:ascii="Montserrat" w:eastAsia="Montserrat" w:hAnsi="Montserrat" w:cs="Montserrat"/>
                <w:b/>
                <w:bCs/>
                <w:szCs w:val="24"/>
              </w:rPr>
              <w:t>%)</w:t>
            </w:r>
          </w:p>
          <w:p w14:paraId="5B69B418" w14:textId="77777777" w:rsidR="004B0EA4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2EED74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582627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BC63AF" w14:textId="77777777" w:rsidR="001E12C9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</w:t>
            </w:r>
          </w:p>
          <w:p w14:paraId="3A76A97B" w14:textId="77777777" w:rsidR="00D50A0A" w:rsidRDefault="0093397E" w:rsidP="0093397E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-Apuntes en el cuaderno</w:t>
            </w:r>
          </w:p>
          <w:p w14:paraId="0DE78080" w14:textId="3F22F0A4" w:rsidR="0093397E" w:rsidRDefault="0093397E" w:rsidP="0093397E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93397E">
              <w:rPr>
                <w:rFonts w:ascii="Montserrat" w:eastAsia="Montserrat" w:hAnsi="Montserrat" w:cs="Montserrat"/>
                <w:b/>
                <w:bCs/>
                <w:color w:val="000000"/>
              </w:rPr>
              <w:t>10%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. </w:t>
            </w:r>
          </w:p>
          <w:p w14:paraId="66491AC8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9555CE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098FF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E3A455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2428EB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42A9A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7201F9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C24C54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F7061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B06719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6FECA8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D6BE9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596E15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E0F85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A3095A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AA97F1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93AEA6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9FF5B1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A1438B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CA906D5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780355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7DCA57" w14:textId="77777777" w:rsidR="001E12C9" w:rsidRDefault="001E12C9" w:rsidP="00D50A0A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31A1161" w14:textId="77777777" w:rsidR="001E12C9" w:rsidRDefault="001E12C9" w:rsidP="00FC09F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533FF2F" w14:textId="77777777" w:rsidR="00D50A0A" w:rsidRDefault="00D50A0A" w:rsidP="00FC09F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A19B4DE" w14:textId="77777777" w:rsidR="004B0EA4" w:rsidRPr="0093397E" w:rsidRDefault="004B0EA4" w:rsidP="000822A5">
            <w:pPr>
              <w:jc w:val="center"/>
              <w:rPr>
                <w:rFonts w:ascii="Montserrat" w:eastAsia="Montserrat" w:hAnsi="Montserrat" w:cs="Montserrat"/>
                <w:b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 Examen Parcial 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(50%)</w:t>
            </w:r>
          </w:p>
          <w:p w14:paraId="573C8196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74448A2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21A35355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C0AD9D" w14:textId="77777777" w:rsidR="000822A5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7D10953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5F6BDA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B95499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883F0" w14:textId="77777777" w:rsidR="00D50A0A" w:rsidRDefault="00D50A0A" w:rsidP="00DC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6F99AE" w14:textId="77777777" w:rsidR="00D50A0A" w:rsidRDefault="00D50A0A" w:rsidP="00DC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4A26BC" w14:textId="3DC9CBDC" w:rsidR="00D50A0A" w:rsidRDefault="00D50A0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5E9C5C17" w14:textId="75544002" w:rsidR="00DC16E1" w:rsidRDefault="00DC16E1" w:rsidP="00DC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53F5AE1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3242AE8" w14:textId="77777777" w:rsidR="000822A5" w:rsidRDefault="000822A5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D8EC08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87BCD8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087DA5A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C677D55" w14:textId="77777777" w:rsidR="00D50A0A" w:rsidRDefault="00D50A0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56D09EA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C62BB4B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2B7EB3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4C65A1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87B136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4A4113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5361B3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7BDEBF7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C1208F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AEDF7D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648E6D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5CC9EC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5F2DAA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0BB2DA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7D26815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DEFCB5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359918B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E31448F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31FEB3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A9002A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1C1F6A5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91FD0D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49A903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58CADDB" w14:textId="77777777" w:rsidR="001E12C9" w:rsidRDefault="001E12C9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</w:p>
          <w:p w14:paraId="20F6614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D4FA516" w14:textId="77777777" w:rsidR="00D50A0A" w:rsidRDefault="00D50A0A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6FDEB6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63BD03C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4B0EA4" w:rsidRPr="006E5724" w14:paraId="2ACDBC43" w14:textId="77777777">
        <w:tc>
          <w:tcPr>
            <w:tcW w:w="14390" w:type="dxa"/>
            <w:gridSpan w:val="6"/>
            <w:shd w:val="clear" w:color="auto" w:fill="D9D9D9"/>
          </w:tcPr>
          <w:p w14:paraId="63F0DFFC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B0EA4" w:rsidRPr="006E5724" w14:paraId="755509C9" w14:textId="77777777">
        <w:tc>
          <w:tcPr>
            <w:tcW w:w="14390" w:type="dxa"/>
            <w:gridSpan w:val="6"/>
          </w:tcPr>
          <w:p w14:paraId="31BC1787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DF70EF" w14:textId="77777777" w:rsidR="0095035E" w:rsidRPr="003B0CBE" w:rsidRDefault="0095035E" w:rsidP="0095035E">
            <w:pPr>
              <w:pStyle w:val="Prrafodelista"/>
              <w:numPr>
                <w:ilvl w:val="0"/>
                <w:numId w:val="4"/>
              </w:numPr>
              <w:spacing w:after="28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lastRenderedPageBreak/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71FC40F6" w14:textId="77777777" w:rsidR="004B0EA4" w:rsidRPr="00AA72DF" w:rsidRDefault="0095035E" w:rsidP="0095035E">
            <w:pPr>
              <w:pStyle w:val="Prrafodelista"/>
              <w:numPr>
                <w:ilvl w:val="0"/>
                <w:numId w:val="4"/>
              </w:numPr>
              <w:spacing w:after="280"/>
              <w:rPr>
                <w:rFonts w:ascii="Montserrat" w:eastAsia="Montserrat" w:hAnsi="Montserrat" w:cs="Montserrat"/>
                <w:lang w:val="es-MX"/>
              </w:rPr>
            </w:pPr>
            <w:r w:rsidRPr="00AA72DF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4B0EA4" w:rsidRPr="006E5724" w14:paraId="7DD13B50" w14:textId="77777777">
        <w:tc>
          <w:tcPr>
            <w:tcW w:w="14390" w:type="dxa"/>
            <w:gridSpan w:val="6"/>
            <w:shd w:val="clear" w:color="auto" w:fill="D9D9D9"/>
          </w:tcPr>
          <w:p w14:paraId="5A655DED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B0EA4" w:rsidRPr="006E5724" w14:paraId="70ABD1B8" w14:textId="77777777">
        <w:tc>
          <w:tcPr>
            <w:tcW w:w="14390" w:type="dxa"/>
            <w:gridSpan w:val="6"/>
          </w:tcPr>
          <w:p w14:paraId="5EDD73AE" w14:textId="77777777" w:rsidR="004B0EA4" w:rsidRPr="006E5724" w:rsidRDefault="004B0EA4" w:rsidP="001E12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B0EA4" w:rsidRPr="006E5724" w14:paraId="3C3150EF" w14:textId="77777777">
        <w:tc>
          <w:tcPr>
            <w:tcW w:w="14390" w:type="dxa"/>
            <w:gridSpan w:val="6"/>
            <w:shd w:val="clear" w:color="auto" w:fill="D9D9D9"/>
          </w:tcPr>
          <w:p w14:paraId="0A99752F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B0EA4" w:rsidRPr="006E5724" w14:paraId="0F6D8238" w14:textId="77777777">
        <w:tc>
          <w:tcPr>
            <w:tcW w:w="14390" w:type="dxa"/>
            <w:gridSpan w:val="6"/>
          </w:tcPr>
          <w:p w14:paraId="4AFAB7E4" w14:textId="77777777" w:rsidR="004B0EA4" w:rsidRPr="006E5724" w:rsidRDefault="004B0EA4" w:rsidP="004B0EA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295065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7B56D0B7" w14:textId="77777777">
        <w:tc>
          <w:tcPr>
            <w:tcW w:w="7109" w:type="dxa"/>
            <w:shd w:val="clear" w:color="auto" w:fill="D9D9D9"/>
          </w:tcPr>
          <w:p w14:paraId="06FE196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5D21F8E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5035E" w:rsidRPr="006E5724" w14:paraId="1F8A1A10" w14:textId="77777777" w:rsidTr="00902319">
        <w:tc>
          <w:tcPr>
            <w:tcW w:w="7109" w:type="dxa"/>
            <w:vAlign w:val="center"/>
          </w:tcPr>
          <w:p w14:paraId="4C920706" w14:textId="77777777" w:rsidR="0095035E" w:rsidRDefault="0095035E" w:rsidP="0095035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 Leyes del Movimiento de Newton</w:t>
            </w:r>
          </w:p>
        </w:tc>
        <w:tc>
          <w:tcPr>
            <w:tcW w:w="7281" w:type="dxa"/>
            <w:vAlign w:val="center"/>
          </w:tcPr>
          <w:p w14:paraId="1924457A" w14:textId="77777777" w:rsidR="0095035E" w:rsidRPr="003B0CBE" w:rsidRDefault="0095035E" w:rsidP="0095035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problemas mediante la aplicación de la segunda Ley de Newton y del teorema del trabajo y la energía, para determinar el equilibrio dinámico de Sistemas de Partículas y cuerpos rígidos.</w:t>
            </w:r>
          </w:p>
        </w:tc>
      </w:tr>
      <w:tr w:rsidR="0095035E" w:rsidRPr="006E5724" w14:paraId="31C64F7A" w14:textId="77777777">
        <w:tc>
          <w:tcPr>
            <w:tcW w:w="7109" w:type="dxa"/>
            <w:shd w:val="clear" w:color="auto" w:fill="D9D9D9"/>
          </w:tcPr>
          <w:p w14:paraId="101688E5" w14:textId="77777777" w:rsidR="0095035E" w:rsidRPr="006E5724" w:rsidRDefault="0095035E" w:rsidP="0095035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B8E6BB1" w14:textId="77777777" w:rsidR="0095035E" w:rsidRPr="006E5724" w:rsidRDefault="0095035E" w:rsidP="0095035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4173E" w:rsidRPr="006E5724" w14:paraId="7AA9D67F" w14:textId="77777777">
        <w:tc>
          <w:tcPr>
            <w:tcW w:w="7109" w:type="dxa"/>
          </w:tcPr>
          <w:p w14:paraId="1FE3BD8F" w14:textId="77777777" w:rsidR="00E4173E" w:rsidRDefault="00E4173E" w:rsidP="00E4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Montserrat" w:eastAsia="Montserrat" w:hAnsi="Montserrat" w:cs="Montserrat"/>
                <w:color w:val="000000"/>
              </w:rPr>
            </w:pPr>
          </w:p>
          <w:p w14:paraId="7EEBE04D" w14:textId="77777777" w:rsidR="00E4173E" w:rsidRPr="005A1B9D" w:rsidRDefault="00E4173E" w:rsidP="00E4173E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5A1B9D">
              <w:rPr>
                <w:rFonts w:ascii="Montserrat" w:hAnsi="Montserrat"/>
              </w:rPr>
              <w:t>Aplica la segunda Ley de Newton</w:t>
            </w:r>
            <w:r w:rsidRPr="005A1B9D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A08E382" w14:textId="77777777" w:rsidR="00E4173E" w:rsidRPr="005A1B9D" w:rsidRDefault="00E4173E" w:rsidP="00E4173E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5A1B9D">
              <w:rPr>
                <w:rFonts w:ascii="Montserrat" w:hAnsi="Montserrat"/>
              </w:rPr>
              <w:t>Resuelve problemas de trabajo y energía</w:t>
            </w:r>
          </w:p>
          <w:p w14:paraId="020CBDAF" w14:textId="77777777" w:rsidR="00E4173E" w:rsidRPr="00D407E6" w:rsidRDefault="00E4173E" w:rsidP="00E4173E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D407E6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</w:tc>
        <w:tc>
          <w:tcPr>
            <w:tcW w:w="7281" w:type="dxa"/>
          </w:tcPr>
          <w:p w14:paraId="3DD592AE" w14:textId="77777777" w:rsidR="00E4173E" w:rsidRPr="00AF25C4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568E837" w14:textId="77777777" w:rsidR="00E4173E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64A17001" w14:textId="77777777" w:rsidR="00E4173E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052B107" w14:textId="77777777" w:rsidR="00E4173E" w:rsidRPr="005A1B9D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A1B9D">
              <w:rPr>
                <w:rFonts w:ascii="Montserrat" w:eastAsia="Montserrat" w:hAnsi="Montserrat" w:cs="Montserrat"/>
              </w:rPr>
              <w:t xml:space="preserve">Organiza eficaz y eficientemente el tiempo. </w:t>
            </w:r>
          </w:p>
          <w:p w14:paraId="1F5E2B24" w14:textId="77777777" w:rsidR="00E4173E" w:rsidRPr="001E12C9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A1B9D"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</w:tc>
      </w:tr>
      <w:tr w:rsidR="00E4173E" w:rsidRPr="006E5724" w14:paraId="1224564A" w14:textId="77777777">
        <w:tc>
          <w:tcPr>
            <w:tcW w:w="14390" w:type="dxa"/>
            <w:gridSpan w:val="2"/>
            <w:shd w:val="clear" w:color="auto" w:fill="D9D9D9"/>
          </w:tcPr>
          <w:p w14:paraId="6096BED8" w14:textId="77777777" w:rsidR="00E4173E" w:rsidRPr="006E5724" w:rsidRDefault="00E4173E" w:rsidP="00E417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E4173E" w:rsidRPr="006E5724" w14:paraId="283BD248" w14:textId="77777777">
        <w:tc>
          <w:tcPr>
            <w:tcW w:w="14390" w:type="dxa"/>
            <w:gridSpan w:val="2"/>
          </w:tcPr>
          <w:p w14:paraId="170F04FD" w14:textId="77777777" w:rsidR="00E4173E" w:rsidRPr="006E5724" w:rsidRDefault="00E4173E" w:rsidP="00E417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63F28EA" w14:textId="77777777" w:rsidR="00E4173E" w:rsidRPr="00AF25C4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0116C08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276A2C46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2F314A34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10F87F64" w14:textId="77777777" w:rsidR="00E4173E" w:rsidRPr="001E12C9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E4173E" w:rsidRPr="006E5724" w14:paraId="61344161" w14:textId="77777777">
        <w:tc>
          <w:tcPr>
            <w:tcW w:w="14390" w:type="dxa"/>
            <w:gridSpan w:val="2"/>
            <w:shd w:val="clear" w:color="auto" w:fill="D9D9D9"/>
          </w:tcPr>
          <w:p w14:paraId="19FEDB6A" w14:textId="77777777" w:rsidR="00E4173E" w:rsidRPr="006E5724" w:rsidRDefault="00E4173E" w:rsidP="00E417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4173E" w:rsidRPr="006E5724" w14:paraId="577268B3" w14:textId="77777777">
        <w:tc>
          <w:tcPr>
            <w:tcW w:w="14390" w:type="dxa"/>
            <w:gridSpan w:val="2"/>
          </w:tcPr>
          <w:p w14:paraId="2CBD1835" w14:textId="77777777" w:rsidR="00E4173E" w:rsidRPr="003A34ED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3A34ED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6D56674B" w14:textId="77777777" w:rsidR="00E4173E" w:rsidRPr="00836F15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26C5915F" w14:textId="77777777" w:rsidR="00E4173E" w:rsidRPr="00F45ECC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0466BD5C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Trabajo colaborativo</w:t>
            </w:r>
          </w:p>
          <w:p w14:paraId="747B2FB6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34E24949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68224C36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06D29387" w14:textId="77777777" w:rsidR="00E4173E" w:rsidRP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5B277FE1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4F097ED4" w14:textId="77777777" w:rsidTr="001E12C9">
        <w:tc>
          <w:tcPr>
            <w:tcW w:w="1518" w:type="dxa"/>
            <w:shd w:val="clear" w:color="auto" w:fill="D9D9D9"/>
            <w:vAlign w:val="center"/>
          </w:tcPr>
          <w:p w14:paraId="1561C750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328031B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10C01BF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14ABB52F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5299C7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DE228A1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83D9151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CFC8867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0822A5" w:rsidRPr="006E5724" w14:paraId="74EB69E6" w14:textId="77777777">
        <w:tc>
          <w:tcPr>
            <w:tcW w:w="1518" w:type="dxa"/>
          </w:tcPr>
          <w:p w14:paraId="3A5379AF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F701347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A0696D" w14:textId="045665D8" w:rsidR="000822A5" w:rsidRPr="00192DD7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C104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 xml:space="preserve"> sesión)</w:t>
            </w:r>
          </w:p>
          <w:p w14:paraId="19F96440" w14:textId="39443A4C" w:rsidR="000148FC" w:rsidRPr="00270A7C" w:rsidRDefault="000148FC" w:rsidP="000148FC">
            <w:pPr>
              <w:jc w:val="center"/>
              <w:rPr>
                <w:rFonts w:ascii="Montserrat" w:eastAsia="Montserrat" w:hAnsi="Montserrat" w:cs="Montserrat"/>
              </w:rPr>
            </w:pPr>
            <w:r w:rsidRPr="00846CE6">
              <w:rPr>
                <w:rFonts w:ascii="Montserrat" w:eastAsia="Montserrat" w:hAnsi="Montserrat" w:cs="Montserrat"/>
              </w:rPr>
              <w:t>18/10/25</w:t>
            </w:r>
            <w:r w:rsidRPr="00846CE6">
              <w:rPr>
                <w:rFonts w:ascii="Montserrat" w:eastAsia="Montserrat" w:hAnsi="Montserrat" w:cs="Montserrat"/>
              </w:rPr>
              <w:br/>
            </w:r>
          </w:p>
          <w:p w14:paraId="0EC6505B" w14:textId="4C4BC024" w:rsidR="000822A5" w:rsidRDefault="00270A7C" w:rsidP="000822A5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0A7C">
              <w:rPr>
                <w:rFonts w:ascii="Montserrat" w:eastAsia="Montserrat" w:hAnsi="Montserrat" w:cs="Montserrat"/>
              </w:rPr>
              <w:br/>
            </w:r>
          </w:p>
          <w:p w14:paraId="69057166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</w:tcPr>
          <w:p w14:paraId="10DC34B1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6ADE2D96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6887B1AD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2.Leyes del movimiento de Newton.</w:t>
            </w:r>
          </w:p>
          <w:p w14:paraId="38B82020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0AB5432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2.1. Introducción.</w:t>
            </w:r>
          </w:p>
          <w:p w14:paraId="66DD9BE9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EB31FB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8D3D8A4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22AD16A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0FB08E14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03473C1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ED8A88D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38C70889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469F3C0C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65CF6EC0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61D8A62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4F6AD6F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0C4E54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C9C5C5D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05901C87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04A31820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7FE13620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los postulados de las Leyes de Newton.</w:t>
            </w:r>
          </w:p>
          <w:p w14:paraId="7DE653CC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29A1CA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40306C6B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los postulados de las Leyes de Newton, 1era Ley, 2da Ley y 3era Ley de Newton y sus aplicaciones. </w:t>
            </w:r>
          </w:p>
          <w:p w14:paraId="1CBC1AE4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606462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un cuadro comparativo.</w:t>
            </w:r>
          </w:p>
          <w:p w14:paraId="47F7EF59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A60AF8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35FF7335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23F38B0D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2A408C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302" w:type="dxa"/>
          </w:tcPr>
          <w:p w14:paraId="5CFB17FE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D46303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9E7279C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3E74404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6A293E11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B3F129A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4DB98486" w14:textId="77777777" w:rsidR="000822A5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1DD5B4" w14:textId="77777777" w:rsidR="000822A5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B9DD00" w14:textId="0C4B3300" w:rsidR="000822A5" w:rsidRPr="006205E5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-Cuadro comparativo</w:t>
            </w:r>
            <w:r w:rsidR="00B25008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05FFD86" w14:textId="77777777" w:rsidR="000822A5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8DE42F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77A523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06DCD2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524B76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25F2A4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DA5253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94FE56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EE0E52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A83AFA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EB64D5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881B50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8CC765" w14:textId="77777777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CA46C8" w14:textId="323BE73E" w:rsidR="000822A5" w:rsidRPr="00F560E9" w:rsidRDefault="000822A5" w:rsidP="00D50A0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3" w:type="dxa"/>
          </w:tcPr>
          <w:p w14:paraId="7A0A3F5E" w14:textId="77777777" w:rsidR="000822A5" w:rsidRDefault="000822A5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2DFBBF" w14:textId="77777777" w:rsidR="000822A5" w:rsidRDefault="000822A5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E2BA9C" w14:textId="7FA684A7" w:rsidR="000822A5" w:rsidRPr="00F560E9" w:rsidRDefault="00D50A0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91DBD14" w14:textId="77777777" w:rsidR="000822A5" w:rsidRPr="00F560E9" w:rsidRDefault="000822A5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0822A5" w:rsidRPr="006E5724" w14:paraId="35D954A5" w14:textId="77777777">
        <w:tc>
          <w:tcPr>
            <w:tcW w:w="1518" w:type="dxa"/>
          </w:tcPr>
          <w:p w14:paraId="064AA14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78190876" w14:textId="17B80E91" w:rsidR="000822A5" w:rsidRPr="00192DD7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CE5835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23898C8D" w14:textId="663A8FD4" w:rsidR="000148FC" w:rsidRDefault="000148FC" w:rsidP="000148FC">
            <w:pPr>
              <w:jc w:val="center"/>
              <w:rPr>
                <w:rFonts w:ascii="Montserrat" w:eastAsia="Montserrat" w:hAnsi="Montserrat" w:cs="Montserrat"/>
              </w:rPr>
            </w:pPr>
            <w:r w:rsidRPr="00270A7C">
              <w:rPr>
                <w:rFonts w:ascii="Montserrat" w:eastAsia="Montserrat" w:hAnsi="Montserrat" w:cs="Montserrat"/>
              </w:rPr>
              <w:t>20/10/25</w:t>
            </w:r>
          </w:p>
          <w:p w14:paraId="73668C80" w14:textId="097D35E7" w:rsidR="000822A5" w:rsidRPr="00192DD7" w:rsidRDefault="00FC104E" w:rsidP="000822A5">
            <w:pPr>
              <w:jc w:val="center"/>
              <w:rPr>
                <w:rFonts w:ascii="Montserrat" w:eastAsia="Montserrat" w:hAnsi="Montserrat" w:cs="Montserrat"/>
              </w:rPr>
            </w:pPr>
            <w:r w:rsidRPr="00270A7C">
              <w:rPr>
                <w:rFonts w:ascii="Montserrat" w:eastAsia="Montserrat" w:hAnsi="Montserrat" w:cs="Montserrat"/>
              </w:rPr>
              <w:t>22/10/25</w:t>
            </w:r>
          </w:p>
          <w:p w14:paraId="38ED8B73" w14:textId="0C0B978B" w:rsidR="00270A7C" w:rsidRPr="00354415" w:rsidRDefault="00270A7C" w:rsidP="00FE7114">
            <w:pPr>
              <w:jc w:val="center"/>
              <w:rPr>
                <w:rFonts w:ascii="Montserrat" w:eastAsia="Montserrat" w:hAnsi="Montserrat" w:cs="Montserrat"/>
              </w:rPr>
            </w:pPr>
            <w:r w:rsidRPr="00270A7C">
              <w:rPr>
                <w:rFonts w:ascii="Montserrat" w:eastAsia="Montserrat" w:hAnsi="Montserrat" w:cs="Montserrat"/>
              </w:rPr>
              <w:t>25/10/25</w:t>
            </w:r>
            <w:r w:rsidRPr="00270A7C">
              <w:rPr>
                <w:rFonts w:ascii="Montserrat" w:eastAsia="Montserrat" w:hAnsi="Montserrat" w:cs="Montserrat"/>
              </w:rPr>
              <w:br/>
              <w:t>25/10/25</w:t>
            </w:r>
          </w:p>
          <w:p w14:paraId="0BBECA24" w14:textId="4590B683" w:rsidR="00270A7C" w:rsidRPr="00354415" w:rsidRDefault="00270A7C" w:rsidP="007C19B9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915" w:type="dxa"/>
          </w:tcPr>
          <w:p w14:paraId="315D70E4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68C09BF0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2.2. Segunda Ley de Newton.</w:t>
            </w:r>
          </w:p>
        </w:tc>
        <w:tc>
          <w:tcPr>
            <w:tcW w:w="2999" w:type="dxa"/>
          </w:tcPr>
          <w:p w14:paraId="402B4079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56552637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¿Cuáles son las leyes de Newton? ¿Cuál es el postulado de la Segunda Ley de Newton?</w:t>
            </w:r>
          </w:p>
          <w:p w14:paraId="1BA7F808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E2FB8A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3FD88C30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el postulado de la Segunda Ley de Newton. </w:t>
            </w:r>
          </w:p>
          <w:p w14:paraId="7186E9F9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CADBC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la Segunda Ley de Newton y aplicaciones a la vida cotidiana.</w:t>
            </w:r>
          </w:p>
          <w:p w14:paraId="045F72D6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C53F07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las fórmulas y ecuaciones para la resolución de ejercicios del tema de Segunda Ley de Newton. </w:t>
            </w:r>
          </w:p>
          <w:p w14:paraId="160FCDBB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543EC5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de aplicación del tema.</w:t>
            </w:r>
          </w:p>
          <w:p w14:paraId="75F9027A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E0E659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0AF1D10E" w14:textId="77777777" w:rsidR="000822A5" w:rsidRPr="00936D09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una práctica escrita</w:t>
            </w:r>
            <w:r w:rsidR="000822A5">
              <w:rPr>
                <w:rFonts w:ascii="Montserrat" w:eastAsia="Montserrat" w:hAnsi="Montserrat" w:cs="Montserrat"/>
                <w:color w:val="000000"/>
              </w:rPr>
              <w:t xml:space="preserve"> para que los estudiantes en binas realicen 2 problemas prácticos y así detectar y </w:t>
            </w:r>
            <w:r w:rsidR="000822A5">
              <w:rPr>
                <w:rFonts w:ascii="Montserrat" w:eastAsia="Montserrat" w:hAnsi="Montserrat" w:cs="Montserrat"/>
                <w:color w:val="000000"/>
              </w:rPr>
              <w:lastRenderedPageBreak/>
              <w:t>acla</w:t>
            </w:r>
            <w:r w:rsidR="00936D09">
              <w:rPr>
                <w:rFonts w:ascii="Montserrat" w:eastAsia="Montserrat" w:hAnsi="Montserrat" w:cs="Montserrat"/>
                <w:color w:val="000000"/>
              </w:rPr>
              <w:t>rar las dudas correspondientes.</w:t>
            </w:r>
          </w:p>
          <w:p w14:paraId="79EDCF23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</w:t>
            </w:r>
            <w:r w:rsidR="00936D09">
              <w:rPr>
                <w:rFonts w:ascii="Montserrat" w:eastAsia="Montserrat" w:hAnsi="Montserrat" w:cs="Montserrat"/>
              </w:rPr>
              <w:t>etroalimentación del contenido.</w:t>
            </w:r>
          </w:p>
        </w:tc>
        <w:tc>
          <w:tcPr>
            <w:tcW w:w="2302" w:type="dxa"/>
          </w:tcPr>
          <w:p w14:paraId="333075BD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521AF98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85A558D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1C90DB51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7C3A64C6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67390287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22E5F7" w14:textId="77777777" w:rsidR="00936D0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02DCDDF2" w14:textId="77777777" w:rsidR="00936D09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3B3CA4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71925477" w14:textId="77777777" w:rsidR="00936D09" w:rsidRPr="006205E5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BF57F0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9D4BA8" w14:textId="77777777" w:rsidR="00936D09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60CEE7" w14:textId="77777777" w:rsidR="00D50A0A" w:rsidRDefault="005F5753" w:rsidP="005F575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0822A5">
              <w:rPr>
                <w:rFonts w:ascii="Montserrat" w:eastAsia="Montserrat" w:hAnsi="Montserrat" w:cs="Montserrat"/>
              </w:rPr>
              <w:t>segunda ley de Newton</w:t>
            </w:r>
            <w:r w:rsidR="00B25008">
              <w:rPr>
                <w:rFonts w:ascii="Montserrat" w:eastAsia="Montserrat" w:hAnsi="Montserrat" w:cs="Montserrat"/>
              </w:rPr>
              <w:t xml:space="preserve"> </w:t>
            </w:r>
          </w:p>
          <w:p w14:paraId="756C5215" w14:textId="20AEAE48" w:rsidR="005F5753" w:rsidRDefault="00B25008" w:rsidP="005F575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93397E">
              <w:rPr>
                <w:rFonts w:ascii="Montserrat" w:eastAsia="Montserrat" w:hAnsi="Montserrat" w:cs="Montserrat"/>
                <w:b/>
                <w:bCs/>
              </w:rPr>
              <w:t>17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%</w:t>
            </w:r>
            <w:r>
              <w:rPr>
                <w:rFonts w:ascii="Montserrat" w:eastAsia="Montserrat" w:hAnsi="Montserrat" w:cs="Montserrat"/>
              </w:rPr>
              <w:t>)</w:t>
            </w:r>
          </w:p>
          <w:p w14:paraId="5795D89A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A37838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47C1E0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E59DCB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E35268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DD3B93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431713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D8EEDF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50CFFA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47AA79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63B927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C2D4CD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6A88D4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3" w:type="dxa"/>
          </w:tcPr>
          <w:p w14:paraId="620FE403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6AB2D5F" w14:textId="77777777" w:rsidR="005F5753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FF846AA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BBC798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E4D1E8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559A42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80B9BCF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653922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4D742A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6E4C8C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7B5E31" w14:textId="2B730FFD" w:rsidR="00936D09" w:rsidRPr="00F560E9" w:rsidRDefault="00D50A0A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</w:tc>
      </w:tr>
      <w:tr w:rsidR="000822A5" w:rsidRPr="006E5724" w14:paraId="5497BD74" w14:textId="77777777">
        <w:tc>
          <w:tcPr>
            <w:tcW w:w="1518" w:type="dxa"/>
          </w:tcPr>
          <w:p w14:paraId="6D91056C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9E503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2389C5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6910C7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B55D57" w14:textId="215962AD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0148FC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5099B14" w14:textId="76EEF46C" w:rsidR="000148FC" w:rsidRDefault="000148FC" w:rsidP="000822A5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27/10/25</w:t>
            </w:r>
          </w:p>
          <w:p w14:paraId="3576FB5B" w14:textId="3095A2D5" w:rsidR="00FC104E" w:rsidRDefault="00FC104E" w:rsidP="000822A5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29/10/25</w:t>
            </w:r>
          </w:p>
          <w:p w14:paraId="3C563800" w14:textId="1591588E" w:rsidR="00354415" w:rsidRPr="00354415" w:rsidRDefault="00354415" w:rsidP="000822A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54415">
              <w:rPr>
                <w:rFonts w:ascii="Montserrat" w:eastAsia="Montserrat" w:hAnsi="Montserrat" w:cs="Montserrat"/>
                <w:b/>
                <w:bCs/>
              </w:rPr>
              <w:t>Día festivo</w:t>
            </w:r>
          </w:p>
          <w:p w14:paraId="770EBDA4" w14:textId="6860119D" w:rsidR="007C19B9" w:rsidRPr="00354415" w:rsidRDefault="007C19B9" w:rsidP="007C19B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54415">
              <w:rPr>
                <w:rFonts w:ascii="Montserrat" w:eastAsia="Montserrat" w:hAnsi="Montserrat" w:cs="Montserrat"/>
                <w:b/>
                <w:bCs/>
              </w:rPr>
              <w:t>01/11/25</w:t>
            </w:r>
            <w:r w:rsidRPr="00354415">
              <w:rPr>
                <w:rFonts w:ascii="Montserrat" w:eastAsia="Montserrat" w:hAnsi="Montserrat" w:cs="Montserrat"/>
                <w:b/>
                <w:bCs/>
              </w:rPr>
              <w:br/>
              <w:t>01/11/25</w:t>
            </w:r>
          </w:p>
          <w:p w14:paraId="73CA8B2C" w14:textId="4CAA2728" w:rsidR="000822A5" w:rsidRPr="00192DD7" w:rsidRDefault="00270A7C" w:rsidP="000822A5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03/11/25</w:t>
            </w:r>
            <w:r w:rsidRPr="00354415">
              <w:rPr>
                <w:rFonts w:ascii="Montserrat" w:eastAsia="Montserrat" w:hAnsi="Montserrat" w:cs="Montserrat"/>
              </w:rPr>
              <w:br/>
              <w:t>05/11/25</w:t>
            </w:r>
            <w:r w:rsidRPr="00354415">
              <w:rPr>
                <w:rFonts w:ascii="Montserrat" w:eastAsia="Montserrat" w:hAnsi="Montserrat" w:cs="Montserrat"/>
              </w:rPr>
              <w:br/>
            </w:r>
          </w:p>
          <w:p w14:paraId="6702E4EA" w14:textId="706290B8" w:rsidR="00270A7C" w:rsidRDefault="00270A7C" w:rsidP="00270A7C">
            <w:pPr>
              <w:jc w:val="center"/>
              <w:rPr>
                <w:rFonts w:ascii="Montserrat" w:eastAsia="Montserrat" w:hAnsi="Montserrat" w:cs="Montserrat"/>
              </w:rPr>
            </w:pPr>
            <w:r w:rsidRPr="00270A7C">
              <w:rPr>
                <w:rFonts w:ascii="Montserrat" w:eastAsia="Montserrat" w:hAnsi="Montserrat" w:cs="Montserrat"/>
              </w:rPr>
              <w:br/>
            </w:r>
          </w:p>
          <w:p w14:paraId="2D328871" w14:textId="49CD8DE8" w:rsidR="00FE7114" w:rsidRDefault="00FE7114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06A93564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2471E4BE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40611554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677C1C38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1F536EFB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2.3. Trabajo y energía.</w:t>
            </w:r>
          </w:p>
        </w:tc>
        <w:tc>
          <w:tcPr>
            <w:tcW w:w="2999" w:type="dxa"/>
          </w:tcPr>
          <w:p w14:paraId="5ED55678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396317C8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del concepto, trabajo y energía.</w:t>
            </w:r>
          </w:p>
          <w:p w14:paraId="2994137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BCBFB0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54128087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el concepto de trabajo, unidades de medida, fórmulas y postulados que lo rigen y sus aplicaciones.</w:t>
            </w:r>
          </w:p>
          <w:p w14:paraId="64D9A0B8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F79F58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los conceptos de energía potencia, energía cinética y sus ecuaciones mediante ejercicios de aplicación.</w:t>
            </w:r>
          </w:p>
          <w:p w14:paraId="35A8A70B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1D340E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un banco de conceptos y ejercicios de aplicación del tema.</w:t>
            </w:r>
          </w:p>
          <w:p w14:paraId="5562B582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DA0D73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3642CAB9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</w:rPr>
              <w:t xml:space="preserve">Los </w:t>
            </w:r>
            <w:r w:rsidRPr="0037312E">
              <w:rPr>
                <w:rFonts w:ascii="Montserrat" w:eastAsia="Montserrat" w:hAnsi="Montserrat" w:cs="Montserrat"/>
                <w:color w:val="000000"/>
              </w:rPr>
              <w:t>estudiantes</w:t>
            </w:r>
            <w:r w:rsidR="005F5753">
              <w:rPr>
                <w:rFonts w:ascii="Montserrat" w:eastAsia="Montserrat" w:hAnsi="Montserrat" w:cs="Montserrat"/>
                <w:color w:val="000000"/>
              </w:rPr>
              <w:t xml:space="preserve"> realizan una </w:t>
            </w:r>
            <w:r w:rsidR="005F5753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del tema.</w:t>
            </w:r>
          </w:p>
          <w:p w14:paraId="3B67DBCC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67EA9E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retroalimentación del </w:t>
            </w:r>
            <w:r>
              <w:rPr>
                <w:rFonts w:ascii="Montserrat" w:eastAsia="Montserrat" w:hAnsi="Montserrat" w:cs="Montserrat"/>
              </w:rPr>
              <w:lastRenderedPageBreak/>
              <w:t>contenido y aclara las d</w:t>
            </w:r>
            <w:r w:rsidR="00936D09">
              <w:rPr>
                <w:rFonts w:ascii="Montserrat" w:eastAsia="Montserrat" w:hAnsi="Montserrat" w:cs="Montserrat"/>
              </w:rPr>
              <w:t>udas correspondientes del tema.</w:t>
            </w:r>
          </w:p>
        </w:tc>
        <w:tc>
          <w:tcPr>
            <w:tcW w:w="2302" w:type="dxa"/>
          </w:tcPr>
          <w:p w14:paraId="1FA06A25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814D080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18FAE26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188DA6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FEC25E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707363CD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15C8A663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DA3E1A1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2313CA23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E62BA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5E5461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D81323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62EFF8" w14:textId="77777777" w:rsidR="005F5753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-Banco de conceptos. </w:t>
            </w:r>
          </w:p>
          <w:p w14:paraId="3C9CD728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F7001B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CBFF34" w14:textId="77777777" w:rsidR="000822A5" w:rsidRPr="006205E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720A16E0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1C76EE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0B3D23" w14:textId="44F732A1" w:rsidR="000822A5" w:rsidRDefault="005F5753" w:rsidP="005F575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</w:t>
            </w:r>
            <w:r w:rsidR="00936D09">
              <w:rPr>
                <w:rFonts w:ascii="Montserrat" w:eastAsia="Montserrat" w:hAnsi="Montserrat" w:cs="Montserrat"/>
              </w:rPr>
              <w:t xml:space="preserve"> trabajo y energía</w:t>
            </w:r>
            <w:r w:rsidR="00B25008">
              <w:rPr>
                <w:rFonts w:ascii="Montserrat" w:eastAsia="Montserrat" w:hAnsi="Montserrat" w:cs="Montserrat"/>
              </w:rPr>
              <w:t xml:space="preserve"> (</w:t>
            </w:r>
            <w:r w:rsidR="0093397E">
              <w:rPr>
                <w:rFonts w:ascii="Montserrat" w:eastAsia="Montserrat" w:hAnsi="Montserrat" w:cs="Montserrat"/>
                <w:b/>
                <w:bCs/>
              </w:rPr>
              <w:t>17</w:t>
            </w:r>
            <w:r w:rsidR="00B25008" w:rsidRPr="0093397E">
              <w:rPr>
                <w:rFonts w:ascii="Montserrat" w:eastAsia="Montserrat" w:hAnsi="Montserrat" w:cs="Montserrat"/>
                <w:b/>
                <w:bCs/>
              </w:rPr>
              <w:t>%</w:t>
            </w:r>
            <w:r w:rsidR="00B25008">
              <w:rPr>
                <w:rFonts w:ascii="Montserrat" w:eastAsia="Montserrat" w:hAnsi="Montserrat" w:cs="Montserrat"/>
              </w:rPr>
              <w:t>)</w:t>
            </w:r>
          </w:p>
          <w:p w14:paraId="153535CB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5D6A90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CDEA88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AB438B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4AE0B3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9AE527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55F6DD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EC5322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3DE078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D94060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87791F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3E505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9DB8CF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</w:tcPr>
          <w:p w14:paraId="72C7A4E7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00E2B99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AB8C2F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22DCDCD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3D0C70" w14:textId="77777777" w:rsidR="005F5753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B12EBCC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ECB30B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9DA735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24598C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28C19AA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3C16561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D5AECD0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43BD8B5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escrita</w:t>
            </w:r>
          </w:p>
          <w:p w14:paraId="26F55605" w14:textId="77777777" w:rsidR="005F5753" w:rsidRPr="00F560E9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2CF1D57C" w14:textId="77777777" w:rsidR="005F5753" w:rsidRPr="00F560E9" w:rsidRDefault="005F5753" w:rsidP="005F5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0822A5" w:rsidRPr="006E5724" w14:paraId="67349C00" w14:textId="77777777">
        <w:tc>
          <w:tcPr>
            <w:tcW w:w="14390" w:type="dxa"/>
            <w:gridSpan w:val="6"/>
            <w:shd w:val="clear" w:color="auto" w:fill="D9D9D9"/>
          </w:tcPr>
          <w:p w14:paraId="5C4BE8F3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B0CB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0822A5" w:rsidRPr="006E5724" w14:paraId="668D1F6A" w14:textId="77777777">
        <w:tc>
          <w:tcPr>
            <w:tcW w:w="14390" w:type="dxa"/>
            <w:gridSpan w:val="6"/>
          </w:tcPr>
          <w:p w14:paraId="68519127" w14:textId="77777777" w:rsidR="000822A5" w:rsidRPr="006E5724" w:rsidRDefault="000822A5" w:rsidP="005F575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3A6740" w14:textId="77777777" w:rsidR="005F5753" w:rsidRPr="007B6993" w:rsidRDefault="005F5753" w:rsidP="00936D09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0797D32D" w14:textId="77777777" w:rsidR="000822A5" w:rsidRPr="00AA72DF" w:rsidRDefault="005F5753" w:rsidP="00936D09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lang w:val="es-MX"/>
              </w:rPr>
            </w:pPr>
            <w:r w:rsidRPr="00AA72DF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0822A5" w:rsidRPr="006E5724" w14:paraId="129237EC" w14:textId="77777777">
        <w:tc>
          <w:tcPr>
            <w:tcW w:w="14390" w:type="dxa"/>
            <w:gridSpan w:val="6"/>
            <w:shd w:val="clear" w:color="auto" w:fill="D9D9D9"/>
          </w:tcPr>
          <w:p w14:paraId="4EFB1CF1" w14:textId="77777777" w:rsidR="000822A5" w:rsidRPr="006E5724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822A5" w:rsidRPr="006E5724" w14:paraId="31AC806F" w14:textId="77777777" w:rsidTr="00936D09">
        <w:trPr>
          <w:trHeight w:val="138"/>
        </w:trPr>
        <w:tc>
          <w:tcPr>
            <w:tcW w:w="14390" w:type="dxa"/>
            <w:gridSpan w:val="6"/>
          </w:tcPr>
          <w:p w14:paraId="0E782191" w14:textId="77777777" w:rsidR="000822A5" w:rsidRPr="006E5724" w:rsidRDefault="000822A5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0822A5" w:rsidRPr="006E5724" w14:paraId="2C86F272" w14:textId="77777777">
        <w:tc>
          <w:tcPr>
            <w:tcW w:w="14390" w:type="dxa"/>
            <w:gridSpan w:val="6"/>
            <w:shd w:val="clear" w:color="auto" w:fill="D9D9D9"/>
          </w:tcPr>
          <w:p w14:paraId="41C7E41D" w14:textId="77777777" w:rsidR="000822A5" w:rsidRPr="006E5724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822A5" w:rsidRPr="006E5724" w14:paraId="08036756" w14:textId="77777777">
        <w:tc>
          <w:tcPr>
            <w:tcW w:w="14390" w:type="dxa"/>
            <w:gridSpan w:val="6"/>
          </w:tcPr>
          <w:p w14:paraId="500FC4F2" w14:textId="77777777" w:rsidR="000822A5" w:rsidRPr="006E5724" w:rsidRDefault="000822A5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5A0058B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2680FE89" w14:textId="77777777">
        <w:tc>
          <w:tcPr>
            <w:tcW w:w="7109" w:type="dxa"/>
            <w:shd w:val="clear" w:color="auto" w:fill="D9D9D9"/>
          </w:tcPr>
          <w:p w14:paraId="67015AE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3A09D6C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F5753" w:rsidRPr="006E5724" w14:paraId="78B78C93" w14:textId="77777777">
        <w:tc>
          <w:tcPr>
            <w:tcW w:w="7109" w:type="dxa"/>
          </w:tcPr>
          <w:p w14:paraId="3DB1A5BC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300093" w14:textId="77777777" w:rsidR="005F5753" w:rsidRPr="00031A47" w:rsidRDefault="005F5753" w:rsidP="005F575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 Cinética de sistemas de partículas.</w:t>
            </w:r>
          </w:p>
        </w:tc>
        <w:tc>
          <w:tcPr>
            <w:tcW w:w="7281" w:type="dxa"/>
          </w:tcPr>
          <w:p w14:paraId="4392FB17" w14:textId="77777777" w:rsidR="005F5753" w:rsidRPr="003B0CBE" w:rsidRDefault="005F5753" w:rsidP="005F5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Aplicar el Teorema de la Conservación de la cantidad de movimiento y la cinética de los cuerpos rígidos, en la resolución de problemas específicos, utilizando el Cálculo Diferencial e Integral, para describir el comportamiento mecánico del sistema de partículas y cuerpos rígidos.</w:t>
            </w:r>
          </w:p>
        </w:tc>
      </w:tr>
      <w:tr w:rsidR="005F5753" w:rsidRPr="006E5724" w14:paraId="6966225C" w14:textId="77777777">
        <w:tc>
          <w:tcPr>
            <w:tcW w:w="7109" w:type="dxa"/>
            <w:shd w:val="clear" w:color="auto" w:fill="D9D9D9"/>
          </w:tcPr>
          <w:p w14:paraId="3498E0D5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7F627EA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F5753" w:rsidRPr="006E5724" w14:paraId="196C554E" w14:textId="77777777">
        <w:tc>
          <w:tcPr>
            <w:tcW w:w="7109" w:type="dxa"/>
          </w:tcPr>
          <w:p w14:paraId="0E4101E9" w14:textId="77777777" w:rsidR="005F5753" w:rsidRDefault="005F5753" w:rsidP="005F5753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6EF2FCFE" w14:textId="77777777" w:rsidR="005F5753" w:rsidRPr="00A315F7" w:rsidRDefault="005F5753" w:rsidP="005F5753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315F7">
              <w:rPr>
                <w:rFonts w:ascii="Montserrat" w:hAnsi="Montserrat"/>
              </w:rPr>
              <w:t>Determina la solución de problemas de impulso y cantidad de movimiento.</w:t>
            </w:r>
          </w:p>
          <w:p w14:paraId="7AE082B2" w14:textId="77777777" w:rsidR="005F5753" w:rsidRDefault="005F5753" w:rsidP="005F5753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315F7">
              <w:rPr>
                <w:rFonts w:ascii="Montserrat" w:hAnsi="Montserrat"/>
              </w:rPr>
              <w:t>Plantea y resuelve mediante el modelo de Cinética de cuerpos rígidos problemas de aplicación.</w:t>
            </w:r>
          </w:p>
        </w:tc>
        <w:tc>
          <w:tcPr>
            <w:tcW w:w="7281" w:type="dxa"/>
          </w:tcPr>
          <w:p w14:paraId="1202F28F" w14:textId="77777777" w:rsidR="005F5753" w:rsidRPr="00AF25C4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16201039" w14:textId="77777777" w:rsidR="005F5753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671B1DFE" w14:textId="77777777" w:rsidR="005F5753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165A7776" w14:textId="77777777" w:rsidR="005F5753" w:rsidRDefault="005F5753" w:rsidP="005F5753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27A5A9B5" w14:textId="77777777" w:rsidR="005F5753" w:rsidRPr="003B0CBE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5F5753" w:rsidRPr="006E5724" w14:paraId="6F0DBFC6" w14:textId="77777777">
        <w:tc>
          <w:tcPr>
            <w:tcW w:w="14390" w:type="dxa"/>
            <w:gridSpan w:val="2"/>
            <w:shd w:val="clear" w:color="auto" w:fill="D9D9D9"/>
          </w:tcPr>
          <w:p w14:paraId="6C114EED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F5753" w:rsidRPr="006E5724" w14:paraId="2B2E9D91" w14:textId="77777777">
        <w:tc>
          <w:tcPr>
            <w:tcW w:w="14390" w:type="dxa"/>
            <w:gridSpan w:val="2"/>
          </w:tcPr>
          <w:p w14:paraId="7D82FB7F" w14:textId="77777777" w:rsidR="005F5753" w:rsidRPr="00936D09" w:rsidRDefault="005F5753" w:rsidP="00936D0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6D09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24F73EFC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3C380929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4CC44BE6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Estrategias demostrativas.</w:t>
            </w:r>
          </w:p>
          <w:p w14:paraId="21A0A6E0" w14:textId="77777777" w:rsidR="005F5753" w:rsidRPr="00936D09" w:rsidRDefault="005F5753" w:rsidP="00936D09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F5753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5F5753" w:rsidRPr="006E5724" w14:paraId="0BCBF268" w14:textId="77777777">
        <w:tc>
          <w:tcPr>
            <w:tcW w:w="14390" w:type="dxa"/>
            <w:gridSpan w:val="2"/>
            <w:shd w:val="clear" w:color="auto" w:fill="D9D9D9"/>
          </w:tcPr>
          <w:p w14:paraId="365F9460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5F5753" w:rsidRPr="006E5724" w14:paraId="2398D740" w14:textId="77777777" w:rsidTr="00936D09">
        <w:trPr>
          <w:trHeight w:val="1261"/>
        </w:trPr>
        <w:tc>
          <w:tcPr>
            <w:tcW w:w="14390" w:type="dxa"/>
            <w:gridSpan w:val="2"/>
          </w:tcPr>
          <w:p w14:paraId="2A1F36DB" w14:textId="77777777" w:rsidR="005F5753" w:rsidRP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F575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A883672" w14:textId="77777777" w:rsidR="005F5753" w:rsidRPr="00836F15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269D6073" w14:textId="77777777" w:rsidR="005F5753" w:rsidRPr="00F45ECC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7E89D59E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08D5174C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71EB6CB0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6FB590F9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2387962C" w14:textId="77777777" w:rsidR="005F5753" w:rsidRPr="006E5724" w:rsidRDefault="005F5753" w:rsidP="00936D0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39866DB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14168155" w14:textId="77777777" w:rsidTr="00936D09">
        <w:tc>
          <w:tcPr>
            <w:tcW w:w="1518" w:type="dxa"/>
            <w:shd w:val="clear" w:color="auto" w:fill="D9D9D9"/>
            <w:vAlign w:val="center"/>
          </w:tcPr>
          <w:p w14:paraId="752CF467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58A90036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67A0DED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3753607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A6B130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FE86802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1EB1262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22D049C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141A5A" w:rsidRPr="006E5724" w14:paraId="6D73864B" w14:textId="77777777">
        <w:tc>
          <w:tcPr>
            <w:tcW w:w="1518" w:type="dxa"/>
          </w:tcPr>
          <w:p w14:paraId="3E6C573F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5BF3A9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9F8A30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52D94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324DF2" w14:textId="08E9EE19" w:rsidR="00141A5A" w:rsidRPr="00192DD7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C104E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28BFEA28" w14:textId="6586C89C" w:rsidR="006D3488" w:rsidRPr="00354415" w:rsidRDefault="006D3488" w:rsidP="00270A7C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08/11/25</w:t>
            </w:r>
            <w:r w:rsidRPr="00354415">
              <w:rPr>
                <w:rFonts w:ascii="Montserrat" w:eastAsia="Montserrat" w:hAnsi="Montserrat" w:cs="Montserrat"/>
              </w:rPr>
              <w:br/>
              <w:t>08/11/25</w:t>
            </w:r>
          </w:p>
          <w:p w14:paraId="3C773497" w14:textId="6AE23493" w:rsidR="00141A5A" w:rsidRPr="00354415" w:rsidRDefault="007C19B9" w:rsidP="00270A7C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10/11/25</w:t>
            </w:r>
            <w:r w:rsidRPr="00354415">
              <w:rPr>
                <w:rFonts w:ascii="Montserrat" w:eastAsia="Montserrat" w:hAnsi="Montserrat" w:cs="Montserrat"/>
              </w:rPr>
              <w:br/>
              <w:t>12/11/25</w:t>
            </w:r>
            <w:r w:rsidRPr="00354415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915" w:type="dxa"/>
          </w:tcPr>
          <w:p w14:paraId="4429689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39E1345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6255EA33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15067FD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56348BA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Cinética de Sistemas de Partículas.</w:t>
            </w:r>
          </w:p>
          <w:p w14:paraId="3CE9D772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FAFC04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3.1. Impulso y cantidad de movimiento de una partícula y un sistema de partículas.</w:t>
            </w:r>
          </w:p>
          <w:p w14:paraId="44A309DB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BDFFAF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D06B05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44A7FCA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7B9486F4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C0A3B40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7F8FBC6B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483C619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4F789620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6024334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67CFE29D" w14:textId="77777777" w:rsidR="00141A5A" w:rsidRPr="00B625D0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lastRenderedPageBreak/>
              <w:t>INICIO.</w:t>
            </w:r>
          </w:p>
          <w:p w14:paraId="2D35873D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cinética? ¿Qué estudia la cinética?</w:t>
            </w:r>
          </w:p>
          <w:p w14:paraId="7991FFB4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0BA6B5" w14:textId="77777777" w:rsidR="00141A5A" w:rsidRPr="00B625D0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67075394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cinética y sus aplicaciones.</w:t>
            </w:r>
          </w:p>
          <w:p w14:paraId="1F1E4F47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D40998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concepto de cinética y sus fórmulas para la resolución de problemas.</w:t>
            </w:r>
          </w:p>
          <w:p w14:paraId="2980EBE7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E6D508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Los estudiantes realizan apuntes y realizan ejercicios.</w:t>
            </w:r>
          </w:p>
          <w:p w14:paraId="1F878520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0AE1B6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1581C8BA" w14:textId="77777777" w:rsidR="00141A5A" w:rsidRPr="00936D09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C4E65">
              <w:rPr>
                <w:rFonts w:ascii="Montserrat" w:eastAsia="Montserrat" w:hAnsi="Montserrat" w:cs="Montserrat"/>
              </w:rPr>
              <w:t xml:space="preserve">Los </w:t>
            </w:r>
            <w:r w:rsidRPr="00FC4E65">
              <w:rPr>
                <w:rFonts w:ascii="Montserrat" w:eastAsia="Montserrat" w:hAnsi="Montserrat" w:cs="Montserrat"/>
                <w:color w:val="000000"/>
              </w:rPr>
              <w:t>estudiantes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en realizan   una práctica del tema y así detectar y acla</w:t>
            </w:r>
            <w:r w:rsidR="00936D09">
              <w:rPr>
                <w:rFonts w:ascii="Montserrat" w:eastAsia="Montserrat" w:hAnsi="Montserrat" w:cs="Montserrat"/>
                <w:color w:val="000000"/>
              </w:rPr>
              <w:t>rar las dudas correspondientes.</w:t>
            </w:r>
          </w:p>
        </w:tc>
        <w:tc>
          <w:tcPr>
            <w:tcW w:w="2302" w:type="dxa"/>
          </w:tcPr>
          <w:p w14:paraId="2EFE579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E733BC1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5C85DA3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BD203E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8A9ED3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CFBD640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4573EAD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620C3C20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6B8A3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A14939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882FE39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5FCDD6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6871C4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E1630B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A153C5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177DF0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0474411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90B1EF5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AF949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CE43ACC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B08B10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D3AE5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0D33A88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52795CD4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EB20A9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50BF99" w14:textId="77777777" w:rsidR="00141A5A" w:rsidRDefault="00141A5A" w:rsidP="00141A5A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3D32003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7FB4E2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-Banco de conceptos. </w:t>
            </w:r>
          </w:p>
          <w:p w14:paraId="1F4B18DF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05E387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F67494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E336FE" w14:textId="77777777" w:rsidR="00141A5A" w:rsidRPr="006205E5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63C19752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4D7181B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C48C31" w14:textId="3A3B528D" w:rsidR="00141A5A" w:rsidRDefault="00141A5A" w:rsidP="00B25008">
            <w:pPr>
              <w:ind w:hanging="2"/>
              <w:rPr>
                <w:rFonts w:ascii="Montserrat" w:eastAsia="Montserrat" w:hAnsi="Montserrat" w:cs="Montserrat"/>
              </w:rPr>
            </w:pPr>
          </w:p>
          <w:p w14:paraId="0142F91D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5B81B0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8B009A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5A2D3BF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A20FA0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3E6F63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C440DBE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D017A0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273AA6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01F73A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764EE7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BDBDCC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2718B3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</w:tcPr>
          <w:p w14:paraId="52EB397B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5091534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7F267B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F43E88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0FDF4A" w14:textId="77777777" w:rsidR="00141A5A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CF60BB3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2BA87E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EBDB25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A42C72D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DFCDAF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AE27F3A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37A6F1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0C4158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33A5FC" w14:textId="740937CD" w:rsidR="00936D09" w:rsidRPr="00F560E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141A5A" w:rsidRPr="006E5724" w14:paraId="5C8FED9D" w14:textId="77777777">
        <w:tc>
          <w:tcPr>
            <w:tcW w:w="1518" w:type="dxa"/>
          </w:tcPr>
          <w:p w14:paraId="03F3CB9C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D6C390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94560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875A73" w14:textId="2C082A3D" w:rsidR="00141A5A" w:rsidRPr="00192DD7" w:rsidRDefault="00936D09" w:rsidP="00141A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C104E">
              <w:rPr>
                <w:rFonts w:ascii="Montserrat" w:eastAsia="Montserrat" w:hAnsi="Montserrat" w:cs="Montserrat"/>
              </w:rPr>
              <w:t>6</w:t>
            </w:r>
            <w:r w:rsidR="00141A5A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73A5E12A" w14:textId="0307EEAE" w:rsidR="00141A5A" w:rsidRDefault="00FC104E" w:rsidP="00141A5A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</w:rPr>
              <w:t>15/11/25</w:t>
            </w:r>
            <w:r w:rsidRPr="00354415">
              <w:rPr>
                <w:rFonts w:ascii="Montserrat" w:eastAsia="Montserrat" w:hAnsi="Montserrat" w:cs="Montserrat"/>
              </w:rPr>
              <w:br/>
              <w:t>15/11/25</w:t>
            </w:r>
          </w:p>
          <w:p w14:paraId="18B0C6D6" w14:textId="6672B1D2" w:rsidR="00354415" w:rsidRPr="00354415" w:rsidRDefault="00354415" w:rsidP="00141A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54415">
              <w:rPr>
                <w:rFonts w:ascii="Montserrat" w:eastAsia="Montserrat" w:hAnsi="Montserrat" w:cs="Montserrat"/>
                <w:b/>
                <w:bCs/>
              </w:rPr>
              <w:t>Día festivo</w:t>
            </w:r>
          </w:p>
          <w:p w14:paraId="6B5AF964" w14:textId="5CC77801" w:rsidR="00FE7114" w:rsidRDefault="007C19B9" w:rsidP="00936D09">
            <w:pPr>
              <w:jc w:val="center"/>
              <w:rPr>
                <w:rFonts w:ascii="Montserrat" w:eastAsia="Montserrat" w:hAnsi="Montserrat" w:cs="Montserrat"/>
              </w:rPr>
            </w:pPr>
            <w:r w:rsidRPr="00354415">
              <w:rPr>
                <w:rFonts w:ascii="Montserrat" w:eastAsia="Montserrat" w:hAnsi="Montserrat" w:cs="Montserrat"/>
                <w:b/>
                <w:bCs/>
              </w:rPr>
              <w:t>17/11/25</w:t>
            </w:r>
            <w:r w:rsidRPr="007C19B9">
              <w:rPr>
                <w:rFonts w:ascii="Montserrat" w:eastAsia="Montserrat" w:hAnsi="Montserrat" w:cs="Montserrat"/>
              </w:rPr>
              <w:br/>
              <w:t>19/11/25</w:t>
            </w:r>
            <w:r w:rsidRPr="007C19B9">
              <w:rPr>
                <w:rFonts w:ascii="Montserrat" w:eastAsia="Montserrat" w:hAnsi="Montserrat" w:cs="Montserrat"/>
              </w:rPr>
              <w:br/>
              <w:t>22/11/25</w:t>
            </w:r>
            <w:r w:rsidRPr="007C19B9">
              <w:rPr>
                <w:rFonts w:ascii="Montserrat" w:eastAsia="Montserrat" w:hAnsi="Montserrat" w:cs="Montserrat"/>
              </w:rPr>
              <w:br/>
              <w:t>22/11/25</w:t>
            </w:r>
          </w:p>
        </w:tc>
        <w:tc>
          <w:tcPr>
            <w:tcW w:w="2915" w:type="dxa"/>
          </w:tcPr>
          <w:p w14:paraId="1C1E665E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549F37F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110F36B1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FB1D8D4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3.2. Cinética de cuerpos rígidos.</w:t>
            </w:r>
          </w:p>
          <w:p w14:paraId="34D7FD2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D17AD9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706B4D53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F825054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25508501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1D0B2CB7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cinética? ¿Qué estudia la cinética?</w:t>
            </w:r>
          </w:p>
          <w:p w14:paraId="50BF288B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8341F3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5685DEDE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cinética, sus aplicaciones y sus fórmulas para la resolución de problemas.</w:t>
            </w:r>
          </w:p>
          <w:p w14:paraId="68C3D173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470AB6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resumen y resuelven problemas de aplicación del tema.</w:t>
            </w:r>
          </w:p>
          <w:p w14:paraId="2F72AB1B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1AED1E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6D078E95" w14:textId="77777777" w:rsidR="00141A5A" w:rsidRPr="00FC4E65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 w:rsidRPr="00FC4E65">
              <w:rPr>
                <w:rFonts w:ascii="Montserrat" w:eastAsia="Montserrat" w:hAnsi="Montserrat" w:cs="Montserrat"/>
              </w:rPr>
              <w:t>El estudiante realiza u</w:t>
            </w:r>
            <w:r w:rsidR="00902319">
              <w:rPr>
                <w:rFonts w:ascii="Montserrat" w:eastAsia="Montserrat" w:hAnsi="Montserrat" w:cs="Montserrat"/>
              </w:rPr>
              <w:t>na práctica escrita</w:t>
            </w:r>
            <w:r w:rsidRPr="00FC4E65">
              <w:rPr>
                <w:rFonts w:ascii="Montserrat" w:eastAsia="Montserrat" w:hAnsi="Montserrat" w:cs="Montserrat"/>
              </w:rPr>
              <w:t xml:space="preserve"> del tema.</w:t>
            </w:r>
          </w:p>
          <w:p w14:paraId="55F5DF8A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548DA33F" w14:textId="77777777" w:rsidR="0090231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</w:t>
            </w:r>
            <w:r w:rsidR="00902319">
              <w:rPr>
                <w:rFonts w:ascii="Montserrat" w:eastAsia="Montserrat" w:hAnsi="Montserrat" w:cs="Montserrat"/>
              </w:rPr>
              <w:t xml:space="preserve">o y aclara las </w:t>
            </w:r>
            <w:r w:rsidR="00902319">
              <w:rPr>
                <w:rFonts w:ascii="Montserrat" w:eastAsia="Montserrat" w:hAnsi="Montserrat" w:cs="Montserrat"/>
              </w:rPr>
              <w:lastRenderedPageBreak/>
              <w:t>dudas correspondi</w:t>
            </w:r>
            <w:r w:rsidR="00936D09">
              <w:rPr>
                <w:rFonts w:ascii="Montserrat" w:eastAsia="Montserrat" w:hAnsi="Montserrat" w:cs="Montserrat"/>
              </w:rPr>
              <w:t>entes del tema.</w:t>
            </w:r>
          </w:p>
        </w:tc>
        <w:tc>
          <w:tcPr>
            <w:tcW w:w="2302" w:type="dxa"/>
          </w:tcPr>
          <w:p w14:paraId="58BC9A3A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67583F4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553FC28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FD868A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61F2749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432FC7A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30CAFC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8C169B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F01A9AA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DD68EDC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337F4A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1A70CE7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0A6DDA6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C91FA13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33A3C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1E492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BE94AC9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E6F74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A86ABB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1353E9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6286F286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12F98F" w14:textId="77777777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FCDEF4" w14:textId="77777777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022828" w14:textId="54B2640E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-Resumen.</w:t>
            </w:r>
          </w:p>
          <w:p w14:paraId="15CB677E" w14:textId="77777777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4E01E6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ABA614" w14:textId="5AB55EC0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-Ejercicios prácticos</w:t>
            </w:r>
          </w:p>
          <w:p w14:paraId="420F18B8" w14:textId="77777777" w:rsidR="00141A5A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34214F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4366C8" w14:textId="77777777" w:rsidR="00D50A0A" w:rsidRDefault="00902319" w:rsidP="00D50A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141A5A">
              <w:rPr>
                <w:rFonts w:ascii="Montserrat" w:eastAsia="Montserrat" w:hAnsi="Montserrat" w:cs="Montserrat"/>
              </w:rPr>
              <w:t xml:space="preserve">cinética </w:t>
            </w:r>
            <w:r w:rsidR="0093397E">
              <w:rPr>
                <w:rFonts w:ascii="Montserrat" w:eastAsia="Montserrat" w:hAnsi="Montserrat" w:cs="Montserrat"/>
              </w:rPr>
              <w:t xml:space="preserve"> </w:t>
            </w:r>
          </w:p>
          <w:p w14:paraId="62EEC510" w14:textId="6AD0BF2F" w:rsidR="00141A5A" w:rsidRDefault="0093397E" w:rsidP="00D50A0A">
            <w:pPr>
              <w:jc w:val="center"/>
              <w:rPr>
                <w:rFonts w:ascii="Montserrat" w:eastAsia="Montserrat" w:hAnsi="Montserrat" w:cs="Montserrat"/>
              </w:rPr>
            </w:pPr>
            <w:r w:rsidRPr="0093397E">
              <w:rPr>
                <w:rFonts w:ascii="Montserrat" w:eastAsia="Montserrat" w:hAnsi="Montserrat" w:cs="Montserrat"/>
                <w:b/>
                <w:bCs/>
              </w:rPr>
              <w:t>1</w:t>
            </w:r>
            <w:r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93397E">
              <w:rPr>
                <w:rFonts w:ascii="Montserrat" w:eastAsia="Montserrat" w:hAnsi="Montserrat" w:cs="Montserrat"/>
                <w:b/>
                <w:bCs/>
              </w:rPr>
              <w:t>%</w:t>
            </w:r>
          </w:p>
          <w:p w14:paraId="7D0AF031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27AD91E5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C2CF0A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D8C18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447046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41B7F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FD0E6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2DC167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614895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A76DD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EC425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577A55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66FD063D" w14:textId="77777777" w:rsidR="00141A5A" w:rsidRDefault="00141A5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E539A4" w14:textId="7B00DAA4" w:rsidR="00141A5A" w:rsidRDefault="00141A5A" w:rsidP="00D50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E0F622" w14:textId="77777777" w:rsidR="00141A5A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04F60F9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481C81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7A57DB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8941F9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DB4F05C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75B97D" w14:textId="77777777" w:rsidR="00936D09" w:rsidRDefault="00936D09" w:rsidP="00D50A0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AE9917" w14:textId="46CAFAED" w:rsidR="00141A5A" w:rsidRPr="00F560E9" w:rsidRDefault="00D50A0A" w:rsidP="00D50A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1033EE3C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473656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C401B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3434DB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DCA8BA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1A203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14100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79D34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36A590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7A5EB3" w14:textId="77777777" w:rsidR="00141A5A" w:rsidRPr="00F560E9" w:rsidRDefault="00141A5A" w:rsidP="00D50A0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141A5A" w:rsidRPr="006E5724" w14:paraId="2342AE26" w14:textId="77777777">
        <w:tc>
          <w:tcPr>
            <w:tcW w:w="14390" w:type="dxa"/>
            <w:gridSpan w:val="6"/>
            <w:shd w:val="clear" w:color="auto" w:fill="D9D9D9"/>
          </w:tcPr>
          <w:p w14:paraId="189B9227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141A5A" w:rsidRPr="006E5724" w14:paraId="2A78F711" w14:textId="77777777">
        <w:tc>
          <w:tcPr>
            <w:tcW w:w="14390" w:type="dxa"/>
            <w:gridSpan w:val="6"/>
          </w:tcPr>
          <w:p w14:paraId="501FA253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A31EAB" w14:textId="77777777" w:rsidR="00902319" w:rsidRPr="007B6993" w:rsidRDefault="00902319" w:rsidP="00936D09">
            <w:pPr>
              <w:pStyle w:val="Prrafodelista"/>
              <w:numPr>
                <w:ilvl w:val="0"/>
                <w:numId w:val="9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54DC8220" w14:textId="77777777" w:rsidR="00902319" w:rsidRPr="00AA72DF" w:rsidRDefault="00902319" w:rsidP="00936D09">
            <w:pPr>
              <w:pStyle w:val="Prrafodelista"/>
              <w:numPr>
                <w:ilvl w:val="0"/>
                <w:numId w:val="9"/>
              </w:numPr>
              <w:rPr>
                <w:rFonts w:ascii="Montserrat" w:eastAsia="Montserrat" w:hAnsi="Montserrat" w:cs="Montserrat"/>
                <w:lang w:val="es-MX"/>
              </w:rPr>
            </w:pPr>
            <w:r w:rsidRPr="00AA72DF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141A5A" w:rsidRPr="006E5724" w14:paraId="292427DE" w14:textId="77777777">
        <w:tc>
          <w:tcPr>
            <w:tcW w:w="14390" w:type="dxa"/>
            <w:gridSpan w:val="6"/>
            <w:shd w:val="clear" w:color="auto" w:fill="D9D9D9"/>
          </w:tcPr>
          <w:p w14:paraId="7DAB2129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41A5A" w:rsidRPr="006E5724" w14:paraId="6934A115" w14:textId="77777777">
        <w:tc>
          <w:tcPr>
            <w:tcW w:w="14390" w:type="dxa"/>
            <w:gridSpan w:val="6"/>
          </w:tcPr>
          <w:p w14:paraId="6B1A40CB" w14:textId="77777777" w:rsidR="00141A5A" w:rsidRPr="006E5724" w:rsidRDefault="00141A5A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41A5A" w:rsidRPr="006E5724" w14:paraId="6692BB43" w14:textId="77777777">
        <w:tc>
          <w:tcPr>
            <w:tcW w:w="14390" w:type="dxa"/>
            <w:gridSpan w:val="6"/>
            <w:shd w:val="clear" w:color="auto" w:fill="D9D9D9"/>
          </w:tcPr>
          <w:p w14:paraId="23148DDA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41A5A" w:rsidRPr="006E5724" w14:paraId="3AE218FD" w14:textId="77777777">
        <w:tc>
          <w:tcPr>
            <w:tcW w:w="14390" w:type="dxa"/>
            <w:gridSpan w:val="6"/>
          </w:tcPr>
          <w:p w14:paraId="2626D5BA" w14:textId="77777777" w:rsidR="00141A5A" w:rsidRPr="006E5724" w:rsidRDefault="00141A5A" w:rsidP="00141A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EE56247" w14:textId="77777777" w:rsidR="00902319" w:rsidRPr="006E5724" w:rsidRDefault="00902319" w:rsidP="009023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902319" w:rsidRPr="006E5724" w14:paraId="073C216A" w14:textId="77777777" w:rsidTr="00902319">
        <w:tc>
          <w:tcPr>
            <w:tcW w:w="7109" w:type="dxa"/>
            <w:shd w:val="clear" w:color="auto" w:fill="D9D9D9"/>
          </w:tcPr>
          <w:p w14:paraId="10F7F265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31AD3CD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02319" w:rsidRPr="006E5724" w14:paraId="67F8E97A" w14:textId="77777777" w:rsidTr="00902319">
        <w:tc>
          <w:tcPr>
            <w:tcW w:w="7109" w:type="dxa"/>
            <w:vAlign w:val="center"/>
          </w:tcPr>
          <w:p w14:paraId="28DA8CFE" w14:textId="77777777" w:rsidR="00902319" w:rsidRPr="00CC2E45" w:rsidRDefault="00902319" w:rsidP="009023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 Aplicaciones de la Dinámica en el sector marítimo portuario.</w:t>
            </w:r>
          </w:p>
        </w:tc>
        <w:tc>
          <w:tcPr>
            <w:tcW w:w="7281" w:type="dxa"/>
            <w:vAlign w:val="center"/>
          </w:tcPr>
          <w:p w14:paraId="635FA990" w14:textId="77777777" w:rsidR="00902319" w:rsidRPr="005A62AF" w:rsidRDefault="00902319" w:rsidP="0090231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Dinámica en el sector marítimo portuario y resuelve problemas aplicados de las unidades estudiadas en el curso.</w:t>
            </w:r>
          </w:p>
        </w:tc>
      </w:tr>
      <w:tr w:rsidR="00902319" w:rsidRPr="006E5724" w14:paraId="76FA2FC9" w14:textId="77777777" w:rsidTr="00902319">
        <w:tc>
          <w:tcPr>
            <w:tcW w:w="7109" w:type="dxa"/>
            <w:shd w:val="clear" w:color="auto" w:fill="D9D9D9"/>
          </w:tcPr>
          <w:p w14:paraId="5321EA4D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72664E9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02319" w:rsidRPr="006E5724" w14:paraId="2143BE28" w14:textId="77777777" w:rsidTr="00902319">
        <w:tc>
          <w:tcPr>
            <w:tcW w:w="7109" w:type="dxa"/>
          </w:tcPr>
          <w:p w14:paraId="7708167F" w14:textId="77777777" w:rsidR="00902319" w:rsidRDefault="00902319" w:rsidP="00902319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0C53F64F" w14:textId="77777777" w:rsidR="00902319" w:rsidRDefault="00902319" w:rsidP="00902319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diferentes problemas aplicados en el sector marítimo portuario.</w:t>
            </w:r>
          </w:p>
          <w:p w14:paraId="0C1CE508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</w:tcPr>
          <w:p w14:paraId="4B8B1D73" w14:textId="77777777" w:rsidR="00902319" w:rsidRPr="00AF25C4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32F5B1CD" w14:textId="77777777" w:rsidR="00902319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6B2C3F7" w14:textId="77777777" w:rsidR="00902319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314A0F0" w14:textId="77777777" w:rsidR="00902319" w:rsidRDefault="00902319" w:rsidP="00902319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296EF899" w14:textId="77777777" w:rsidR="00902319" w:rsidRPr="005A62AF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902319" w:rsidRPr="006E5724" w14:paraId="1B860D38" w14:textId="77777777" w:rsidTr="00902319">
        <w:tc>
          <w:tcPr>
            <w:tcW w:w="14390" w:type="dxa"/>
            <w:gridSpan w:val="2"/>
            <w:shd w:val="clear" w:color="auto" w:fill="D9D9D9"/>
          </w:tcPr>
          <w:p w14:paraId="3EE2BD54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902319" w:rsidRPr="006E5724" w14:paraId="43BFCADD" w14:textId="77777777" w:rsidTr="00902319">
        <w:tc>
          <w:tcPr>
            <w:tcW w:w="14390" w:type="dxa"/>
            <w:gridSpan w:val="2"/>
          </w:tcPr>
          <w:p w14:paraId="00B5DEAF" w14:textId="77777777" w:rsidR="00902319" w:rsidRPr="006E5724" w:rsidRDefault="00902319" w:rsidP="00902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C2CA209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7511188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3C1A60AE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5AFBB79F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05C02263" w14:textId="77777777" w:rsidR="00902319" w:rsidRPr="00902319" w:rsidRDefault="00902319" w:rsidP="00902319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02319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  <w:p w14:paraId="36F3D85A" w14:textId="77777777" w:rsidR="00902319" w:rsidRPr="00902319" w:rsidRDefault="00902319" w:rsidP="00902319">
            <w:pPr>
              <w:pStyle w:val="Prrafodelista"/>
              <w:ind w:left="72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02319" w:rsidRPr="006E5724" w14:paraId="4CA596CC" w14:textId="77777777" w:rsidTr="00902319">
        <w:tc>
          <w:tcPr>
            <w:tcW w:w="14390" w:type="dxa"/>
            <w:gridSpan w:val="2"/>
            <w:shd w:val="clear" w:color="auto" w:fill="D9D9D9"/>
          </w:tcPr>
          <w:p w14:paraId="2FD655C8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902319" w:rsidRPr="006E5724" w14:paraId="0BBA95D2" w14:textId="77777777" w:rsidTr="00902319">
        <w:tc>
          <w:tcPr>
            <w:tcW w:w="14390" w:type="dxa"/>
            <w:gridSpan w:val="2"/>
          </w:tcPr>
          <w:p w14:paraId="0796F258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4DBD277" w14:textId="77777777" w:rsidR="00902319" w:rsidRPr="00836F15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4025F76C" w14:textId="77777777" w:rsidR="00902319" w:rsidRPr="00836F15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B91BC0F" w14:textId="77777777" w:rsidR="00902319" w:rsidRPr="00F45ECC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70E84C69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1AC8447E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0FF8626E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46E4C278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51054B63" w14:textId="77777777" w:rsidR="00902319" w:rsidRPr="006E5724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  <w:p w14:paraId="5329EDFB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9B87EF" w14:textId="77777777" w:rsidR="00902319" w:rsidRPr="006E5724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0126365" w14:textId="77777777" w:rsidR="00902319" w:rsidRPr="006E5724" w:rsidRDefault="00902319" w:rsidP="009023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902319" w:rsidRPr="006E5724" w14:paraId="355967F4" w14:textId="77777777" w:rsidTr="005B0834">
        <w:tc>
          <w:tcPr>
            <w:tcW w:w="1518" w:type="dxa"/>
            <w:shd w:val="clear" w:color="auto" w:fill="D9D9D9"/>
            <w:vAlign w:val="center"/>
          </w:tcPr>
          <w:p w14:paraId="2C7BE5D2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82C71BF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C1478AA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865E826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87E435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04A7608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39EF443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40D82A3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902319" w:rsidRPr="006E5724" w14:paraId="1FB89825" w14:textId="77777777" w:rsidTr="00902319">
        <w:tc>
          <w:tcPr>
            <w:tcW w:w="1518" w:type="dxa"/>
          </w:tcPr>
          <w:p w14:paraId="41F5D315" w14:textId="783CC700" w:rsidR="00902319" w:rsidRDefault="00354415" w:rsidP="00936D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(</w:t>
            </w:r>
            <w:r w:rsidR="006D3488">
              <w:rPr>
                <w:rFonts w:ascii="Montserrat" w:eastAsia="Montserrat" w:hAnsi="Montserrat" w:cs="Montserrat"/>
              </w:rPr>
              <w:t>4</w:t>
            </w:r>
            <w:r w:rsidR="00936D09">
              <w:rPr>
                <w:rFonts w:ascii="Montserrat" w:eastAsia="Montserrat" w:hAnsi="Montserrat" w:cs="Montserrat"/>
              </w:rPr>
              <w:t xml:space="preserve"> sesiones</w:t>
            </w:r>
            <w:r>
              <w:rPr>
                <w:rFonts w:ascii="Montserrat" w:eastAsia="Montserrat" w:hAnsi="Montserrat" w:cs="Montserrat"/>
              </w:rPr>
              <w:t>)</w:t>
            </w:r>
          </w:p>
          <w:p w14:paraId="036CBCF3" w14:textId="77777777" w:rsidR="00902319" w:rsidRPr="00C763F4" w:rsidRDefault="00902319" w:rsidP="00354415">
            <w:pPr>
              <w:rPr>
                <w:rFonts w:ascii="Montserrat" w:eastAsia="Montserrat" w:hAnsi="Montserrat" w:cs="Montserrat"/>
              </w:rPr>
            </w:pPr>
          </w:p>
          <w:p w14:paraId="1CCC71D9" w14:textId="088ADD40" w:rsidR="00902319" w:rsidRPr="00C763F4" w:rsidRDefault="006D3488" w:rsidP="00902319">
            <w:pPr>
              <w:jc w:val="center"/>
              <w:rPr>
                <w:rFonts w:ascii="Montserrat" w:eastAsia="Montserrat" w:hAnsi="Montserrat" w:cs="Montserrat"/>
              </w:rPr>
            </w:pPr>
            <w:r w:rsidRPr="006D3488">
              <w:rPr>
                <w:rFonts w:ascii="Montserrat" w:eastAsia="Montserrat" w:hAnsi="Montserrat" w:cs="Montserrat"/>
              </w:rPr>
              <w:t>24/11/25</w:t>
            </w:r>
            <w:r w:rsidRPr="006D3488">
              <w:rPr>
                <w:rFonts w:ascii="Montserrat" w:eastAsia="Montserrat" w:hAnsi="Montserrat" w:cs="Montserrat"/>
              </w:rPr>
              <w:br/>
              <w:t>26/11/25</w:t>
            </w:r>
            <w:r w:rsidRPr="006D3488">
              <w:rPr>
                <w:rFonts w:ascii="Montserrat" w:eastAsia="Montserrat" w:hAnsi="Montserrat" w:cs="Montserrat"/>
              </w:rPr>
              <w:br/>
              <w:t>29/11/25</w:t>
            </w:r>
            <w:r w:rsidRPr="006D3488">
              <w:rPr>
                <w:rFonts w:ascii="Montserrat" w:eastAsia="Montserrat" w:hAnsi="Montserrat" w:cs="Montserrat"/>
              </w:rPr>
              <w:br/>
              <w:t>29/11/25</w:t>
            </w:r>
          </w:p>
          <w:p w14:paraId="6A386573" w14:textId="77777777" w:rsidR="00902319" w:rsidRPr="00C763F4" w:rsidRDefault="00902319" w:rsidP="0090231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8E1E5" w14:textId="77777777" w:rsidR="00902319" w:rsidRPr="00C763F4" w:rsidRDefault="00902319" w:rsidP="0090231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1EBDFF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</w:p>
          <w:p w14:paraId="3A6BB521" w14:textId="77777777" w:rsidR="00902319" w:rsidRDefault="00902319" w:rsidP="00902319">
            <w:pPr>
              <w:rPr>
                <w:rFonts w:ascii="Montserrat" w:eastAsia="Montserrat" w:hAnsi="Montserrat" w:cs="Montserrat"/>
              </w:rPr>
            </w:pPr>
          </w:p>
          <w:p w14:paraId="5110967E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046A4202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B72FF38" w14:textId="77777777" w:rsidR="00902319" w:rsidRDefault="00902319" w:rsidP="0090231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5B605E7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 Aplicaciones de la Dinámica</w:t>
            </w: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en el sector marítimo portuario.</w:t>
            </w:r>
          </w:p>
          <w:p w14:paraId="330D1A74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</w:p>
          <w:p w14:paraId="18BC9C13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6BC46C4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FF39A14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F6AD90A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115446D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7EEE3BD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2A390D7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7F87760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2086D99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8616A9D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3C43CF52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10753ECE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sobre los diferentes temas que se han estudiado en el curso y la relación que tienen en el sector marítimo.</w:t>
            </w:r>
          </w:p>
          <w:p w14:paraId="7CF71948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91E50E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2E0D1457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realiza una lista de las aplicaciones de la dinámica en el sector portuario.</w:t>
            </w:r>
          </w:p>
          <w:p w14:paraId="46D227AB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748B1B4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expone casos prácticos y los estudiantes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resuelven en trabajo colaborativo los diferentes casos.</w:t>
            </w:r>
          </w:p>
          <w:p w14:paraId="0AD5ED0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BF4016F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6AE7E6D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Retroal</w:t>
            </w:r>
            <w:r>
              <w:rPr>
                <w:rFonts w:ascii="Montserrat" w:eastAsia="Montserrat" w:hAnsi="Montserrat" w:cs="Montserrat"/>
                <w:color w:val="000000"/>
              </w:rPr>
              <w:t>imentación de los aprendizajes</w:t>
            </w: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para identificar los logros en el aprendizaje e implementar estrategias para los estudiantes que requieran apoyo.</w:t>
            </w:r>
          </w:p>
          <w:p w14:paraId="5D90FA43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DDC2EB" w14:textId="2E7B2E2C" w:rsidR="00902319" w:rsidRPr="00C763F4" w:rsidRDefault="00902319" w:rsidP="005B083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B0834">
              <w:rPr>
                <w:rFonts w:ascii="Montserrat" w:eastAsia="Montserrat" w:hAnsi="Montserrat" w:cs="Montserrat"/>
                <w:b/>
                <w:u w:val="single"/>
              </w:rPr>
              <w:t>Examen segundo pa</w:t>
            </w:r>
            <w:r w:rsidR="003D754A" w:rsidRPr="005B0834">
              <w:rPr>
                <w:rFonts w:ascii="Montserrat" w:eastAsia="Montserrat" w:hAnsi="Montserrat" w:cs="Montserrat"/>
                <w:b/>
                <w:u w:val="single"/>
              </w:rPr>
              <w:t>rcial del 2</w:t>
            </w:r>
            <w:r w:rsidR="00354415">
              <w:rPr>
                <w:rFonts w:ascii="Montserrat" w:eastAsia="Montserrat" w:hAnsi="Montserrat" w:cs="Montserrat"/>
                <w:b/>
                <w:u w:val="single"/>
              </w:rPr>
              <w:t>4</w:t>
            </w:r>
            <w:r w:rsidR="003D754A" w:rsidRPr="005B0834">
              <w:rPr>
                <w:rFonts w:ascii="Montserrat" w:eastAsia="Montserrat" w:hAnsi="Montserrat" w:cs="Montserrat"/>
                <w:b/>
                <w:u w:val="single"/>
              </w:rPr>
              <w:t xml:space="preserve"> de noviembre al </w:t>
            </w:r>
            <w:r w:rsidR="00354415">
              <w:rPr>
                <w:rFonts w:ascii="Montserrat" w:eastAsia="Montserrat" w:hAnsi="Montserrat" w:cs="Montserrat"/>
                <w:b/>
                <w:u w:val="single"/>
              </w:rPr>
              <w:t>29</w:t>
            </w:r>
            <w:r w:rsidR="003D754A" w:rsidRPr="005B0834">
              <w:rPr>
                <w:rFonts w:ascii="Montserrat" w:eastAsia="Montserrat" w:hAnsi="Montserrat" w:cs="Montserrat"/>
                <w:b/>
                <w:u w:val="single"/>
              </w:rPr>
              <w:t xml:space="preserve"> de </w:t>
            </w:r>
            <w:r w:rsidR="00354415">
              <w:rPr>
                <w:rFonts w:ascii="Montserrat" w:eastAsia="Montserrat" w:hAnsi="Montserrat" w:cs="Montserrat"/>
                <w:b/>
                <w:u w:val="single"/>
              </w:rPr>
              <w:t>noviembre</w:t>
            </w:r>
            <w:r w:rsidR="003D754A" w:rsidRPr="005B0834">
              <w:rPr>
                <w:rFonts w:ascii="Montserrat" w:eastAsia="Montserrat" w:hAnsi="Montserrat" w:cs="Montserrat"/>
                <w:b/>
                <w:u w:val="single"/>
              </w:rPr>
              <w:t xml:space="preserve"> de 202</w:t>
            </w:r>
            <w:r w:rsidR="00354415">
              <w:rPr>
                <w:rFonts w:ascii="Montserrat" w:eastAsia="Montserrat" w:hAnsi="Montserrat" w:cs="Montserrat"/>
                <w:b/>
                <w:u w:val="single"/>
              </w:rPr>
              <w:t>5</w:t>
            </w:r>
            <w:r w:rsidRPr="00C763F4">
              <w:rPr>
                <w:rFonts w:ascii="Montserrat" w:eastAsia="Montserrat" w:hAnsi="Montserrat" w:cs="Montserrat"/>
                <w:u w:val="single"/>
              </w:rPr>
              <w:t>.</w:t>
            </w:r>
          </w:p>
        </w:tc>
        <w:tc>
          <w:tcPr>
            <w:tcW w:w="2302" w:type="dxa"/>
          </w:tcPr>
          <w:p w14:paraId="5F8B7E65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57CDE68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26CFCF9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-Presentación PPT</w:t>
            </w:r>
          </w:p>
          <w:p w14:paraId="4A3190FB" w14:textId="77777777" w:rsidR="00902319" w:rsidRPr="00C763F4" w:rsidRDefault="00902319" w:rsidP="00902319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6A93D3AF" w14:textId="77777777" w:rsidR="00902319" w:rsidRPr="00C763F4" w:rsidRDefault="00902319" w:rsidP="00902319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42CCCF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5C1261C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DFC0FC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BFB61F4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5E9C8C0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C73203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8D662C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3981CED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D9A5F27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64137B5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F02DABD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B8E8982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63E1C04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7C58C7C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0AB5262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7842B34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547A4D2B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EF5E4F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401E7EB" w14:textId="77777777" w:rsidR="00902319" w:rsidRDefault="00902319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382B1FE0" w14:textId="77777777" w:rsidR="00902319" w:rsidRDefault="00902319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72B7BA" w14:textId="77777777" w:rsidR="00902319" w:rsidRDefault="00902319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FF553A" w14:textId="77777777" w:rsidR="00902319" w:rsidRDefault="00902319" w:rsidP="00902319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-Ejercicios en el cuaderno</w:t>
            </w:r>
          </w:p>
          <w:p w14:paraId="4BB6646D" w14:textId="77777777" w:rsidR="00902319" w:rsidRDefault="00902319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378277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94D309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710F3C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623A28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25DBD56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357DE8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2C1C2D" w14:textId="77777777" w:rsidR="005B0834" w:rsidRDefault="00902319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</w:t>
            </w:r>
          </w:p>
          <w:p w14:paraId="3341BD98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13427D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EAA030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0FFEC6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5ADA149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113F91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C0738A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1D7B7A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16EB63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50F64E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05D0CC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28005E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A30352" w14:textId="77777777" w:rsidR="005B0834" w:rsidRDefault="005B0834" w:rsidP="0090231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C32D38" w14:textId="77777777" w:rsidR="00902319" w:rsidRDefault="00902319" w:rsidP="005B083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 Examen Parcial (50%)</w:t>
            </w:r>
          </w:p>
        </w:tc>
        <w:tc>
          <w:tcPr>
            <w:tcW w:w="2423" w:type="dxa"/>
          </w:tcPr>
          <w:p w14:paraId="61AA7B4F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4967DA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221472" w14:textId="77777777" w:rsidR="00902319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9775C18" w14:textId="77777777" w:rsidR="00902319" w:rsidRDefault="00902319" w:rsidP="005B0834">
            <w:pPr>
              <w:ind w:firstLine="720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314AFCD" w14:textId="77777777" w:rsidR="005B0834" w:rsidRDefault="005B0834" w:rsidP="005B0834">
            <w:pPr>
              <w:ind w:firstLine="720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BA93653" w14:textId="77777777" w:rsidR="005B0834" w:rsidRDefault="005B0834" w:rsidP="005B0834">
            <w:pPr>
              <w:ind w:firstLine="720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60DEDC5" w14:textId="3FC6B6C4" w:rsidR="009A793F" w:rsidRDefault="00D50A0A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F6793D4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39F1020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83A4284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E167FD8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0335CA9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D76750B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47502EF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7FE6E2E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6D5AF01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EA7A077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FC3CCAB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58FBB59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6132FA8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9181035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B32825E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BC02411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5348ACC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BBDA03C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4B8D566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1DF54FD" w14:textId="77777777" w:rsidR="005B0834" w:rsidRDefault="005B0834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FCC4AD3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  <w:p w14:paraId="4B5F3D1E" w14:textId="77777777" w:rsidR="00902319" w:rsidRDefault="00902319" w:rsidP="005B08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902319" w:rsidRPr="006E5724" w14:paraId="3EBBA094" w14:textId="77777777" w:rsidTr="00902319">
        <w:tc>
          <w:tcPr>
            <w:tcW w:w="14390" w:type="dxa"/>
            <w:gridSpan w:val="6"/>
            <w:shd w:val="clear" w:color="auto" w:fill="D9D9D9"/>
          </w:tcPr>
          <w:p w14:paraId="07B17AAB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902319" w:rsidRPr="006E5724" w14:paraId="4E24D054" w14:textId="77777777" w:rsidTr="00902319">
        <w:tc>
          <w:tcPr>
            <w:tcW w:w="14390" w:type="dxa"/>
            <w:gridSpan w:val="6"/>
          </w:tcPr>
          <w:p w14:paraId="3F0C18EB" w14:textId="77777777" w:rsidR="009A793F" w:rsidRPr="005B0834" w:rsidRDefault="00902319" w:rsidP="005B083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B0834"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5B0834">
              <w:rPr>
                <w:rFonts w:ascii="Montserrat" w:eastAsia="Montserrat" w:hAnsi="Montserrat" w:cs="Montserrat"/>
                <w:lang w:val="es-MX"/>
              </w:rPr>
              <w:t>MECÁNICA VECTORIAL PARA INGENIEROS (DINÁMICA Y ESTÁTICA).7MA ED., EDITORIAL MCGRAW-HILL 2004.</w:t>
            </w:r>
          </w:p>
        </w:tc>
      </w:tr>
      <w:tr w:rsidR="00902319" w:rsidRPr="006E5724" w14:paraId="72AEB1E2" w14:textId="77777777" w:rsidTr="00902319">
        <w:tc>
          <w:tcPr>
            <w:tcW w:w="14390" w:type="dxa"/>
            <w:gridSpan w:val="6"/>
            <w:shd w:val="clear" w:color="auto" w:fill="D9D9D9"/>
          </w:tcPr>
          <w:p w14:paraId="75590200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02319" w:rsidRPr="006E5724" w14:paraId="00C139EB" w14:textId="77777777" w:rsidTr="00902319">
        <w:tc>
          <w:tcPr>
            <w:tcW w:w="14390" w:type="dxa"/>
            <w:gridSpan w:val="6"/>
          </w:tcPr>
          <w:p w14:paraId="32EB1CEB" w14:textId="77777777" w:rsidR="00902319" w:rsidRPr="006E5724" w:rsidRDefault="00902319" w:rsidP="005B083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02319" w:rsidRPr="006E5724" w14:paraId="5CEE4715" w14:textId="77777777" w:rsidTr="00902319">
        <w:tc>
          <w:tcPr>
            <w:tcW w:w="14390" w:type="dxa"/>
            <w:gridSpan w:val="6"/>
            <w:shd w:val="clear" w:color="auto" w:fill="D9D9D9"/>
          </w:tcPr>
          <w:p w14:paraId="0FD797FC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02319" w:rsidRPr="006E5724" w14:paraId="2D8C39A9" w14:textId="77777777" w:rsidTr="00902319">
        <w:tc>
          <w:tcPr>
            <w:tcW w:w="14390" w:type="dxa"/>
            <w:gridSpan w:val="6"/>
          </w:tcPr>
          <w:p w14:paraId="3C29E03C" w14:textId="77777777" w:rsidR="00902319" w:rsidRPr="006E5724" w:rsidRDefault="00902319" w:rsidP="00902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8CD664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7109BDE6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1DC71F43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7B0706CE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579D1940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40DE9560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361557A5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6BD031A0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2D0CBB6A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5C7EA7C0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01F64D37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60FCF000" w14:textId="77777777" w:rsidR="005B0834" w:rsidRDefault="005B0834">
      <w:pPr>
        <w:rPr>
          <w:rFonts w:ascii="Montserrat" w:eastAsia="Montserrat" w:hAnsi="Montserrat" w:cs="Montserrat"/>
          <w:sz w:val="18"/>
          <w:szCs w:val="18"/>
        </w:rPr>
      </w:pPr>
    </w:p>
    <w:p w14:paraId="6290129B" w14:textId="77777777" w:rsidR="005B0834" w:rsidRPr="006E5724" w:rsidRDefault="005B083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0439DF31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4C26B6A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CRITERIOS GENERALES DE EVALUACIÓN:</w:t>
            </w:r>
          </w:p>
        </w:tc>
      </w:tr>
      <w:tr w:rsidR="00554440" w:rsidRPr="006E5724" w14:paraId="5AF4593B" w14:textId="77777777">
        <w:trPr>
          <w:trHeight w:val="198"/>
        </w:trPr>
        <w:tc>
          <w:tcPr>
            <w:tcW w:w="14390" w:type="dxa"/>
          </w:tcPr>
          <w:p w14:paraId="3B3408F5" w14:textId="77777777" w:rsidR="009A793F" w:rsidRDefault="009A793F" w:rsidP="009A793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9A793F" w14:paraId="57B3BC97" w14:textId="77777777" w:rsidTr="00E5586F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64874A5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4AFCF62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9A793F" w14:paraId="1BA3D237" w14:textId="77777777" w:rsidTr="00E5586F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56CC77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DEEC262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50%</w:t>
                  </w:r>
                </w:p>
              </w:tc>
            </w:tr>
            <w:tr w:rsidR="009A793F" w14:paraId="197D8A27" w14:textId="77777777" w:rsidTr="00E5586F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6C44CB0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63BEEB6E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2E5ABF97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6A74DB85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0166B17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171708CE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25 %</w:t>
                  </w:r>
                </w:p>
                <w:p w14:paraId="69B98A32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DF78552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6BC25681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0029B43E" w14:textId="77777777" w:rsidR="00554440" w:rsidRPr="006E5724" w:rsidRDefault="00554440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101ACD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63E1280D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4FEF6C4A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</w:tcPr>
          <w:p w14:paraId="4FCA650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2934D8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81241E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F764F06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38C25D71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13877DBD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1C7EE2F6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</w:tcPr>
          <w:p w14:paraId="2F1A284D" w14:textId="0CB97225" w:rsidR="00554440" w:rsidRDefault="00FF4DD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Dr. Abraham Guzmán Palomino</w:t>
            </w:r>
          </w:p>
          <w:p w14:paraId="1988EE83" w14:textId="77777777" w:rsidR="009A793F" w:rsidRDefault="009A793F" w:rsidP="009A793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  <w:p w14:paraId="3532D794" w14:textId="77777777" w:rsidR="009A793F" w:rsidRPr="006E5724" w:rsidRDefault="009A79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99" w:type="dxa"/>
          </w:tcPr>
          <w:p w14:paraId="7A85273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613F9DF6" w14:textId="55B75613" w:rsidR="009A793F" w:rsidRPr="000B18F4" w:rsidRDefault="009A793F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B18F4">
              <w:rPr>
                <w:rFonts w:ascii="Montserrat" w:eastAsia="Montserrat" w:hAnsi="Montserrat" w:cs="Montserrat"/>
                <w:sz w:val="24"/>
                <w:szCs w:val="24"/>
              </w:rPr>
              <w:t>Cap</w:t>
            </w:r>
            <w:r w:rsidR="00FC09F9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. </w:t>
            </w:r>
            <w:r w:rsidR="00FC09F9" w:rsidRPr="00FC09F9">
              <w:rPr>
                <w:rFonts w:ascii="Montserrat" w:eastAsia="Montserrat" w:hAnsi="Montserrat" w:cs="Montserrat"/>
                <w:bCs/>
                <w:sz w:val="24"/>
                <w:szCs w:val="24"/>
              </w:rPr>
              <w:t>Alt Agustín Álvarez Medina</w:t>
            </w:r>
            <w:r w:rsidR="00FC09F9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609BCCCB" w14:textId="44533DAC" w:rsidR="009A793F" w:rsidRPr="000B18F4" w:rsidRDefault="00FC09F9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Jefatura de carrera Cubierta.</w:t>
            </w:r>
          </w:p>
          <w:p w14:paraId="540C6D33" w14:textId="77777777" w:rsidR="00554440" w:rsidRPr="000B18F4" w:rsidRDefault="00A326C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0B18F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7BC6151D" w14:textId="77777777" w:rsidR="00554440" w:rsidRPr="000B18F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92506B2" w14:textId="77777777" w:rsidR="00554440" w:rsidRPr="000B18F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AD5BA6D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045DD73F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EE5A3" w14:textId="77777777" w:rsidR="00952366" w:rsidRDefault="00952366">
      <w:r>
        <w:separator/>
      </w:r>
    </w:p>
  </w:endnote>
  <w:endnote w:type="continuationSeparator" w:id="0">
    <w:p w14:paraId="53255A3D" w14:textId="77777777" w:rsidR="00952366" w:rsidRDefault="0095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2E38" w14:textId="77777777" w:rsidR="00E5586F" w:rsidRDefault="00E558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3F84FC93" w14:textId="77777777" w:rsidR="00E5586F" w:rsidRDefault="00E558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5B0834">
      <w:rPr>
        <w:rFonts w:ascii="Montserrat" w:eastAsia="Montserrat" w:hAnsi="Montserrat" w:cs="Montserrat"/>
        <w:noProof/>
        <w:color w:val="000000"/>
        <w:sz w:val="14"/>
        <w:szCs w:val="14"/>
      </w:rPr>
      <w:t>2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5B0834">
      <w:rPr>
        <w:rFonts w:ascii="Montserrat" w:eastAsia="Montserrat" w:hAnsi="Montserrat" w:cs="Montserrat"/>
        <w:noProof/>
        <w:color w:val="000000"/>
        <w:sz w:val="14"/>
        <w:szCs w:val="14"/>
      </w:rPr>
      <w:t>19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6BDA7242" w14:textId="77777777" w:rsidR="00E5586F" w:rsidRDefault="00E558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D3F3F" w14:textId="77777777" w:rsidR="00952366" w:rsidRDefault="00952366">
      <w:r>
        <w:separator/>
      </w:r>
    </w:p>
  </w:footnote>
  <w:footnote w:type="continuationSeparator" w:id="0">
    <w:p w14:paraId="22B84F9F" w14:textId="77777777" w:rsidR="00952366" w:rsidRDefault="00952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8875" w14:textId="77777777" w:rsidR="00E5586F" w:rsidRDefault="00E5586F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65DFAB44" wp14:editId="50BA37ED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549810" w14:textId="77777777" w:rsidR="00E5586F" w:rsidRDefault="00E5586F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615A9A6B" w14:textId="77777777" w:rsidR="00E5586F" w:rsidRPr="006E5724" w:rsidRDefault="00E5586F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6BE2D768" w14:textId="77777777" w:rsidR="00E5586F" w:rsidRPr="006E5724" w:rsidRDefault="00E5586F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786E9721" w14:textId="77777777" w:rsidR="00E5586F" w:rsidRPr="006E5724" w:rsidRDefault="00E5586F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45A8D1FC" w14:textId="77777777" w:rsidR="00E5586F" w:rsidRDefault="00E558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B3F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0515D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CED"/>
    <w:multiLevelType w:val="multilevel"/>
    <w:tmpl w:val="38B61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18380C"/>
    <w:multiLevelType w:val="hybridMultilevel"/>
    <w:tmpl w:val="D78CA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448D3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BDB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E5764"/>
    <w:multiLevelType w:val="multilevel"/>
    <w:tmpl w:val="A77481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A8742F"/>
    <w:multiLevelType w:val="hybridMultilevel"/>
    <w:tmpl w:val="6A5CB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949E9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94516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430C53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5232413">
    <w:abstractNumId w:val="2"/>
  </w:num>
  <w:num w:numId="2" w16cid:durableId="342056427">
    <w:abstractNumId w:val="6"/>
  </w:num>
  <w:num w:numId="3" w16cid:durableId="1839465219">
    <w:abstractNumId w:val="5"/>
  </w:num>
  <w:num w:numId="4" w16cid:durableId="1522936074">
    <w:abstractNumId w:val="1"/>
  </w:num>
  <w:num w:numId="5" w16cid:durableId="825560583">
    <w:abstractNumId w:val="9"/>
  </w:num>
  <w:num w:numId="6" w16cid:durableId="1456565037">
    <w:abstractNumId w:val="4"/>
  </w:num>
  <w:num w:numId="7" w16cid:durableId="1310982825">
    <w:abstractNumId w:val="0"/>
  </w:num>
  <w:num w:numId="8" w16cid:durableId="316305626">
    <w:abstractNumId w:val="7"/>
  </w:num>
  <w:num w:numId="9" w16cid:durableId="414980248">
    <w:abstractNumId w:val="8"/>
  </w:num>
  <w:num w:numId="10" w16cid:durableId="1134642830">
    <w:abstractNumId w:val="3"/>
  </w:num>
  <w:num w:numId="11" w16cid:durableId="944535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48FC"/>
    <w:rsid w:val="000822A5"/>
    <w:rsid w:val="000B18F4"/>
    <w:rsid w:val="00141A5A"/>
    <w:rsid w:val="00182EE9"/>
    <w:rsid w:val="001E12C9"/>
    <w:rsid w:val="00270A7C"/>
    <w:rsid w:val="00271E60"/>
    <w:rsid w:val="002F6C18"/>
    <w:rsid w:val="00354415"/>
    <w:rsid w:val="0036567C"/>
    <w:rsid w:val="003B2945"/>
    <w:rsid w:val="003B62EB"/>
    <w:rsid w:val="003D754A"/>
    <w:rsid w:val="004B0EA4"/>
    <w:rsid w:val="00554440"/>
    <w:rsid w:val="00571875"/>
    <w:rsid w:val="005B0834"/>
    <w:rsid w:val="005F5753"/>
    <w:rsid w:val="006D3488"/>
    <w:rsid w:val="006E5724"/>
    <w:rsid w:val="00707E1C"/>
    <w:rsid w:val="00732F8A"/>
    <w:rsid w:val="007C19B9"/>
    <w:rsid w:val="007E065D"/>
    <w:rsid w:val="00834431"/>
    <w:rsid w:val="00846CE6"/>
    <w:rsid w:val="008B4485"/>
    <w:rsid w:val="008C18B8"/>
    <w:rsid w:val="008C586D"/>
    <w:rsid w:val="008C694F"/>
    <w:rsid w:val="008E1EAF"/>
    <w:rsid w:val="00902319"/>
    <w:rsid w:val="0093397E"/>
    <w:rsid w:val="00936D09"/>
    <w:rsid w:val="0095035E"/>
    <w:rsid w:val="00952366"/>
    <w:rsid w:val="009A2842"/>
    <w:rsid w:val="009A793F"/>
    <w:rsid w:val="009C2AF0"/>
    <w:rsid w:val="009F168D"/>
    <w:rsid w:val="00A326CC"/>
    <w:rsid w:val="00A964FD"/>
    <w:rsid w:val="00AA72DF"/>
    <w:rsid w:val="00B25008"/>
    <w:rsid w:val="00B42774"/>
    <w:rsid w:val="00B713B3"/>
    <w:rsid w:val="00CE5835"/>
    <w:rsid w:val="00D45867"/>
    <w:rsid w:val="00D50A0A"/>
    <w:rsid w:val="00D53BA0"/>
    <w:rsid w:val="00D847CC"/>
    <w:rsid w:val="00DA7D86"/>
    <w:rsid w:val="00DC16E1"/>
    <w:rsid w:val="00E16639"/>
    <w:rsid w:val="00E4173E"/>
    <w:rsid w:val="00E5586F"/>
    <w:rsid w:val="00EB1988"/>
    <w:rsid w:val="00F51F1C"/>
    <w:rsid w:val="00F66D45"/>
    <w:rsid w:val="00FC09F9"/>
    <w:rsid w:val="00FC104E"/>
    <w:rsid w:val="00FE7114"/>
    <w:rsid w:val="00FF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F3505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7093ABA9-1A4A-45D9-910F-A75B249B75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3190</Words>
  <Characters>17549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2025-09-04T15:55:00Z</dcterms:created>
  <dcterms:modified xsi:type="dcterms:W3CDTF">2025-09-04T15:55:00Z</dcterms:modified>
</cp:coreProperties>
</file>