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C9281" w14:textId="1AFB981F" w:rsidR="00063963" w:rsidRDefault="0021597D">
      <w:r>
        <w:rPr>
          <w:noProof/>
        </w:rPr>
        <w:drawing>
          <wp:inline distT="0" distB="0" distL="0" distR="0" wp14:anchorId="7A197186" wp14:editId="1C3AE8A4">
            <wp:extent cx="5943600" cy="3219450"/>
            <wp:effectExtent l="0" t="0" r="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7AE1C" w14:textId="1623264D" w:rsidR="0021597D" w:rsidRDefault="0021597D">
      <w:r>
        <w:rPr>
          <w:noProof/>
        </w:rPr>
        <w:drawing>
          <wp:inline distT="0" distB="0" distL="0" distR="0" wp14:anchorId="5D0238B2" wp14:editId="716DA36B">
            <wp:extent cx="5943600" cy="321945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11723" w14:textId="450C3954" w:rsidR="0021597D" w:rsidRDefault="0021597D">
      <w:r>
        <w:t>Blue smooth line was showing up (but not correct in shape) when I had FUN=sum(x) in function return</w:t>
      </w:r>
    </w:p>
    <w:sectPr w:rsidR="00215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97D"/>
    <w:rsid w:val="0021597D"/>
    <w:rsid w:val="008F34BA"/>
    <w:rsid w:val="00FD5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B8AB2"/>
  <w15:chartTrackingRefBased/>
  <w15:docId w15:val="{D65BB114-0458-4BAD-9052-714BB2780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89</Characters>
  <Application>Microsoft Office Word</Application>
  <DocSecurity>0</DocSecurity>
  <Lines>1</Lines>
  <Paragraphs>1</Paragraphs>
  <ScaleCrop>false</ScaleCrop>
  <Company>CVMBS</Company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Hobbs-Murphy,Kayna</dc:creator>
  <cp:keywords/>
  <dc:description/>
  <cp:lastModifiedBy>Hobbs-Murphy,Kayna</cp:lastModifiedBy>
  <cp:revision>1</cp:revision>
  <dcterms:created xsi:type="dcterms:W3CDTF">2021-11-29T21:26:00Z</dcterms:created>
  <dcterms:modified xsi:type="dcterms:W3CDTF">2021-11-29T21:28:00Z</dcterms:modified>
</cp:coreProperties>
</file>