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04208B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>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TrSnas_C,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commentRangeStart w:id="1"/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  <w:commentRangeEnd w:id="1"/>
      <w:r w:rsidR="007E5E64">
        <w:rPr>
          <w:rStyle w:val="CommentReference"/>
        </w:rPr>
        <w:commentReference w:id="1"/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commentRangeStart w:id="2"/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commentRangeEnd w:id="2"/>
      <w:proofErr w:type="spellEnd"/>
      <w:r w:rsidR="007E5E64">
        <w:rPr>
          <w:rStyle w:val="CommentReference"/>
        </w:rPr>
        <w:commentReference w:id="2"/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chosen_withna</w:t>
      </w:r>
      <w:proofErr w:type="spellEnd"/>
      <w:r>
        <w:t xml:space="preserve">, </w:t>
      </w:r>
      <w:proofErr w:type="spellStart"/>
      <w:r>
        <w:t>chosen_nona</w:t>
      </w:r>
      <w:proofErr w:type="spellEnd"/>
      <w:r>
        <w:t xml:space="preserve">, </w:t>
      </w:r>
      <w:proofErr w:type="spellStart"/>
      <w:r>
        <w:t>chosen_imputed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  <w:r>
        <w:t xml:space="preserve">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</w:t>
      </w:r>
      <w:proofErr w:type="spellStart"/>
      <w:r>
        <w:t>resids</w:t>
      </w:r>
      <w:proofErr w:type="spellEnd"/>
      <w:r>
        <w:t xml:space="preserve">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proofErr w:type="spellStart"/>
      <w:r>
        <w:t>levene’s</w:t>
      </w:r>
      <w:proofErr w:type="spellEnd"/>
      <w:r>
        <w:t xml:space="preserve">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 xml:space="preserve">, order gender, </w:t>
      </w:r>
      <w:proofErr w:type="spellStart"/>
      <w:r w:rsidR="00810FBE">
        <w:t>race_eth</w:t>
      </w:r>
      <w:proofErr w:type="spellEnd"/>
      <w:r w:rsidR="00810FBE">
        <w:t xml:space="preserve">, </w:t>
      </w:r>
      <w:proofErr w:type="spellStart"/>
      <w:r w:rsidR="00810FBE">
        <w:t>age_group</w:t>
      </w:r>
      <w:proofErr w:type="spellEnd"/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</w:t>
      </w:r>
      <w:r w:rsidR="00EE3AD1">
        <w:t xml:space="preserve">for each chosen measure, order gender, </w:t>
      </w:r>
      <w:proofErr w:type="spellStart"/>
      <w:r w:rsidR="00EE3AD1">
        <w:t>race_eth</w:t>
      </w:r>
      <w:proofErr w:type="spellEnd"/>
      <w:r w:rsidR="00EE3AD1">
        <w:t xml:space="preserve">, </w:t>
      </w:r>
      <w:proofErr w:type="spellStart"/>
      <w:r w:rsidR="00EE3AD1">
        <w:t>age_group</w:t>
      </w:r>
      <w:proofErr w:type="spellEnd"/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gender_means_data</w:t>
      </w:r>
      <w:proofErr w:type="spellEnd"/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  <w:proofErr w:type="spellEnd"/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 w:rsidRPr="00AE69A1">
        <w:rPr>
          <w:b/>
          <w:bCs/>
        </w:rPr>
        <w:t>_means_data</w:t>
      </w:r>
      <w:proofErr w:type="spellEnd"/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race_est</w:t>
      </w:r>
      <w:r w:rsidRPr="00AE69A1">
        <w:rPr>
          <w:b/>
          <w:bCs/>
        </w:rPr>
        <w:t>_data</w:t>
      </w:r>
      <w:proofErr w:type="spellEnd"/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age_est</w:t>
      </w:r>
      <w:r w:rsidRPr="00AE69A1">
        <w:rPr>
          <w:b/>
          <w:bCs/>
        </w:rPr>
        <w:t>_data</w:t>
      </w:r>
      <w:proofErr w:type="spellEnd"/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T.ratio</w:t>
      </w:r>
      <w:proofErr w:type="spellEnd"/>
      <w:proofErr w:type="gramEnd"/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</w:t>
      </w:r>
      <w:proofErr w:type="spellStart"/>
      <w:r>
        <w:t>gender_means_data</w:t>
      </w:r>
      <w:proofErr w:type="spellEnd"/>
      <w:r>
        <w:t xml:space="preserve">, </w:t>
      </w:r>
      <w:proofErr w:type="spellStart"/>
      <w:r>
        <w:t>race_means_data</w:t>
      </w:r>
      <w:proofErr w:type="spellEnd"/>
      <w:r w:rsidR="00CE0170">
        <w:t xml:space="preserve">, </w:t>
      </w:r>
      <w:proofErr w:type="spellStart"/>
      <w:r w:rsidR="00CE0170">
        <w:t>age_means_data</w:t>
      </w:r>
      <w:proofErr w:type="spellEnd"/>
      <w:r w:rsidR="00CE0170">
        <w:t xml:space="preserve">, </w:t>
      </w:r>
      <w:proofErr w:type="spellStart"/>
      <w:r w:rsidR="00CE0170">
        <w:t>gender_est_data</w:t>
      </w:r>
      <w:proofErr w:type="spellEnd"/>
      <w:r w:rsidR="00CE0170">
        <w:t xml:space="preserve">, </w:t>
      </w:r>
      <w:proofErr w:type="spellStart"/>
      <w:r w:rsidR="00CE0170">
        <w:t>race_est_data</w:t>
      </w:r>
      <w:proofErr w:type="spellEnd"/>
      <w:r w:rsidR="00CE0170">
        <w:t xml:space="preserve">, and </w:t>
      </w:r>
      <w:proofErr w:type="spellStart"/>
      <w:r w:rsidR="00CE0170">
        <w:t>age_est_data</w:t>
      </w:r>
      <w:proofErr w:type="spellEnd"/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Pr="00AC1FC2" w:rsidRDefault="00D6001E" w:rsidP="008C5F90">
      <w:pPr>
        <w:pStyle w:val="ListParagraph"/>
        <w:numPr>
          <w:ilvl w:val="3"/>
          <w:numId w:val="1"/>
        </w:numPr>
        <w:rPr>
          <w:highlight w:val="yellow"/>
        </w:rPr>
      </w:pPr>
      <w:commentRangeStart w:id="3"/>
      <w:r w:rsidRPr="00AC1FC2">
        <w:rPr>
          <w:highlight w:val="yellow"/>
        </w:rPr>
        <w:t>Percent difference</w:t>
      </w:r>
      <w:commentRangeEnd w:id="3"/>
      <w:r w:rsidR="00F93F74">
        <w:rPr>
          <w:rStyle w:val="CommentReference"/>
        </w:rPr>
        <w:commentReference w:id="3"/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III Manova,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for each chosen measure,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  <w:r>
        <w:t xml:space="preserve">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gender_means_data1, race_means_data1, age_means_data1, gender_est_data1, race_est_data1, and age_est_data1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127581CB" w:rsidR="002C1290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p w14:paraId="410104B0" w14:textId="4C10078A" w:rsidR="00D04E24" w:rsidRDefault="00D04E24" w:rsidP="00D04E24">
      <w:pPr>
        <w:pStyle w:val="ListParagraph"/>
        <w:numPr>
          <w:ilvl w:val="0"/>
          <w:numId w:val="1"/>
        </w:numPr>
      </w:pPr>
      <w:r>
        <w:t>Diff-nona1-imputed1</w:t>
      </w:r>
    </w:p>
    <w:p w14:paraId="1DFE15F9" w14:textId="13D0DC88" w:rsidR="00D04E24" w:rsidRPr="001C68AA" w:rsidRDefault="00D04E24" w:rsidP="00D04E24">
      <w:pPr>
        <w:pStyle w:val="ListParagraph"/>
        <w:numPr>
          <w:ilvl w:val="1"/>
          <w:numId w:val="1"/>
        </w:numPr>
      </w:pPr>
      <w:r>
        <w:t xml:space="preserve">Compared </w:t>
      </w:r>
      <w:proofErr w:type="spellStart"/>
      <w:r w:rsidR="00F37447">
        <w:t>emmeans</w:t>
      </w:r>
      <w:proofErr w:type="spellEnd"/>
      <w:r w:rsidR="00F37447">
        <w:t xml:space="preserve"> between non-imputed and imputed datasets</w:t>
      </w:r>
    </w:p>
    <w:sectPr w:rsidR="00D04E2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3-01-08T17:58:00Z" w:initials="HM">
    <w:p w14:paraId="186A6616" w14:textId="77777777" w:rsidR="0004208B" w:rsidRDefault="0004208B" w:rsidP="00C5639E">
      <w:pPr>
        <w:pStyle w:val="CommentText"/>
      </w:pPr>
      <w:r>
        <w:rPr>
          <w:rStyle w:val="CommentReference"/>
        </w:rPr>
        <w:annotationRef/>
      </w:r>
      <w:r>
        <w:t>Need to backtrack and change white to White at headscan_full1 writing</w:t>
      </w:r>
    </w:p>
  </w:comment>
  <w:comment w:id="1" w:author="Hobbs-Murphy,Kayna" w:date="2022-11-16T16:26:00Z" w:initials="HM">
    <w:p w14:paraId="78BE7256" w14:textId="6169939B" w:rsidR="007E5E64" w:rsidRDefault="007E5E64" w:rsidP="00155E9D">
      <w:pPr>
        <w:pStyle w:val="CommentText"/>
      </w:pPr>
      <w:r>
        <w:rPr>
          <w:rStyle w:val="CommentReference"/>
        </w:rPr>
        <w:annotationRef/>
      </w:r>
      <w:r>
        <w:t>Things changed here, added ellipses to plots</w:t>
      </w:r>
    </w:p>
  </w:comment>
  <w:comment w:id="2" w:author="Hobbs-Murphy,Kayna" w:date="2022-11-16T16:26:00Z" w:initials="HM">
    <w:p w14:paraId="67C97E75" w14:textId="77777777" w:rsidR="007E5E64" w:rsidRDefault="007E5E64" w:rsidP="00CE0F90">
      <w:pPr>
        <w:pStyle w:val="CommentText"/>
      </w:pPr>
      <w:r>
        <w:rPr>
          <w:rStyle w:val="CommentReference"/>
        </w:rPr>
        <w:annotationRef/>
      </w:r>
      <w:r>
        <w:t>PCA file had slight changes not yet reflected here</w:t>
      </w:r>
    </w:p>
  </w:comment>
  <w:comment w:id="3" w:author="Hobbs-Murphy,Kayna" w:date="2022-11-28T15:12:00Z" w:initials="HM">
    <w:p w14:paraId="70D7F8A6" w14:textId="77777777" w:rsidR="00F93F74" w:rsidRDefault="00F93F74" w:rsidP="00655449">
      <w:pPr>
        <w:pStyle w:val="CommentText"/>
      </w:pPr>
      <w:r>
        <w:rPr>
          <w:rStyle w:val="CommentReference"/>
        </w:rPr>
        <w:annotationRef/>
      </w:r>
      <w:r>
        <w:t>Tukey estimate in emmeans/summary statistic of measurement mean overall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6A6616" w15:done="0"/>
  <w15:commentEx w15:paraId="78BE7256" w15:done="0"/>
  <w15:commentEx w15:paraId="67C97E75" w15:done="0"/>
  <w15:commentEx w15:paraId="70D7F8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2AA" w16cex:dateUtc="2023-01-09T00:58:00Z"/>
  <w16cex:commentExtensible w16cex:durableId="271F8DA5" w16cex:dateUtc="2022-11-16T23:26:00Z"/>
  <w16cex:commentExtensible w16cex:durableId="271F8DD3" w16cex:dateUtc="2022-11-16T23:26:00Z"/>
  <w16cex:commentExtensible w16cex:durableId="272F4E54" w16cex:dateUtc="2022-11-28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6A6616" w16cid:durableId="276582AA"/>
  <w16cid:commentId w16cid:paraId="78BE7256" w16cid:durableId="271F8DA5"/>
  <w16cid:commentId w16cid:paraId="67C97E75" w16cid:durableId="271F8DD3"/>
  <w16cid:commentId w16cid:paraId="70D7F8A6" w16cid:durableId="272F4E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208B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1FAA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3E54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E64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1FC2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4E24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37447"/>
    <w:rsid w:val="00F400FD"/>
    <w:rsid w:val="00F5256B"/>
    <w:rsid w:val="00F52F7B"/>
    <w:rsid w:val="00F56154"/>
    <w:rsid w:val="00F628CD"/>
    <w:rsid w:val="00F731AC"/>
    <w:rsid w:val="00F877DB"/>
    <w:rsid w:val="00F9003F"/>
    <w:rsid w:val="00F93F74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16</Pages>
  <Words>3532</Words>
  <Characters>20133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474</cp:revision>
  <dcterms:created xsi:type="dcterms:W3CDTF">2022-08-29T22:00:00Z</dcterms:created>
  <dcterms:modified xsi:type="dcterms:W3CDTF">2023-01-09T00:58:00Z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