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intra/inter-tables</w:t>
      </w:r>
    </w:p>
    <w:p>
      <w:pPr>
        <w:pStyle w:val="Date"/>
      </w:pPr>
      <w:r>
        <w:t xml:space="preserve">2022-10-23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intra_ICC_all.xlsx"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(intra_data_all)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0f216e2-c5ea-465b-a438-54b9ff308a3c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0f216e2-c5ea-465b-a438-54b9ff308a3c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c542ac9-004f-48c6-b4a4-24a799428a9b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c542ac9-004f-48c6-b4a4-24a799428a9b"/>
      <w:r>
        <w:t xml:space="preserve">: </w:t>
      </w:r>
      <w:r>
        <w:t xml:space="preserve">Phase 1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d220cbc-5b14-4dd3-b5cc-70aac438b0b3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d220cbc-5b14-4dd3-b5cc-70aac438b0b3"/>
      <w:r>
        <w:t xml:space="preserve">: </w:t>
      </w:r>
      <w:r>
        <w:t xml:space="preserve">Phase 3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inter_ICC_all.xlsx"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(inter_data_all)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f7f910a-fa7d-49fe-95b1-849b2fda0903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7f910a-fa7d-49fe-95b1-849b2fda0903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b0acc2-be8f-46dd-8594-2885ac920e16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b0acc2-be8f-46dd-8594-2885ac920e16"/>
      <w:r>
        <w:t xml:space="preserve">: </w:t>
      </w:r>
      <w:r>
        <w:t xml:space="preserve">Phase 1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(phase_two_inter)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2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c280684-0d65-4dfe-9ac0-3b35eb396795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c280684-0d65-4dfe-9ac0-3b35eb396795"/>
      <w:r>
        <w:t xml:space="preserve">: </w:t>
      </w:r>
      <w:r>
        <w:t xml:space="preserve">Phase 2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2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df211a-b400-4e3e-aff3-16269eb45073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df211a-b400-4e3e-aff3-16269eb45073"/>
      <w:r>
        <w:t xml:space="preserve">: </w:t>
      </w:r>
      <w:r>
        <w:t xml:space="preserve">Phase 3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(rater_a_data)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A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bf52aed-9ac2-41d6-96e8-99e1af11282e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bf52aed-9ac2-41d6-96e8-99e1af11282e"/>
      <w:r>
        <w:t xml:space="preserve">: </w:t>
      </w:r>
      <w:r>
        <w:t xml:space="preserve">Rater A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(rater_b_data)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B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9f153e-c57f-44fc-9753-11ae3890f996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9f153e-c57f-44fc-9753-11ae3890f996"/>
      <w:r>
        <w:t xml:space="preserve">: </w:t>
      </w:r>
      <w:r>
        <w:t xml:space="preserve">Rater B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(rater_c_data)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C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af95051-9869-4e6e-bb1d-8bafd13b4372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af95051-9869-4e6e-bb1d-8bafd13b4372"/>
      <w:r>
        <w:t xml:space="preserve">: </w:t>
      </w:r>
      <w:r>
        <w:t xml:space="preserve">Rater C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D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4fcda54-1a92-46ee-b48d-b820317e7077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fcda54-1a92-46ee-b48d-b820317e7077"/>
      <w:r>
        <w:t xml:space="preserve">: </w:t>
      </w:r>
      <w:r>
        <w:t xml:space="preserve">Rater D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intra/inter-tables</dc:title>
  <dc:creator/>
  <cp:keywords/>
  <dcterms:created xsi:type="dcterms:W3CDTF">2022-12-01T01:14:31Z</dcterms:created>
  <dcterms:modified xsi:type="dcterms:W3CDTF">2022-12-01T01:14:31Z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</Properties>
</file>