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CF2F" w14:textId="77777777" w:rsidR="00E6459E" w:rsidRDefault="002F4BFF">
      <w:pPr>
        <w:pStyle w:val="Title"/>
      </w:pPr>
      <w:r>
        <w:t>exploring measurement variables</w:t>
      </w:r>
    </w:p>
    <w:p w14:paraId="1A8DCF30" w14:textId="77777777" w:rsidR="00E6459E" w:rsidRDefault="002F4BFF">
      <w:pPr>
        <w:pStyle w:val="Date"/>
      </w:pPr>
      <w:r>
        <w:t>2022-08-02</w:t>
      </w:r>
    </w:p>
    <w:p w14:paraId="1A8DCF31" w14:textId="77777777" w:rsidR="00E6459E" w:rsidRDefault="002F4B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A8DCF32" w14:textId="77777777" w:rsidR="00E6459E" w:rsidRDefault="002F4BF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</w:t>
      </w:r>
      <w:r>
        <w:rPr>
          <w:rStyle w:val="VerbatimChar"/>
        </w:rPr>
        <w:t>lag()    masks stats::lag()</w:t>
      </w:r>
    </w:p>
    <w:p w14:paraId="1A8DCF33" w14:textId="77777777" w:rsidR="00E6459E" w:rsidRDefault="002F4B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1A8DCF34" w14:textId="77777777" w:rsidR="00E6459E" w:rsidRDefault="002F4BFF">
      <w:pPr>
        <w:pStyle w:val="SourceCode"/>
      </w:pPr>
      <w:r>
        <w:rPr>
          <w:rStyle w:val="VerbatimChar"/>
        </w:rPr>
        <w:t>## Registering fonts with R</w:t>
      </w:r>
    </w:p>
    <w:p w14:paraId="1A8DCF35" w14:textId="77777777" w:rsidR="00E6459E" w:rsidRDefault="002F4B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1A8DCF36" w14:textId="77777777" w:rsidR="00E6459E" w:rsidRDefault="002F4B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1A8DCF37" w14:textId="77777777" w:rsidR="00E6459E" w:rsidRDefault="002F4BF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</w:t>
      </w:r>
      <w:r>
        <w:rPr>
          <w:rStyle w:val="NormalTok"/>
        </w:rPr>
        <w:t>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1A8DCF38" w14:textId="77777777" w:rsidR="00E6459E" w:rsidRDefault="002F4BFF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1A8DCF39" w14:textId="77777777" w:rsidR="00E6459E" w:rsidRDefault="002F4BFF">
      <w:pPr>
        <w:pStyle w:val="SourceCode"/>
      </w:pPr>
      <w:r>
        <w:rPr>
          <w:rStyle w:val="NormalTok"/>
        </w:rPr>
        <w:t>headscan_full1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headscan_full1.xlsx"</w:t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(headsca</w:t>
      </w:r>
      <w:r>
        <w:rPr>
          <w:rStyle w:val="NormalTok"/>
        </w:rPr>
        <w:t>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>select=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age)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(headscan_num)</w:t>
      </w:r>
    </w:p>
    <w:p w14:paraId="1A8DCF3A" w14:textId="77777777" w:rsidR="00E6459E" w:rsidRDefault="002F4BFF">
      <w:pPr>
        <w:pStyle w:val="SourceCode"/>
      </w:pPr>
      <w:r>
        <w:rPr>
          <w:rStyle w:val="VerbatimChar"/>
        </w:rPr>
        <w:t>## tibble [2,016 × 27] (S3: tbl_df/tbl/data.frame)</w:t>
      </w:r>
      <w:r>
        <w:br/>
      </w:r>
      <w:r>
        <w:rPr>
          <w:rStyle w:val="VerbatimChar"/>
        </w:rPr>
        <w:t>##  $ AA_C    : num [1:2016] 65 55 70 58 67 60 59 59 65 65 ...</w:t>
      </w:r>
      <w:r>
        <w:br/>
      </w:r>
      <w:r>
        <w:rPr>
          <w:rStyle w:val="VerbatimChar"/>
        </w:rPr>
        <w:t>##  $ BGl_C   : num [1:2016] 315 289 293 313 288 30</w:t>
      </w:r>
      <w:r>
        <w:rPr>
          <w:rStyle w:val="VerbatimChar"/>
        </w:rPr>
        <w:t>6 320 NA 300 277 ...</w:t>
      </w:r>
      <w:r>
        <w:br/>
      </w:r>
      <w:r>
        <w:rPr>
          <w:rStyle w:val="VerbatimChar"/>
        </w:rPr>
        <w:t>##  $ BiW_C   : num [1:2016] 130 127 143 140 137 130 141 138 143 150 ...</w:t>
      </w:r>
      <w:r>
        <w:br/>
      </w:r>
      <w:r>
        <w:rPr>
          <w:rStyle w:val="VerbatimChar"/>
        </w:rPr>
        <w:t>##  $ BiW_L   : num [1:2016] 115 108 121 109 104 106 109 111 113 116 ...</w:t>
      </w:r>
      <w:r>
        <w:br/>
      </w:r>
      <w:r>
        <w:rPr>
          <w:rStyle w:val="VerbatimChar"/>
        </w:rPr>
        <w:t>##  $ ChCh_C  : num [1:2016] 62 64 68 70 70 70 67 69 67 63 ...</w:t>
      </w:r>
      <w:r>
        <w:br/>
      </w:r>
      <w:r>
        <w:rPr>
          <w:rStyle w:val="VerbatimChar"/>
        </w:rPr>
        <w:t>##  $ GoSub_C : num [1:201</w:t>
      </w:r>
      <w:r>
        <w:rPr>
          <w:rStyle w:val="VerbatimChar"/>
        </w:rPr>
        <w:t>6] 93 93 115 93 103 100 79 106 85 102 ...</w:t>
      </w:r>
      <w:r>
        <w:br/>
      </w:r>
      <w:r>
        <w:rPr>
          <w:rStyle w:val="VerbatimChar"/>
        </w:rPr>
        <w:t>##  $ NRB_L   : num [1:2016] 17 18 19 21 19 14 17 18 16 17 ...</w:t>
      </w:r>
      <w:r>
        <w:br/>
      </w:r>
      <w:r>
        <w:rPr>
          <w:rStyle w:val="VerbatimChar"/>
        </w:rPr>
        <w:t>##  $ ProA_L  : num [1:2016] 28 25 31 23 28 28 26 27 32 28 ...</w:t>
      </w:r>
      <w:r>
        <w:br/>
      </w:r>
      <w:r>
        <w:rPr>
          <w:rStyle w:val="VerbatimChar"/>
        </w:rPr>
        <w:t>##  $ ProA_C  : num [1:2016] 31 27 33 27 31 29 27 29 34 31 ...</w:t>
      </w:r>
      <w:r>
        <w:br/>
      </w:r>
      <w:r>
        <w:rPr>
          <w:rStyle w:val="VerbatimChar"/>
        </w:rPr>
        <w:t>##  $ ProS_C  : num [1:2016] 18 20 14 13 22 22 19 14 26 24 ...</w:t>
      </w:r>
      <w:r>
        <w:br/>
      </w:r>
      <w:r>
        <w:rPr>
          <w:rStyle w:val="VerbatimChar"/>
        </w:rPr>
        <w:t>##  $ ProS_L  : num [1:2016] 17 18 14 13 20 20 18 12 24 22 ...</w:t>
      </w:r>
      <w:r>
        <w:br/>
      </w:r>
      <w:r>
        <w:rPr>
          <w:rStyle w:val="VerbatimChar"/>
        </w:rPr>
        <w:t>##  $ SelP_C  : num [1:2016] 42 41 51 45 47 48 46 42 47 44 ...</w:t>
      </w:r>
      <w:r>
        <w:br/>
      </w:r>
      <w:r>
        <w:rPr>
          <w:rStyle w:val="VerbatimChar"/>
        </w:rPr>
        <w:t>##  $ SelP_L  : num [1:2016] 42 41 51 44 47 48 46 41 46 44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SelDH_C : num [1:2016] 15 9 9 11 13 15 9 9 12 14 ...</w:t>
      </w:r>
      <w:r>
        <w:br/>
      </w:r>
      <w:r>
        <w:rPr>
          <w:rStyle w:val="VerbatimChar"/>
        </w:rPr>
        <w:t>##  $ SelM_L  : num [1:2016] 122 99 130 115 119 126 117 112 117 117 ...</w:t>
      </w:r>
      <w:r>
        <w:br/>
      </w:r>
      <w:r>
        <w:rPr>
          <w:rStyle w:val="VerbatimChar"/>
        </w:rPr>
        <w:t>##  $ SnasM_C : num [1:2016] 82 55 84 74 73 80 78 76 64 75 ...</w:t>
      </w:r>
      <w:r>
        <w:br/>
      </w:r>
      <w:r>
        <w:rPr>
          <w:rStyle w:val="VerbatimChar"/>
        </w:rPr>
        <w:t>##  $ SmanM_C : num [1:2016] 59 51 45 43 33 34 55 37 61 41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SmanM_L : num [1:2016] 55 50 45 42 33 34 50 36 59 40 ...</w:t>
      </w:r>
      <w:r>
        <w:br/>
      </w:r>
      <w:r>
        <w:rPr>
          <w:rStyle w:val="VerbatimChar"/>
        </w:rPr>
        <w:t>##  $ SnasM_L : num [1:2016] 75 53 78 69 67 76 69 71 62 69 ...</w:t>
      </w:r>
      <w:r>
        <w:br/>
      </w:r>
      <w:r>
        <w:rPr>
          <w:rStyle w:val="VerbatimChar"/>
        </w:rPr>
        <w:t>##  $ TrHO_C  : num [1:2016] 179 163 169 166 159 162 169 NA 167 166 ...</w:t>
      </w:r>
      <w:r>
        <w:br/>
      </w:r>
      <w:r>
        <w:rPr>
          <w:rStyle w:val="VerbatimChar"/>
        </w:rPr>
        <w:t>##  $ TrEJ_C  : num [1:2016] 40 32 39 29 46 42 29 32 29 33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TrGo_C  : num [1:2016] 84 57 70 61 68 70 75 61 67 64 ...</w:t>
      </w:r>
      <w:r>
        <w:br/>
      </w:r>
      <w:r>
        <w:rPr>
          <w:rStyle w:val="VerbatimChar"/>
        </w:rPr>
        <w:t>##  $ TrSel_C : num [1:2016] 149 138 150 133 140 151 140 138 156 143 ...</w:t>
      </w:r>
      <w:r>
        <w:br/>
      </w:r>
      <w:r>
        <w:rPr>
          <w:rStyle w:val="VerbatimChar"/>
        </w:rPr>
        <w:t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</w:t>
      </w:r>
      <w:r>
        <w:rPr>
          <w:rStyle w:val="VerbatimChar"/>
        </w:rPr>
        <w:t>152 157 148 149 157 NA ...</w:t>
      </w:r>
      <w:r>
        <w:br/>
      </w:r>
      <w:r>
        <w:rPr>
          <w:rStyle w:val="VerbatimChar"/>
        </w:rPr>
        <w:t>##  $ TrTr_C  : num [1:2016] 296 276 292 273 279 300 283 275 307 286 ...</w:t>
      </w:r>
      <w:r>
        <w:br/>
      </w:r>
      <w:r>
        <w:rPr>
          <w:rStyle w:val="VerbatimChar"/>
        </w:rPr>
        <w:t>##  $ TrTr_L  : num [1:2016] 155 141 156 149 146 146 147 151 157 144 ...</w:t>
      </w:r>
    </w:p>
    <w:p w14:paraId="1A8DCF3B" w14:textId="77777777" w:rsidR="00E6459E" w:rsidRDefault="002F4BFF"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correlate</w:t>
      </w:r>
      <w:r>
        <w:rPr>
          <w:rStyle w:val="NormalTok"/>
        </w:rPr>
        <w:t>(headscan_num)</w:t>
      </w:r>
    </w:p>
    <w:p w14:paraId="1A8DCF3C" w14:textId="77777777" w:rsidR="00E6459E" w:rsidRDefault="002F4B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'pearso</w:t>
      </w:r>
      <w:r>
        <w:rPr>
          <w:rStyle w:val="VerbatimChar"/>
        </w:rPr>
        <w:t>n'</w:t>
      </w:r>
      <w:r>
        <w:br/>
      </w:r>
      <w:r>
        <w:rPr>
          <w:rStyle w:val="VerbatimChar"/>
        </w:rPr>
        <w:t>## Missing treated using: 'pairwise.complete.obs'</w:t>
      </w:r>
    </w:p>
    <w:p w14:paraId="1A8DCF3D" w14:textId="77777777" w:rsidR="00E6459E" w:rsidRDefault="002F4BFF">
      <w:pPr>
        <w:pStyle w:val="SourceCode"/>
      </w:pPr>
      <w:r>
        <w:rPr>
          <w:rStyle w:val="FunctionTok"/>
        </w:rPr>
        <w:t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correlation_data_full.xlsx"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#correlation_data.xlxs was created one time and upp</w:t>
      </w:r>
      <w:r>
        <w:rPr>
          <w:rStyle w:val="CommentTok"/>
        </w:rPr>
        <w:t>er (duplicate) values were deleted in excel</w:t>
      </w:r>
    </w:p>
    <w:p w14:paraId="1A8DCF3E" w14:textId="77777777" w:rsidR="00E6459E" w:rsidRDefault="002F4BFF">
      <w:pPr>
        <w:pStyle w:val="SourceCode"/>
      </w:pPr>
      <w:r>
        <w:rPr>
          <w:rStyle w:val="NormalTok"/>
        </w:rPr>
        <w:lastRenderedPageBreak/>
        <w:t xml:space="preserve">correlation_data_wide </w:t>
      </w:r>
      <w:r>
        <w:rPr>
          <w:rStyle w:val="OtherTok"/>
        </w:rPr>
        <w:t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AttributeTok"/>
        </w:rPr>
        <w:t>var=</w:t>
      </w:r>
      <w:r>
        <w:rPr>
          <w:rStyle w:val="StringTok"/>
        </w:rPr>
        <w:t>"term"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(correlation_data_wide)</w:t>
      </w:r>
    </w:p>
    <w:p w14:paraId="1A8DCF3F" w14:textId="77777777" w:rsidR="00E6459E" w:rsidRDefault="002F4BFF">
      <w:pPr>
        <w:pStyle w:val="SourceCode"/>
      </w:pPr>
      <w:r>
        <w:rPr>
          <w:rStyle w:val="VerbatimChar"/>
        </w:rPr>
        <w:t>## 'data.frame':    27 obs. of  27 variables:</w:t>
      </w:r>
      <w:r>
        <w:br/>
      </w:r>
      <w:r>
        <w:rPr>
          <w:rStyle w:val="VerbatimChar"/>
        </w:rPr>
        <w:t>##  $ AA_C    : num  NA 0.2505 0.156 0.0363 0.3353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BGl_C   : num  0.25 NA 0.222 0.259 0.303 ...</w:t>
      </w:r>
      <w:r>
        <w:br/>
      </w:r>
      <w:r>
        <w:rPr>
          <w:rStyle w:val="VerbatimChar"/>
        </w:rPr>
        <w:t>##  $ BiW_C   : num  0.156 0.222 NA 0.893 0.11 ...</w:t>
      </w:r>
      <w:r>
        <w:br/>
      </w:r>
      <w:r>
        <w:rPr>
          <w:rStyle w:val="VerbatimChar"/>
        </w:rPr>
        <w:t>##  $ BiW_L   : num  0.0363 0.259 0.8934 NA 0.1442 ...</w:t>
      </w:r>
      <w:r>
        <w:br/>
      </w:r>
      <w:r>
        <w:rPr>
          <w:rStyle w:val="VerbatimChar"/>
        </w:rPr>
        <w:t>##  $ ChCh_C  : num  0.335 0.303 0.11 0.144 NA ...</w:t>
      </w:r>
      <w:r>
        <w:br/>
      </w:r>
      <w:r>
        <w:rPr>
          <w:rStyle w:val="VerbatimChar"/>
        </w:rPr>
        <w:t>##  $ GoSub_C : num  0.3369 0.3643 0.0818 0.1385 0.3502 ...</w:t>
      </w:r>
      <w:r>
        <w:br/>
      </w:r>
      <w:r>
        <w:rPr>
          <w:rStyle w:val="VerbatimChar"/>
        </w:rPr>
        <w:t>##  $ NRB_L   : num  -0.0276 0.0444 0.1967 0.2855 -0.0346 ...</w:t>
      </w:r>
      <w:r>
        <w:br/>
      </w:r>
      <w:r>
        <w:rPr>
          <w:rStyle w:val="VerbatimChar"/>
        </w:rPr>
        <w:t>##  $ ProA_L  : num  0.896 0.255 0.226 0.116 0.331 ...</w:t>
      </w:r>
      <w:r>
        <w:br/>
      </w:r>
      <w:r>
        <w:rPr>
          <w:rStyle w:val="VerbatimChar"/>
        </w:rPr>
        <w:t xml:space="preserve">##  $ ProA_C  : num  0.8869 </w:t>
      </w:r>
      <w:r>
        <w:rPr>
          <w:rStyle w:val="VerbatimChar"/>
        </w:rPr>
        <w:t>0.2355 0.1696 0.0513 0.3083 ...</w:t>
      </w:r>
      <w:r>
        <w:br/>
      </w:r>
      <w:r>
        <w:rPr>
          <w:rStyle w:val="VerbatimChar"/>
        </w:rPr>
        <w:t>##  $ ProS_C  : num  0.4921 0.1418 -0.0199 -0.117 0.1756 ...</w:t>
      </w:r>
      <w:r>
        <w:br/>
      </w:r>
      <w:r>
        <w:rPr>
          <w:rStyle w:val="VerbatimChar"/>
        </w:rPr>
        <w:t>##  $ ProS_L  : num  0.4802 0.1377 -0.0566 -0.1641 0.1337 ...</w:t>
      </w:r>
      <w:r>
        <w:br/>
      </w:r>
      <w:r>
        <w:rPr>
          <w:rStyle w:val="VerbatimChar"/>
        </w:rPr>
        <w:t>##  $ SelP_C  : num  0.421 0.12 0.295 0.128 0.093 ...</w:t>
      </w:r>
      <w:r>
        <w:br/>
      </w:r>
      <w:r>
        <w:rPr>
          <w:rStyle w:val="VerbatimChar"/>
        </w:rPr>
        <w:t>##  $ SelP_L  : num  0.4135 0.1213 0.2902 0.124</w:t>
      </w:r>
      <w:r>
        <w:rPr>
          <w:rStyle w:val="VerbatimChar"/>
        </w:rPr>
        <w:t>7 0.0891 ...</w:t>
      </w:r>
      <w:r>
        <w:br/>
      </w:r>
      <w:r>
        <w:rPr>
          <w:rStyle w:val="VerbatimChar"/>
        </w:rPr>
        <w:t>##  $ SelDH_C : num  0.0598 0.0823 0.2934 0.2225 0.0653 ...</w:t>
      </w:r>
      <w:r>
        <w:br/>
      </w:r>
      <w:r>
        <w:rPr>
          <w:rStyle w:val="VerbatimChar"/>
        </w:rPr>
        <w:t>##  $ SelM_L  : num  0.228 0.301 0.546 0.509 0.212 ...</w:t>
      </w:r>
      <w:r>
        <w:br/>
      </w:r>
      <w:r>
        <w:rPr>
          <w:rStyle w:val="VerbatimChar"/>
        </w:rPr>
        <w:t>##  $ SnasM_C : num  0.0396 0.2568 0.5442 0.6019 0.1756 ...</w:t>
      </w:r>
      <w:r>
        <w:br/>
      </w:r>
      <w:r>
        <w:rPr>
          <w:rStyle w:val="VerbatimChar"/>
        </w:rPr>
        <w:t>##  $ SmanM_C : num  0.2214 0.1706 -0.1241 -0.0919 0.3054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SmanM_L : num  0.2042 0.197 -0.0744 -0.0321 0.3264 ...</w:t>
      </w:r>
      <w:r>
        <w:br/>
      </w:r>
      <w:r>
        <w:rPr>
          <w:rStyle w:val="VerbatimChar"/>
        </w:rPr>
        <w:t>##  $ SnasM_L : num  0.0237 0.2326 0.5423 0.5602 0.1441 ...</w:t>
      </w:r>
      <w:r>
        <w:br/>
      </w:r>
      <w:r>
        <w:rPr>
          <w:rStyle w:val="VerbatimChar"/>
        </w:rPr>
        <w:t>##  $ TrHO_C  : num  0.2973 0.3105 -0.0949 -0.1117 0.1574 ...</w:t>
      </w:r>
      <w:r>
        <w:br/>
      </w:r>
      <w:r>
        <w:rPr>
          <w:rStyle w:val="VerbatimChar"/>
        </w:rPr>
        <w:t>##  $ TrEJ_C  : num  0.1861 0.0427 0.2737 0.2266 0.0126 ...</w:t>
      </w:r>
      <w:r>
        <w:br/>
      </w:r>
      <w:r>
        <w:rPr>
          <w:rStyle w:val="VerbatimChar"/>
        </w:rPr>
        <w:t>##  $ TrGo_C  : num</w:t>
      </w:r>
      <w:r>
        <w:rPr>
          <w:rStyle w:val="VerbatimChar"/>
        </w:rPr>
        <w:t xml:space="preserve">  0.1878 0.0752 0.3999 0.3457 0.0745 ...</w:t>
      </w:r>
      <w:r>
        <w:br/>
      </w:r>
      <w:r>
        <w:rPr>
          <w:rStyle w:val="VerbatimChar"/>
        </w:rPr>
        <w:t>##  $ TrSel_C : num  0.414 0.45 0.454 0.512 0.383 ...</w:t>
      </w:r>
      <w:r>
        <w:br/>
      </w:r>
      <w:r>
        <w:rPr>
          <w:rStyle w:val="VerbatimChar"/>
        </w:rPr>
        <w:t>##  $ TrSman_C: num  0.415 0.399 0.331 0.375 0.366 ...</w:t>
      </w:r>
      <w:r>
        <w:br/>
      </w:r>
      <w:r>
        <w:rPr>
          <w:rStyle w:val="VerbatimChar"/>
        </w:rPr>
        <w:t>##  $ TrSnas_C: num  0.444 0.446 0.42 0.501 0.434 ...</w:t>
      </w:r>
      <w:r>
        <w:br/>
      </w:r>
      <w:r>
        <w:rPr>
          <w:rStyle w:val="VerbatimChar"/>
        </w:rPr>
        <w:t>##  $ TrTr_C  : num  0.44 0.492 0.466 0.517 0.402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TrTr_L  : num  0.463 0.445 0.416 0.457 0.326 ...</w:t>
      </w:r>
    </w:p>
    <w:p w14:paraId="1A8DCF40" w14:textId="77777777" w:rsidR="00E6459E" w:rsidRDefault="002F4BFF"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>hc.order=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lab=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lab_size=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"tomato2"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"springgreen3"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 of facial dimension measurement variables"</w:t>
      </w:r>
      <w:r>
        <w:rPr>
          <w:rStyle w:val="NormalTok"/>
        </w:rPr>
        <w:t xml:space="preserve">)             </w:t>
      </w:r>
    </w:p>
    <w:p w14:paraId="1A8DCF41" w14:textId="77777777" w:rsidR="00E6459E" w:rsidRDefault="002F4BFF">
      <w:pPr>
        <w:pStyle w:val="SourceCode"/>
      </w:pPr>
      <w:r>
        <w:rPr>
          <w:rStyle w:val="VerbatimChar"/>
        </w:rPr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 instead.</w:t>
      </w:r>
    </w:p>
    <w:p w14:paraId="1A8DCF42" w14:textId="77777777" w:rsidR="00E6459E" w:rsidRDefault="002F4BFF">
      <w:pPr>
        <w:pStyle w:val="FirstParagraph"/>
      </w:pPr>
      <w:r>
        <w:rPr>
          <w:noProof/>
        </w:rPr>
        <w:lastRenderedPageBreak/>
        <w:drawing>
          <wp:inline distT="0" distB="0" distL="0" distR="0" wp14:anchorId="1A8DD3E3" wp14:editId="1A8DD3E4">
            <wp:extent cx="5334000" cy="5334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ing-measurement-vars_files/figure-docx/correlation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CF43" w14:textId="77777777" w:rsidR="00E6459E" w:rsidRDefault="002F4BFF">
      <w:pPr>
        <w:pStyle w:val="SourceCode"/>
      </w:pPr>
      <w:r>
        <w:rPr>
          <w:rStyle w:val="NormalTok"/>
        </w:rPr>
        <w:t>correlation_data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</w:t>
      </w:r>
      <w:r>
        <w:rPr>
          <w:rStyle w:val="StringTok"/>
        </w:rPr>
        <w:t>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correlation_data.xlsx"</w:t>
      </w:r>
      <w:r>
        <w:rPr>
          <w:rStyle w:val="NormalTok"/>
        </w:rPr>
        <w:t>)</w:t>
      </w:r>
    </w:p>
    <w:p w14:paraId="1A8DCF44" w14:textId="77777777" w:rsidR="00E6459E" w:rsidRDefault="002F4BFF"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(correlation_data, AA_C</w:t>
      </w:r>
      <w:r>
        <w:rPr>
          <w:rStyle w:val="SpecialCharTok"/>
        </w:rPr>
        <w:t>:</w:t>
      </w:r>
      <w:r>
        <w:rPr>
          <w:rStyle w:val="NormalTok"/>
        </w:rPr>
        <w:t xml:space="preserve">TrTr_L,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"second_measure"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first_measure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correlation_data</w:t>
      </w:r>
      <w:r>
        <w:rPr>
          <w:rStyle w:val="SpecialCharTok"/>
        </w:rPr>
        <w:t>$</w:t>
      </w:r>
      <w:r>
        <w:rPr>
          <w:rStyle w:val="NormalTok"/>
        </w:rPr>
        <w:t xml:space="preserve">both_measures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(correlation_data</w:t>
      </w:r>
      <w:r>
        <w:rPr>
          <w:rStyle w:val="SpecialCharTok"/>
        </w:rPr>
        <w:t>$</w:t>
      </w:r>
      <w:r>
        <w:rPr>
          <w:rStyle w:val="NormalTok"/>
        </w:rPr>
        <w:t xml:space="preserve">first_measure, </w:t>
      </w:r>
      <w:r>
        <w:rPr>
          <w:rStyle w:val="AttributeTok"/>
        </w:rPr>
        <w:t>sep=</w:t>
      </w:r>
      <w:r>
        <w:rPr>
          <w:rStyle w:val="NormalTok"/>
        </w:rPr>
        <w:t xml:space="preserve"> </w:t>
      </w:r>
      <w:r>
        <w:rPr>
          <w:rStyle w:val="StringTok"/>
        </w:rPr>
        <w:t>" &amp; "</w:t>
      </w:r>
      <w:r>
        <w:rPr>
          <w:rStyle w:val="NormalTok"/>
        </w:rPr>
        <w:t>, correlation_data</w:t>
      </w:r>
      <w:r>
        <w:rPr>
          <w:rStyle w:val="SpecialCharTok"/>
        </w:rPr>
        <w:t>$</w:t>
      </w:r>
      <w:r>
        <w:rPr>
          <w:rStyle w:val="NormalTok"/>
        </w:rPr>
        <w:t>second_measure)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(correlation_data)</w:t>
      </w:r>
    </w:p>
    <w:p w14:paraId="1A8DCF45" w14:textId="77777777" w:rsidR="00E6459E" w:rsidRDefault="002F4BFF">
      <w:pPr>
        <w:pStyle w:val="SourceCode"/>
      </w:pPr>
      <w:r>
        <w:rPr>
          <w:rStyle w:val="VerbatimChar"/>
        </w:rPr>
        <w:t>## tibble [729 × 4] (S3: tbl_df/tbl/data.frame)</w:t>
      </w:r>
      <w:r>
        <w:br/>
      </w:r>
      <w:r>
        <w:rPr>
          <w:rStyle w:val="VerbatimChar"/>
        </w:rPr>
        <w:t>##  $ first_measure : chr [1:729] "AA_C" "A</w:t>
      </w:r>
      <w:r>
        <w:rPr>
          <w:rStyle w:val="VerbatimChar"/>
        </w:rPr>
        <w:t>A_C" "AA_C" "AA_C" ...</w:t>
      </w:r>
      <w:r>
        <w:br/>
      </w:r>
      <w:r>
        <w:rPr>
          <w:rStyle w:val="VerbatimChar"/>
        </w:rPr>
        <w:lastRenderedPageBreak/>
        <w:t>##  $ second_measure: chr [1:729] "AA_C" "BGl_C" "BiW_C" "BiW_L" ...</w:t>
      </w:r>
      <w:r>
        <w:br/>
      </w:r>
      <w:r>
        <w:rPr>
          <w:rStyle w:val="VerbatimChar"/>
        </w:rPr>
        <w:t>##  $ correlation   : num [1:729] NA NA NA NA NA NA NA NA NA NA ...</w:t>
      </w:r>
      <w:r>
        <w:br/>
      </w:r>
      <w:r>
        <w:rPr>
          <w:rStyle w:val="VerbatimChar"/>
        </w:rPr>
        <w:t>##  $ both_measures : chr [1:729] "AA_C &amp; AA_C" "AA_C &amp; BGl_C" "AA_C &amp; BiW_C" "AA_C &amp; BiW_L" ...</w:t>
      </w:r>
    </w:p>
    <w:p w14:paraId="1A8DCF46" w14:textId="77777777" w:rsidR="00E6459E" w:rsidRDefault="002F4BFF"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correlation_data1</w:t>
      </w:r>
      <w:r>
        <w:rPr>
          <w:rStyle w:val="SpecialCharTok"/>
        </w:rPr>
        <w:t>$</w:t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(correlation_data1</w:t>
      </w:r>
      <w:r>
        <w:rPr>
          <w:rStyle w:val="SpecialCharTok"/>
        </w:rPr>
        <w:t>$</w:t>
      </w:r>
      <w:r>
        <w:rPr>
          <w:rStyle w:val="NormalTok"/>
        </w:rPr>
        <w:t xml:space="preserve">correlation,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(correlation_data1)</w:t>
      </w:r>
    </w:p>
    <w:p w14:paraId="1A8DCF47" w14:textId="77777777" w:rsidR="00E6459E" w:rsidRDefault="002F4BFF">
      <w:pPr>
        <w:pStyle w:val="SourceCode"/>
      </w:pP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"Correlations"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both_measures =</w:t>
      </w:r>
      <w:r>
        <w:rPr>
          <w:rStyle w:val="NormalTok"/>
        </w:rPr>
        <w:t xml:space="preserve"> </w:t>
      </w:r>
      <w:r>
        <w:rPr>
          <w:rStyle w:val="StringTok"/>
        </w:rPr>
        <w:t>"Correlated Measurements"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>)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1A8DCF48" w14:textId="6A080A44" w:rsidR="00E6459E" w:rsidRDefault="002F4BFF">
      <w:pPr>
        <w:pStyle w:val="TableCaption"/>
      </w:pPr>
      <w:r>
        <w:rPr>
          <w:b/>
        </w:rPr>
        <w:t xml:space="preserve">Table </w:t>
      </w:r>
      <w:bookmarkStart w:id="0" w:name="all-correlations-table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Correlations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6"/>
        <w:gridCol w:w="1610"/>
      </w:tblGrid>
      <w:tr w:rsidR="00E6459E" w14:paraId="1A8DCF4B" w14:textId="77777777" w:rsidTr="00E6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4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Correlated Measurements</w:t>
            </w:r>
          </w:p>
        </w:tc>
        <w:tc>
          <w:tcPr>
            <w:tcW w:w="16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4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</w:t>
            </w:r>
          </w:p>
        </w:tc>
      </w:tr>
      <w:tr w:rsidR="00E6459E" w14:paraId="1A8DCF4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4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4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0.2511</w:t>
            </w:r>
          </w:p>
        </w:tc>
      </w:tr>
      <w:tr w:rsidR="00E6459E" w14:paraId="1A8DCF5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4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0.1559</w:t>
            </w:r>
          </w:p>
        </w:tc>
      </w:tr>
      <w:tr w:rsidR="00E6459E" w14:paraId="1A8DCF5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0.2220</w:t>
            </w:r>
          </w:p>
        </w:tc>
      </w:tr>
      <w:tr w:rsidR="00E6459E" w14:paraId="1A8DCF5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0.0361</w:t>
            </w:r>
          </w:p>
        </w:tc>
      </w:tr>
      <w:tr w:rsidR="00E6459E" w14:paraId="1A8DCF5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0.2588</w:t>
            </w:r>
          </w:p>
        </w:tc>
      </w:tr>
      <w:tr w:rsidR="00E6459E" w14:paraId="1A8DCF5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</w:tr>
      <w:tr w:rsidR="00E6459E" w14:paraId="1A8DCF6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5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0.3356</w:t>
            </w:r>
          </w:p>
        </w:tc>
      </w:tr>
      <w:tr w:rsidR="00E6459E" w14:paraId="1A8DCF6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0.3035</w:t>
            </w:r>
          </w:p>
        </w:tc>
      </w:tr>
      <w:tr w:rsidR="00E6459E" w14:paraId="1A8DCF6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0.1101</w:t>
            </w:r>
          </w:p>
        </w:tc>
      </w:tr>
      <w:tr w:rsidR="00E6459E" w14:paraId="1A8DCF6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0.1441</w:t>
            </w:r>
          </w:p>
        </w:tc>
      </w:tr>
      <w:tr w:rsidR="00E6459E" w14:paraId="1A8DCF6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0.3231</w:t>
            </w:r>
          </w:p>
        </w:tc>
      </w:tr>
      <w:tr w:rsidR="00E6459E" w14:paraId="1A8DCF6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6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0.3238</w:t>
            </w:r>
          </w:p>
        </w:tc>
      </w:tr>
      <w:tr w:rsidR="00E6459E" w14:paraId="1A8DCF7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0.0658</w:t>
            </w:r>
          </w:p>
        </w:tc>
      </w:tr>
      <w:tr w:rsidR="00E6459E" w14:paraId="1A8DCF7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0.1134</w:t>
            </w:r>
          </w:p>
        </w:tc>
      </w:tr>
      <w:tr w:rsidR="00E6459E" w14:paraId="1A8DCF7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0.3175</w:t>
            </w:r>
          </w:p>
        </w:tc>
      </w:tr>
      <w:tr w:rsidR="00E6459E" w14:paraId="1A8DCF7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-0.0242</w:t>
            </w:r>
          </w:p>
        </w:tc>
      </w:tr>
      <w:tr w:rsidR="00E6459E" w14:paraId="1A8DCF7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0.0501</w:t>
            </w:r>
          </w:p>
        </w:tc>
      </w:tr>
      <w:tr w:rsidR="00E6459E" w14:paraId="1A8DCF8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7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0.1915</w:t>
            </w:r>
          </w:p>
        </w:tc>
      </w:tr>
      <w:tr w:rsidR="00E6459E" w14:paraId="1A8DCF8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0.2797</w:t>
            </w:r>
          </w:p>
        </w:tc>
      </w:tr>
      <w:tr w:rsidR="00E6459E" w14:paraId="1A8DCF8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-0.0358</w:t>
            </w:r>
          </w:p>
        </w:tc>
      </w:tr>
      <w:tr w:rsidR="00E6459E" w14:paraId="1A8DCF8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0.0219</w:t>
            </w:r>
          </w:p>
        </w:tc>
      </w:tr>
      <w:tr w:rsidR="00E6459E" w14:paraId="1A8DCF8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</w:tr>
      <w:tr w:rsidR="00E6459E" w14:paraId="1A8DCF9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8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0.2555</w:t>
            </w:r>
          </w:p>
        </w:tc>
      </w:tr>
      <w:tr w:rsidR="00E6459E" w14:paraId="1A8DCF9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0.2257</w:t>
            </w:r>
          </w:p>
        </w:tc>
      </w:tr>
      <w:tr w:rsidR="00E6459E" w14:paraId="1A8DCF9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0.1163</w:t>
            </w:r>
          </w:p>
        </w:tc>
      </w:tr>
      <w:tr w:rsidR="00E6459E" w14:paraId="1A8DCF9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0.3311</w:t>
            </w:r>
          </w:p>
        </w:tc>
      </w:tr>
      <w:tr w:rsidR="00E6459E" w14:paraId="1A8DCF9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0.2826</w:t>
            </w:r>
          </w:p>
        </w:tc>
      </w:tr>
      <w:tr w:rsidR="00E6459E" w14:paraId="1A8DCF9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9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-0.0199</w:t>
            </w:r>
          </w:p>
        </w:tc>
      </w:tr>
      <w:tr w:rsidR="00E6459E" w14:paraId="1A8DCFA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0.8870</w:t>
            </w:r>
          </w:p>
        </w:tc>
      </w:tr>
      <w:tr w:rsidR="00E6459E" w14:paraId="1A8DCFA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0.2360</w:t>
            </w:r>
          </w:p>
        </w:tc>
      </w:tr>
      <w:tr w:rsidR="00E6459E" w14:paraId="1A8DCFA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0.1695</w:t>
            </w:r>
          </w:p>
        </w:tc>
      </w:tr>
      <w:tr w:rsidR="00E6459E" w14:paraId="1A8DCFA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0.0512</w:t>
            </w:r>
          </w:p>
        </w:tc>
      </w:tr>
      <w:tr w:rsidR="00E6459E" w14:paraId="1A8DCFA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0.3086</w:t>
            </w:r>
          </w:p>
        </w:tc>
      </w:tr>
      <w:tr w:rsidR="00E6459E" w14:paraId="1A8DCFB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A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0.2637</w:t>
            </w:r>
          </w:p>
        </w:tc>
      </w:tr>
      <w:tr w:rsidR="00E6459E" w14:paraId="1A8DCFB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-0.0762</w:t>
            </w:r>
          </w:p>
        </w:tc>
      </w:tr>
      <w:tr w:rsidR="00E6459E" w14:paraId="1A8DCFB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</w:tr>
      <w:tr w:rsidR="00E6459E" w14:paraId="1A8DCFB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0.4925</w:t>
            </w:r>
          </w:p>
        </w:tc>
      </w:tr>
      <w:tr w:rsidR="00E6459E" w14:paraId="1A8DCFB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0.1422</w:t>
            </w:r>
          </w:p>
        </w:tc>
      </w:tr>
      <w:tr w:rsidR="00E6459E" w14:paraId="1A8DCFC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B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-0.0199</w:t>
            </w:r>
          </w:p>
        </w:tc>
      </w:tr>
      <w:tr w:rsidR="00E6459E" w14:paraId="1A8DCFC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-0.1171</w:t>
            </w:r>
          </w:p>
        </w:tc>
      </w:tr>
      <w:tr w:rsidR="00E6459E" w14:paraId="1A8DCFC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0.1758</w:t>
            </w:r>
          </w:p>
        </w:tc>
      </w:tr>
      <w:tr w:rsidR="00E6459E" w14:paraId="1A8DCFC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0.2612</w:t>
            </w:r>
          </w:p>
        </w:tc>
      </w:tr>
      <w:tr w:rsidR="00E6459E" w14:paraId="1A8DCFC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-0.1206</w:t>
            </w:r>
          </w:p>
        </w:tc>
      </w:tr>
      <w:tr w:rsidR="00E6459E" w14:paraId="1A8DCFC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C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0.4381</w:t>
            </w:r>
          </w:p>
        </w:tc>
      </w:tr>
      <w:tr w:rsidR="00E6459E" w14:paraId="1A8DCFD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0.4554</w:t>
            </w:r>
          </w:p>
        </w:tc>
      </w:tr>
      <w:tr w:rsidR="00E6459E" w14:paraId="1A8DCFD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0.4806</w:t>
            </w:r>
          </w:p>
        </w:tc>
      </w:tr>
      <w:tr w:rsidR="00E6459E" w14:paraId="1A8DCFD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0.1382</w:t>
            </w:r>
          </w:p>
        </w:tc>
      </w:tr>
      <w:tr w:rsidR="00E6459E" w14:paraId="1A8DCFD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-0.0566</w:t>
            </w:r>
          </w:p>
        </w:tc>
      </w:tr>
      <w:tr w:rsidR="00E6459E" w14:paraId="1A8DCFD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-0.1642</w:t>
            </w:r>
          </w:p>
        </w:tc>
      </w:tr>
      <w:tr w:rsidR="00E6459E" w14:paraId="1A8DCFE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D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0.1341</w:t>
            </w:r>
          </w:p>
        </w:tc>
      </w:tr>
      <w:tr w:rsidR="00E6459E" w14:paraId="1A8DCFE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0.2601</w:t>
            </w:r>
          </w:p>
        </w:tc>
      </w:tr>
      <w:tr w:rsidR="00E6459E" w14:paraId="1A8DCFE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-0.1150</w:t>
            </w:r>
          </w:p>
        </w:tc>
      </w:tr>
      <w:tr w:rsidR="00E6459E" w14:paraId="1A8DCFE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0.4197</w:t>
            </w:r>
          </w:p>
        </w:tc>
      </w:tr>
      <w:tr w:rsidR="00E6459E" w14:paraId="1A8DCFE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0.4375</w:t>
            </w:r>
          </w:p>
        </w:tc>
      </w:tr>
      <w:tr w:rsidR="00E6459E" w14:paraId="1A8DCFF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E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</w:tr>
      <w:tr w:rsidR="00E6459E" w14:paraId="1A8DCFF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0.4216</w:t>
            </w:r>
          </w:p>
        </w:tc>
      </w:tr>
      <w:tr w:rsidR="00E6459E" w14:paraId="1A8DCFF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0.1206</w:t>
            </w:r>
          </w:p>
        </w:tc>
      </w:tr>
      <w:tr w:rsidR="00E6459E" w14:paraId="1A8DCFF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0.2952</w:t>
            </w:r>
          </w:p>
        </w:tc>
      </w:tr>
      <w:tr w:rsidR="00E6459E" w14:paraId="1A8DCFF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0.1277</w:t>
            </w:r>
          </w:p>
        </w:tc>
      </w:tr>
      <w:tr w:rsidR="00E6459E" w14:paraId="1A8DCFF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CFF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0.0932</w:t>
            </w:r>
          </w:p>
        </w:tc>
      </w:tr>
      <w:tr w:rsidR="00E6459E" w14:paraId="1A8DD00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0.0850</w:t>
            </w:r>
          </w:p>
        </w:tc>
      </w:tr>
      <w:tr w:rsidR="00E6459E" w14:paraId="1A8DD00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-0.0786</w:t>
            </w:r>
          </w:p>
        </w:tc>
      </w:tr>
      <w:tr w:rsidR="00E6459E" w14:paraId="1A8DD00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0.4312</w:t>
            </w:r>
          </w:p>
        </w:tc>
      </w:tr>
      <w:tr w:rsidR="00E6459E" w14:paraId="1A8DD00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0.4157</w:t>
            </w:r>
          </w:p>
        </w:tc>
      </w:tr>
      <w:tr w:rsidR="00E6459E" w14:paraId="1A8DD00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0.1868</w:t>
            </w:r>
          </w:p>
        </w:tc>
      </w:tr>
      <w:tr w:rsidR="00E6459E" w14:paraId="1A8DD01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0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0.1816</w:t>
            </w:r>
          </w:p>
        </w:tc>
      </w:tr>
      <w:tr w:rsidR="00E6459E" w14:paraId="1A8DD01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0.4135</w:t>
            </w:r>
          </w:p>
        </w:tc>
      </w:tr>
      <w:tr w:rsidR="00E6459E" w14:paraId="1A8DD01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0.1215</w:t>
            </w:r>
          </w:p>
        </w:tc>
      </w:tr>
      <w:tr w:rsidR="00E6459E" w14:paraId="1A8DD01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0.2902</w:t>
            </w:r>
          </w:p>
        </w:tc>
      </w:tr>
      <w:tr w:rsidR="00E6459E" w14:paraId="1A8DD01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0.1246</w:t>
            </w:r>
          </w:p>
        </w:tc>
      </w:tr>
      <w:tr w:rsidR="00E6459E" w14:paraId="1A8DD02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1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0.0892</w:t>
            </w:r>
          </w:p>
        </w:tc>
      </w:tr>
      <w:tr w:rsidR="00E6459E" w14:paraId="1A8DD02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0.0804</w:t>
            </w:r>
          </w:p>
        </w:tc>
      </w:tr>
      <w:tr w:rsidR="00E6459E" w14:paraId="1A8DD02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-0.0766</w:t>
            </w:r>
          </w:p>
        </w:tc>
      </w:tr>
      <w:tr w:rsidR="00E6459E" w14:paraId="1A8DD02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0.4222</w:t>
            </w:r>
          </w:p>
        </w:tc>
      </w:tr>
      <w:tr w:rsidR="00E6459E" w14:paraId="1A8DD02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0.4078</w:t>
            </w:r>
          </w:p>
        </w:tc>
      </w:tr>
      <w:tr w:rsidR="00E6459E" w14:paraId="1A8DD02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2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0.1928</w:t>
            </w:r>
          </w:p>
        </w:tc>
      </w:tr>
      <w:tr w:rsidR="00E6459E" w14:paraId="1A8DD03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0.1874</w:t>
            </w:r>
          </w:p>
        </w:tc>
      </w:tr>
      <w:tr w:rsidR="00E6459E" w14:paraId="1A8DD03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</w:tr>
      <w:tr w:rsidR="00E6459E" w14:paraId="1A8DD03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0.0472</w:t>
            </w:r>
          </w:p>
        </w:tc>
      </w:tr>
      <w:tr w:rsidR="00E6459E" w14:paraId="1A8DD03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0.0725</w:t>
            </w:r>
          </w:p>
        </w:tc>
      </w:tr>
      <w:tr w:rsidR="00E6459E" w14:paraId="1A8DD03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0.2836</w:t>
            </w:r>
          </w:p>
        </w:tc>
      </w:tr>
      <w:tr w:rsidR="00E6459E" w14:paraId="1A8DD04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3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0.2145</w:t>
            </w:r>
          </w:p>
        </w:tc>
      </w:tr>
      <w:tr w:rsidR="00E6459E" w14:paraId="1A8DD04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0.0532</w:t>
            </w:r>
          </w:p>
        </w:tc>
      </w:tr>
      <w:tr w:rsidR="00E6459E" w14:paraId="1A8DD04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0.0182</w:t>
            </w:r>
          </w:p>
        </w:tc>
      </w:tr>
      <w:tr w:rsidR="00E6459E" w14:paraId="1A8DD04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0.0142</w:t>
            </w:r>
          </w:p>
        </w:tc>
      </w:tr>
      <w:tr w:rsidR="00E6459E" w14:paraId="1A8DD04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0.0787</w:t>
            </w:r>
          </w:p>
        </w:tc>
      </w:tr>
      <w:tr w:rsidR="00E6459E" w14:paraId="1A8DD05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4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0.0567</w:t>
            </w:r>
          </w:p>
        </w:tc>
      </w:tr>
      <w:tr w:rsidR="00E6459E" w14:paraId="1A8DD05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0.0512</w:t>
            </w:r>
          </w:p>
        </w:tc>
      </w:tr>
      <w:tr w:rsidR="00E6459E" w14:paraId="1A8DD05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0.0492</w:t>
            </w:r>
          </w:p>
        </w:tc>
      </w:tr>
      <w:tr w:rsidR="00E6459E" w14:paraId="1A8DD05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0.4814</w:t>
            </w:r>
          </w:p>
        </w:tc>
      </w:tr>
      <w:tr w:rsidR="00E6459E" w14:paraId="1A8DD05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0.4867</w:t>
            </w:r>
          </w:p>
        </w:tc>
      </w:tr>
      <w:tr w:rsidR="00E6459E" w14:paraId="1A8DD05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5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0.2278</w:t>
            </w:r>
          </w:p>
        </w:tc>
      </w:tr>
      <w:tr w:rsidR="00E6459E" w14:paraId="1A8DD06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0.3012</w:t>
            </w:r>
          </w:p>
        </w:tc>
      </w:tr>
      <w:tr w:rsidR="00E6459E" w14:paraId="1A8DD06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0.5461</w:t>
            </w:r>
          </w:p>
        </w:tc>
      </w:tr>
      <w:tr w:rsidR="00E6459E" w14:paraId="1A8DD06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0.5086</w:t>
            </w:r>
          </w:p>
        </w:tc>
      </w:tr>
      <w:tr w:rsidR="00E6459E" w14:paraId="1A8DD06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0.2124</w:t>
            </w:r>
          </w:p>
        </w:tc>
      </w:tr>
      <w:tr w:rsidR="00E6459E" w14:paraId="1A8DD06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0.2186</w:t>
            </w:r>
          </w:p>
        </w:tc>
      </w:tr>
      <w:tr w:rsidR="00E6459E" w14:paraId="1A8DD07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6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0.2751</w:t>
            </w:r>
          </w:p>
        </w:tc>
      </w:tr>
      <w:tr w:rsidR="00E6459E" w14:paraId="1A8DD07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0.2569</w:t>
            </w:r>
          </w:p>
        </w:tc>
      </w:tr>
      <w:tr w:rsidR="00E6459E" w14:paraId="1A8DD07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0.2009</w:t>
            </w:r>
          </w:p>
        </w:tc>
      </w:tr>
      <w:tr w:rsidR="00E6459E" w14:paraId="1A8DD07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0.0998</w:t>
            </w:r>
          </w:p>
        </w:tc>
      </w:tr>
      <w:tr w:rsidR="00E6459E" w14:paraId="1A8DD07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0.1044</w:t>
            </w:r>
          </w:p>
        </w:tc>
      </w:tr>
      <w:tr w:rsidR="00E6459E" w14:paraId="1A8DD08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7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0.4983</w:t>
            </w:r>
          </w:p>
        </w:tc>
      </w:tr>
      <w:tr w:rsidR="00E6459E" w14:paraId="1A8DD08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0.5074</w:t>
            </w:r>
          </w:p>
        </w:tc>
      </w:tr>
      <w:tr w:rsidR="00E6459E" w14:paraId="1A8DD08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0.3751</w:t>
            </w:r>
          </w:p>
        </w:tc>
      </w:tr>
      <w:tr w:rsidR="00E6459E" w14:paraId="1A8DD08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0.0439</w:t>
            </w:r>
          </w:p>
        </w:tc>
      </w:tr>
      <w:tr w:rsidR="00E6459E" w14:paraId="1A8DD08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0.2373</w:t>
            </w:r>
          </w:p>
        </w:tc>
      </w:tr>
      <w:tr w:rsidR="00E6459E" w14:paraId="1A8DD08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8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0.5304</w:t>
            </w:r>
          </w:p>
        </w:tc>
      </w:tr>
      <w:tr w:rsidR="00E6459E" w14:paraId="1A8DD09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0.5795</w:t>
            </w:r>
          </w:p>
        </w:tc>
      </w:tr>
      <w:tr w:rsidR="00E6459E" w14:paraId="1A8DD09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0.1736</w:t>
            </w:r>
          </w:p>
        </w:tc>
      </w:tr>
      <w:tr w:rsidR="00E6459E" w14:paraId="1A8DD09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0.1063</w:t>
            </w:r>
          </w:p>
        </w:tc>
      </w:tr>
      <w:tr w:rsidR="00E6459E" w14:paraId="1A8DD09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0.3499</w:t>
            </w:r>
          </w:p>
        </w:tc>
      </w:tr>
      <w:tr w:rsidR="00E6459E" w14:paraId="1A8DD09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0.0975</w:t>
            </w:r>
          </w:p>
        </w:tc>
      </w:tr>
      <w:tr w:rsidR="00E6459E" w14:paraId="1A8DD0A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9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0.0291</w:t>
            </w:r>
          </w:p>
        </w:tc>
      </w:tr>
      <w:tr w:rsidR="00E6459E" w14:paraId="1A8DD0A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-0.0454</w:t>
            </w:r>
          </w:p>
        </w:tc>
      </w:tr>
      <w:tr w:rsidR="00E6459E" w14:paraId="1A8DD0A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-0.0752</w:t>
            </w:r>
          </w:p>
        </w:tc>
      </w:tr>
      <w:tr w:rsidR="00E6459E" w14:paraId="1A8DD0A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0.1193</w:t>
            </w:r>
          </w:p>
        </w:tc>
      </w:tr>
      <w:tr w:rsidR="00E6459E" w14:paraId="1A8DD0A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0.1190</w:t>
            </w:r>
          </w:p>
        </w:tc>
      </w:tr>
      <w:tr w:rsidR="00E6459E" w14:paraId="1A8DD0B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A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0.2270</w:t>
            </w:r>
          </w:p>
        </w:tc>
      </w:tr>
      <w:tr w:rsidR="00E6459E" w14:paraId="1A8DD0B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0.8020</w:t>
            </w:r>
          </w:p>
        </w:tc>
      </w:tr>
      <w:tr w:rsidR="00E6459E" w14:paraId="1A8DD0B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0.2223</w:t>
            </w:r>
          </w:p>
        </w:tc>
      </w:tr>
      <w:tr w:rsidR="00E6459E" w14:paraId="1A8DD0B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0.1713</w:t>
            </w:r>
          </w:p>
        </w:tc>
      </w:tr>
      <w:tr w:rsidR="00E6459E" w14:paraId="1A8DD0B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-0.1241</w:t>
            </w:r>
          </w:p>
        </w:tc>
      </w:tr>
      <w:tr w:rsidR="00E6459E" w14:paraId="1A8DD0B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B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-0.0920</w:t>
            </w:r>
          </w:p>
        </w:tc>
      </w:tr>
      <w:tr w:rsidR="00E6459E" w14:paraId="1A8DD0C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0.3057</w:t>
            </w:r>
          </w:p>
        </w:tc>
      </w:tr>
      <w:tr w:rsidR="00E6459E" w14:paraId="1A8DD0C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0.1708</w:t>
            </w:r>
          </w:p>
        </w:tc>
      </w:tr>
      <w:tr w:rsidR="00E6459E" w14:paraId="1A8DD0C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-0.1670</w:t>
            </w:r>
          </w:p>
        </w:tc>
      </w:tr>
      <w:tr w:rsidR="00E6459E" w14:paraId="1A8DD0C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0.1913</w:t>
            </w:r>
          </w:p>
        </w:tc>
      </w:tr>
      <w:tr w:rsidR="00E6459E" w14:paraId="1A8DD0C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0.2126</w:t>
            </w:r>
          </w:p>
        </w:tc>
      </w:tr>
      <w:tr w:rsidR="00E6459E" w14:paraId="1A8DD0D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C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0.1490</w:t>
            </w:r>
          </w:p>
        </w:tc>
      </w:tr>
      <w:tr w:rsidR="00E6459E" w14:paraId="1A8DD0D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0.1199</w:t>
            </w:r>
          </w:p>
        </w:tc>
      </w:tr>
      <w:tr w:rsidR="00E6459E" w14:paraId="1A8DD0D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-0.0341</w:t>
            </w:r>
          </w:p>
        </w:tc>
      </w:tr>
      <w:tr w:rsidR="00E6459E" w14:paraId="1A8DD0D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-0.0415</w:t>
            </w:r>
          </w:p>
        </w:tc>
      </w:tr>
      <w:tr w:rsidR="00E6459E" w14:paraId="1A8DD0D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-0.1576</w:t>
            </w:r>
          </w:p>
        </w:tc>
      </w:tr>
      <w:tr w:rsidR="00E6459E" w14:paraId="1A8DD0E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D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-0.1012</w:t>
            </w:r>
          </w:p>
        </w:tc>
      </w:tr>
      <w:tr w:rsidR="00E6459E" w14:paraId="1A8DD0E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-0.1434</w:t>
            </w:r>
          </w:p>
        </w:tc>
      </w:tr>
      <w:tr w:rsidR="00E6459E" w14:paraId="1A8DD0E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0.2052</w:t>
            </w:r>
          </w:p>
        </w:tc>
      </w:tr>
      <w:tr w:rsidR="00E6459E" w14:paraId="1A8DD0E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0.1976</w:t>
            </w:r>
          </w:p>
        </w:tc>
      </w:tr>
      <w:tr w:rsidR="00E6459E" w14:paraId="1A8DD0E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-0.0745</w:t>
            </w:r>
          </w:p>
        </w:tc>
      </w:tr>
      <w:tr w:rsidR="00E6459E" w14:paraId="1A8DD0E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E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-0.0323</w:t>
            </w:r>
          </w:p>
        </w:tc>
      </w:tr>
      <w:tr w:rsidR="00E6459E" w14:paraId="1A8DD0F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0.3267</w:t>
            </w:r>
          </w:p>
        </w:tc>
      </w:tr>
      <w:tr w:rsidR="00E6459E" w14:paraId="1A8DD0F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0.2101</w:t>
            </w:r>
          </w:p>
        </w:tc>
      </w:tr>
      <w:tr w:rsidR="00E6459E" w14:paraId="1A8DD0F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-0.1293</w:t>
            </w:r>
          </w:p>
        </w:tc>
      </w:tr>
      <w:tr w:rsidR="00E6459E" w14:paraId="1A8DD0F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0.1746</w:t>
            </w:r>
          </w:p>
        </w:tc>
      </w:tr>
      <w:tr w:rsidR="00E6459E" w14:paraId="1A8DD0F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0.1846</w:t>
            </w:r>
          </w:p>
        </w:tc>
      </w:tr>
      <w:tr w:rsidR="00E6459E" w14:paraId="1A8DD10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0F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0.1425</w:t>
            </w:r>
          </w:p>
        </w:tc>
      </w:tr>
      <w:tr w:rsidR="00E6459E" w14:paraId="1A8DD10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0.1115</w:t>
            </w:r>
          </w:p>
        </w:tc>
      </w:tr>
      <w:tr w:rsidR="00E6459E" w14:paraId="1A8DD10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-0.0347</w:t>
            </w:r>
          </w:p>
        </w:tc>
      </w:tr>
      <w:tr w:rsidR="00E6459E" w14:paraId="1A8DD10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-0.0399</w:t>
            </w:r>
          </w:p>
        </w:tc>
      </w:tr>
      <w:tr w:rsidR="00E6459E" w14:paraId="1A8DD10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-0.1149</w:t>
            </w:r>
          </w:p>
        </w:tc>
      </w:tr>
      <w:tr w:rsidR="00E6459E" w14:paraId="1A8DD11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0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-0.0359</w:t>
            </w:r>
          </w:p>
        </w:tc>
      </w:tr>
      <w:tr w:rsidR="00E6459E" w14:paraId="1A8DD11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-0.0779</w:t>
            </w:r>
          </w:p>
        </w:tc>
      </w:tr>
      <w:tr w:rsidR="00E6459E" w14:paraId="1A8DD11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0.9614</w:t>
            </w:r>
          </w:p>
        </w:tc>
      </w:tr>
      <w:tr w:rsidR="00E6459E" w14:paraId="1A8DD11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0.0238</w:t>
            </w:r>
          </w:p>
        </w:tc>
      </w:tr>
      <w:tr w:rsidR="00E6459E" w14:paraId="1A8DD11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0.2326</w:t>
            </w:r>
          </w:p>
        </w:tc>
      </w:tr>
      <w:tr w:rsidR="00E6459E" w14:paraId="1A8DD11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1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0.5423</w:t>
            </w:r>
          </w:p>
        </w:tc>
      </w:tr>
      <w:tr w:rsidR="00E6459E" w14:paraId="1A8DD12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0.5602</w:t>
            </w:r>
          </w:p>
        </w:tc>
      </w:tr>
      <w:tr w:rsidR="00E6459E" w14:paraId="1A8DD12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0.1441</w:t>
            </w:r>
          </w:p>
        </w:tc>
      </w:tr>
      <w:tr w:rsidR="00E6459E" w14:paraId="1A8DD12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0.1201</w:t>
            </w:r>
          </w:p>
        </w:tc>
      </w:tr>
      <w:tr w:rsidR="00E6459E" w14:paraId="1A8DD12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0.3484</w:t>
            </w:r>
          </w:p>
        </w:tc>
      </w:tr>
      <w:tr w:rsidR="00E6459E" w14:paraId="1A8DD12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0.0722</w:t>
            </w:r>
          </w:p>
        </w:tc>
      </w:tr>
      <w:tr w:rsidR="00E6459E" w14:paraId="1A8DD13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2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0.0095</w:t>
            </w:r>
          </w:p>
        </w:tc>
      </w:tr>
      <w:tr w:rsidR="00E6459E" w14:paraId="1A8DD13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-0.0608</w:t>
            </w:r>
          </w:p>
        </w:tc>
      </w:tr>
      <w:tr w:rsidR="00E6459E" w14:paraId="1A8DD13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-0.0496</w:t>
            </w:r>
          </w:p>
        </w:tc>
      </w:tr>
      <w:tr w:rsidR="00E6459E" w14:paraId="1A8DD13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0.1503</w:t>
            </w:r>
          </w:p>
        </w:tc>
      </w:tr>
      <w:tr w:rsidR="00E6459E" w14:paraId="1A8DD13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0.1537</w:t>
            </w:r>
          </w:p>
        </w:tc>
      </w:tr>
      <w:tr w:rsidR="00E6459E" w14:paraId="1A8DD14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3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0.2557</w:t>
            </w:r>
          </w:p>
        </w:tc>
      </w:tr>
      <w:tr w:rsidR="00E6459E" w14:paraId="1A8DD14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</w:tr>
      <w:tr w:rsidR="00E6459E" w14:paraId="1A8DD14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0.9466</w:t>
            </w:r>
          </w:p>
        </w:tc>
      </w:tr>
      <w:tr w:rsidR="00E6459E" w14:paraId="1A8DD14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-0.1693</w:t>
            </w:r>
          </w:p>
        </w:tc>
      </w:tr>
      <w:tr w:rsidR="00E6459E" w14:paraId="1A8DD14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-0.0977</w:t>
            </w:r>
          </w:p>
        </w:tc>
      </w:tr>
      <w:tr w:rsidR="00E6459E" w14:paraId="1A8DD14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4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0.2973</w:t>
            </w:r>
          </w:p>
        </w:tc>
      </w:tr>
      <w:tr w:rsidR="00E6459E" w14:paraId="1A8DD15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</w:tr>
      <w:tr w:rsidR="00E6459E" w14:paraId="1A8DD15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-0.0949</w:t>
            </w:r>
          </w:p>
        </w:tc>
      </w:tr>
      <w:tr w:rsidR="00E6459E" w14:paraId="1A8DD15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-0.1117</w:t>
            </w:r>
          </w:p>
        </w:tc>
      </w:tr>
      <w:tr w:rsidR="00E6459E" w14:paraId="1A8DD15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0.1574</w:t>
            </w:r>
          </w:p>
        </w:tc>
      </w:tr>
      <w:tr w:rsidR="00E6459E" w14:paraId="1A8DD15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0.1762</w:t>
            </w:r>
          </w:p>
        </w:tc>
      </w:tr>
      <w:tr w:rsidR="00E6459E" w14:paraId="1A8DD16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5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-0.2132</w:t>
            </w:r>
          </w:p>
        </w:tc>
      </w:tr>
      <w:tr w:rsidR="00E6459E" w14:paraId="1A8DD16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0.2774</w:t>
            </w:r>
          </w:p>
        </w:tc>
      </w:tr>
      <w:tr w:rsidR="00E6459E" w14:paraId="1A8DD16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0.2944</w:t>
            </w:r>
          </w:p>
        </w:tc>
      </w:tr>
      <w:tr w:rsidR="00E6459E" w14:paraId="1A8DD16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0.2184</w:t>
            </w:r>
          </w:p>
        </w:tc>
      </w:tr>
      <w:tr w:rsidR="00E6459E" w14:paraId="1A8DD16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0.2223</w:t>
            </w:r>
          </w:p>
        </w:tc>
      </w:tr>
      <w:tr w:rsidR="00E6459E" w14:paraId="1A8DD17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6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0.0917</w:t>
            </w:r>
          </w:p>
        </w:tc>
      </w:tr>
      <w:tr w:rsidR="00E6459E" w14:paraId="1A8DD17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0.0880</w:t>
            </w:r>
          </w:p>
        </w:tc>
      </w:tr>
      <w:tr w:rsidR="00E6459E" w14:paraId="1A8DD17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-0.1174</w:t>
            </w:r>
          </w:p>
        </w:tc>
      </w:tr>
      <w:tr w:rsidR="00E6459E" w14:paraId="1A8DD17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-0.0887</w:t>
            </w:r>
          </w:p>
        </w:tc>
      </w:tr>
      <w:tr w:rsidR="00E6459E" w14:paraId="1A8DD17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-0.1800</w:t>
            </w:r>
          </w:p>
        </w:tc>
      </w:tr>
      <w:tr w:rsidR="00E6459E" w14:paraId="1A8DD17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7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0.3184</w:t>
            </w:r>
          </w:p>
        </w:tc>
      </w:tr>
      <w:tr w:rsidR="00E6459E" w14:paraId="1A8DD18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0.2673</w:t>
            </w:r>
          </w:p>
        </w:tc>
      </w:tr>
      <w:tr w:rsidR="00E6459E" w14:paraId="1A8DD18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-0.2198</w:t>
            </w:r>
          </w:p>
        </w:tc>
      </w:tr>
      <w:tr w:rsidR="00E6459E" w14:paraId="1A8DD18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0.1865</w:t>
            </w:r>
          </w:p>
        </w:tc>
      </w:tr>
      <w:tr w:rsidR="00E6459E" w14:paraId="1A8DD18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0.0431</w:t>
            </w:r>
          </w:p>
        </w:tc>
      </w:tr>
      <w:tr w:rsidR="00E6459E" w14:paraId="1A8DD18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0.2736</w:t>
            </w:r>
          </w:p>
        </w:tc>
      </w:tr>
      <w:tr w:rsidR="00E6459E" w14:paraId="1A8DD19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8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0.2266</w:t>
            </w:r>
          </w:p>
        </w:tc>
      </w:tr>
      <w:tr w:rsidR="00E6459E" w14:paraId="1A8DD19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0.0129</w:t>
            </w:r>
          </w:p>
        </w:tc>
      </w:tr>
      <w:tr w:rsidR="00E6459E" w14:paraId="1A8DD19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0.0054</w:t>
            </w:r>
          </w:p>
        </w:tc>
      </w:tr>
      <w:tr w:rsidR="00E6459E" w14:paraId="1A8DD19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0.0550</w:t>
            </w:r>
          </w:p>
        </w:tc>
      </w:tr>
      <w:tr w:rsidR="00E6459E" w14:paraId="1A8DD19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0.2127</w:t>
            </w:r>
          </w:p>
        </w:tc>
      </w:tr>
      <w:tr w:rsidR="00E6459E" w14:paraId="1A8DD1A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9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0.1904</w:t>
            </w:r>
          </w:p>
        </w:tc>
      </w:tr>
      <w:tr w:rsidR="00E6459E" w14:paraId="1A8DD1A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0.1148</w:t>
            </w:r>
          </w:p>
        </w:tc>
      </w:tr>
      <w:tr w:rsidR="00E6459E" w14:paraId="1A8DD1A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0.1173</w:t>
            </w:r>
          </w:p>
        </w:tc>
      </w:tr>
      <w:tr w:rsidR="00E6459E" w14:paraId="1A8DD1A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0.2310</w:t>
            </w:r>
          </w:p>
        </w:tc>
      </w:tr>
      <w:tr w:rsidR="00E6459E" w14:paraId="1A8DD1A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0.2315</w:t>
            </w:r>
          </w:p>
        </w:tc>
      </w:tr>
      <w:tr w:rsidR="00E6459E" w14:paraId="1A8DD1A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A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0.1144</w:t>
            </w:r>
          </w:p>
        </w:tc>
      </w:tr>
      <w:tr w:rsidR="00E6459E" w14:paraId="1A8DD1B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0.1974</w:t>
            </w:r>
          </w:p>
        </w:tc>
      </w:tr>
      <w:tr w:rsidR="00E6459E" w14:paraId="1A8DD1B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0.1068</w:t>
            </w:r>
          </w:p>
        </w:tc>
      </w:tr>
      <w:tr w:rsidR="00E6459E" w14:paraId="1A8DD1B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-0.0783</w:t>
            </w:r>
          </w:p>
        </w:tc>
      </w:tr>
      <w:tr w:rsidR="00E6459E" w14:paraId="1A8DD1B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-0.0923</w:t>
            </w:r>
          </w:p>
        </w:tc>
      </w:tr>
      <w:tr w:rsidR="00E6459E" w14:paraId="1A8DD1B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0.1262</w:t>
            </w:r>
          </w:p>
        </w:tc>
      </w:tr>
      <w:tr w:rsidR="00E6459E" w14:paraId="1A8DD1C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B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0.0009</w:t>
            </w:r>
          </w:p>
        </w:tc>
      </w:tr>
      <w:tr w:rsidR="00E6459E" w14:paraId="1A8DD1C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0.1855</w:t>
            </w:r>
          </w:p>
        </w:tc>
      </w:tr>
      <w:tr w:rsidR="00E6459E" w14:paraId="1A8DD1C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0.0830</w:t>
            </w:r>
          </w:p>
        </w:tc>
      </w:tr>
      <w:tr w:rsidR="00E6459E" w14:paraId="1A8DD1C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0.3849</w:t>
            </w:r>
          </w:p>
        </w:tc>
      </w:tr>
      <w:tr w:rsidR="00E6459E" w14:paraId="1A8DD1C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0.3305</w:t>
            </w:r>
          </w:p>
        </w:tc>
      </w:tr>
      <w:tr w:rsidR="00E6459E" w14:paraId="1A8DD1D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C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0.0729</w:t>
            </w:r>
          </w:p>
        </w:tc>
      </w:tr>
      <w:tr w:rsidR="00E6459E" w14:paraId="1A8DD1D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-0.1844</w:t>
            </w:r>
          </w:p>
        </w:tc>
      </w:tr>
      <w:tr w:rsidR="00E6459E" w14:paraId="1A8DD1D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0.0368</w:t>
            </w:r>
          </w:p>
        </w:tc>
      </w:tr>
      <w:tr w:rsidR="00E6459E" w14:paraId="1A8DD1D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0.2293</w:t>
            </w:r>
          </w:p>
        </w:tc>
      </w:tr>
      <w:tr w:rsidR="00E6459E" w14:paraId="1A8DD1D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0.2150</w:t>
            </w:r>
          </w:p>
        </w:tc>
      </w:tr>
      <w:tr w:rsidR="00E6459E" w14:paraId="1A8DD1D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D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0.0159</w:t>
            </w:r>
          </w:p>
        </w:tc>
      </w:tr>
      <w:tr w:rsidR="00E6459E" w14:paraId="1A8DD1E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-0.0029</w:t>
            </w:r>
          </w:p>
        </w:tc>
      </w:tr>
      <w:tr w:rsidR="00E6459E" w14:paraId="1A8DD1E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0.2111</w:t>
            </w:r>
          </w:p>
        </w:tc>
      </w:tr>
      <w:tr w:rsidR="00E6459E" w14:paraId="1A8DD1E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0.2085</w:t>
            </w:r>
          </w:p>
        </w:tc>
      </w:tr>
      <w:tr w:rsidR="00E6459E" w14:paraId="1A8DD1E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0.0242</w:t>
            </w:r>
          </w:p>
        </w:tc>
      </w:tr>
      <w:tr w:rsidR="00E6459E" w14:paraId="1A8DD1E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0.2071</w:t>
            </w:r>
          </w:p>
        </w:tc>
      </w:tr>
      <w:tr w:rsidR="00E6459E" w14:paraId="1A8DD1F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E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0.1573</w:t>
            </w:r>
          </w:p>
        </w:tc>
      </w:tr>
      <w:tr w:rsidR="00E6459E" w14:paraId="1A8DD1F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0.1458</w:t>
            </w:r>
          </w:p>
        </w:tc>
      </w:tr>
      <w:tr w:rsidR="00E6459E" w14:paraId="1A8DD1F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0.1210</w:t>
            </w:r>
          </w:p>
        </w:tc>
      </w:tr>
      <w:tr w:rsidR="00E6459E" w14:paraId="1A8DD1F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0.1515</w:t>
            </w:r>
          </w:p>
        </w:tc>
      </w:tr>
      <w:tr w:rsidR="00E6459E" w14:paraId="1A8DD1F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0.0355</w:t>
            </w:r>
          </w:p>
        </w:tc>
      </w:tr>
      <w:tr w:rsidR="00E6459E" w14:paraId="1A8DD20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1F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0.3478</w:t>
            </w:r>
          </w:p>
        </w:tc>
      </w:tr>
      <w:tr w:rsidR="00E6459E" w14:paraId="1A8DD20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0.4141</w:t>
            </w:r>
          </w:p>
        </w:tc>
      </w:tr>
      <w:tr w:rsidR="00E6459E" w14:paraId="1A8DD20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0.4506</w:t>
            </w:r>
          </w:p>
        </w:tc>
      </w:tr>
      <w:tr w:rsidR="00E6459E" w14:paraId="1A8DD20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0.4534</w:t>
            </w:r>
          </w:p>
        </w:tc>
      </w:tr>
      <w:tr w:rsidR="00E6459E" w14:paraId="1A8DD20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0.5121</w:t>
            </w:r>
          </w:p>
        </w:tc>
      </w:tr>
      <w:tr w:rsidR="00E6459E" w14:paraId="1A8DD20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0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0.3829</w:t>
            </w:r>
          </w:p>
        </w:tc>
      </w:tr>
      <w:tr w:rsidR="00E6459E" w14:paraId="1A8DD21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0.4293</w:t>
            </w:r>
          </w:p>
        </w:tc>
      </w:tr>
      <w:tr w:rsidR="00E6459E" w14:paraId="1A8DD21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0.1661</w:t>
            </w:r>
          </w:p>
        </w:tc>
      </w:tr>
      <w:tr w:rsidR="00E6459E" w14:paraId="1A8DD21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0.4206</w:t>
            </w:r>
          </w:p>
        </w:tc>
      </w:tr>
      <w:tr w:rsidR="00E6459E" w14:paraId="1A8DD21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0.3722</w:t>
            </w:r>
          </w:p>
        </w:tc>
      </w:tr>
      <w:tr w:rsidR="00E6459E" w14:paraId="1A8DD21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0.1358</w:t>
            </w:r>
          </w:p>
        </w:tc>
      </w:tr>
      <w:tr w:rsidR="00E6459E" w14:paraId="1A8DD22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1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0.1063</w:t>
            </w:r>
          </w:p>
        </w:tc>
      </w:tr>
      <w:tr w:rsidR="00E6459E" w14:paraId="1A8DD22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0.2391</w:t>
            </w:r>
          </w:p>
        </w:tc>
      </w:tr>
      <w:tr w:rsidR="00E6459E" w14:paraId="1A8DD22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0.2345</w:t>
            </w:r>
          </w:p>
        </w:tc>
      </w:tr>
      <w:tr w:rsidR="00E6459E" w14:paraId="1A8DD22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0.0681</w:t>
            </w:r>
          </w:p>
        </w:tc>
      </w:tr>
      <w:tr w:rsidR="00E6459E" w14:paraId="1A8DD22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0.4028</w:t>
            </w:r>
          </w:p>
        </w:tc>
      </w:tr>
      <w:tr w:rsidR="00E6459E" w14:paraId="1A8DD23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2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0.3028</w:t>
            </w:r>
          </w:p>
        </w:tc>
      </w:tr>
      <w:tr w:rsidR="00E6459E" w14:paraId="1A8DD23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0.2550</w:t>
            </w:r>
          </w:p>
        </w:tc>
      </w:tr>
      <w:tr w:rsidR="00E6459E" w14:paraId="1A8DD23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0.2815</w:t>
            </w:r>
          </w:p>
        </w:tc>
      </w:tr>
      <w:tr w:rsidR="00E6459E" w14:paraId="1A8DD23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0.2919</w:t>
            </w:r>
          </w:p>
        </w:tc>
      </w:tr>
      <w:tr w:rsidR="00E6459E" w14:paraId="1A8DD23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0.2811</w:t>
            </w:r>
          </w:p>
        </w:tc>
      </w:tr>
      <w:tr w:rsidR="00E6459E" w14:paraId="1A8DD23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3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0.2134</w:t>
            </w:r>
          </w:p>
        </w:tc>
      </w:tr>
      <w:tr w:rsidR="00E6459E" w14:paraId="1A8DD24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 &amp; TrGo_C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0.2952</w:t>
            </w:r>
          </w:p>
        </w:tc>
      </w:tr>
      <w:tr w:rsidR="00E6459E" w14:paraId="1A8DD24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0.4115</w:t>
            </w:r>
          </w:p>
        </w:tc>
      </w:tr>
      <w:tr w:rsidR="00E6459E" w14:paraId="1A8DD24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0.3880</w:t>
            </w:r>
          </w:p>
        </w:tc>
      </w:tr>
      <w:tr w:rsidR="00E6459E" w14:paraId="1A8DD24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0.3381</w:t>
            </w:r>
          </w:p>
        </w:tc>
      </w:tr>
      <w:tr w:rsidR="00E6459E" w14:paraId="1A8DD24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0.3746</w:t>
            </w:r>
          </w:p>
        </w:tc>
      </w:tr>
      <w:tr w:rsidR="00E6459E" w14:paraId="1A8DD25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4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0.3584</w:t>
            </w:r>
          </w:p>
        </w:tc>
      </w:tr>
      <w:tr w:rsidR="00E6459E" w14:paraId="1A8DD25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0.7850</w:t>
            </w:r>
          </w:p>
        </w:tc>
      </w:tr>
      <w:tr w:rsidR="00E6459E" w14:paraId="1A8DD25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0.1486</w:t>
            </w:r>
          </w:p>
        </w:tc>
      </w:tr>
      <w:tr w:rsidR="00E6459E" w14:paraId="1A8DD25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0.3991</w:t>
            </w:r>
          </w:p>
        </w:tc>
      </w:tr>
      <w:tr w:rsidR="00E6459E" w14:paraId="1A8DD25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0.3643</w:t>
            </w:r>
          </w:p>
        </w:tc>
      </w:tr>
      <w:tr w:rsidR="00E6459E" w14:paraId="1A8DD26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5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0.2631</w:t>
            </w:r>
          </w:p>
        </w:tc>
      </w:tr>
      <w:tr w:rsidR="00E6459E" w14:paraId="1A8DD26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0.2424</w:t>
            </w:r>
          </w:p>
        </w:tc>
      </w:tr>
      <w:tr w:rsidR="00E6459E" w14:paraId="1A8DD26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0.2097</w:t>
            </w:r>
          </w:p>
        </w:tc>
      </w:tr>
      <w:tr w:rsidR="00E6459E" w14:paraId="1A8DD26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0.2063</w:t>
            </w:r>
          </w:p>
        </w:tc>
      </w:tr>
      <w:tr w:rsidR="00E6459E" w14:paraId="1A8DD26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0.0702</w:t>
            </w:r>
          </w:p>
        </w:tc>
      </w:tr>
      <w:tr w:rsidR="00E6459E" w14:paraId="1A8DD26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6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0.4292</w:t>
            </w:r>
          </w:p>
        </w:tc>
      </w:tr>
      <w:tr w:rsidR="00E6459E" w14:paraId="1A8DD27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0.2913</w:t>
            </w:r>
          </w:p>
        </w:tc>
      </w:tr>
      <w:tr w:rsidR="00E6459E" w14:paraId="1A8DD27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0.1761</w:t>
            </w:r>
          </w:p>
        </w:tc>
      </w:tr>
      <w:tr w:rsidR="00E6459E" w14:paraId="1A8DD27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0.2229</w:t>
            </w:r>
          </w:p>
        </w:tc>
      </w:tr>
      <w:tr w:rsidR="00E6459E" w14:paraId="1A8DD27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0.3074</w:t>
            </w:r>
          </w:p>
        </w:tc>
      </w:tr>
      <w:tr w:rsidR="00E6459E" w14:paraId="1A8DD27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0.1149</w:t>
            </w:r>
          </w:p>
        </w:tc>
      </w:tr>
      <w:tr w:rsidR="00E6459E" w14:paraId="1A8DD28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7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0.2062</w:t>
            </w:r>
          </w:p>
        </w:tc>
      </w:tr>
      <w:tr w:rsidR="00E6459E" w14:paraId="1A8DD28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TrGo_C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0.2100</w:t>
            </w:r>
          </w:p>
        </w:tc>
      </w:tr>
      <w:tr w:rsidR="00E6459E" w14:paraId="1A8DD28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0.6548</w:t>
            </w:r>
          </w:p>
        </w:tc>
      </w:tr>
      <w:tr w:rsidR="00E6459E" w14:paraId="1A8DD28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0.4436</w:t>
            </w:r>
          </w:p>
        </w:tc>
      </w:tr>
      <w:tr w:rsidR="00E6459E" w14:paraId="1A8DD28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0.4463</w:t>
            </w:r>
          </w:p>
        </w:tc>
      </w:tr>
      <w:tr w:rsidR="00E6459E" w14:paraId="1A8DD29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8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0.4201</w:t>
            </w:r>
          </w:p>
        </w:tc>
      </w:tr>
      <w:tr w:rsidR="00E6459E" w14:paraId="1A8DD29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0.5009</w:t>
            </w:r>
          </w:p>
        </w:tc>
      </w:tr>
      <w:tr w:rsidR="00E6459E" w14:paraId="1A8DD29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0.4339</w:t>
            </w:r>
          </w:p>
        </w:tc>
      </w:tr>
      <w:tr w:rsidR="00E6459E" w14:paraId="1A8DD29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0.4860</w:t>
            </w:r>
          </w:p>
        </w:tc>
      </w:tr>
      <w:tr w:rsidR="00E6459E" w14:paraId="1A8DD29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0.2109</w:t>
            </w:r>
          </w:p>
        </w:tc>
      </w:tr>
      <w:tr w:rsidR="00E6459E" w14:paraId="1A8DD29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9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0.4547</w:t>
            </w:r>
          </w:p>
        </w:tc>
      </w:tr>
      <w:tr w:rsidR="00E6459E" w14:paraId="1A8DD2A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0.4034</w:t>
            </w:r>
          </w:p>
        </w:tc>
      </w:tr>
      <w:tr w:rsidR="00E6459E" w14:paraId="1A8DD2A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0.1426</w:t>
            </w:r>
          </w:p>
        </w:tc>
      </w:tr>
      <w:tr w:rsidR="00E6459E" w14:paraId="1A8DD2A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0.0947</w:t>
            </w:r>
          </w:p>
        </w:tc>
      </w:tr>
      <w:tr w:rsidR="00E6459E" w14:paraId="1A8DD2A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0.2171</w:t>
            </w:r>
          </w:p>
        </w:tc>
      </w:tr>
      <w:tr w:rsidR="00E6459E" w14:paraId="1A8DD2A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0.2096</w:t>
            </w:r>
          </w:p>
        </w:tc>
      </w:tr>
      <w:tr w:rsidR="00E6459E" w14:paraId="1A8DD2B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A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0.0374</w:t>
            </w:r>
          </w:p>
        </w:tc>
      </w:tr>
      <w:tr w:rsidR="00E6459E" w14:paraId="1A8DD2B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0.3867</w:t>
            </w:r>
          </w:p>
        </w:tc>
      </w:tr>
      <w:tr w:rsidR="00E6459E" w14:paraId="1A8DD2B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0.3212</w:t>
            </w:r>
          </w:p>
        </w:tc>
      </w:tr>
      <w:tr w:rsidR="00E6459E" w14:paraId="1A8DD2B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0.3019</w:t>
            </w:r>
          </w:p>
        </w:tc>
      </w:tr>
      <w:tr w:rsidR="00E6459E" w14:paraId="1A8DD2B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0.3350</w:t>
            </w:r>
          </w:p>
        </w:tc>
      </w:tr>
      <w:tr w:rsidR="00E6459E" w14:paraId="1A8DD2C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B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0.2963</w:t>
            </w:r>
          </w:p>
        </w:tc>
      </w:tr>
      <w:tr w:rsidR="00E6459E" w14:paraId="1A8DD2C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0.2078</w:t>
            </w:r>
          </w:p>
        </w:tc>
      </w:tr>
      <w:tr w:rsidR="00E6459E" w14:paraId="1A8DD2C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0.2226</w:t>
            </w:r>
          </w:p>
        </w:tc>
      </w:tr>
      <w:tr w:rsidR="00E6459E" w14:paraId="1A8DD2C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TrGo_C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0.3155</w:t>
            </w:r>
          </w:p>
        </w:tc>
      </w:tr>
      <w:tr w:rsidR="00E6459E" w14:paraId="1A8DD2C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0.8902</w:t>
            </w:r>
          </w:p>
        </w:tc>
      </w:tr>
      <w:tr w:rsidR="00E6459E" w14:paraId="1A8DD2C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TrSman_C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C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0.7238</w:t>
            </w:r>
          </w:p>
        </w:tc>
      </w:tr>
      <w:tr w:rsidR="00E6459E" w14:paraId="1A8DD2D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0.4395</w:t>
            </w:r>
          </w:p>
        </w:tc>
      </w:tr>
      <w:tr w:rsidR="00E6459E" w14:paraId="1A8DD2D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0.4922</w:t>
            </w:r>
          </w:p>
        </w:tc>
      </w:tr>
      <w:tr w:rsidR="00E6459E" w14:paraId="1A8DD2D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0.4662</w:t>
            </w:r>
          </w:p>
        </w:tc>
      </w:tr>
      <w:tr w:rsidR="00E6459E" w14:paraId="1A8DD2D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0.5168</w:t>
            </w:r>
          </w:p>
        </w:tc>
      </w:tr>
      <w:tr w:rsidR="00E6459E" w14:paraId="1A8DD2D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0.4022</w:t>
            </w:r>
          </w:p>
        </w:tc>
      </w:tr>
      <w:tr w:rsidR="00E6459E" w14:paraId="1A8DD2E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D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0.4528</w:t>
            </w:r>
          </w:p>
        </w:tc>
      </w:tr>
      <w:tr w:rsidR="00E6459E" w14:paraId="1A8DD2E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0.1606</w:t>
            </w:r>
          </w:p>
        </w:tc>
      </w:tr>
      <w:tr w:rsidR="00E6459E" w14:paraId="1A8DD2E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0.4403</w:t>
            </w:r>
          </w:p>
        </w:tc>
      </w:tr>
      <w:tr w:rsidR="00E6459E" w14:paraId="1A8DD2E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0.3911</w:t>
            </w:r>
          </w:p>
        </w:tc>
      </w:tr>
      <w:tr w:rsidR="00E6459E" w14:paraId="1A8DD2E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0.1651</w:t>
            </w:r>
          </w:p>
        </w:tc>
      </w:tr>
      <w:tr w:rsidR="00E6459E" w14:paraId="1A8DD2F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E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0.1419</w:t>
            </w:r>
          </w:p>
        </w:tc>
      </w:tr>
      <w:tr w:rsidR="00E6459E" w14:paraId="1A8DD2F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0.2635</w:t>
            </w:r>
          </w:p>
        </w:tc>
      </w:tr>
      <w:tr w:rsidR="00E6459E" w14:paraId="1A8DD2F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0.2596</w:t>
            </w:r>
          </w:p>
        </w:tc>
      </w:tr>
      <w:tr w:rsidR="00E6459E" w14:paraId="1A8DD2F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0.0898</w:t>
            </w:r>
          </w:p>
        </w:tc>
      </w:tr>
      <w:tr w:rsidR="00E6459E" w14:paraId="1A8DD2F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0.4369</w:t>
            </w:r>
          </w:p>
        </w:tc>
      </w:tr>
      <w:tr w:rsidR="00E6459E" w14:paraId="1A8DD2F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2F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0.3171</w:t>
            </w:r>
          </w:p>
        </w:tc>
      </w:tr>
      <w:tr w:rsidR="00E6459E" w14:paraId="1A8DD30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0.2708</w:t>
            </w:r>
          </w:p>
        </w:tc>
      </w:tr>
      <w:tr w:rsidR="00E6459E" w14:paraId="1A8DD30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0.3014</w:t>
            </w:r>
          </w:p>
        </w:tc>
      </w:tr>
      <w:tr w:rsidR="00E6459E" w14:paraId="1A8DD30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</w:tr>
      <w:tr w:rsidR="00E6459E" w14:paraId="1A8DD30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0.3105</w:t>
            </w:r>
          </w:p>
        </w:tc>
      </w:tr>
      <w:tr w:rsidR="00E6459E" w14:paraId="1A8DD30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0.2106</w:t>
            </w:r>
          </w:p>
        </w:tc>
      </w:tr>
      <w:tr w:rsidR="00E6459E" w14:paraId="1A8DD31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0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TrGo_C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0.2828</w:t>
            </w:r>
          </w:p>
        </w:tc>
      </w:tr>
      <w:tr w:rsidR="00E6459E" w14:paraId="1A8DD31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0.9540</w:t>
            </w:r>
          </w:p>
        </w:tc>
      </w:tr>
      <w:tr w:rsidR="00E6459E" w14:paraId="1A8DD31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TrSman_C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0.6719</w:t>
            </w:r>
          </w:p>
        </w:tc>
      </w:tr>
      <w:tr w:rsidR="00E6459E" w14:paraId="1A8DD31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TrSnas_C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</w:tr>
      <w:tr w:rsidR="00E6459E" w14:paraId="1A8DD31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0.4629</w:t>
            </w:r>
          </w:p>
        </w:tc>
      </w:tr>
      <w:tr w:rsidR="00E6459E" w14:paraId="1A8DD32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BGl_C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1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0.4449</w:t>
            </w:r>
          </w:p>
        </w:tc>
      </w:tr>
      <w:tr w:rsidR="00E6459E" w14:paraId="1A8DD32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0.4157</w:t>
            </w:r>
          </w:p>
        </w:tc>
      </w:tr>
      <w:tr w:rsidR="00E6459E" w14:paraId="1A8DD32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BiW_L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0.4570</w:t>
            </w:r>
          </w:p>
        </w:tc>
      </w:tr>
      <w:tr w:rsidR="00E6459E" w14:paraId="1A8DD32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ChCh_C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0.3257</w:t>
            </w:r>
          </w:p>
        </w:tc>
      </w:tr>
      <w:tr w:rsidR="00E6459E" w14:paraId="1A8DD32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0.4851</w:t>
            </w:r>
          </w:p>
        </w:tc>
      </w:tr>
      <w:tr w:rsidR="00E6459E" w14:paraId="1A8DD32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NRB_L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2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0.0954</w:t>
            </w:r>
          </w:p>
        </w:tc>
      </w:tr>
      <w:tr w:rsidR="00E6459E" w14:paraId="1A8DD33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0.4609</w:t>
            </w:r>
          </w:p>
        </w:tc>
      </w:tr>
      <w:tr w:rsidR="00E6459E" w14:paraId="1A8DD33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ProA_C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0.4249</w:t>
            </w:r>
          </w:p>
        </w:tc>
      </w:tr>
      <w:tr w:rsidR="00E6459E" w14:paraId="1A8DD33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0.2128</w:t>
            </w:r>
          </w:p>
        </w:tc>
      </w:tr>
      <w:tr w:rsidR="00E6459E" w14:paraId="1A8DD33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ProS_L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0.1845</w:t>
            </w:r>
          </w:p>
        </w:tc>
      </w:tr>
      <w:tr w:rsidR="00E6459E" w14:paraId="1A8DD33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0.2561</w:t>
            </w:r>
          </w:p>
        </w:tc>
      </w:tr>
      <w:tr w:rsidR="00E6459E" w14:paraId="1A8DD34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3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SelP_L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0.2472</w:t>
            </w:r>
          </w:p>
        </w:tc>
      </w:tr>
      <w:tr w:rsidR="00E6459E" w14:paraId="1A8DD34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SelDH_C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0.0622</w:t>
            </w:r>
          </w:p>
        </w:tc>
      </w:tr>
      <w:tr w:rsidR="00E6459E" w14:paraId="1A8DD34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0.3723</w:t>
            </w:r>
          </w:p>
        </w:tc>
      </w:tr>
      <w:tr w:rsidR="00E6459E" w14:paraId="1A8DD34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0.2482</w:t>
            </w:r>
          </w:p>
        </w:tc>
      </w:tr>
      <w:tr w:rsidR="00E6459E" w14:paraId="1A8DD34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0.2538</w:t>
            </w:r>
          </w:p>
        </w:tc>
      </w:tr>
      <w:tr w:rsidR="00E6459E" w14:paraId="1A8DD35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SmanM_L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4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0.2813</w:t>
            </w:r>
          </w:p>
        </w:tc>
      </w:tr>
      <w:tr w:rsidR="00E6459E" w14:paraId="1A8DD35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SnasM_L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0.2348</w:t>
            </w:r>
          </w:p>
        </w:tc>
      </w:tr>
      <w:tr w:rsidR="00E6459E" w14:paraId="1A8DD35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TrHO_C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0.2930</w:t>
            </w:r>
          </w:p>
        </w:tc>
      </w:tr>
      <w:tr w:rsidR="00E6459E" w14:paraId="1A8DD35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TrEJ_C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0.2028</w:t>
            </w:r>
          </w:p>
        </w:tc>
      </w:tr>
      <w:tr w:rsidR="00E6459E" w14:paraId="1A8DD35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TrGo_C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0.2913</w:t>
            </w:r>
          </w:p>
        </w:tc>
      </w:tr>
      <w:tr w:rsidR="00E6459E" w14:paraId="1A8DD35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5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0.7114</w:t>
            </w:r>
          </w:p>
        </w:tc>
      </w:tr>
      <w:tr w:rsidR="00E6459E" w14:paraId="1A8DD36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TrSman_C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0.6826</w:t>
            </w:r>
          </w:p>
        </w:tc>
      </w:tr>
      <w:tr w:rsidR="00E6459E" w14:paraId="1A8DD36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TrSnas_C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</w:tr>
      <w:tr w:rsidR="00E6459E" w14:paraId="1A8DD36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TrTr_C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0.7414</w:t>
            </w:r>
          </w:p>
        </w:tc>
      </w:tr>
    </w:tbl>
    <w:p w14:paraId="1A8DD369" w14:textId="77777777" w:rsidR="00E6459E" w:rsidRDefault="002F4BFF">
      <w:pPr>
        <w:pStyle w:val="SourceCode"/>
      </w:pPr>
      <w:r>
        <w:rPr>
          <w:rStyle w:val="CommentTok"/>
        </w:rPr>
        <w:t>#correlation_data1 %&gt;%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#mutate(both_measures=fct_reorder(both_measures, correlation))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#ggplot(aes(x=correlation, y=both_measures))+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#geom_bar(stat= "identity", color= "black", fill = "white")+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#theme_bw()+theme(text=element_text(family= "Times New Roman"))+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</w:t>
      </w:r>
      <w:r>
        <w:rPr>
          <w:rStyle w:val="CommentTok"/>
        </w:rPr>
        <w:t xml:space="preserve">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#labs(title="Correlations",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#y="Correlated Measures Abbreviation (see Appendix B)",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#x="Correlation value")</w:t>
      </w:r>
    </w:p>
    <w:p w14:paraId="1A8DD36A" w14:textId="77777777" w:rsidR="00E6459E" w:rsidRDefault="002F4BFF"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(high_cor)</w:t>
      </w:r>
    </w:p>
    <w:p w14:paraId="1A8DD36B" w14:textId="77777777" w:rsidR="00E6459E" w:rsidRDefault="002F4BFF">
      <w:pPr>
        <w:pStyle w:val="SourceCode"/>
      </w:pPr>
      <w:r>
        <w:rPr>
          <w:rStyle w:val="VerbatimChar"/>
        </w:rPr>
        <w:t>## tibble [1</w:t>
      </w:r>
      <w:r>
        <w:rPr>
          <w:rStyle w:val="VerbatimChar"/>
        </w:rPr>
        <w:t>8 × 2] (S3: tbl_df/tbl/data.frame)</w:t>
      </w:r>
      <w:r>
        <w:br/>
      </w:r>
      <w:r>
        <w:rPr>
          <w:rStyle w:val="VerbatimChar"/>
        </w:rPr>
        <w:t>##  $ both_measures: chr [1:18] "BiW_L &amp; BiW_C" "ProA_L &amp; AA_C" "ProA_C &amp; AA_C" "ProA_C &amp; ProA_L" ...</w:t>
      </w:r>
      <w:r>
        <w:br/>
      </w:r>
      <w:r>
        <w:rPr>
          <w:rStyle w:val="VerbatimChar"/>
        </w:rPr>
        <w:t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</w:t>
      </w:r>
      <w:r>
        <w:rPr>
          <w:rStyle w:val="VerbatimChar"/>
        </w:rPr>
        <w:t>1 2 3 4 5 6 7 8 9 10 ...</w:t>
      </w:r>
      <w:r>
        <w:br/>
      </w:r>
      <w:r>
        <w:rPr>
          <w:rStyle w:val="VerbatimChar"/>
        </w:rPr>
        <w:t>##   ..- attr(*, "names")= chr [1:378] "1" "2" "3" "4" ...</w:t>
      </w:r>
    </w:p>
    <w:p w14:paraId="1A8DD36C" w14:textId="77777777" w:rsidR="00E6459E" w:rsidRDefault="002F4BFF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both_measures =</w:t>
      </w:r>
      <w:r>
        <w:rPr>
          <w:rStyle w:val="NormalTok"/>
        </w:rPr>
        <w:t xml:space="preserve"> </w:t>
      </w:r>
      <w:r>
        <w:rPr>
          <w:rStyle w:val="StringTok"/>
        </w:rPr>
        <w:t>"Correlated Measurements"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1A8DD36D" w14:textId="1428987A" w:rsidR="00E6459E" w:rsidRDefault="002F4BFF">
      <w:pPr>
        <w:pStyle w:val="TableCaption"/>
      </w:pPr>
      <w:r>
        <w:rPr>
          <w:b/>
        </w:rPr>
        <w:t xml:space="preserve">Table </w:t>
      </w:r>
      <w:bookmarkStart w:id="1" w:name="high_cor-table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Correlations over 0.7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6"/>
        <w:gridCol w:w="1610"/>
      </w:tblGrid>
      <w:tr w:rsidR="00E6459E" w14:paraId="1A8DD370" w14:textId="77777777" w:rsidTr="00E6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Correlated Measurements</w:t>
            </w:r>
          </w:p>
        </w:tc>
        <w:tc>
          <w:tcPr>
            <w:tcW w:w="16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6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Correlation</w:t>
            </w:r>
          </w:p>
        </w:tc>
      </w:tr>
      <w:tr w:rsidR="00E6459E" w14:paraId="1A8DD37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 &amp; BiW_C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0.8934</w:t>
            </w:r>
          </w:p>
        </w:tc>
      </w:tr>
      <w:tr w:rsidR="00E6459E" w14:paraId="1A8DD37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0.8962</w:t>
            </w:r>
          </w:p>
        </w:tc>
      </w:tr>
      <w:tr w:rsidR="00E6459E" w14:paraId="1A8DD379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AA_C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0.8870</w:t>
            </w:r>
          </w:p>
        </w:tc>
      </w:tr>
      <w:tr w:rsidR="00E6459E" w14:paraId="1A8DD37C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 &amp; ProA_L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0.9712</w:t>
            </w:r>
          </w:p>
        </w:tc>
      </w:tr>
      <w:tr w:rsidR="00E6459E" w14:paraId="1A8DD37F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 &amp; ProS_C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7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0.8963</w:t>
            </w:r>
          </w:p>
        </w:tc>
      </w:tr>
      <w:tr w:rsidR="00E6459E" w14:paraId="1A8DD382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 &amp; SelP_C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0.9931</w:t>
            </w:r>
          </w:p>
        </w:tc>
      </w:tr>
      <w:tr w:rsidR="00E6459E" w14:paraId="1A8DD385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0.8020</w:t>
            </w:r>
          </w:p>
        </w:tc>
      </w:tr>
      <w:tr w:rsidR="00E6459E" w14:paraId="1A8DD388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 &amp; SmanM_C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7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0.9614</w:t>
            </w:r>
          </w:p>
        </w:tc>
      </w:tr>
      <w:tr w:rsidR="00E6459E" w14:paraId="1A8DD38B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SelM_L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A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0.8641</w:t>
            </w:r>
          </w:p>
        </w:tc>
      </w:tr>
      <w:tr w:rsidR="00E6459E" w14:paraId="1A8DD38E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 &amp; SnasM_C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D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0.9466</w:t>
            </w:r>
          </w:p>
        </w:tc>
      </w:tr>
      <w:tr w:rsidR="00E6459E" w14:paraId="1A8DD391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8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 &amp; GoSub_C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0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0.7850</w:t>
            </w:r>
          </w:p>
        </w:tc>
      </w:tr>
      <w:tr w:rsidR="00E6459E" w14:paraId="1A8DD394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3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0.8902</w:t>
            </w:r>
          </w:p>
        </w:tc>
      </w:tr>
      <w:tr w:rsidR="00E6459E" w14:paraId="1A8DD397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 &amp; TrSman_C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6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0.7238</w:t>
            </w:r>
          </w:p>
        </w:tc>
      </w:tr>
      <w:tr w:rsidR="00E6459E" w14:paraId="1A8DD39A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8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9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0.9540</w:t>
            </w:r>
          </w:p>
        </w:tc>
      </w:tr>
      <w:tr w:rsidR="00E6459E" w14:paraId="1A8DD39D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B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 &amp; TrSnas_C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C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0.8753</w:t>
            </w:r>
          </w:p>
        </w:tc>
      </w:tr>
      <w:tr w:rsidR="00E6459E" w14:paraId="1A8DD3A0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E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TrSel_C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9F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0.7114</w:t>
            </w:r>
          </w:p>
        </w:tc>
      </w:tr>
      <w:tr w:rsidR="00E6459E" w14:paraId="1A8DD3A3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A1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TrSnas_C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A2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0.7053</w:t>
            </w:r>
          </w:p>
        </w:tc>
      </w:tr>
      <w:tr w:rsidR="00E6459E" w14:paraId="1A8DD3A6" w14:textId="77777777" w:rsidTr="00E6459E">
        <w:trPr>
          <w:cantSplit/>
          <w:jc w:val="center"/>
        </w:trPr>
        <w:tc>
          <w:tcPr>
            <w:tcW w:w="30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A4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 &amp; TrTr_C</w:t>
            </w:r>
          </w:p>
        </w:tc>
        <w:tc>
          <w:tcPr>
            <w:tcW w:w="16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D3A5" w14:textId="77777777" w:rsidR="00E6459E" w:rsidRDefault="002F4BF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0.7414</w:t>
            </w:r>
          </w:p>
        </w:tc>
      </w:tr>
    </w:tbl>
    <w:p w14:paraId="1A8DD3A7" w14:textId="77777777" w:rsidR="00E6459E" w:rsidRDefault="002F4BFF"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both_measures=</w:t>
      </w:r>
      <w:r>
        <w:rPr>
          <w:rStyle w:val="FunctionTok"/>
        </w:rPr>
        <w:t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correlation, </w:t>
      </w:r>
      <w:r>
        <w:rPr>
          <w:rStyle w:val="AttributeTok"/>
        </w:rPr>
        <w:t>y=</w:t>
      </w:r>
      <w:r>
        <w:rPr>
          <w:rStyle w:val="NormalTok"/>
        </w:rPr>
        <w:t>both_measures))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"Correlations over 0.7"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"Correlated Measures Abbreviation (see Appendix B)"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"Correlation value"</w:t>
      </w:r>
      <w:r>
        <w:rPr>
          <w:rStyle w:val="NormalTok"/>
        </w:rPr>
        <w:t>)</w:t>
      </w:r>
    </w:p>
    <w:p w14:paraId="1A8DD3A8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5" wp14:editId="1A8DD3E6">
            <wp:extent cx="4620126" cy="462012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ing-measurement-vars_files/figure-docx/high-cor-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A9" w14:textId="77777777" w:rsidR="00E6459E" w:rsidRDefault="002F4BFF">
      <w:pPr>
        <w:pStyle w:val="SourceCode"/>
      </w:pPr>
      <w:r>
        <w:rPr>
          <w:rStyle w:val="CommentTok"/>
        </w:rPr>
        <w:t>#headscan_full1&lt;-read_excel("C:\\Users\\19177\\OneDrive - Colostate\\Desk</w:t>
      </w:r>
      <w:r>
        <w:rPr>
          <w:rStyle w:val="CommentTok"/>
        </w:rPr>
        <w:t>top\\Dissertation\\headscan_dissertation\\headscan_full1.xlsx")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SpecialCharTok"/>
        </w:rPr>
        <w:t>:</w:t>
      </w:r>
      <w:r>
        <w:rPr>
          <w:rStyle w:val="DecValTok"/>
        </w:rPr>
        <w:t>33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>&lt;-</w:t>
      </w:r>
      <w:r>
        <w:rPr>
          <w:rStyle w:val="NormalTok"/>
        </w:rPr>
        <w:t xml:space="preserve"> coders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coder_name =</w:t>
      </w:r>
      <w:r>
        <w:rPr>
          <w:rStyle w:val="NormalTok"/>
        </w:rPr>
        <w:t xml:space="preserve"> </w:t>
      </w:r>
      <w:r>
        <w:rPr>
          <w:rStyle w:val="StringTok"/>
        </w:rPr>
        <w:t>"coder"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>&lt;-</w:t>
      </w:r>
      <w:r>
        <w:rPr>
          <w:rStyle w:val="NormalTok"/>
        </w:rPr>
        <w:t xml:space="preserve"> coders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coder=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"Isabel"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"Kayna"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"Chandler"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"Jared"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(coders)</w:t>
      </w:r>
    </w:p>
    <w:p w14:paraId="1A8DD3AA" w14:textId="77777777" w:rsidR="00E6459E" w:rsidRDefault="002F4BFF">
      <w:pPr>
        <w:pStyle w:val="SourceCode"/>
      </w:pPr>
      <w:r>
        <w:rPr>
          <w:rStyle w:val="VerbatimChar"/>
        </w:rPr>
        <w:t>## tibble [2,016 × 3] (S3: tbl_df/tbl/data.frame)</w:t>
      </w:r>
      <w:r>
        <w:br/>
      </w:r>
      <w:r>
        <w:rPr>
          <w:rStyle w:val="VerbatimChar"/>
        </w:rPr>
        <w:t>##  $ ID        : chr [1:2016] "400-20201012-002" "400-20201012-003" "400-20201012-004"</w:t>
      </w:r>
      <w:r>
        <w:rPr>
          <w:rStyle w:val="VerbatimChar"/>
        </w:rPr>
        <w:t xml:space="preserve"> "400-20201012-005" ...</w:t>
      </w:r>
      <w:r>
        <w:br/>
      </w:r>
      <w:r>
        <w:rPr>
          <w:rStyle w:val="VerbatimChar"/>
        </w:rPr>
        <w:t>##  $ coder_name: chr [1:2016] "Kayna" "Kayna" "Kayna" "Kayna" ...</w:t>
      </w:r>
      <w:r>
        <w:br/>
      </w:r>
      <w:r>
        <w:rPr>
          <w:rStyle w:val="VerbatimChar"/>
        </w:rPr>
        <w:t>##  $ coder     : chr [1:2016] "B" "B" "B" "B" ...</w:t>
      </w:r>
    </w:p>
    <w:p w14:paraId="1A8DD3AB" w14:textId="77777777" w:rsidR="00E6459E" w:rsidRDefault="002F4BFF"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fct_infreq</w:t>
      </w:r>
      <w:r>
        <w:rPr>
          <w:rStyle w:val="NormalTok"/>
        </w:rPr>
        <w:t xml:space="preserve">(coder), </w:t>
      </w:r>
      <w:r>
        <w:rPr>
          <w:rStyle w:val="AttributeTok"/>
        </w:rPr>
        <w:t>label=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stat</w:t>
      </w:r>
      <w:r>
        <w:rPr>
          <w:rStyle w:val="NormalTok"/>
        </w:rPr>
        <w:t>(count)))))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position=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"Data Collection Count per Coder"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"# of Scans Digitized"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"Coder"</w:t>
      </w:r>
      <w:r>
        <w:rPr>
          <w:rStyle w:val="NormalTok"/>
        </w:rPr>
        <w:t>)</w:t>
      </w:r>
    </w:p>
    <w:p w14:paraId="1A8DD3AC" w14:textId="77777777" w:rsidR="00E6459E" w:rsidRDefault="002F4BFF">
      <w:pPr>
        <w:pStyle w:val="SourceCode"/>
      </w:pPr>
      <w:r>
        <w:rPr>
          <w:rStyle w:val="VerbatimChar"/>
        </w:rPr>
        <w:t>## Warning: Ignoring unknown parameters: binwidth</w:t>
      </w:r>
    </w:p>
    <w:p w14:paraId="1A8DD3AD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7" wp14:editId="1A8DD3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ing-measurement-vars_files/figure-docx/collection-numbers-per-code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AE" w14:textId="77777777" w:rsidR="00E6459E" w:rsidRDefault="002F4BFF">
      <w:pPr>
        <w:pStyle w:val="SourceCode"/>
      </w:pPr>
      <w:r>
        <w:rPr>
          <w:rStyle w:val="NormalTok"/>
        </w:rPr>
        <w:t>intraRR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intraRR_iccs.xlsx"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>&lt;-</w:t>
      </w:r>
      <w:r>
        <w:rPr>
          <w:rStyle w:val="NormalTok"/>
        </w:rPr>
        <w:t xml:space="preserve"> intraRR[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(intraRR)</w:t>
      </w:r>
    </w:p>
    <w:p w14:paraId="1A8DD3AF" w14:textId="77777777" w:rsidR="00E6459E" w:rsidRDefault="002F4BFF">
      <w:pPr>
        <w:pStyle w:val="SourceCode"/>
      </w:pPr>
      <w:r>
        <w:rPr>
          <w:rStyle w:val="VerbatimChar"/>
        </w:rPr>
        <w:t>## tibble [108 × 3] (S3: tbl_df/tbl/data.frame)</w:t>
      </w:r>
      <w:r>
        <w:br/>
      </w:r>
      <w:r>
        <w:rPr>
          <w:rStyle w:val="VerbatimChar"/>
        </w:rPr>
        <w:t>##  $ coder    : chr [1:108] "A" "A" "A" "A" ...</w:t>
      </w:r>
      <w:r>
        <w:br/>
      </w:r>
      <w:r>
        <w:rPr>
          <w:rStyle w:val="VerbatimChar"/>
        </w:rPr>
        <w:t>##  $ measure  : chr [1:108] "AA_C"</w:t>
      </w:r>
      <w:r>
        <w:rPr>
          <w:rStyle w:val="VerbatimChar"/>
        </w:rPr>
        <w:t xml:space="preserve"> "BGl_C" "BiW_L" "BiW_C" ...</w:t>
      </w:r>
      <w:r>
        <w:br/>
      </w:r>
      <w:r>
        <w:rPr>
          <w:rStyle w:val="VerbatimChar"/>
        </w:rPr>
        <w:t>##  $ icc_value: num [1:108] 0.987 0.96 0.924 0.917 0.984 0.937 0.83 0.986 0.975 0.961 ...</w:t>
      </w:r>
    </w:p>
    <w:p w14:paraId="1A8DD3B0" w14:textId="77777777" w:rsidR="00E6459E" w:rsidRDefault="002F4BFF"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(coder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"IntraRR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Coder: A=29%,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1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9" wp14:editId="1A8DD3EA">
            <wp:extent cx="5334000" cy="71120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ing-measurement-vars_files/figure-docx/intraRR-iccs-wrapped-by-co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B2" w14:textId="77777777" w:rsidR="00E6459E" w:rsidRDefault="002F4BFF">
      <w:pPr>
        <w:pStyle w:val="BodyText"/>
      </w:pPr>
      <w:r>
        <w:t>THIS IS WHERE I LEFT OFF NOTATIONS</w:t>
      </w:r>
    </w:p>
    <w:p w14:paraId="1A8DD3B3" w14:textId="77777777" w:rsidR="00E6459E" w:rsidRDefault="002F4BFF"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>$</w:t>
      </w:r>
      <w:r>
        <w:rPr>
          <w:rStyle w:val="NormalTok"/>
        </w:rPr>
        <w:t>coder</w:t>
      </w:r>
      <w:r>
        <w:rPr>
          <w:rStyle w:val="SpecialCharTok"/>
        </w:rPr>
        <w:t>==</w:t>
      </w:r>
      <w:r>
        <w:rPr>
          <w:rStyle w:val="StringTok"/>
        </w:rPr>
        <w:t>"A"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>$</w:t>
      </w:r>
      <w:r>
        <w:rPr>
          <w:rStyle w:val="NormalTok"/>
        </w:rPr>
        <w:t xml:space="preserve">coder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ch</w:t>
      </w:r>
      <w:r>
        <w:rPr>
          <w:rStyle w:val="NormalTok"/>
        </w:rPr>
        <w:t xml:space="preserve">andler_intra </w:t>
      </w:r>
      <w:r>
        <w:rPr>
          <w:rStyle w:val="OtherTok"/>
        </w:rPr>
        <w:t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>$</w:t>
      </w:r>
      <w:r>
        <w:rPr>
          <w:rStyle w:val="NormalTok"/>
        </w:rPr>
        <w:t xml:space="preserve">coder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>$</w:t>
      </w:r>
      <w:r>
        <w:rPr>
          <w:rStyle w:val="NormalTok"/>
        </w:rPr>
        <w:t xml:space="preserve">coder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#write_xlsx(isabel_intra, "C:\\Users\\19177\\OneDrive - Colostate\\Desktop\\Dissertation\\headscan_dissertation\\isabel_intra.xlsx")</w:t>
      </w:r>
      <w:r>
        <w:br/>
      </w:r>
      <w:r>
        <w:rPr>
          <w:rStyle w:val="CommentTok"/>
        </w:rPr>
        <w:t>#write_xlsx(kayna_intra, "C:\</w:t>
      </w:r>
      <w:r>
        <w:rPr>
          <w:rStyle w:val="CommentTok"/>
        </w:rPr>
        <w:t>\Users\\19177\\OneDrive - Colostate\\Desktop\\Dissertation\\headscan_dissertation\\kayna_intra.xlsx")</w:t>
      </w:r>
      <w:r>
        <w:br/>
      </w:r>
      <w:r>
        <w:rPr>
          <w:rStyle w:val="CommentTok"/>
        </w:rPr>
        <w:t>#write_xlsx(chandler_intra, "C:\\Users\\19177\\OneDrive - Colostate\\Desktop\\Dissertation\\headscan_dissertation\\chandler_intra.xlsx")</w:t>
      </w:r>
      <w:r>
        <w:br/>
      </w:r>
      <w:r>
        <w:rPr>
          <w:rStyle w:val="CommentTok"/>
        </w:rPr>
        <w:t>#write_xlsx(jared</w:t>
      </w:r>
      <w:r>
        <w:rPr>
          <w:rStyle w:val="CommentTok"/>
        </w:rPr>
        <w:t>_intra, "C:\\Users\\19177\\OneDrive - Colostate\\Desktop\\Dissertation\\headscan_dissertation\\jared_intra.xlsx")</w:t>
      </w:r>
    </w:p>
    <w:p w14:paraId="1A8DD3B4" w14:textId="77777777" w:rsidR="00E6459E" w:rsidRDefault="002F4BFF"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"Coder A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</w:t>
      </w:r>
      <w:r>
        <w:rPr>
          <w:rStyle w:val="StringTok"/>
        </w:rPr>
        <w:t>of data collection"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5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B" wp14:editId="1A8DD3EC">
            <wp:extent cx="4620126" cy="554415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loring-measurement-vars_files/figure-docx/isabel-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B6" w14:textId="77777777" w:rsidR="00E6459E" w:rsidRDefault="002F4BFF"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"Coder B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"completed 42.98% of data collection"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</w:t>
      </w:r>
      <w:r>
        <w:rPr>
          <w:rStyle w:val="StringTok"/>
        </w:rPr>
        <w:t>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7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D" wp14:editId="1A8DD3EE">
            <wp:extent cx="4620126" cy="554415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ing-measurement-vars_files/figure-docx/kayna-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B8" w14:textId="77777777" w:rsidR="00E6459E" w:rsidRDefault="002F4BFF"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"Coder C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"completed 14.53% of data collection"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9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EF" wp14:editId="1A8DD3F0">
            <wp:extent cx="4620126" cy="554415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ploring-measurement-vars_files/figure-docx/chandler-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BA" w14:textId="77777777" w:rsidR="00E6459E" w:rsidRDefault="002F4BFF"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"Coder D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"completed 13.88% of data collection"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B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1" wp14:editId="1A8DD3F2">
            <wp:extent cx="4620126" cy="554415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loring-measurement-vars_files/figure-docx/jared-plo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BC" w14:textId="77777777" w:rsidR="00E6459E" w:rsidRDefault="002F4BFF"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percent_coded=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"28.61%"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"B"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"42.98%"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"C"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"14.53%"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(low_intraRR)</w:t>
      </w:r>
    </w:p>
    <w:p w14:paraId="1A8DD3BD" w14:textId="77777777" w:rsidR="00E6459E" w:rsidRDefault="002F4BFF">
      <w:pPr>
        <w:pStyle w:val="SourceCode"/>
      </w:pPr>
      <w:r>
        <w:rPr>
          <w:rStyle w:val="VerbatimChar"/>
        </w:rPr>
        <w:t>## tibble [22 × 4] (S3: tbl_df/tbl/data.frame)</w:t>
      </w:r>
      <w:r>
        <w:br/>
      </w:r>
      <w:r>
        <w:rPr>
          <w:rStyle w:val="VerbatimChar"/>
        </w:rPr>
        <w:t>##  $ coder        : chr [1:22] "A" "A" "A" "B" ...</w:t>
      </w:r>
      <w:r>
        <w:br/>
      </w:r>
      <w:r>
        <w:rPr>
          <w:rStyle w:val="VerbatimChar"/>
        </w:rPr>
        <w:t>##  $ measure      : chr [1:22] "NRB_L" "SmanM_L" "SmanM_C" "NRB_L" ...</w:t>
      </w:r>
      <w:r>
        <w:br/>
      </w:r>
      <w:r>
        <w:rPr>
          <w:rStyle w:val="VerbatimChar"/>
        </w:rPr>
        <w:t>##  $ icc_value    : num [1:22] 0.83 0.522 0.457 0.757 0.849 0.692 0.74 0.856 0.692 0</w:t>
      </w:r>
      <w:r>
        <w:rPr>
          <w:rStyle w:val="VerbatimChar"/>
        </w:rPr>
        <w:t>.849 ...</w:t>
      </w:r>
      <w:r>
        <w:br/>
      </w:r>
      <w:r>
        <w:rPr>
          <w:rStyle w:val="VerbatimChar"/>
        </w:rPr>
        <w:t>##  $ percent_coded: chr [1:22] "28.61%" "28.61%" "28.61%" "42.98%" ...</w:t>
      </w:r>
    </w:p>
    <w:p w14:paraId="1A8DD3BE" w14:textId="77777777" w:rsidR="00E6459E" w:rsidRDefault="002F4BFF"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icc_value,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(coder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"Low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Coder: A=29</w:t>
      </w:r>
      <w:r>
        <w:rPr>
          <w:rStyle w:val="StringTok"/>
        </w:rPr>
        <w:t>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BF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3" wp14:editId="1A8DD3F4">
            <wp:extent cx="5334000" cy="7112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ing-measurement-vars_files/figure-docx/low-intraRR-iccs-wrapped-by-coder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C0" w14:textId="77777777" w:rsidR="00E6459E" w:rsidRDefault="002F4BFF"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icc_value, </w:t>
      </w:r>
      <w:r>
        <w:rPr>
          <w:rStyle w:val="AttributeTok"/>
        </w:rPr>
        <w:t>fill=</w:t>
      </w:r>
      <w:r>
        <w:rPr>
          <w:rStyle w:val="NormalTok"/>
        </w:rPr>
        <w:t>coder))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"Low ICC values for all Coders"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Coder: A=29%,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 Location"</w:t>
      </w:r>
      <w:r>
        <w:rPr>
          <w:rStyle w:val="NormalTok"/>
        </w:rPr>
        <w:t>)</w:t>
      </w:r>
    </w:p>
    <w:p w14:paraId="1A8DD3C1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5" wp14:editId="1A8DD3F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ing-measurement-vars_files/figure-docx/stacked-intraRR-values-bar-plo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C2" w14:textId="77777777" w:rsidR="00E6459E" w:rsidRDefault="002F4BFF"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(correlation_data_full, AA_C</w:t>
      </w:r>
      <w:r>
        <w:rPr>
          <w:rStyle w:val="SpecialCharTok"/>
        </w:rPr>
        <w:t>:</w:t>
      </w:r>
      <w:r>
        <w:rPr>
          <w:rStyle w:val="NormalTok"/>
        </w:rPr>
        <w:t xml:space="preserve">TrTr_L,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"second_measure"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first_measure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correlation_datafl</w:t>
      </w:r>
      <w:r>
        <w:rPr>
          <w:rStyle w:val="SpecialCharTok"/>
        </w:rPr>
        <w:t>$</w:t>
      </w:r>
      <w:r>
        <w:rPr>
          <w:rStyle w:val="NormalTok"/>
        </w:rPr>
        <w:t xml:space="preserve">both_measures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(correlation_datafl</w:t>
      </w:r>
      <w:r>
        <w:rPr>
          <w:rStyle w:val="SpecialCharTok"/>
        </w:rPr>
        <w:t>$</w:t>
      </w:r>
      <w:r>
        <w:rPr>
          <w:rStyle w:val="NormalTok"/>
        </w:rPr>
        <w:t xml:space="preserve">first_measure, </w:t>
      </w:r>
      <w:r>
        <w:rPr>
          <w:rStyle w:val="AttributeTok"/>
        </w:rPr>
        <w:t>sep=</w:t>
      </w:r>
      <w:r>
        <w:rPr>
          <w:rStyle w:val="NormalTok"/>
        </w:rPr>
        <w:t xml:space="preserve"> </w:t>
      </w:r>
      <w:r>
        <w:rPr>
          <w:rStyle w:val="StringTok"/>
        </w:rPr>
        <w:t>" &amp; "</w:t>
      </w:r>
      <w:r>
        <w:rPr>
          <w:rStyle w:val="NormalTok"/>
        </w:rPr>
        <w:t>, correlation_datafl</w:t>
      </w:r>
      <w:r>
        <w:rPr>
          <w:rStyle w:val="SpecialCharTok"/>
        </w:rPr>
        <w:t>$</w:t>
      </w:r>
      <w:r>
        <w:rPr>
          <w:rStyle w:val="NormalTok"/>
        </w:rPr>
        <w:t>second_measure)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(correlation_data)</w:t>
      </w:r>
    </w:p>
    <w:p w14:paraId="1A8DD3C3" w14:textId="77777777" w:rsidR="00E6459E" w:rsidRDefault="002F4BFF">
      <w:pPr>
        <w:pStyle w:val="SourceCode"/>
      </w:pPr>
      <w:r>
        <w:rPr>
          <w:rStyle w:val="VerbatimChar"/>
        </w:rPr>
        <w:t>## tibble [729 × 4] (S3: tbl_df/tbl/data.frame)</w:t>
      </w:r>
      <w:r>
        <w:br/>
      </w:r>
      <w:r>
        <w:rPr>
          <w:rStyle w:val="VerbatimChar"/>
        </w:rPr>
        <w:t>##  $ first_measure : chr [1:729] "AA_C" "AA_C" "AA_C" "AA_C" ...</w:t>
      </w:r>
      <w:r>
        <w:br/>
      </w:r>
      <w:r>
        <w:rPr>
          <w:rStyle w:val="VerbatimChar"/>
        </w:rPr>
        <w:t>##  $ second_me</w:t>
      </w:r>
      <w:r>
        <w:rPr>
          <w:rStyle w:val="VerbatimChar"/>
        </w:rPr>
        <w:t>asure: chr [1:729] "AA_C" "BGl_C" "BiW_C" "BiW_L" ...</w:t>
      </w:r>
      <w:r>
        <w:br/>
      </w:r>
      <w:r>
        <w:rPr>
          <w:rStyle w:val="VerbatimChar"/>
        </w:rPr>
        <w:t>##  $ correlation   : num [1:729] NA NA NA NA NA NA NA NA NA NA ...</w:t>
      </w:r>
      <w:r>
        <w:br/>
      </w:r>
      <w:r>
        <w:rPr>
          <w:rStyle w:val="VerbatimChar"/>
        </w:rPr>
        <w:t>##  $ both_measures : chr [1:729] "AA_C &amp; AA_C" "AA_C &amp; BGl_C" "AA_C &amp; BiW_C" "AA_C &amp; BiW_L" ...</w:t>
      </w:r>
    </w:p>
    <w:p w14:paraId="1A8DD3C4" w14:textId="77777777" w:rsidR="00E6459E" w:rsidRDefault="002F4BFF">
      <w:pPr>
        <w:pStyle w:val="SourceCode"/>
      </w:pPr>
      <w:r>
        <w:rPr>
          <w:rStyle w:val="NormalTok"/>
        </w:rPr>
        <w:t>correlation_datafl</w:t>
      </w:r>
      <w:r>
        <w:rPr>
          <w:rStyle w:val="SpecialCharTok"/>
        </w:rPr>
        <w:t>$</w:t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</w:t>
      </w:r>
      <w:r>
        <w:rPr>
          <w:rStyle w:val="FunctionTok"/>
        </w:rPr>
        <w:t>nd</w:t>
      </w:r>
      <w:r>
        <w:rPr>
          <w:rStyle w:val="NormalTok"/>
        </w:rPr>
        <w:t>(correlation_datafl</w:t>
      </w:r>
      <w:r>
        <w:rPr>
          <w:rStyle w:val="SpecialCharTok"/>
        </w:rPr>
        <w:t>$</w:t>
      </w:r>
      <w:r>
        <w:rPr>
          <w:rStyle w:val="NormalTok"/>
        </w:rPr>
        <w:t xml:space="preserve">correlation,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(correlation_datafl)</w:t>
      </w:r>
    </w:p>
    <w:p w14:paraId="1A8DD3C5" w14:textId="77777777" w:rsidR="00E6459E" w:rsidRDefault="002F4BFF"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"first_measure"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(high_cor_full)</w:t>
      </w:r>
    </w:p>
    <w:p w14:paraId="1A8DD3C6" w14:textId="77777777" w:rsidR="00E6459E" w:rsidRDefault="002F4BFF">
      <w:pPr>
        <w:pStyle w:val="SourceCode"/>
      </w:pPr>
      <w:r>
        <w:rPr>
          <w:rStyle w:val="VerbatimChar"/>
        </w:rPr>
        <w:t>## tibble [36 × 4] (S3: tbl_df/tbl/data.frame)</w:t>
      </w:r>
      <w:r>
        <w:br/>
      </w:r>
      <w:r>
        <w:rPr>
          <w:rStyle w:val="VerbatimChar"/>
        </w:rPr>
        <w:t>##  $ measure       : chr [1:36] "AA_C" "AA_C" "BiW_C" "BiW_L" ...</w:t>
      </w:r>
      <w:r>
        <w:br/>
      </w:r>
      <w:r>
        <w:rPr>
          <w:rStyle w:val="VerbatimChar"/>
        </w:rPr>
        <w:t>##  $ second_measure: chr [1:36] "ProA_L" "ProA_C" "BiW_L" "BiW_C" ...</w:t>
      </w:r>
      <w:r>
        <w:br/>
      </w:r>
      <w:r>
        <w:rPr>
          <w:rStyle w:val="VerbatimChar"/>
        </w:rPr>
        <w:t>##  $ correlation   : num [1:36] 0.896 0.887 0.893 0.893 0.804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both_measures : chr [1:36] "AA_C &amp; ProA_L" "AA_C &amp; ProA_C" "BiW_C &amp; BiW_L" "BiW_L &amp; BiW_C" ...</w:t>
      </w:r>
      <w:r>
        <w:br/>
      </w:r>
      <w:r>
        <w:rPr>
          <w:rStyle w:val="VerbatimChar"/>
        </w:rPr>
        <w:t>##  - attr(*, "na.action")= 'omit' Named int [1:27] 1 29 57 85 113 141 169 197 225 253 ...</w:t>
      </w:r>
      <w:r>
        <w:br/>
      </w:r>
      <w:r>
        <w:rPr>
          <w:rStyle w:val="VerbatimChar"/>
        </w:rPr>
        <w:t>##   ..- attr(*, "names")= chr [1:27] "1" "29" "57" "85" ...</w:t>
      </w:r>
    </w:p>
    <w:p w14:paraId="1A8DD3C7" w14:textId="77777777" w:rsidR="00E6459E" w:rsidRDefault="002F4BFF">
      <w:pPr>
        <w:pStyle w:val="SourceCode"/>
      </w:pPr>
      <w:r>
        <w:rPr>
          <w:rStyle w:val="CommentTok"/>
        </w:rPr>
        <w:t>#join l</w:t>
      </w:r>
      <w:r>
        <w:rPr>
          <w:rStyle w:val="CommentTok"/>
        </w:rPr>
        <w:t>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correlated_measure =</w:t>
      </w:r>
      <w:r>
        <w:rPr>
          <w:rStyle w:val="NormalTok"/>
        </w:rPr>
        <w:t xml:space="preserve"> </w:t>
      </w:r>
      <w:r>
        <w:rPr>
          <w:rStyle w:val="StringTok"/>
        </w:rPr>
        <w:t>"second_measure"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int</w:t>
      </w:r>
      <w:r>
        <w:rPr>
          <w:rStyle w:val="AttributeTok"/>
        </w:rPr>
        <w:t>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(questionable_measures)</w:t>
      </w:r>
    </w:p>
    <w:p w14:paraId="1A8DD3C8" w14:textId="77777777" w:rsidR="00E6459E" w:rsidRDefault="002F4BFF">
      <w:pPr>
        <w:pStyle w:val="SourceCode"/>
      </w:pPr>
      <w:r>
        <w:rPr>
          <w:rStyle w:val="VerbatimChar"/>
        </w:rPr>
        <w:t>## tibble [51 × 7] (S3: tbl_df/tbl/data.frame)</w:t>
      </w:r>
      <w:r>
        <w:br/>
      </w:r>
      <w:r>
        <w:rPr>
          <w:rStyle w:val="VerbatimChar"/>
        </w:rPr>
        <w:t>##  $ coder             : chr [1:51] "A" "A" "A" "B" ...</w:t>
      </w:r>
      <w:r>
        <w:br/>
      </w:r>
      <w:r>
        <w:rPr>
          <w:rStyle w:val="VerbatimChar"/>
        </w:rPr>
        <w:t>##  $ percent_coded     : chr [1:5</w:t>
      </w:r>
      <w:r>
        <w:rPr>
          <w:rStyle w:val="VerbatimChar"/>
        </w:rPr>
        <w:t>1] "28.61%" "28.61%" "28.61%" "42.98%" ...</w:t>
      </w:r>
      <w:r>
        <w:br/>
      </w:r>
      <w:r>
        <w:rPr>
          <w:rStyle w:val="VerbatimChar"/>
        </w:rPr>
        <w:t>##  $ measure           : chr [1:51] "NRB_L" "SmanM_L" "SmanM_C" "NRB_L" ...</w:t>
      </w:r>
      <w:r>
        <w:br/>
      </w:r>
      <w:r>
        <w:rPr>
          <w:rStyle w:val="VerbatimChar"/>
        </w:rPr>
        <w:t>##  $ correlated_measure: chr [1:51] NA "SmanM_C" "SmanM_L" NA ...</w:t>
      </w:r>
      <w:r>
        <w:br/>
      </w:r>
      <w:r>
        <w:rPr>
          <w:rStyle w:val="VerbatimChar"/>
        </w:rPr>
        <w:t>##  $ intra_icc         : num [1:51] 0.83 0.522 0.457 0.757 0.849 0.8</w:t>
      </w:r>
      <w:r>
        <w:rPr>
          <w:rStyle w:val="VerbatimChar"/>
        </w:rPr>
        <w:t>49 0.692 0.74 0.856 0.692 ...</w:t>
      </w:r>
      <w:r>
        <w:br/>
      </w:r>
      <w:r>
        <w:rPr>
          <w:rStyle w:val="VerbatimChar"/>
        </w:rPr>
        <w:t>##  $ correlation       : num [1:51] NA 0.961 0.961 NA 0.864 ...</w:t>
      </w:r>
      <w:r>
        <w:br/>
      </w:r>
      <w:r>
        <w:rPr>
          <w:rStyle w:val="VerbatimChar"/>
        </w:rPr>
        <w:t>##  $ both_measures     : chr [1:51] NA "SmanM_L &amp; SmanM_C" "SmanM_C &amp; SmanM_L" NA ...</w:t>
      </w:r>
    </w:p>
    <w:p w14:paraId="1A8DD3C9" w14:textId="77777777" w:rsidR="00E6459E" w:rsidRDefault="002F4BFF">
      <w:pPr>
        <w:pStyle w:val="SourceCode"/>
      </w:pPr>
      <w:r>
        <w:rPr>
          <w:rStyle w:val="NormalTok"/>
        </w:rPr>
        <w:t>questionable_measures</w:t>
      </w:r>
      <w:r>
        <w:rPr>
          <w:rStyle w:val="SpecialCharTok"/>
        </w:rPr>
        <w:t>$</w:t>
      </w:r>
      <w:r>
        <w:rPr>
          <w:rStyle w:val="NormalTok"/>
        </w:rPr>
        <w:t xml:space="preserve">both_measures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(questionable_measures</w:t>
      </w:r>
      <w:r>
        <w:rPr>
          <w:rStyle w:val="SpecialCharTok"/>
        </w:rPr>
        <w:t>$</w:t>
      </w:r>
      <w:r>
        <w:rPr>
          <w:rStyle w:val="NormalTok"/>
        </w:rPr>
        <w:t xml:space="preserve">both_measures, </w:t>
      </w:r>
      <w:r>
        <w:rPr>
          <w:rStyle w:val="StringTok"/>
        </w:rPr>
        <w:t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"SmanM_L &amp; 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'BiW_C &amp; BiW_L'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"BiW_L &amp; 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"TrSel_C &amp;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'ProA_L &amp; AA_C'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"AA_C &amp; 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StringTok"/>
        </w:rPr>
        <w:t>'ProA_C &amp; AA_C'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"AA_C &amp;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"GoSub_C &amp;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'ProA_C &amp; ProA_L'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"ProA_L &amp;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'ProS_C &amp; ProS_L'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"ProS_L &amp; 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'SelP_C &amp; SelP_L'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</w:t>
      </w:r>
      <w:r>
        <w:rPr>
          <w:rStyle w:val="StringTok"/>
        </w:rPr>
        <w:t>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'SnasM_C &amp; SelM_L'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"SelM_L &amp;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"SnasM_L &amp;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"TrSman_C &amp;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'TrTr_C &amp; TrTr_L'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"TrTr_L &amp; 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"TrTr_L &amp;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'TrSel_C &amp; TrTr_L'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"TrTr_L &amp; 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'SelM_L &amp; SnasM_L'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"SnasM_L &amp; 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"TrTr_C &amp;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'TrSel_C &amp; TrTr_C'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"TrTr_C &amp; TrSel_C"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(questionable_measures</w:t>
      </w:r>
      <w:r>
        <w:rPr>
          <w:rStyle w:val="SpecialCharTok"/>
        </w:rPr>
        <w:t>$</w:t>
      </w:r>
      <w:r>
        <w:rPr>
          <w:rStyle w:val="NormalTok"/>
        </w:rPr>
        <w:t>both_measures)</w:t>
      </w:r>
    </w:p>
    <w:p w14:paraId="1A8DD3CA" w14:textId="77777777" w:rsidR="00E6459E" w:rsidRDefault="002F4BFF">
      <w:pPr>
        <w:pStyle w:val="SourceCode"/>
      </w:pPr>
      <w:r>
        <w:rPr>
          <w:rStyle w:val="VerbatimChar"/>
        </w:rPr>
        <w:t>##  Factor w/ 18 levels "SmanM_L &amp; SmanM_C",..: NA 1 1 NA 16 11 1 1 NA 2 ...</w:t>
      </w:r>
    </w:p>
    <w:p w14:paraId="1A8DD3CB" w14:textId="77777777" w:rsidR="00E6459E" w:rsidRDefault="002F4BFF"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(questionable_measures)</w:t>
      </w:r>
    </w:p>
    <w:p w14:paraId="1A8DD3CC" w14:textId="77777777" w:rsidR="00E6459E" w:rsidRDefault="002F4BFF">
      <w:pPr>
        <w:pStyle w:val="SourceCode"/>
      </w:pPr>
      <w:r>
        <w:rPr>
          <w:rStyle w:val="NormalTok"/>
        </w:rPr>
        <w:t xml:space="preserve">myFont1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</w:p>
    <w:p w14:paraId="1A8DD3CD" w14:textId="77777777" w:rsidR="00E6459E" w:rsidRDefault="002F4BFF">
      <w:pPr>
        <w:pStyle w:val="SourceCode"/>
      </w:pP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NormalTok"/>
        </w:rPr>
        <w:t xml:space="preserve">quest_meas_nona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intra_icc, </w:t>
      </w:r>
      <w:r>
        <w:rPr>
          <w:rStyle w:val="AttributeTok"/>
        </w:rPr>
        <w:t>y=</w:t>
      </w:r>
      <w:r>
        <w:rPr>
          <w:rStyle w:val="NormalTok"/>
        </w:rPr>
        <w:t>correlation))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>color=</w:t>
      </w:r>
      <w:r>
        <w:rPr>
          <w:rStyle w:val="NormalTok"/>
        </w:rPr>
        <w:t xml:space="preserve">coder),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measure),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"gray50"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FloatTok"/>
        </w:rPr>
        <w:t>0.84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'italic'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myFont1,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 by IntraRR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</w:t>
      </w:r>
      <w:r>
        <w:rPr>
          <w:rStyle w:val="StringTok"/>
        </w:rPr>
        <w:t>oder: A=29%,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y=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x=</w:t>
      </w:r>
      <w:r>
        <w:rPr>
          <w:rStyle w:val="StringTok"/>
        </w:rPr>
        <w:t>"IntraRR 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shape=</w:t>
      </w:r>
      <w:r>
        <w:rPr>
          <w:rStyle w:val="StringTok"/>
        </w:rPr>
        <w:t>"Correlated Measurements"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StringTok"/>
        </w:rPr>
        <w:t>"Coder"</w:t>
      </w:r>
      <w:r>
        <w:rPr>
          <w:rStyle w:val="NormalTok"/>
        </w:rPr>
        <w:t>)</w:t>
      </w:r>
    </w:p>
    <w:p w14:paraId="1A8DD3CE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7" wp14:editId="1A8DD3F8">
            <wp:extent cx="5334000" cy="333375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ing-measurement-vars_files/figure-docx/intra-by%20cor-all-plo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CF" w14:textId="77777777" w:rsidR="00E6459E" w:rsidRDefault="002F4BFF"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intra_icc, </w:t>
      </w:r>
      <w:r>
        <w:rPr>
          <w:rStyle w:val="AttributeTok"/>
        </w:rPr>
        <w:t>y=</w:t>
      </w:r>
      <w:r>
        <w:rPr>
          <w:rStyle w:val="NormalTok"/>
        </w:rPr>
        <w:t>correlation))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measure),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"gray50"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FloatTok"/>
        </w:rPr>
        <w:t>0.833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size=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f</w:t>
      </w:r>
      <w:r>
        <w:rPr>
          <w:rStyle w:val="AttributeTok"/>
        </w:rPr>
        <w:t>ontface =</w:t>
      </w:r>
      <w:r>
        <w:rPr>
          <w:rStyle w:val="NormalTok"/>
        </w:rPr>
        <w:t xml:space="preserve"> </w:t>
      </w:r>
      <w:r>
        <w:rPr>
          <w:rStyle w:val="StringTok"/>
        </w:rPr>
        <w:t>'italic'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myFont1,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0.85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(coder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 by IntraRR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Coder: A=29%,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y=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AttributeTok"/>
        </w:rPr>
        <w:t>x=</w:t>
      </w:r>
      <w:r>
        <w:rPr>
          <w:rStyle w:val="StringTok"/>
        </w:rPr>
        <w:t>"IntraRR 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shape=</w:t>
      </w:r>
      <w:r>
        <w:rPr>
          <w:rStyle w:val="StringTok"/>
        </w:rPr>
        <w:t>"Correlated Measurements"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StringTok"/>
        </w:rPr>
        <w:t>"Correlated Measurements"</w:t>
      </w:r>
      <w:r>
        <w:rPr>
          <w:rStyle w:val="NormalTok"/>
        </w:rPr>
        <w:t>)</w:t>
      </w:r>
    </w:p>
    <w:p w14:paraId="1A8DD3D0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9" wp14:editId="1A8DD3FA">
            <wp:extent cx="5334000" cy="3137647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ing-measurement-vars_files/figure-docx/intra-by-cor-wrapped%20plo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D1" w14:textId="77777777" w:rsidR="00E6459E" w:rsidRDefault="002F4BFF">
      <w:pPr>
        <w:pStyle w:val="SourceCode"/>
      </w:pPr>
      <w:r>
        <w:rPr>
          <w:rStyle w:val="NormalTok"/>
        </w:rPr>
        <w:t>interRR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interRR_iccs.xlsx"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>&lt;-</w:t>
      </w:r>
      <w:r>
        <w:rPr>
          <w:rStyle w:val="NormalTok"/>
        </w:rPr>
        <w:t xml:space="preserve"> interRR[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>&lt;-</w:t>
      </w:r>
      <w:r>
        <w:rPr>
          <w:rStyle w:val="NormalTok"/>
        </w:rPr>
        <w:t xml:space="preserve"> interRR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 xml:space="preserve">(interRR,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interRR.xlsx"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14:paraId="1A8DD3D2" w14:textId="77777777" w:rsidR="00E6459E" w:rsidRDefault="002F4BFF"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inter_icc, </w:t>
      </w:r>
      <w:r>
        <w:rPr>
          <w:rStyle w:val="AttributeTok"/>
        </w:rPr>
        <w:t>y=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"InterRR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D3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B" wp14:editId="1A8DD3FC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ing-measurement-vars_files/figure-docx/plotting-all-inter-icc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D4" w14:textId="77777777" w:rsidR="00E6459E" w:rsidRDefault="002F4BFF"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FunctionTok"/>
        </w:rPr>
        <w:t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inter_icc, </w:t>
      </w:r>
      <w:r>
        <w:rPr>
          <w:rStyle w:val="AttributeTok"/>
        </w:rPr>
        <w:t>y=</w:t>
      </w:r>
      <w:r>
        <w:rPr>
          <w:rStyle w:val="NormalTok"/>
        </w:rPr>
        <w:t>me</w:t>
      </w:r>
      <w:r>
        <w:rPr>
          <w:rStyle w:val="NormalTok"/>
        </w:rPr>
        <w:t>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"Low InterRR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"ICC Value"</w:t>
      </w:r>
      <w:r>
        <w:rPr>
          <w:rStyle w:val="NormalTok"/>
        </w:rPr>
        <w:t>)</w:t>
      </w:r>
    </w:p>
    <w:p w14:paraId="1A8DD3D5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D" wp14:editId="1A8DD3FE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ing-measurement-vars_files/figure-docx/plotting-low-inter-icc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D6" w14:textId="77777777" w:rsidR="00E6459E" w:rsidRDefault="002F4BFF"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AttributeTok"/>
        </w:rPr>
        <w:t>all=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(questionable_measures)</w:t>
      </w:r>
    </w:p>
    <w:p w14:paraId="1A8DD3D7" w14:textId="77777777" w:rsidR="00E6459E" w:rsidRDefault="002F4BFF">
      <w:pPr>
        <w:pStyle w:val="SourceCode"/>
      </w:pPr>
      <w:r>
        <w:rPr>
          <w:rStyle w:val="VerbatimChar"/>
        </w:rPr>
        <w:t>## tibble [51 × 8] (S3: tbl_df/tbl/data.frame)</w:t>
      </w:r>
      <w:r>
        <w:br/>
      </w:r>
      <w:r>
        <w:rPr>
          <w:rStyle w:val="VerbatimChar"/>
        </w:rPr>
        <w:t>##  $ coder             : chr [1:51] "A" "A" "A" "B" ...</w:t>
      </w:r>
      <w:r>
        <w:br/>
      </w:r>
      <w:r>
        <w:rPr>
          <w:rStyle w:val="VerbatimChar"/>
        </w:rPr>
        <w:t>##  $ percent_coded     : chr [1:51] "28.61%" "28.61%" "28.61%" "42.98%" ...</w:t>
      </w:r>
      <w:r>
        <w:br/>
      </w:r>
      <w:r>
        <w:rPr>
          <w:rStyle w:val="VerbatimChar"/>
        </w:rPr>
        <w:t>##  $ measure           : chr [1:51] "NRB_L" "SmanM</w:t>
      </w:r>
      <w:r>
        <w:rPr>
          <w:rStyle w:val="VerbatimChar"/>
        </w:rPr>
        <w:t>_L" "SmanM_C" "NRB_L" ...</w:t>
      </w:r>
      <w:r>
        <w:br/>
      </w:r>
      <w:r>
        <w:rPr>
          <w:rStyle w:val="VerbatimChar"/>
        </w:rPr>
        <w:t>##  $ correlated_measure: chr [1:51] NA "SmanM_C" "SmanM_L" NA ...</w:t>
      </w:r>
      <w:r>
        <w:br/>
      </w:r>
      <w:r>
        <w:rPr>
          <w:rStyle w:val="VerbatimChar"/>
        </w:rPr>
        <w:t>##  $ intra_icc         : num [1:51] 0.83 0.522 0.457 0.757 0.849 0.849 0.692 0.74 0.856 0.692 ...</w:t>
      </w:r>
      <w:r>
        <w:br/>
      </w:r>
      <w:r>
        <w:rPr>
          <w:rStyle w:val="VerbatimChar"/>
        </w:rPr>
        <w:t>##  $ inter_icc         : num [1:51] 0.245 0.299 0.329 0.245 0.5</w:t>
      </w:r>
      <w:r>
        <w:rPr>
          <w:rStyle w:val="VerbatimChar"/>
        </w:rPr>
        <w:t>21 0.521 0.299 0.329 0.043 0.689 ...</w:t>
      </w:r>
      <w:r>
        <w:br/>
      </w:r>
      <w:r>
        <w:rPr>
          <w:rStyle w:val="VerbatimChar"/>
        </w:rPr>
        <w:t>##  $ correlation       : num [1:51] NA 0.961 0.961 NA 0.864 ...</w:t>
      </w:r>
      <w:r>
        <w:br/>
      </w:r>
      <w:r>
        <w:rPr>
          <w:rStyle w:val="VerbatimChar"/>
        </w:rPr>
        <w:t>##  $ both_measures     : Factor w/ 18 levels "SmanM_L &amp; SmanM_C",..: NA 1 1 NA 16 11 1 1 NA 2 ...</w:t>
      </w:r>
    </w:p>
    <w:p w14:paraId="1A8DD3D8" w14:textId="77777777" w:rsidR="00E6459E" w:rsidRDefault="002F4BFF"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(correlation)</w:t>
      </w:r>
    </w:p>
    <w:p w14:paraId="1A8DD3D9" w14:textId="77777777" w:rsidR="00E6459E" w:rsidRDefault="002F4BFF"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inter_icc, </w:t>
      </w:r>
      <w:r>
        <w:rPr>
          <w:rStyle w:val="AttributeTok"/>
        </w:rPr>
        <w:t>y=</w:t>
      </w:r>
      <w:r>
        <w:rPr>
          <w:rStyle w:val="NormalTok"/>
        </w:rPr>
        <w:t xml:space="preserve">correlation,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measure),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"gray50"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FloatTok"/>
        </w:rPr>
        <w:t>0.835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"Highly correlated measures with low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'italic'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myFont1,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0.845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 by InterRR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y=</w:t>
      </w:r>
      <w:r>
        <w:rPr>
          <w:rStyle w:val="StringTok"/>
        </w:rPr>
        <w:t>"Correlation"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x=</w:t>
      </w:r>
      <w:r>
        <w:rPr>
          <w:rStyle w:val="StringTok"/>
        </w:rPr>
        <w:t>"InterRR 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shape=</w:t>
      </w:r>
      <w:r>
        <w:rPr>
          <w:rStyle w:val="StringTok"/>
        </w:rPr>
        <w:t>"Correlated Measurements"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StringTok"/>
        </w:rPr>
        <w:t>"Correlated Measurements"</w:t>
      </w:r>
      <w:r>
        <w:rPr>
          <w:rStyle w:val="NormalTok"/>
        </w:rPr>
        <w:t>)</w:t>
      </w:r>
    </w:p>
    <w:p w14:paraId="1A8DD3DA" w14:textId="77777777" w:rsidR="00E6459E" w:rsidRDefault="002F4BFF">
      <w:pPr>
        <w:pStyle w:val="SourceCode"/>
      </w:pPr>
      <w:r>
        <w:rPr>
          <w:rStyle w:val="VerbatimChar"/>
        </w:rPr>
        <w:t xml:space="preserve">## Warning: ggrepel: </w:t>
      </w:r>
      <w:r>
        <w:rPr>
          <w:rStyle w:val="VerbatimChar"/>
        </w:rPr>
        <w:t>6 unlabeled data points (too many overlaps). Consider</w:t>
      </w:r>
      <w:r>
        <w:br/>
      </w:r>
      <w:r>
        <w:rPr>
          <w:rStyle w:val="VerbatimChar"/>
        </w:rPr>
        <w:t>## increasing max.overlaps</w:t>
      </w:r>
    </w:p>
    <w:p w14:paraId="1A8DD3DB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3FF" wp14:editId="1A8DD400">
            <wp:extent cx="5334000" cy="333375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ing-measurement-vars_files/figure-docx/inter-icc-by-correlation-plot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DC" w14:textId="77777777" w:rsidR="00E6459E" w:rsidRDefault="002F4BFF"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(intra_icc)</w:t>
      </w:r>
    </w:p>
    <w:p w14:paraId="1A8DD3DD" w14:textId="77777777" w:rsidR="00E6459E" w:rsidRDefault="002F4BFF"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inter_icc, </w:t>
      </w:r>
      <w:r>
        <w:rPr>
          <w:rStyle w:val="AttributeTok"/>
        </w:rPr>
        <w:t>y=</w:t>
      </w:r>
      <w:r>
        <w:rPr>
          <w:rStyle w:val="NormalTok"/>
        </w:rPr>
        <w:t xml:space="preserve">intra_icc,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NormalTok"/>
        </w:rPr>
        <w:t xml:space="preserve">measure, </w:t>
      </w:r>
      <w:r>
        <w:rPr>
          <w:rStyle w:val="AttributeTok"/>
        </w:rPr>
        <w:t>color=</w:t>
      </w:r>
      <w:r>
        <w:rPr>
          <w:rStyle w:val="NormalTok"/>
        </w:rPr>
        <w:t xml:space="preserve">measure),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#geom_text_repel(aes(label=measure), family="Times New Roman", size= 2.5, color="gray50")+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FloatTok"/>
        </w:rPr>
        <w:t>0.27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"Measurements w/ low intraRR and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</w:t>
      </w:r>
      <w:r>
        <w:rPr>
          <w:rStyle w:val="AttributeTok"/>
        </w:rPr>
        <w:t>size=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'italic'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myFont1, </w:t>
      </w:r>
      <w:r>
        <w:rPr>
          <w:rStyle w:val="AttributeTok"/>
        </w:rPr>
        <w:t>hjust=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xmax=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ymin=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AttributeTok"/>
        </w:rPr>
        <w:t>ymax=</w:t>
      </w:r>
      <w:r>
        <w:rPr>
          <w:rStyle w:val="FloatTok"/>
        </w:rPr>
        <w:t>0.75</w:t>
      </w:r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(coder</w:t>
      </w:r>
      <w:r>
        <w:rPr>
          <w:rStyle w:val="SpecialCharTok"/>
        </w:rPr>
        <w:t>~</w:t>
      </w:r>
      <w:r>
        <w:rPr>
          <w:rStyle w:val="NormalTok"/>
        </w:rPr>
        <w:t>.)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"Correlation by InterRR ICC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"Percent of Data Collected per Coder: A=29%, B=43%, C=14%, D=14%"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y=</w:t>
      </w:r>
      <w:r>
        <w:rPr>
          <w:rStyle w:val="StringTok"/>
        </w:rPr>
        <w:t>"IntraR</w:t>
      </w:r>
      <w:r>
        <w:rPr>
          <w:rStyle w:val="StringTok"/>
        </w:rPr>
        <w:t>R 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x=</w:t>
      </w:r>
      <w:r>
        <w:rPr>
          <w:rStyle w:val="StringTok"/>
        </w:rPr>
        <w:t>"InterRR ICC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shape=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color=</w:t>
      </w:r>
      <w:r>
        <w:rPr>
          <w:rStyle w:val="StringTok"/>
        </w:rPr>
        <w:t>"Measurement Location"</w:t>
      </w:r>
      <w:r>
        <w:rPr>
          <w:rStyle w:val="NormalTok"/>
        </w:rPr>
        <w:t>)</w:t>
      </w:r>
    </w:p>
    <w:p w14:paraId="1A8DD3DE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401" wp14:editId="1A8DD402">
            <wp:extent cx="5334000" cy="3137647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ing-measurement-vars_files/figure-docx/ploting-inter-by-intra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DF" w14:textId="77777777" w:rsidR="00E6459E" w:rsidRDefault="002F4BFF">
      <w:pPr>
        <w:pStyle w:val="SourceCode"/>
      </w:pPr>
      <w:r>
        <w:rPr>
          <w:rStyle w:val="CommentTok"/>
        </w:rPr>
        <w:t>#it might be a good idea to show this plot several times and color code specific correlations as they are discussed</w:t>
      </w:r>
      <w:r>
        <w:br/>
      </w:r>
      <w:r>
        <w:rPr>
          <w:rStyle w:val="NormalTok"/>
        </w:rPr>
        <w:t>questionable_measur</w:t>
      </w:r>
      <w:r>
        <w:rPr>
          <w:rStyle w:val="NormalTok"/>
        </w:rPr>
        <w:t xml:space="preserve">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>label=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FunctionTok"/>
        </w:rPr>
        <w:t>percent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stat</w:t>
      </w:r>
      <w:r>
        <w:rPr>
          <w:rStyle w:val="NormalTok"/>
        </w:rPr>
        <w:t>(count)))))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"Questionable Stats per 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y=</w:t>
      </w:r>
      <w:r>
        <w:rPr>
          <w:rStyle w:val="StringTok"/>
        </w:rPr>
        <w:t>"# of Questionable Stats"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x=</w:t>
      </w:r>
      <w:r>
        <w:rPr>
          <w:rStyle w:val="StringTok"/>
        </w:rPr>
        <w:t>"Measure Abbreviation"</w:t>
      </w:r>
      <w:r>
        <w:rPr>
          <w:rStyle w:val="NormalTok"/>
        </w:rPr>
        <w:t>)</w:t>
      </w:r>
    </w:p>
    <w:p w14:paraId="1A8DD3E0" w14:textId="77777777" w:rsidR="00E6459E" w:rsidRDefault="002F4BFF">
      <w:pPr>
        <w:pStyle w:val="SourceCode"/>
      </w:pPr>
      <w:r>
        <w:rPr>
          <w:rStyle w:val="VerbatimChar"/>
        </w:rPr>
        <w:t>## Warning: Ignoring unknown parameters: binwidth</w:t>
      </w:r>
    </w:p>
    <w:p w14:paraId="1A8DD3E1" w14:textId="77777777" w:rsidR="00E6459E" w:rsidRDefault="002F4BFF">
      <w:pPr>
        <w:pStyle w:val="FirstParagraph"/>
      </w:pPr>
      <w:r>
        <w:rPr>
          <w:noProof/>
        </w:rPr>
        <w:drawing>
          <wp:inline distT="0" distB="0" distL="0" distR="0" wp14:anchorId="1A8DD403" wp14:editId="1A8DD404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ing-measurement-vars_files/figure-docx/bar-plot-of-measure-names-that-are-questionabl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DD3E2" w14:textId="77777777" w:rsidR="00E6459E" w:rsidRDefault="002F4BFF">
      <w:pPr>
        <w:pStyle w:val="SourceCode"/>
      </w:pPr>
      <w:r>
        <w:rPr>
          <w:rStyle w:val="FunctionTok"/>
        </w:rPr>
        <w:t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</w:t>
      </w:r>
      <w:r>
        <w:rPr>
          <w:rStyle w:val="StringTok"/>
        </w:rPr>
        <w:t>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questionable_measures.xlsx"</w:t>
      </w:r>
      <w:r>
        <w:rPr>
          <w:rStyle w:val="NormalTok"/>
        </w:rPr>
        <w:t>)</w:t>
      </w:r>
    </w:p>
    <w:sectPr w:rsidR="00E645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D409" w14:textId="77777777" w:rsidR="00000000" w:rsidRDefault="002F4BFF">
      <w:pPr>
        <w:spacing w:after="0"/>
      </w:pPr>
      <w:r>
        <w:separator/>
      </w:r>
    </w:p>
  </w:endnote>
  <w:endnote w:type="continuationSeparator" w:id="0">
    <w:p w14:paraId="1A8DD40B" w14:textId="77777777" w:rsidR="00000000" w:rsidRDefault="002F4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D405" w14:textId="77777777" w:rsidR="00E6459E" w:rsidRDefault="002F4BFF">
      <w:r>
        <w:separator/>
      </w:r>
    </w:p>
  </w:footnote>
  <w:footnote w:type="continuationSeparator" w:id="0">
    <w:p w14:paraId="1A8DD406" w14:textId="77777777" w:rsidR="00E6459E" w:rsidRDefault="002F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A2B7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60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59E"/>
    <w:rsid w:val="002F4BFF"/>
    <w:rsid w:val="00E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CF2F"/>
  <w15:docId w15:val="{1F1FA343-F1DD-45FE-9D03-43D77D2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4779</Words>
  <Characters>30065</Characters>
  <Application>Microsoft Office Word</Application>
  <DocSecurity>0</DocSecurity>
  <Lines>1503</Lines>
  <Paragraphs>995</Paragraphs>
  <ScaleCrop>false</ScaleCrop>
  <Company/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cp:lastModifiedBy>Hobbs-Murphy,Kayna</cp:lastModifiedBy>
  <cp:revision>2</cp:revision>
  <dcterms:created xsi:type="dcterms:W3CDTF">2022-09-01T21:01:00Z</dcterms:created>
  <dcterms:modified xsi:type="dcterms:W3CDTF">2022-09-27T20:52:00Z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  <property fmtid="{D5CDD505-2E9C-101B-9397-08002B2CF9AE}" pid="4" name="GrammarlyDocumentId">
    <vt:lpwstr>f05bcfe3d45eff01a648966fcd70417707c404194e0dcf78213f9eee12d70514</vt:lpwstr>
  </property>
</Properties>
</file>