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comparing-outliers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vis_outliers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all_vis_out1.xlsx"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combin_out1.xlsx"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filtered_visoutl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(vis_outliers, vis_out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all_outliers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(filtered_visoutl, stat_outliers,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the visual outliers that were changed to NA based on visual assessment of</w:t>
      </w:r>
      <w:r>
        <w:t xml:space="preserve"> </w:t>
      </w:r>
      <w:r>
        <w:t xml:space="preserve">measurement sumstats are also stat outliers (univariate AND multivariate)</w:t>
      </w:r>
    </w:p>
    <w:p>
      <w:pPr>
        <w:pStyle w:val="SourceCode"/>
      </w:pP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offending,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truee)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(all_outliers1)</w:t>
      </w:r>
    </w:p>
    <w:p>
      <w:pPr>
        <w:pStyle w:val="SourceCode"/>
      </w:pPr>
      <w:r>
        <w:rPr>
          <w:rStyle w:val="VerbatimChar"/>
        </w:rPr>
        <w:t xml:space="preserve">## tibble [25 × 17] (S3: tbl_df/tbl/data.frame)</w:t>
      </w:r>
      <w:r>
        <w:br/>
      </w:r>
      <w:r>
        <w:rPr>
          <w:rStyle w:val="VerbatimChar"/>
        </w:rPr>
        <w:t xml:space="preserve">##  $ ID                : chr [1:25] "400-20210129-009" "400-20201123-009" "400-20210203-001" "400-20210216-006" ...</w:t>
      </w:r>
      <w:r>
        <w:br/>
      </w:r>
      <w:r>
        <w:rPr>
          <w:rStyle w:val="VerbatimChar"/>
        </w:rPr>
        <w:t xml:space="preserve">##  $ vis_out           : chr [1:25] "GoSub_C" "NRB_L" "SnasM_C" "TrSman_C" ...</w:t>
      </w:r>
      <w:r>
        <w:br/>
      </w:r>
      <w:r>
        <w:rPr>
          <w:rStyle w:val="VerbatimChar"/>
        </w:rPr>
        <w:t xml:space="preserve">##  $ multv_outlier     : chr [1:25] "TRUE" "TRUE" "TRUE" "TRUE" ...</w:t>
      </w:r>
      <w:r>
        <w:br/>
      </w:r>
      <w:r>
        <w:rPr>
          <w:rStyle w:val="VerbatimChar"/>
        </w:rPr>
        <w:t xml:space="preserve">##  $ extreme_overall   : chr [1:25] "TRUE" "TRUE" "TRUE" "TRUE" ...</w:t>
      </w:r>
      <w:r>
        <w:br/>
      </w:r>
      <w:r>
        <w:rPr>
          <w:rStyle w:val="VerbatimChar"/>
        </w:rPr>
        <w:t xml:space="preserve">##  $ extreme_race_eth  : chr [1:25] "TRUE" "TRUE" "TRUE" "TRUE" ...</w:t>
      </w:r>
      <w:r>
        <w:br/>
      </w:r>
      <w:r>
        <w:rPr>
          <w:rStyle w:val="VerbatimChar"/>
        </w:rPr>
        <w:t xml:space="preserve">##  $ extreme_gender    : chr [1:25] "TRUE" "TRUE" "TRUE" "TRUE" ...</w:t>
      </w:r>
      <w:r>
        <w:br/>
      </w:r>
      <w:r>
        <w:rPr>
          <w:rStyle w:val="VerbatimChar"/>
        </w:rPr>
        <w:t xml:space="preserve">##  $ extreme_age       : chr [1:25] "TRUE" "TRUE" "TRUE" "TRUE" ...</w:t>
      </w:r>
      <w:r>
        <w:br/>
      </w:r>
      <w:r>
        <w:rPr>
          <w:rStyle w:val="VerbatimChar"/>
        </w:rPr>
        <w:t xml:space="preserve">##  $ GoSub_C univar    : chr [1:25] "1" NA NA "1" ...</w:t>
      </w:r>
      <w:r>
        <w:br/>
      </w:r>
      <w:r>
        <w:rPr>
          <w:rStyle w:val="VerbatimChar"/>
        </w:rPr>
        <w:t xml:space="preserve">##  $ TrSman_C univar   : chr [1:25] "1" NA NA "1" ...</w:t>
      </w:r>
      <w:r>
        <w:br/>
      </w:r>
      <w:r>
        <w:rPr>
          <w:rStyle w:val="VerbatimChar"/>
        </w:rPr>
        <w:t xml:space="preserve">##  $ NRB_L univar      : chr [1:25] NA "1" NA NA ...</w:t>
      </w:r>
      <w:r>
        <w:br/>
      </w:r>
      <w:r>
        <w:rPr>
          <w:rStyle w:val="VerbatimChar"/>
        </w:rPr>
        <w:t xml:space="preserve">##  $ SnasM_C univar    : chr [1:25] NA NA "1" NA ...</w:t>
      </w:r>
      <w:r>
        <w:br/>
      </w:r>
      <w:r>
        <w:rPr>
          <w:rStyle w:val="VerbatimChar"/>
        </w:rPr>
        <w:t xml:space="preserve">##  $ ProS_L univar     : chr [1:25] NA NA NA NA ...</w:t>
      </w:r>
      <w:r>
        <w:br/>
      </w:r>
      <w:r>
        <w:rPr>
          <w:rStyle w:val="VerbatimChar"/>
        </w:rPr>
        <w:t xml:space="preserve">##  $ Not Univar Outlier: chr [1:25] NA NA NA NA ...</w:t>
      </w:r>
      <w:r>
        <w:br/>
      </w:r>
      <w:r>
        <w:rPr>
          <w:rStyle w:val="VerbatimChar"/>
        </w:rPr>
        <w:t xml:space="preserve">##  $ SelP_L univar     : chr [1:25] NA NA NA NA ...</w:t>
      </w:r>
      <w:r>
        <w:br/>
      </w:r>
      <w:r>
        <w:rPr>
          <w:rStyle w:val="VerbatimChar"/>
        </w:rPr>
        <w:t xml:space="preserve">##  $ SelM_L univar     : chr [1:25] NA NA NA NA ...</w:t>
      </w:r>
      <w:r>
        <w:br/>
      </w:r>
      <w:r>
        <w:rPr>
          <w:rStyle w:val="VerbatimChar"/>
        </w:rPr>
        <w:t xml:space="preserve">##  $ AA_C univar       : chr [1:25] NA NA NA NA ...</w:t>
      </w:r>
      <w:r>
        <w:br/>
      </w:r>
      <w:r>
        <w:rPr>
          <w:rStyle w:val="VerbatimChar"/>
        </w:rPr>
        <w:t xml:space="preserve">##  $ BiW_C univar      : chr [1:25] NA NA NA NA ...</w:t>
      </w:r>
    </w:p>
    <w:p>
      <w:pPr>
        <w:pStyle w:val="SourceCode"/>
      </w:pPr>
      <w:r>
        <w:rPr>
          <w:rStyle w:val="NormalTok"/>
        </w:rPr>
        <w:t xml:space="preserve">all_outliers1[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(all_outliers1)]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#mutate(`GoSub_C univar` = na_if_in(`GoSub_C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#mutate(`TrSman_C univar` = na_if_in(`TrSman_C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#mutate(`NRB_L univar`= na_if_in(`NRB_L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#mutate(`SnasM_C univar`= na_if_in(`SnasM_C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#mutate(`ProS_L univar`= na_if_in(`ProS_L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#mutate(`SelP_L univar`= na_if_in(`SelP_L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#mutate(`SelM_L univar`= na_if_in(`SelM_L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#mutate(`AA_C univar`= na_if_in(`AA_C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#mutate(`BiW_C univar`= na_if_in(`BiW_C univar`, "no"))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"TrSman_C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"NRB_L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"SnasM_C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"ProS_L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"SelP_L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"SelM_L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"AA_C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"BiW_C univar"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 all_outliers1[ , cols],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"GoSub_C&amp;TrSman_C&amp;"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"&amp;SnasM_C&amp;"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"&amp;SelP_L&amp;SelM_L"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 &amp; SelM_L"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"&amp;TrSman_C&amp;"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"&amp;SelP_L&amp;"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"&amp;AA_C&amp;"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univar_outliers=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(univar_outliers,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Visual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"Multivariate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Multivariate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multv_outlier))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Univariate 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(all_outliers1)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"Univariate, Multivariate, and Visual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707b938-e739-4364-a0b2-4ea65cd03215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07b938-e739-4364-a0b2-4ea65cd03215"/>
      <w:r>
        <w:t xml:space="preserve">: </w:t>
      </w:r>
      <w:r>
        <w:t xml:space="preserve">Univariate, Multivariate, and Visual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2197"/>
        <w:gridCol w:w="2718"/>
        <w:gridCol w:w="2757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univar_outliers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(all_outliers1)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"Univariate, Multivariate, and Visual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380252-79b1-473f-be67-5d36143b0017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380252-79b1-473f-be67-5d36143b0017"/>
      <w:r>
        <w:t xml:space="preserve">: </w:t>
      </w:r>
      <w:r>
        <w:t xml:space="preserve">Univariate, Multivariate, and Visual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2197"/>
        <w:gridCol w:w="2718"/>
        <w:gridCol w:w="2757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univar_outliers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comparing-outliers</dc:title>
  <dc:creator/>
  <cp:keywords/>
  <dcterms:created xsi:type="dcterms:W3CDTF">2022-09-02T23:27:23Z</dcterms:created>
  <dcterms:modified xsi:type="dcterms:W3CDTF">2022-09-02T23:27:23Z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</Properties>
</file>