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463" w:rsidRDefault="00BC4A53">
      <w:r>
        <w:t>Team Rad Rod Marketing Analysis:</w:t>
      </w:r>
    </w:p>
    <w:p w:rsidR="00BC4A53" w:rsidRDefault="00BC4A53"/>
    <w:p w:rsidR="00BC4A53" w:rsidRDefault="00BC4A53" w:rsidP="00BC4A53">
      <w:pPr>
        <w:tabs>
          <w:tab w:val="left" w:pos="5256"/>
        </w:tabs>
      </w:pPr>
      <w:r>
        <w:t xml:space="preserve">Target Market: </w:t>
      </w:r>
      <w:r>
        <w:tab/>
      </w:r>
    </w:p>
    <w:p w:rsidR="00BC4A53" w:rsidRDefault="00BC4A53" w:rsidP="00BC4A53">
      <w:pPr>
        <w:ind w:firstLine="720"/>
      </w:pPr>
      <w:r>
        <w:t xml:space="preserve">University of Colorado students. 23,000 students, growing population, </w:t>
      </w:r>
    </w:p>
    <w:p w:rsidR="00BC4A53" w:rsidRDefault="00BC4A53" w:rsidP="00BC4A53">
      <w:pPr>
        <w:ind w:firstLine="720"/>
      </w:pPr>
      <w:r>
        <w:t>Customer characteristics: College student, poor, strapped for time.</w:t>
      </w:r>
    </w:p>
    <w:p w:rsidR="00BC4A53" w:rsidRDefault="00BC4A53" w:rsidP="00BC4A53">
      <w:pPr>
        <w:ind w:firstLine="720"/>
      </w:pPr>
    </w:p>
    <w:p w:rsidR="00BC4A53" w:rsidRDefault="00BC4A53" w:rsidP="00BC4A53">
      <w:r>
        <w:t>Target Market:</w:t>
      </w:r>
    </w:p>
    <w:p w:rsidR="00BC4A53" w:rsidRDefault="00BC4A53" w:rsidP="00BC4A53">
      <w:r>
        <w:tab/>
      </w:r>
      <w:r w:rsidR="00291A4F">
        <w:t>The target market for our app are the students of University of Colorado Boulder which has a population size of 23,000 students in our undergrad programs. This population is increasing every year. Most students have a limited amount of time per day, and often times they can’t make office hours. We’re targeting this group of people by providing a flexible office hours app.</w:t>
      </w:r>
    </w:p>
    <w:p w:rsidR="00291A4F" w:rsidRDefault="00291A4F" w:rsidP="00BC4A53"/>
    <w:p w:rsidR="00291A4F" w:rsidRDefault="00291A4F" w:rsidP="00BC4A53">
      <w:r>
        <w:t>Profile of Competitors:</w:t>
      </w:r>
    </w:p>
    <w:p w:rsidR="00291A4F" w:rsidRDefault="00291A4F" w:rsidP="00BC4A53">
      <w:r>
        <w:tab/>
        <w:t xml:space="preserve">Meetup app, Pocket Schedule, timely, </w:t>
      </w:r>
      <w:proofErr w:type="spellStart"/>
      <w:r>
        <w:t>ect</w:t>
      </w:r>
      <w:proofErr w:type="spellEnd"/>
      <w:r>
        <w:t>…</w:t>
      </w:r>
    </w:p>
    <w:p w:rsidR="00291A4F" w:rsidRDefault="00291A4F" w:rsidP="00BC4A53">
      <w:r>
        <w:tab/>
        <w:t xml:space="preserve">We’re competing </w:t>
      </w:r>
      <w:r w:rsidR="004332BC">
        <w:t xml:space="preserve">against general scheduling apps, including </w:t>
      </w:r>
      <w:bookmarkStart w:id="0" w:name="_GoBack"/>
      <w:bookmarkEnd w:id="0"/>
    </w:p>
    <w:sectPr w:rsidR="0029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53"/>
    <w:rsid w:val="00291A4F"/>
    <w:rsid w:val="004332BC"/>
    <w:rsid w:val="008966D8"/>
    <w:rsid w:val="00BC4A53"/>
    <w:rsid w:val="00D80DEF"/>
    <w:rsid w:val="00FA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6DD0"/>
  <w15:chartTrackingRefBased/>
  <w15:docId w15:val="{1F2A883E-EEC1-4F99-A79C-666E12BA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Ewan</dc:creator>
  <cp:keywords/>
  <dc:description/>
  <cp:lastModifiedBy>Nathan Ewan</cp:lastModifiedBy>
  <cp:revision>1</cp:revision>
  <dcterms:created xsi:type="dcterms:W3CDTF">2016-11-03T23:01:00Z</dcterms:created>
  <dcterms:modified xsi:type="dcterms:W3CDTF">2016-11-03T23:34:00Z</dcterms:modified>
</cp:coreProperties>
</file>