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0D72" w14:textId="2C858564" w:rsidR="00213074" w:rsidRPr="00A04C42" w:rsidRDefault="00AB6979">
      <w:pPr>
        <w:rPr>
          <w:lang w:val="es-ES"/>
        </w:rPr>
      </w:pPr>
      <w:r w:rsidRPr="00AB6979">
        <w:rPr>
          <w:sz w:val="24"/>
          <w:szCs w:val="24"/>
          <w:lang w:val="es-ES"/>
        </w:rPr>
        <w:t>Como usar esp32</w:t>
      </w:r>
    </w:p>
    <w:p w14:paraId="3AD68FC3" w14:textId="0D8C1F5E" w:rsidR="00A04C42" w:rsidRPr="00A04C42" w:rsidRDefault="00AB6979" w:rsidP="00AB697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B6979">
        <w:rPr>
          <w:b/>
          <w:bCs/>
          <w:sz w:val="24"/>
          <w:szCs w:val="24"/>
          <w:lang w:val="es-ES"/>
        </w:rPr>
        <w:t xml:space="preserve">Conectarlo a una red </w:t>
      </w:r>
      <w:proofErr w:type="spellStart"/>
      <w:r w:rsidRPr="00AB6979">
        <w:rPr>
          <w:b/>
          <w:bCs/>
          <w:sz w:val="24"/>
          <w:szCs w:val="24"/>
          <w:lang w:val="es-ES"/>
        </w:rPr>
        <w:t>wi</w:t>
      </w:r>
      <w:proofErr w:type="spellEnd"/>
      <w:r w:rsidRPr="00AB6979">
        <w:rPr>
          <w:b/>
          <w:bCs/>
          <w:sz w:val="24"/>
          <w:szCs w:val="24"/>
          <w:lang w:val="es-ES"/>
        </w:rPr>
        <w:t xml:space="preserve"> fi</w:t>
      </w:r>
      <w:r>
        <w:rPr>
          <w:sz w:val="24"/>
          <w:szCs w:val="24"/>
          <w:lang w:val="es-ES"/>
        </w:rPr>
        <w:t xml:space="preserve">: </w:t>
      </w:r>
      <w:r w:rsidR="00A04C42">
        <w:rPr>
          <w:sz w:val="24"/>
          <w:szCs w:val="24"/>
          <w:lang w:val="es-ES"/>
        </w:rPr>
        <w:t xml:space="preserve">Debemos asignarle el modo </w:t>
      </w:r>
      <w:proofErr w:type="spellStart"/>
      <w:r w:rsidR="00A04C42">
        <w:rPr>
          <w:sz w:val="24"/>
          <w:szCs w:val="24"/>
          <w:lang w:val="es-ES"/>
        </w:rPr>
        <w:t>station</w:t>
      </w:r>
      <w:proofErr w:type="spellEnd"/>
      <w:r w:rsidR="00A04C42">
        <w:rPr>
          <w:sz w:val="24"/>
          <w:szCs w:val="24"/>
        </w:rPr>
        <w:t xml:space="preserve"> al esp32. Este se asigna de la siguiente manera: </w:t>
      </w:r>
      <w:proofErr w:type="spellStart"/>
      <w:r w:rsidR="00A04C42" w:rsidRPr="00A04C42">
        <w:rPr>
          <w:rStyle w:val="enlighter-text"/>
          <w:rFonts w:ascii="Source Code Pro" w:hAnsi="Source Code Pro"/>
          <w:color w:val="F8F8F2"/>
          <w:shd w:val="clear" w:color="auto" w:fill="1E1E1E"/>
        </w:rPr>
        <w:t>WiFi.</w:t>
      </w:r>
      <w:r w:rsidR="00A04C42" w:rsidRPr="00A04C42">
        <w:rPr>
          <w:rStyle w:val="enlighter-m3"/>
          <w:rFonts w:ascii="Source Code Pro" w:hAnsi="Source Code Pro"/>
          <w:color w:val="DCDCAA"/>
          <w:shd w:val="clear" w:color="auto" w:fill="1E1E1E"/>
        </w:rPr>
        <w:t>mode</w:t>
      </w:r>
      <w:proofErr w:type="spellEnd"/>
      <w:r w:rsidR="00A04C42" w:rsidRPr="00A04C42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r w:rsidR="00A04C42" w:rsidRPr="00A04C42">
        <w:rPr>
          <w:rStyle w:val="enlighter-text"/>
          <w:rFonts w:ascii="Source Code Pro" w:hAnsi="Source Code Pro"/>
          <w:color w:val="F8F8F2"/>
          <w:shd w:val="clear" w:color="auto" w:fill="1E1E1E"/>
        </w:rPr>
        <w:t>WIFI_STA</w:t>
      </w:r>
      <w:r w:rsidR="00A04C42" w:rsidRPr="00A04C42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="00A04C42" w:rsidRPr="00A04C42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</w:p>
    <w:p w14:paraId="58F4A42C" w14:textId="7FF1DA8D" w:rsidR="00AB6979" w:rsidRPr="00AB6979" w:rsidRDefault="00A04C42" w:rsidP="00A04C42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El modo </w:t>
      </w:r>
      <w:proofErr w:type="spellStart"/>
      <w:r>
        <w:rPr>
          <w:sz w:val="24"/>
          <w:szCs w:val="24"/>
        </w:rPr>
        <w:t>station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04C42">
        <w:rPr>
          <w:sz w:val="24"/>
          <w:szCs w:val="24"/>
        </w:rPr>
        <w:t>perimite</w:t>
      </w:r>
      <w:proofErr w:type="spellEnd"/>
      <w:r w:rsidRPr="00A04C42">
        <w:rPr>
          <w:sz w:val="24"/>
          <w:szCs w:val="24"/>
        </w:rPr>
        <w:t xml:space="preserve"> conectar el módulo a una red </w:t>
      </w:r>
      <w:proofErr w:type="spellStart"/>
      <w:r w:rsidRPr="00A04C42">
        <w:rPr>
          <w:sz w:val="24"/>
          <w:szCs w:val="24"/>
        </w:rPr>
        <w:t>wi</w:t>
      </w:r>
      <w:proofErr w:type="spellEnd"/>
      <w:r w:rsidRPr="00A04C42">
        <w:rPr>
          <w:sz w:val="24"/>
          <w:szCs w:val="24"/>
        </w:rPr>
        <w:t xml:space="preserve"> fi. Debemos asignarle un nombre de red y su contraseña</w:t>
      </w:r>
      <w:r>
        <w:rPr>
          <w:sz w:val="24"/>
          <w:szCs w:val="24"/>
        </w:rPr>
        <w:t xml:space="preserve"> para </w:t>
      </w:r>
      <w:r w:rsidR="00AB6979" w:rsidRPr="00AB6979">
        <w:rPr>
          <w:sz w:val="24"/>
          <w:szCs w:val="24"/>
        </w:rPr>
        <w:t>conectarnos</w:t>
      </w:r>
      <w:r>
        <w:rPr>
          <w:sz w:val="24"/>
          <w:szCs w:val="24"/>
        </w:rPr>
        <w:t>. S</w:t>
      </w:r>
      <w:r w:rsidR="00AB6979" w:rsidRPr="00AB6979">
        <w:rPr>
          <w:sz w:val="24"/>
          <w:szCs w:val="24"/>
        </w:rPr>
        <w:t>implemente usamos el método '</w:t>
      </w:r>
      <w:proofErr w:type="spellStart"/>
      <w:r w:rsidR="00AB6979" w:rsidRPr="00AB6979">
        <w:rPr>
          <w:sz w:val="24"/>
          <w:szCs w:val="24"/>
        </w:rPr>
        <w:t>Wifi.begin</w:t>
      </w:r>
      <w:proofErr w:type="spellEnd"/>
      <w:r w:rsidR="00AB6979" w:rsidRPr="00AB6979">
        <w:rPr>
          <w:sz w:val="24"/>
          <w:szCs w:val="24"/>
        </w:rPr>
        <w:t>(…)', que tiene la siguiente definición</w:t>
      </w:r>
      <w:r w:rsidR="00AB6979">
        <w:rPr>
          <w:sz w:val="24"/>
          <w:szCs w:val="24"/>
        </w:rPr>
        <w:t>:</w:t>
      </w:r>
    </w:p>
    <w:p w14:paraId="20D90662" w14:textId="4E06D1E6" w:rsidR="00A04C42" w:rsidRPr="00A04C42" w:rsidRDefault="00A04C42" w:rsidP="00A04C42">
      <w:pPr>
        <w:pStyle w:val="Prrafodelista"/>
        <w:rPr>
          <w:rFonts w:ascii="Source Code Pro" w:hAnsi="Source Code Pro"/>
          <w:color w:val="F8F8F2"/>
          <w:shd w:val="clear" w:color="auto" w:fill="1E1E1E"/>
          <w:lang w:val="en-US"/>
        </w:rPr>
      </w:pPr>
      <w:proofErr w:type="spellStart"/>
      <w:r w:rsidRPr="00A04C42">
        <w:rPr>
          <w:rFonts w:ascii="Source Code Pro" w:hAnsi="Source Code Pro"/>
          <w:color w:val="F8F8F2"/>
          <w:shd w:val="clear" w:color="auto" w:fill="1E1E1E"/>
          <w:lang w:val="en-US"/>
        </w:rPr>
        <w:t>WiFi.begin</w:t>
      </w:r>
      <w:proofErr w:type="spellEnd"/>
      <w:r w:rsidRPr="00A04C42">
        <w:rPr>
          <w:rFonts w:ascii="Source Code Pro" w:hAnsi="Source Code Pro"/>
          <w:b/>
          <w:bCs/>
          <w:color w:val="F8F8F2"/>
          <w:shd w:val="clear" w:color="auto" w:fill="1E1E1E"/>
          <w:lang w:val="en-US"/>
        </w:rPr>
        <w:t>(</w:t>
      </w:r>
      <w:proofErr w:type="spellStart"/>
      <w:r w:rsidRPr="00A04C42">
        <w:rPr>
          <w:rFonts w:ascii="Source Code Pro" w:hAnsi="Source Code Pro"/>
          <w:color w:val="F8F8F2"/>
          <w:shd w:val="clear" w:color="auto" w:fill="1E1E1E"/>
          <w:lang w:val="en-US"/>
        </w:rPr>
        <w:t>ssid</w:t>
      </w:r>
      <w:proofErr w:type="spellEnd"/>
      <w:r w:rsidRPr="00A04C42">
        <w:rPr>
          <w:rFonts w:ascii="Source Code Pro" w:hAnsi="Source Code Pro"/>
          <w:color w:val="F8F8F2"/>
          <w:shd w:val="clear" w:color="auto" w:fill="1E1E1E"/>
          <w:lang w:val="en-US"/>
        </w:rPr>
        <w:t xml:space="preserve">, password = null, channel = 0, </w:t>
      </w:r>
      <w:proofErr w:type="spellStart"/>
      <w:r w:rsidRPr="00A04C42">
        <w:rPr>
          <w:rFonts w:ascii="Source Code Pro" w:hAnsi="Source Code Pro"/>
          <w:color w:val="F8F8F2"/>
          <w:shd w:val="clear" w:color="auto" w:fill="1E1E1E"/>
          <w:lang w:val="en-US"/>
        </w:rPr>
        <w:t>bssid</w:t>
      </w:r>
      <w:proofErr w:type="spellEnd"/>
      <w:r w:rsidRPr="00A04C42">
        <w:rPr>
          <w:rFonts w:ascii="Source Code Pro" w:hAnsi="Source Code Pro"/>
          <w:color w:val="F8F8F2"/>
          <w:shd w:val="clear" w:color="auto" w:fill="1E1E1E"/>
          <w:lang w:val="en-US"/>
        </w:rPr>
        <w:t xml:space="preserve"> = null, connect = true</w:t>
      </w:r>
      <w:r w:rsidRPr="00A04C42">
        <w:rPr>
          <w:rFonts w:ascii="Source Code Pro" w:hAnsi="Source Code Pro"/>
          <w:b/>
          <w:bCs/>
          <w:color w:val="F8F8F2"/>
          <w:shd w:val="clear" w:color="auto" w:fill="1E1E1E"/>
          <w:lang w:val="en-US"/>
        </w:rPr>
        <w:t>)</w:t>
      </w:r>
    </w:p>
    <w:p w14:paraId="2E6DA1C8" w14:textId="76AF4DAD" w:rsidR="00AB6979" w:rsidRPr="00AB6979" w:rsidRDefault="00AB6979" w:rsidP="00AB6979">
      <w:pPr>
        <w:pStyle w:val="Prrafodelista"/>
        <w:rPr>
          <w:sz w:val="24"/>
          <w:szCs w:val="24"/>
        </w:rPr>
      </w:pPr>
      <w:r w:rsidRPr="00AB6979">
        <w:rPr>
          <w:sz w:val="24"/>
          <w:szCs w:val="24"/>
        </w:rPr>
        <w:t>Siendo:</w:t>
      </w:r>
    </w:p>
    <w:p w14:paraId="3EE44D79" w14:textId="77777777" w:rsidR="00AB6979" w:rsidRPr="00AB6979" w:rsidRDefault="00AB6979" w:rsidP="00AB697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B6979">
        <w:rPr>
          <w:b/>
          <w:bCs/>
          <w:sz w:val="24"/>
          <w:szCs w:val="24"/>
        </w:rPr>
        <w:t>ssid</w:t>
      </w:r>
      <w:proofErr w:type="spellEnd"/>
      <w:r w:rsidRPr="00AB6979">
        <w:rPr>
          <w:sz w:val="24"/>
          <w:szCs w:val="24"/>
        </w:rPr>
        <w:t xml:space="preserve">, nombre de la red </w:t>
      </w:r>
      <w:proofErr w:type="spellStart"/>
      <w:r w:rsidRPr="00AB6979">
        <w:rPr>
          <w:sz w:val="24"/>
          <w:szCs w:val="24"/>
        </w:rPr>
        <w:t>WiFi</w:t>
      </w:r>
      <w:proofErr w:type="spellEnd"/>
      <w:r w:rsidRPr="00AB6979">
        <w:rPr>
          <w:sz w:val="24"/>
          <w:szCs w:val="24"/>
        </w:rPr>
        <w:t xml:space="preserve"> a la que nos queremos conectar (</w:t>
      </w:r>
      <w:proofErr w:type="spellStart"/>
      <w:r w:rsidRPr="00AB6979">
        <w:rPr>
          <w:sz w:val="24"/>
          <w:szCs w:val="24"/>
        </w:rPr>
        <w:t>max</w:t>
      </w:r>
      <w:proofErr w:type="spellEnd"/>
      <w:r w:rsidRPr="00AB6979">
        <w:rPr>
          <w:sz w:val="24"/>
          <w:szCs w:val="24"/>
        </w:rPr>
        <w:t xml:space="preserve"> 32 </w:t>
      </w:r>
      <w:proofErr w:type="spellStart"/>
      <w:r w:rsidRPr="00AB6979">
        <w:rPr>
          <w:sz w:val="24"/>
          <w:szCs w:val="24"/>
        </w:rPr>
        <w:t>char</w:t>
      </w:r>
      <w:proofErr w:type="spellEnd"/>
      <w:r w:rsidRPr="00AB6979">
        <w:rPr>
          <w:sz w:val="24"/>
          <w:szCs w:val="24"/>
        </w:rPr>
        <w:t>)</w:t>
      </w:r>
    </w:p>
    <w:p w14:paraId="577CF04D" w14:textId="77777777" w:rsidR="00AB6979" w:rsidRPr="00AB6979" w:rsidRDefault="00AB6979" w:rsidP="00AB697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B6979">
        <w:rPr>
          <w:b/>
          <w:bCs/>
          <w:sz w:val="24"/>
          <w:szCs w:val="24"/>
        </w:rPr>
        <w:t>password</w:t>
      </w:r>
      <w:proofErr w:type="spellEnd"/>
      <w:r w:rsidRPr="00AB6979">
        <w:rPr>
          <w:sz w:val="24"/>
          <w:szCs w:val="24"/>
        </w:rPr>
        <w:t xml:space="preserve">, opcional, contraseña (mínimo 8 </w:t>
      </w:r>
      <w:proofErr w:type="spellStart"/>
      <w:r w:rsidRPr="00AB6979">
        <w:rPr>
          <w:sz w:val="24"/>
          <w:szCs w:val="24"/>
        </w:rPr>
        <w:t>char</w:t>
      </w:r>
      <w:proofErr w:type="spellEnd"/>
      <w:r w:rsidRPr="00AB6979">
        <w:rPr>
          <w:sz w:val="24"/>
          <w:szCs w:val="24"/>
        </w:rPr>
        <w:t xml:space="preserve"> y máximo 64)</w:t>
      </w:r>
    </w:p>
    <w:p w14:paraId="6F1B8F8A" w14:textId="77777777" w:rsidR="00AB6979" w:rsidRPr="00AB6979" w:rsidRDefault="00AB6979" w:rsidP="00AB697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B6979">
        <w:rPr>
          <w:b/>
          <w:bCs/>
          <w:sz w:val="24"/>
          <w:szCs w:val="24"/>
        </w:rPr>
        <w:t>channel</w:t>
      </w:r>
      <w:proofErr w:type="spellEnd"/>
      <w:r w:rsidRPr="00AB6979">
        <w:rPr>
          <w:sz w:val="24"/>
          <w:szCs w:val="24"/>
        </w:rPr>
        <w:t xml:space="preserve">, opcional, el canal de </w:t>
      </w:r>
      <w:proofErr w:type="spellStart"/>
      <w:r w:rsidRPr="00AB6979">
        <w:rPr>
          <w:sz w:val="24"/>
          <w:szCs w:val="24"/>
        </w:rPr>
        <w:t>WiFi</w:t>
      </w:r>
      <w:proofErr w:type="spellEnd"/>
      <w:r w:rsidRPr="00AB6979">
        <w:rPr>
          <w:sz w:val="24"/>
          <w:szCs w:val="24"/>
        </w:rPr>
        <w:t xml:space="preserve"> a emplear</w:t>
      </w:r>
    </w:p>
    <w:p w14:paraId="0F5E8B9C" w14:textId="77777777" w:rsidR="00AB6979" w:rsidRPr="00AB6979" w:rsidRDefault="00AB6979" w:rsidP="00AB697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B6979">
        <w:rPr>
          <w:b/>
          <w:bCs/>
          <w:sz w:val="24"/>
          <w:szCs w:val="24"/>
        </w:rPr>
        <w:t>bssid</w:t>
      </w:r>
      <w:proofErr w:type="spellEnd"/>
      <w:r w:rsidRPr="00AB6979">
        <w:rPr>
          <w:sz w:val="24"/>
          <w:szCs w:val="24"/>
        </w:rPr>
        <w:t>, opcional, dirección MAC del punto de acceso</w:t>
      </w:r>
    </w:p>
    <w:p w14:paraId="1AEC1F8D" w14:textId="09C31C23" w:rsidR="00A15C09" w:rsidRDefault="00AB6979" w:rsidP="00A15C09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B6979">
        <w:rPr>
          <w:b/>
          <w:bCs/>
          <w:sz w:val="24"/>
          <w:szCs w:val="24"/>
        </w:rPr>
        <w:t>connect</w:t>
      </w:r>
      <w:proofErr w:type="spellEnd"/>
      <w:r w:rsidRPr="00AB6979">
        <w:rPr>
          <w:sz w:val="24"/>
          <w:szCs w:val="24"/>
        </w:rPr>
        <w:t>, indica si queremos conectar inmediatamente (si es false, sólo guarda los parámetros</w:t>
      </w:r>
      <w:r w:rsidR="00A15C09">
        <w:rPr>
          <w:sz w:val="24"/>
          <w:szCs w:val="24"/>
        </w:rPr>
        <w:t>)</w:t>
      </w:r>
    </w:p>
    <w:p w14:paraId="1D1B20E4" w14:textId="2DE5FE5C" w:rsidR="00A15C09" w:rsidRDefault="00A15C09" w:rsidP="00A15C09">
      <w:pPr>
        <w:ind w:left="708"/>
        <w:rPr>
          <w:sz w:val="24"/>
          <w:szCs w:val="24"/>
        </w:rPr>
      </w:pPr>
      <w:r w:rsidRPr="00A15C09">
        <w:rPr>
          <w:sz w:val="24"/>
          <w:szCs w:val="24"/>
        </w:rPr>
        <w:t xml:space="preserve">Las funciones </w:t>
      </w:r>
      <w:proofErr w:type="spellStart"/>
      <w:r w:rsidRPr="00A15C09">
        <w:rPr>
          <w:sz w:val="24"/>
          <w:szCs w:val="24"/>
        </w:rPr>
        <w:t>WiFi.begin</w:t>
      </w:r>
      <w:proofErr w:type="spellEnd"/>
      <w:r w:rsidRPr="00A15C09">
        <w:rPr>
          <w:sz w:val="24"/>
          <w:szCs w:val="24"/>
        </w:rPr>
        <w:t>(...) devuelven el estado del ESP</w:t>
      </w:r>
      <w:r w:rsidR="00A04C42">
        <w:rPr>
          <w:sz w:val="24"/>
          <w:szCs w:val="24"/>
        </w:rPr>
        <w:t>32</w:t>
      </w:r>
      <w:r w:rsidRPr="00A15C09">
        <w:rPr>
          <w:sz w:val="24"/>
          <w:szCs w:val="24"/>
        </w:rPr>
        <w:t xml:space="preserve"> para determinar cuándo hemos establecido la conexión con la red. También podemos obtenerlo en otro momento a lo largo de nuestro programa con la función </w:t>
      </w:r>
      <w:proofErr w:type="spellStart"/>
      <w:r w:rsidRPr="00A15C09">
        <w:rPr>
          <w:sz w:val="24"/>
          <w:szCs w:val="24"/>
        </w:rPr>
        <w:t>WiFi.status</w:t>
      </w:r>
      <w:proofErr w:type="spellEnd"/>
      <w:r w:rsidRPr="00A15C09">
        <w:rPr>
          <w:sz w:val="24"/>
          <w:szCs w:val="24"/>
        </w:rPr>
        <w:t>(). Esta variable de estado del ESP</w:t>
      </w:r>
      <w:r w:rsidR="00A04C42">
        <w:rPr>
          <w:sz w:val="24"/>
          <w:szCs w:val="24"/>
        </w:rPr>
        <w:t>32</w:t>
      </w:r>
      <w:r w:rsidRPr="00A15C09">
        <w:rPr>
          <w:sz w:val="24"/>
          <w:szCs w:val="24"/>
        </w:rPr>
        <w:t xml:space="preserve"> puede ser:</w:t>
      </w:r>
    </w:p>
    <w:tbl>
      <w:tblPr>
        <w:tblW w:w="77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5098"/>
      </w:tblGrid>
      <w:tr w:rsidR="00A15C09" w:rsidRPr="00A15C09" w14:paraId="58C77DCE" w14:textId="77777777" w:rsidTr="00A15C0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CD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70EA1" w14:textId="77777777" w:rsidR="00A15C09" w:rsidRPr="00A15C09" w:rsidRDefault="00A15C09" w:rsidP="00A15C09">
            <w:pPr>
              <w:spacing w:before="360" w:after="36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  <w:lang w:eastAsia="es-AR"/>
              </w:rPr>
              <w:t>WL_CONNECTED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CD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93232" w14:textId="77777777" w:rsidR="00A15C09" w:rsidRPr="00A15C09" w:rsidRDefault="00A15C09" w:rsidP="00A15C09">
            <w:pPr>
              <w:spacing w:before="360" w:after="36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b/>
                <w:bCs/>
                <w:color w:val="FFFFFF"/>
                <w:sz w:val="21"/>
                <w:szCs w:val="21"/>
                <w:lang w:eastAsia="es-AR"/>
              </w:rPr>
              <w:t>Conexión establecida</w:t>
            </w:r>
          </w:p>
        </w:tc>
      </w:tr>
      <w:tr w:rsidR="00A15C09" w:rsidRPr="00A15C09" w14:paraId="69C50256" w14:textId="77777777" w:rsidTr="00A15C0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23946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WL_NO_SSID_AVAIL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C32C8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El SSID no se encuentra</w:t>
            </w:r>
          </w:p>
        </w:tc>
      </w:tr>
      <w:tr w:rsidR="00A15C09" w:rsidRPr="00A15C09" w14:paraId="5E36D1E5" w14:textId="77777777" w:rsidTr="00A15C0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79BB9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WL_CONNECT_FAILED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D30F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Contraseña incorrecta</w:t>
            </w:r>
          </w:p>
        </w:tc>
      </w:tr>
      <w:tr w:rsidR="00A15C09" w:rsidRPr="00A15C09" w14:paraId="6F846CB1" w14:textId="77777777" w:rsidTr="00A15C0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F2A29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WL_IDLE_STATUS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15D48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proofErr w:type="spellStart"/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Wi</w:t>
            </w:r>
            <w:proofErr w:type="spellEnd"/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-Fi está cambiando entre estados</w:t>
            </w:r>
          </w:p>
        </w:tc>
      </w:tr>
      <w:tr w:rsidR="00A15C09" w:rsidRPr="00A15C09" w14:paraId="35EC1383" w14:textId="77777777" w:rsidTr="00A15C09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AC4D3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WL_DISCONNECTED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DBCAD" w14:textId="77777777" w:rsidR="00A15C09" w:rsidRPr="00A15C09" w:rsidRDefault="00A15C09" w:rsidP="00A15C09">
            <w:pPr>
              <w:spacing w:before="360" w:after="360" w:line="240" w:lineRule="auto"/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</w:pPr>
            <w:r w:rsidRPr="00A15C09">
              <w:rPr>
                <w:rFonts w:ascii="Open Sans" w:eastAsia="Times New Roman" w:hAnsi="Open Sans" w:cs="Open Sans"/>
                <w:color w:val="666666"/>
                <w:sz w:val="21"/>
                <w:szCs w:val="21"/>
                <w:lang w:eastAsia="es-AR"/>
              </w:rPr>
              <w:t>El ESP8266 no está configurado en modo STA</w:t>
            </w:r>
          </w:p>
        </w:tc>
      </w:tr>
    </w:tbl>
    <w:p w14:paraId="3F71DFDB" w14:textId="4DBF3ADC" w:rsidR="00A15C09" w:rsidRDefault="00A04C42" w:rsidP="00A04C4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esperar conexión</w:t>
      </w:r>
    </w:p>
    <w:p w14:paraId="3C41EC3A" w14:textId="443F2F06" w:rsidR="00A04C42" w:rsidRDefault="000B7873" w:rsidP="00A04C4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Como vimos, el status nos devuelve la situación de nuestra conexión. En un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preguntaremos si el status es distinto a WL_CONNECTED. Mientras lo sea, </w:t>
      </w:r>
      <w:r>
        <w:rPr>
          <w:sz w:val="24"/>
          <w:szCs w:val="24"/>
        </w:rPr>
        <w:lastRenderedPageBreak/>
        <w:t>entrará en un bucle infinito que aguardará a que el status sea WL_CONNECTED. El código es el siguiente:</w:t>
      </w:r>
    </w:p>
    <w:p w14:paraId="4B07374B" w14:textId="77777777" w:rsidR="000B7873" w:rsidRPr="000B7873" w:rsidRDefault="000B7873" w:rsidP="000B7873">
      <w:pPr>
        <w:shd w:val="clear" w:color="auto" w:fill="1E1E1E"/>
        <w:spacing w:after="0" w:line="384" w:lineRule="atLeast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C586C0"/>
          <w:sz w:val="23"/>
          <w:szCs w:val="23"/>
          <w:lang w:val="en-US" w:eastAsia="es-AR"/>
        </w:rPr>
        <w:t>while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status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Start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!</w:t>
      </w:r>
      <w:proofErr w:type="gram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= WL_CONNECTED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</w:p>
    <w:p w14:paraId="6EE10711" w14:textId="77777777" w:rsidR="000B7873" w:rsidRPr="000B7873" w:rsidRDefault="000B7873" w:rsidP="000B7873">
      <w:pPr>
        <w:shd w:val="clear" w:color="auto" w:fill="1E1E1E"/>
        <w:spacing w:after="0" w:line="384" w:lineRule="atLeast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</w:p>
    <w:p w14:paraId="49D91AAD" w14:textId="77777777" w:rsidR="000B7873" w:rsidRPr="000B7873" w:rsidRDefault="000B7873" w:rsidP="000B7873">
      <w:pPr>
        <w:shd w:val="clear" w:color="auto" w:fill="1E1E1E"/>
        <w:spacing w:after="0" w:line="384" w:lineRule="atLeast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delay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100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28E1304C" w14:textId="77777777" w:rsidR="000B7873" w:rsidRPr="000B7873" w:rsidRDefault="000B7873" w:rsidP="000B7873">
      <w:pPr>
        <w:shd w:val="clear" w:color="auto" w:fill="1E1E1E"/>
        <w:spacing w:after="0" w:line="384" w:lineRule="atLeast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'.'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62069818" w14:textId="77777777" w:rsidR="000B7873" w:rsidRPr="000B7873" w:rsidRDefault="000B7873" w:rsidP="000B7873">
      <w:pPr>
        <w:shd w:val="clear" w:color="auto" w:fill="1E1E1E"/>
        <w:spacing w:after="0" w:line="384" w:lineRule="atLeast"/>
        <w:ind w:left="708"/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</w:pPr>
      <w:r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}</w:t>
      </w:r>
    </w:p>
    <w:p w14:paraId="46FBC41C" w14:textId="439F3239" w:rsidR="000B7873" w:rsidRDefault="000B7873" w:rsidP="00A04C42">
      <w:pPr>
        <w:pStyle w:val="Prrafodelista"/>
        <w:rPr>
          <w:sz w:val="24"/>
          <w:szCs w:val="24"/>
        </w:rPr>
      </w:pPr>
    </w:p>
    <w:p w14:paraId="4D569C8F" w14:textId="0E93FB1C" w:rsidR="000B7873" w:rsidRDefault="000B7873" w:rsidP="00A04C4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código final nos queda así:</w:t>
      </w:r>
    </w:p>
    <w:p w14:paraId="503F1E8F" w14:textId="74569404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color w:val="C586C0"/>
          <w:sz w:val="23"/>
          <w:szCs w:val="23"/>
          <w:lang w:eastAsia="es-AR"/>
        </w:rPr>
        <w:t>#include &lt;</w:t>
      </w:r>
      <w:proofErr w:type="spellStart"/>
      <w:r w:rsidR="008844F8">
        <w:rPr>
          <w:rFonts w:ascii="Source Code Pro" w:eastAsia="Times New Roman" w:hAnsi="Source Code Pro" w:cs="Times New Roman"/>
          <w:color w:val="C586C0"/>
          <w:sz w:val="23"/>
          <w:szCs w:val="23"/>
          <w:lang w:eastAsia="es-AR"/>
        </w:rPr>
        <w:t>Wifi</w:t>
      </w:r>
      <w:r w:rsidRPr="000B7873">
        <w:rPr>
          <w:rFonts w:ascii="Source Code Pro" w:eastAsia="Times New Roman" w:hAnsi="Source Code Pro" w:cs="Times New Roman"/>
          <w:color w:val="C586C0"/>
          <w:sz w:val="23"/>
          <w:szCs w:val="23"/>
          <w:lang w:eastAsia="es-AR"/>
        </w:rPr>
        <w:t>.h</w:t>
      </w:r>
      <w:proofErr w:type="spellEnd"/>
      <w:r w:rsidRPr="000B7873">
        <w:rPr>
          <w:rFonts w:ascii="Source Code Pro" w:eastAsia="Times New Roman" w:hAnsi="Source Code Pro" w:cs="Times New Roman"/>
          <w:color w:val="C586C0"/>
          <w:sz w:val="23"/>
          <w:szCs w:val="23"/>
          <w:lang w:eastAsia="es-AR"/>
        </w:rPr>
        <w:t>&gt;</w:t>
      </w:r>
    </w:p>
    <w:p w14:paraId="20842DB7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 xml:space="preserve"> </w:t>
      </w:r>
    </w:p>
    <w:p w14:paraId="1BA5E9D4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569CCA"/>
          <w:sz w:val="23"/>
          <w:szCs w:val="23"/>
          <w:lang w:val="en-US" w:eastAsia="es-AR"/>
        </w:rPr>
        <w:t>const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0B7873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char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*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ssid</w:t>
      </w:r>
      <w:proofErr w:type="spell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  = 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ssid</w:t>
      </w:r>
      <w:proofErr w:type="spellEnd"/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0A048699" w14:textId="221392E7" w:rsid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569CCA"/>
          <w:sz w:val="23"/>
          <w:szCs w:val="23"/>
          <w:lang w:val="en-US" w:eastAsia="es-AR"/>
        </w:rPr>
        <w:t>const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0B7873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char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* password = 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"password"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63F76B0D" w14:textId="77777777" w:rsidR="008844F8" w:rsidRPr="008844F8" w:rsidRDefault="008844F8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</w:p>
    <w:p w14:paraId="1242AFB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void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spell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ConnectWiFi_</w:t>
      </w: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STA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</w:p>
    <w:p w14:paraId="235AE9ED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</w:p>
    <w:p w14:paraId="71CCEDA8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println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""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5DC62796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mode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WIFI_STA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15E99284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begin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ssid</w:t>
      </w:r>
      <w:proofErr w:type="spell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, password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3CA6907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r w:rsidRPr="000B7873">
        <w:rPr>
          <w:rFonts w:ascii="Source Code Pro" w:eastAsia="Times New Roman" w:hAnsi="Source Code Pro" w:cs="Times New Roman"/>
          <w:color w:val="C586C0"/>
          <w:sz w:val="23"/>
          <w:szCs w:val="23"/>
          <w:lang w:val="en-US" w:eastAsia="es-AR"/>
        </w:rPr>
        <w:t>while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status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Start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!</w:t>
      </w:r>
      <w:proofErr w:type="gram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= WL_CONNECTED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5D002B9F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6A96542B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  </w:t>
      </w: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delay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100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;  </w:t>
      </w:r>
    </w:p>
    <w:p w14:paraId="2427D48F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'.'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; </w:t>
      </w:r>
    </w:p>
    <w:p w14:paraId="27122ABF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}</w:t>
      </w:r>
    </w:p>
    <w:p w14:paraId="7EFEAF15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0B8FC6B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println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""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25C65D21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</w:t>
      </w:r>
      <w:proofErr w:type="spellStart"/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Iniciado</w:t>
      </w:r>
      <w:proofErr w:type="spellEnd"/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 xml:space="preserve"> STA:\t"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45EF72E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println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ssid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0E173547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"IP address:\t"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2B638ADC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eastAsia="es-AR"/>
        </w:rPr>
        <w:t>println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(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WiFi.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eastAsia="es-AR"/>
        </w:rPr>
        <w:t>localIP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())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;</w:t>
      </w:r>
    </w:p>
    <w:p w14:paraId="24D2D7E4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}</w:t>
      </w:r>
    </w:p>
    <w:p w14:paraId="6EB9A057" w14:textId="6EB0A706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62491F3E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void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setup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</w:p>
    <w:p w14:paraId="2A406E4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</w:p>
    <w:p w14:paraId="04D2A090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begin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115200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1F666BD6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</w:p>
    <w:p w14:paraId="3743BB1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ConnectWiFi_</w:t>
      </w: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STA</w:t>
      </w:r>
      <w:proofErr w:type="spell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3C6C8292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}</w:t>
      </w:r>
    </w:p>
    <w:p w14:paraId="29D9FD7F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2ADEBE8A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0B7873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void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gramStart"/>
      <w:r w:rsidRPr="000B7873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loop</w:t>
      </w: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0B7873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3E407FF6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{</w:t>
      </w:r>
    </w:p>
    <w:p w14:paraId="4B79D350" w14:textId="77777777" w:rsidR="000B7873" w:rsidRPr="000B7873" w:rsidRDefault="000B7873" w:rsidP="008844F8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0B7873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}</w:t>
      </w:r>
    </w:p>
    <w:p w14:paraId="5E152462" w14:textId="09BB04C6" w:rsidR="000B7873" w:rsidRDefault="000B7873" w:rsidP="00A04C42">
      <w:pPr>
        <w:pStyle w:val="Prrafodelista"/>
        <w:rPr>
          <w:sz w:val="24"/>
          <w:szCs w:val="24"/>
        </w:rPr>
      </w:pPr>
    </w:p>
    <w:p w14:paraId="66B2D26E" w14:textId="753FB022" w:rsidR="008844F8" w:rsidRDefault="008844F8" w:rsidP="00A04C42">
      <w:pPr>
        <w:pStyle w:val="Prrafodelista"/>
        <w:rPr>
          <w:sz w:val="24"/>
          <w:szCs w:val="24"/>
        </w:rPr>
      </w:pPr>
    </w:p>
    <w:p w14:paraId="2754F0F4" w14:textId="00AC8A00" w:rsidR="008844F8" w:rsidRDefault="008844F8" w:rsidP="00A04C42">
      <w:pPr>
        <w:pStyle w:val="Prrafodelista"/>
        <w:rPr>
          <w:sz w:val="24"/>
          <w:szCs w:val="24"/>
        </w:rPr>
      </w:pPr>
    </w:p>
    <w:p w14:paraId="7636CECE" w14:textId="2FA8A681" w:rsidR="008844F8" w:rsidRDefault="008844F8" w:rsidP="00A04C42">
      <w:pPr>
        <w:pStyle w:val="Prrafodelista"/>
        <w:rPr>
          <w:sz w:val="24"/>
          <w:szCs w:val="24"/>
        </w:rPr>
      </w:pPr>
    </w:p>
    <w:p w14:paraId="74087701" w14:textId="486AA338" w:rsidR="008844F8" w:rsidRDefault="008B6354" w:rsidP="008B63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IP Estática</w:t>
      </w:r>
    </w:p>
    <w:p w14:paraId="3E0473C2" w14:textId="2A0CC750" w:rsidR="008B6354" w:rsidRDefault="008B6354" w:rsidP="008B6354">
      <w:pPr>
        <w:pStyle w:val="Prrafodelista"/>
        <w:rPr>
          <w:sz w:val="24"/>
          <w:szCs w:val="24"/>
        </w:rPr>
      </w:pPr>
      <w:r w:rsidRPr="008B6354">
        <w:rPr>
          <w:sz w:val="24"/>
          <w:szCs w:val="24"/>
        </w:rPr>
        <w:t>El siguiente ejemplo se conectaría a la red, y fijaría la IP a 192.168.1.200</w:t>
      </w:r>
      <w:r>
        <w:rPr>
          <w:sz w:val="24"/>
          <w:szCs w:val="24"/>
        </w:rPr>
        <w:t>:</w:t>
      </w:r>
    </w:p>
    <w:p w14:paraId="5A1038EC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569CCA"/>
          <w:sz w:val="23"/>
          <w:szCs w:val="23"/>
          <w:lang w:val="en-US" w:eastAsia="es-AR"/>
        </w:rPr>
        <w:t>const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8B6354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char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*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ssid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= </w:t>
      </w:r>
      <w:r w:rsidRPr="008B6354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"SSID"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3B64AE5F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569CCA"/>
          <w:sz w:val="23"/>
          <w:szCs w:val="23"/>
          <w:lang w:val="en-US" w:eastAsia="es-AR"/>
        </w:rPr>
        <w:t>const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8B6354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char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*password = </w:t>
      </w:r>
      <w:r w:rsidRPr="008B6354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"PASSWORD"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208236EC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IPAddress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spellStart"/>
      <w:proofErr w:type="gramStart"/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ip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192,168,1,200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;     </w:t>
      </w:r>
    </w:p>
    <w:p w14:paraId="3E81CF5B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IPAddress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gramStart"/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gateway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192,168,1,1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;   </w:t>
      </w:r>
    </w:p>
    <w:p w14:paraId="14FCA4D0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IPAddress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gramStart"/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subnet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255,255,255,0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;   </w:t>
      </w:r>
    </w:p>
    <w:p w14:paraId="3B4B6F5E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9CDCFE"/>
          <w:sz w:val="23"/>
          <w:szCs w:val="23"/>
          <w:lang w:val="en-US" w:eastAsia="es-AR"/>
        </w:rPr>
        <w:t>void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proofErr w:type="gramStart"/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setup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57FC3EA4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</w:p>
    <w:p w14:paraId="02FBFD16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begin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115200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1828F0DD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gramStart"/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delay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gram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10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75AD06C8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Serial.</w:t>
      </w:r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println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09EA15DA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</w:p>
    <w:p w14:paraId="745514F3" w14:textId="77777777" w:rsidR="008B6354" w:rsidRPr="008B6354" w:rsidRDefault="008B6354" w:rsidP="008B6354">
      <w:pPr>
        <w:shd w:val="clear" w:color="auto" w:fill="75715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mode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WIFI_STA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7F11966D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WiFi.</w:t>
      </w:r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config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ip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, gateway, subnet</w:t>
      </w:r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60C4C004" w14:textId="77777777" w:rsidR="008B6354" w:rsidRPr="008B6354" w:rsidRDefault="008B6354" w:rsidP="008B6354">
      <w:pPr>
        <w:shd w:val="clear" w:color="auto" w:fill="1E1E1E"/>
        <w:spacing w:after="0" w:line="240" w:lineRule="auto"/>
        <w:ind w:left="708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WiFi.</w:t>
      </w:r>
      <w:r w:rsidRPr="008B6354">
        <w:rPr>
          <w:rFonts w:ascii="Source Code Pro" w:eastAsia="Times New Roman" w:hAnsi="Source Code Pro" w:cs="Times New Roman"/>
          <w:color w:val="DCDCAA"/>
          <w:sz w:val="23"/>
          <w:szCs w:val="23"/>
          <w:lang w:eastAsia="es-AR"/>
        </w:rPr>
        <w:t>begin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(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ssid</w:t>
      </w:r>
      <w:proofErr w:type="spellEnd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 xml:space="preserve">, </w:t>
      </w:r>
      <w:proofErr w:type="spellStart"/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password</w:t>
      </w:r>
      <w:proofErr w:type="spellEnd"/>
      <w:r w:rsidRPr="008B6354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)</w:t>
      </w:r>
      <w:r w:rsidRPr="008B6354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;</w:t>
      </w:r>
    </w:p>
    <w:p w14:paraId="474700EF" w14:textId="10967272" w:rsidR="008B6354" w:rsidRDefault="008B6354" w:rsidP="008B6354">
      <w:pPr>
        <w:pStyle w:val="Prrafodelista"/>
        <w:rPr>
          <w:sz w:val="24"/>
          <w:szCs w:val="24"/>
        </w:rPr>
      </w:pPr>
    </w:p>
    <w:p w14:paraId="76B127A6" w14:textId="563B27E9" w:rsidR="008B6354" w:rsidRDefault="008B6354" w:rsidP="008B6354">
      <w:pPr>
        <w:pStyle w:val="Prrafodelista"/>
        <w:rPr>
          <w:sz w:val="24"/>
          <w:szCs w:val="24"/>
        </w:rPr>
      </w:pPr>
      <w:r w:rsidRPr="008B6354">
        <w:rPr>
          <w:sz w:val="24"/>
          <w:szCs w:val="24"/>
        </w:rPr>
        <w:t xml:space="preserve">Hay que tener en cuenta que el </w:t>
      </w:r>
      <w:proofErr w:type="spellStart"/>
      <w:r w:rsidRPr="008B6354">
        <w:rPr>
          <w:sz w:val="24"/>
          <w:szCs w:val="24"/>
        </w:rPr>
        <w:t>router</w:t>
      </w:r>
      <w:proofErr w:type="spellEnd"/>
      <w:r w:rsidRPr="008B6354">
        <w:rPr>
          <w:sz w:val="24"/>
          <w:szCs w:val="24"/>
        </w:rPr>
        <w:t xml:space="preserve"> tiene que estar configurado para asignarnos la IP deseada. Típicamente, esto significa que debe estar fuera del rango de IP designadas para DHCP.</w:t>
      </w:r>
    </w:p>
    <w:p w14:paraId="367704EA" w14:textId="5C9FD787" w:rsidR="00D4523E" w:rsidRDefault="00D4523E" w:rsidP="00D4523E">
      <w:pPr>
        <w:rPr>
          <w:sz w:val="24"/>
          <w:szCs w:val="24"/>
        </w:rPr>
      </w:pPr>
    </w:p>
    <w:p w14:paraId="7B1C4695" w14:textId="06CCBB97" w:rsidR="00D4523E" w:rsidRDefault="00D4523E" w:rsidP="00D4523E">
      <w:pPr>
        <w:rPr>
          <w:sz w:val="24"/>
          <w:szCs w:val="24"/>
        </w:rPr>
      </w:pPr>
    </w:p>
    <w:p w14:paraId="77455443" w14:textId="39BE8853" w:rsidR="00D4523E" w:rsidRDefault="00D4523E" w:rsidP="00D4523E">
      <w:pPr>
        <w:rPr>
          <w:sz w:val="24"/>
          <w:szCs w:val="24"/>
        </w:rPr>
      </w:pPr>
    </w:p>
    <w:p w14:paraId="5D80A6E7" w14:textId="2B8FC216" w:rsidR="00D4523E" w:rsidRDefault="00D4523E" w:rsidP="00D4523E">
      <w:pPr>
        <w:rPr>
          <w:sz w:val="24"/>
          <w:szCs w:val="24"/>
        </w:rPr>
      </w:pPr>
    </w:p>
    <w:p w14:paraId="45159B7C" w14:textId="68FAC78D" w:rsidR="00D4523E" w:rsidRDefault="00D4523E" w:rsidP="00D4523E">
      <w:pPr>
        <w:rPr>
          <w:sz w:val="24"/>
          <w:szCs w:val="24"/>
        </w:rPr>
      </w:pPr>
    </w:p>
    <w:p w14:paraId="77C64E73" w14:textId="0DBC9701" w:rsidR="00D4523E" w:rsidRDefault="00D4523E" w:rsidP="00D4523E">
      <w:pPr>
        <w:rPr>
          <w:sz w:val="24"/>
          <w:szCs w:val="24"/>
        </w:rPr>
      </w:pPr>
    </w:p>
    <w:p w14:paraId="16F9B358" w14:textId="0461F05E" w:rsidR="00D4523E" w:rsidRDefault="00D4523E" w:rsidP="00D4523E">
      <w:pPr>
        <w:rPr>
          <w:sz w:val="24"/>
          <w:szCs w:val="24"/>
        </w:rPr>
      </w:pPr>
    </w:p>
    <w:p w14:paraId="3C4EFEDF" w14:textId="3D9477BF" w:rsidR="00D4523E" w:rsidRDefault="00D4523E" w:rsidP="00D4523E">
      <w:pPr>
        <w:rPr>
          <w:sz w:val="24"/>
          <w:szCs w:val="24"/>
        </w:rPr>
      </w:pPr>
    </w:p>
    <w:p w14:paraId="03C29FD9" w14:textId="5C7B09EB" w:rsidR="00D4523E" w:rsidRDefault="00D4523E" w:rsidP="00D4523E">
      <w:pPr>
        <w:rPr>
          <w:sz w:val="24"/>
          <w:szCs w:val="24"/>
        </w:rPr>
      </w:pPr>
    </w:p>
    <w:p w14:paraId="77385E26" w14:textId="4880D995" w:rsidR="00D4523E" w:rsidRDefault="00D4523E" w:rsidP="00D4523E">
      <w:pPr>
        <w:rPr>
          <w:sz w:val="24"/>
          <w:szCs w:val="24"/>
        </w:rPr>
      </w:pPr>
    </w:p>
    <w:p w14:paraId="1227F3B0" w14:textId="21BC5026" w:rsidR="00D4523E" w:rsidRDefault="00D4523E" w:rsidP="00D4523E">
      <w:pPr>
        <w:rPr>
          <w:sz w:val="24"/>
          <w:szCs w:val="24"/>
        </w:rPr>
      </w:pPr>
    </w:p>
    <w:p w14:paraId="505B97E6" w14:textId="64DF2114" w:rsidR="00D4523E" w:rsidRDefault="00D4523E" w:rsidP="00D4523E">
      <w:pPr>
        <w:rPr>
          <w:sz w:val="24"/>
          <w:szCs w:val="24"/>
        </w:rPr>
      </w:pPr>
    </w:p>
    <w:p w14:paraId="5F04E3E4" w14:textId="59A783AF" w:rsidR="00D4523E" w:rsidRDefault="00D4523E" w:rsidP="00D4523E">
      <w:pPr>
        <w:rPr>
          <w:sz w:val="24"/>
          <w:szCs w:val="24"/>
        </w:rPr>
      </w:pPr>
    </w:p>
    <w:p w14:paraId="0A73B2F5" w14:textId="13A52771" w:rsidR="00D4523E" w:rsidRDefault="00D4523E" w:rsidP="00D4523E">
      <w:pPr>
        <w:rPr>
          <w:sz w:val="24"/>
          <w:szCs w:val="24"/>
        </w:rPr>
      </w:pPr>
    </w:p>
    <w:p w14:paraId="41E6C3A3" w14:textId="4CEC16C9" w:rsidR="00D4523E" w:rsidRDefault="00D4523E" w:rsidP="00D4523E">
      <w:pPr>
        <w:rPr>
          <w:sz w:val="24"/>
          <w:szCs w:val="24"/>
        </w:rPr>
      </w:pPr>
    </w:p>
    <w:p w14:paraId="4C37421A" w14:textId="7EEFACBB" w:rsidR="00D4523E" w:rsidRDefault="00D4523E" w:rsidP="00D4523E">
      <w:pPr>
        <w:rPr>
          <w:sz w:val="24"/>
          <w:szCs w:val="24"/>
        </w:rPr>
      </w:pPr>
    </w:p>
    <w:p w14:paraId="270DE9A8" w14:textId="5EE57905" w:rsidR="00D4523E" w:rsidRDefault="00D4523E" w:rsidP="00D452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ESP32 como servidor y con contenido JSON:</w:t>
      </w:r>
    </w:p>
    <w:p w14:paraId="2460909B" w14:textId="62312E97" w:rsidR="00D4523E" w:rsidRDefault="00D4523E" w:rsidP="00D4523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Incluir la librería </w:t>
      </w:r>
      <w:proofErr w:type="spellStart"/>
      <w:r>
        <w:rPr>
          <w:sz w:val="24"/>
          <w:szCs w:val="24"/>
        </w:rPr>
        <w:t>WebServer.h</w:t>
      </w:r>
      <w:proofErr w:type="spellEnd"/>
      <w:r>
        <w:rPr>
          <w:sz w:val="24"/>
          <w:szCs w:val="24"/>
        </w:rPr>
        <w:t>. De ella usaremos las siguientes funciones:</w:t>
      </w:r>
    </w:p>
    <w:p w14:paraId="1D8978FF" w14:textId="7D074FD5" w:rsidR="00D4523E" w:rsidRPr="008D478F" w:rsidRDefault="00D4523E" w:rsidP="00D4523E">
      <w:pPr>
        <w:pStyle w:val="Prrafodelista"/>
        <w:numPr>
          <w:ilvl w:val="1"/>
          <w:numId w:val="3"/>
        </w:numPr>
        <w:rPr>
          <w:sz w:val="18"/>
          <w:szCs w:val="18"/>
        </w:rPr>
      </w:pPr>
      <w:proofErr w:type="spellStart"/>
      <w:r w:rsidRPr="00D4523E">
        <w:rPr>
          <w:rStyle w:val="enlighter-text"/>
          <w:rFonts w:ascii="Source Code Pro" w:hAnsi="Source Code Pro"/>
          <w:color w:val="F8F8F2"/>
          <w:shd w:val="clear" w:color="auto" w:fill="1E1E1E"/>
        </w:rPr>
        <w:t>WebServer</w:t>
      </w:r>
      <w:proofErr w:type="spellEnd"/>
      <w:r w:rsidRPr="00D4523E"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 </w:t>
      </w:r>
      <w:proofErr w:type="gramStart"/>
      <w:r w:rsidRPr="00D4523E">
        <w:rPr>
          <w:rStyle w:val="enlighter-m0"/>
          <w:rFonts w:ascii="Source Code Pro" w:hAnsi="Source Code Pro"/>
          <w:color w:val="DCDCAA"/>
          <w:shd w:val="clear" w:color="auto" w:fill="1E1E1E"/>
        </w:rPr>
        <w:t>server</w:t>
      </w:r>
      <w:r w:rsidRPr="00D4523E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proofErr w:type="gramEnd"/>
      <w:r w:rsidRPr="00D4523E">
        <w:rPr>
          <w:rStyle w:val="enlighter-text"/>
          <w:rFonts w:ascii="Source Code Pro" w:hAnsi="Source Code Pro"/>
          <w:color w:val="F8F8F2"/>
          <w:shd w:val="clear" w:color="auto" w:fill="1E1E1E"/>
        </w:rPr>
        <w:t>80</w:t>
      </w:r>
      <w:r w:rsidRPr="00D4523E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Pr="00D4523E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  <w:r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 </w:t>
      </w:r>
      <w:r>
        <w:rPr>
          <w:sz w:val="24"/>
          <w:szCs w:val="24"/>
        </w:rPr>
        <w:t xml:space="preserve"> </w:t>
      </w:r>
      <w:r w:rsidR="00F81B2E">
        <w:rPr>
          <w:sz w:val="24"/>
          <w:szCs w:val="24"/>
        </w:rPr>
        <w:t xml:space="preserve">Genera un objeto de la clase </w:t>
      </w:r>
      <w:proofErr w:type="spellStart"/>
      <w:r w:rsidR="00F81B2E">
        <w:rPr>
          <w:sz w:val="24"/>
          <w:szCs w:val="24"/>
        </w:rPr>
        <w:t>WebServer</w:t>
      </w:r>
      <w:proofErr w:type="spellEnd"/>
      <w:r w:rsidR="00F81B2E">
        <w:rPr>
          <w:sz w:val="24"/>
          <w:szCs w:val="24"/>
        </w:rPr>
        <w:t>, y recibe como parámetro el puerto. El 80 referencia al P</w:t>
      </w:r>
      <w:r w:rsidRPr="00D4523E">
        <w:rPr>
          <w:sz w:val="24"/>
          <w:szCs w:val="24"/>
        </w:rPr>
        <w:t>rotocolo de transferencia de hipertexto (HTTP)</w:t>
      </w:r>
    </w:p>
    <w:p w14:paraId="48934403" w14:textId="6BA6FE95" w:rsidR="008D478F" w:rsidRPr="008D478F" w:rsidRDefault="008D478F" w:rsidP="00D4523E">
      <w:pPr>
        <w:pStyle w:val="Prrafodelista"/>
        <w:numPr>
          <w:ilvl w:val="1"/>
          <w:numId w:val="3"/>
        </w:numPr>
        <w:rPr>
          <w:rStyle w:val="enlighter-text"/>
          <w:sz w:val="6"/>
          <w:szCs w:val="6"/>
        </w:rPr>
      </w:pPr>
      <w:proofErr w:type="spellStart"/>
      <w:proofErr w:type="gramStart"/>
      <w:r w:rsidRPr="008D478F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Pr="008D478F">
        <w:rPr>
          <w:rStyle w:val="enlighter-m3"/>
          <w:rFonts w:ascii="Source Code Pro" w:hAnsi="Source Code Pro"/>
          <w:color w:val="DCDCAA"/>
          <w:shd w:val="clear" w:color="auto" w:fill="1E1E1E"/>
        </w:rPr>
        <w:t>begin</w:t>
      </w:r>
      <w:proofErr w:type="spellEnd"/>
      <w:proofErr w:type="gramEnd"/>
      <w:r w:rsidRPr="008D478F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()</w:t>
      </w:r>
      <w:r w:rsidRPr="008D478F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  <w:r>
        <w:rPr>
          <w:sz w:val="24"/>
          <w:szCs w:val="24"/>
        </w:rPr>
        <w:t>Inicializa el servidor.</w:t>
      </w:r>
      <w:r>
        <w:rPr>
          <w:sz w:val="24"/>
          <w:szCs w:val="24"/>
        </w:rPr>
        <w:t xml:space="preserve"> </w:t>
      </w:r>
    </w:p>
    <w:p w14:paraId="7CD81D2E" w14:textId="451EC5B3" w:rsidR="00D73E76" w:rsidRPr="00D73E76" w:rsidRDefault="008D478F" w:rsidP="00D4523E">
      <w:pPr>
        <w:pStyle w:val="Prrafodelista"/>
        <w:numPr>
          <w:ilvl w:val="1"/>
          <w:numId w:val="3"/>
        </w:numPr>
        <w:rPr>
          <w:sz w:val="12"/>
          <w:szCs w:val="12"/>
        </w:rPr>
      </w:pPr>
      <w:r w:rsidRPr="00D73E76">
        <w:rPr>
          <w:rStyle w:val="enlighter-g1"/>
          <w:rFonts w:ascii="Source Code Pro" w:hAnsi="Source Code Pro"/>
          <w:color w:val="F8F8F2"/>
          <w:shd w:val="clear" w:color="auto" w:fill="1E1E1E"/>
        </w:rPr>
        <w:t xml:space="preserve"> </w:t>
      </w:r>
      <w:proofErr w:type="spellStart"/>
      <w:proofErr w:type="gramStart"/>
      <w:r w:rsidR="00D73E76" w:rsidRPr="00D73E76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="00D73E76" w:rsidRPr="00D73E76">
        <w:rPr>
          <w:rStyle w:val="enlighter-m3"/>
          <w:rFonts w:ascii="Source Code Pro" w:hAnsi="Source Code Pro"/>
          <w:color w:val="DCDCAA"/>
          <w:shd w:val="clear" w:color="auto" w:fill="1E1E1E"/>
        </w:rPr>
        <w:t>handleClient</w:t>
      </w:r>
      <w:proofErr w:type="spellEnd"/>
      <w:proofErr w:type="gramEnd"/>
      <w:r w:rsidR="00D73E76" w:rsidRPr="00D73E76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()</w:t>
      </w:r>
      <w:r w:rsidR="00D73E76" w:rsidRPr="00D73E76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  <w:r w:rsidR="00D73E76" w:rsidRPr="00D73E76">
        <w:rPr>
          <w:rStyle w:val="enlighter-text"/>
          <w:rFonts w:ascii="Source Code Pro" w:hAnsi="Source Code Pro"/>
          <w:color w:val="F8F8F2"/>
          <w:sz w:val="16"/>
          <w:szCs w:val="16"/>
          <w:shd w:val="clear" w:color="auto" w:fill="1E1E1E"/>
        </w:rPr>
        <w:t xml:space="preserve"> </w:t>
      </w:r>
      <w:r w:rsidR="00D73E76">
        <w:rPr>
          <w:rFonts w:cstheme="minorHAnsi"/>
          <w:sz w:val="24"/>
          <w:szCs w:val="24"/>
          <w:shd w:val="clear" w:color="auto" w:fill="FFFFFF"/>
        </w:rPr>
        <w:t xml:space="preserve"> Se llama en el </w:t>
      </w:r>
      <w:proofErr w:type="spellStart"/>
      <w:r w:rsidR="00D73E76">
        <w:rPr>
          <w:rFonts w:cstheme="minorHAnsi"/>
          <w:sz w:val="24"/>
          <w:szCs w:val="24"/>
          <w:shd w:val="clear" w:color="auto" w:fill="FFFFFF"/>
        </w:rPr>
        <w:t>void.loop</w:t>
      </w:r>
      <w:proofErr w:type="spellEnd"/>
      <w:r w:rsidR="00D73E76">
        <w:rPr>
          <w:rFonts w:cstheme="minorHAnsi"/>
          <w:sz w:val="24"/>
          <w:szCs w:val="24"/>
          <w:shd w:val="clear" w:color="auto" w:fill="FFFFFF"/>
        </w:rPr>
        <w:t>, y escucha las peticiones http.</w:t>
      </w:r>
    </w:p>
    <w:p w14:paraId="361A0FB9" w14:textId="6297DC4F" w:rsidR="00D73E76" w:rsidRPr="00F50F59" w:rsidRDefault="00F50F59" w:rsidP="00D4523E">
      <w:pPr>
        <w:pStyle w:val="Prrafodelista"/>
        <w:numPr>
          <w:ilvl w:val="1"/>
          <w:numId w:val="3"/>
        </w:numPr>
        <w:rPr>
          <w:sz w:val="6"/>
          <w:szCs w:val="6"/>
        </w:rPr>
      </w:pPr>
      <w:proofErr w:type="spellStart"/>
      <w:proofErr w:type="gramStart"/>
      <w:r w:rsidRPr="00F50F59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Pr="00F50F59">
        <w:rPr>
          <w:rStyle w:val="enlighter-m3"/>
          <w:rFonts w:ascii="Source Code Pro" w:hAnsi="Source Code Pro"/>
          <w:color w:val="DCDCAA"/>
          <w:shd w:val="clear" w:color="auto" w:fill="1E1E1E"/>
        </w:rPr>
        <w:t>on</w:t>
      </w:r>
      <w:proofErr w:type="spellEnd"/>
      <w:proofErr w:type="gramEnd"/>
      <w:r w:rsidRPr="00F50F59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r w:rsidRPr="00F50F59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r>
        <w:rPr>
          <w:rStyle w:val="enlighter-s0"/>
          <w:rFonts w:ascii="Source Code Pro" w:hAnsi="Source Code Pro"/>
          <w:color w:val="CE9178"/>
          <w:shd w:val="clear" w:color="auto" w:fill="1E1E1E"/>
        </w:rPr>
        <w:t>ruta</w:t>
      </w:r>
      <w:r w:rsidRPr="00F50F59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r w:rsidRPr="00F50F59"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, </w:t>
      </w:r>
      <w:r>
        <w:rPr>
          <w:rStyle w:val="enlighter-text"/>
          <w:rFonts w:ascii="Source Code Pro" w:hAnsi="Source Code Pro"/>
          <w:color w:val="F8F8F2"/>
          <w:shd w:val="clear" w:color="auto" w:fill="1E1E1E"/>
        </w:rPr>
        <w:t>funcion</w:t>
      </w:r>
      <w:r w:rsidRPr="00F50F59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Pr="00F50F59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Este método realiza una funcion cuando el cliente hace una petición http a la ruta. Por ejemplo:</w:t>
      </w:r>
    </w:p>
    <w:p w14:paraId="522A7600" w14:textId="267E39D3" w:rsidR="009A074F" w:rsidRDefault="00F50F59" w:rsidP="009A074F">
      <w:pPr>
        <w:pStyle w:val="Prrafodelista"/>
        <w:ind w:left="1440"/>
        <w:rPr>
          <w:sz w:val="24"/>
          <w:szCs w:val="24"/>
        </w:rPr>
      </w:pPr>
      <w:proofErr w:type="spellStart"/>
      <w:proofErr w:type="gramStart"/>
      <w:r w:rsidRPr="00F50F59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Pr="00F50F59">
        <w:rPr>
          <w:rStyle w:val="enlighter-m3"/>
          <w:rFonts w:ascii="Source Code Pro" w:hAnsi="Source Code Pro"/>
          <w:color w:val="DCDCAA"/>
          <w:shd w:val="clear" w:color="auto" w:fill="1E1E1E"/>
        </w:rPr>
        <w:t>on</w:t>
      </w:r>
      <w:proofErr w:type="spellEnd"/>
      <w:proofErr w:type="gramEnd"/>
      <w:r w:rsidRPr="00F50F59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r w:rsidRPr="00F50F59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r>
        <w:rPr>
          <w:rStyle w:val="enlighter-s0"/>
          <w:rFonts w:ascii="Source Code Pro" w:hAnsi="Source Code Pro"/>
          <w:color w:val="CE9178"/>
          <w:shd w:val="clear" w:color="auto" w:fill="1E1E1E"/>
        </w:rPr>
        <w:t>/saludar</w:t>
      </w:r>
      <w:r w:rsidRPr="00F50F59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r w:rsidRPr="00F50F59"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, </w:t>
      </w:r>
      <w:r>
        <w:rPr>
          <w:rStyle w:val="enlighter-text"/>
          <w:rFonts w:ascii="Source Code Pro" w:hAnsi="Source Code Pro"/>
          <w:color w:val="F8F8F2"/>
          <w:shd w:val="clear" w:color="auto" w:fill="1E1E1E"/>
        </w:rPr>
        <w:t>funcion</w:t>
      </w:r>
      <w:r w:rsidRPr="00F50F59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Pr="00F50F59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Si el cliente esta en la siguiente url: </w:t>
      </w:r>
      <w:r w:rsidRPr="008B6354">
        <w:rPr>
          <w:sz w:val="24"/>
          <w:szCs w:val="24"/>
        </w:rPr>
        <w:t>192.168.1.200</w:t>
      </w:r>
      <w:r>
        <w:rPr>
          <w:sz w:val="24"/>
          <w:szCs w:val="24"/>
        </w:rPr>
        <w:t xml:space="preserve">/saludar, se realizará la funcion puesta como argumento. </w:t>
      </w:r>
      <w:r w:rsidR="009A074F">
        <w:rPr>
          <w:sz w:val="24"/>
          <w:szCs w:val="24"/>
        </w:rPr>
        <w:t xml:space="preserve"> </w:t>
      </w:r>
    </w:p>
    <w:p w14:paraId="0FCB7144" w14:textId="50B162AC" w:rsidR="009A074F" w:rsidRPr="009A074F" w:rsidRDefault="009A074F" w:rsidP="009A074F">
      <w:pPr>
        <w:pStyle w:val="Prrafodelista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9A074F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Pr="009A074F">
        <w:rPr>
          <w:rStyle w:val="enlighter-m3"/>
          <w:rFonts w:ascii="Source Code Pro" w:hAnsi="Source Code Pro"/>
          <w:color w:val="DCDCAA"/>
          <w:shd w:val="clear" w:color="auto" w:fill="1E1E1E"/>
        </w:rPr>
        <w:t>send</w:t>
      </w:r>
      <w:proofErr w:type="spellEnd"/>
      <w:proofErr w:type="gramEnd"/>
      <w:r w:rsidRPr="009A074F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r w:rsidRPr="009A074F"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200, </w:t>
      </w:r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proofErr w:type="spellStart"/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text</w:t>
      </w:r>
      <w:proofErr w:type="spellEnd"/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/</w:t>
      </w:r>
      <w:proofErr w:type="spellStart"/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plain</w:t>
      </w:r>
      <w:proofErr w:type="spellEnd"/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"</w:t>
      </w:r>
      <w:r w:rsidRPr="009A074F">
        <w:rPr>
          <w:rStyle w:val="enlighter-text"/>
          <w:rFonts w:ascii="Source Code Pro" w:hAnsi="Source Code Pro"/>
          <w:color w:val="F8F8F2"/>
          <w:shd w:val="clear" w:color="auto" w:fill="1E1E1E"/>
        </w:rPr>
        <w:t xml:space="preserve">, </w:t>
      </w:r>
      <w:r w:rsidRPr="009A074F">
        <w:rPr>
          <w:rStyle w:val="enlighter-s0"/>
          <w:rFonts w:ascii="Source Code Pro" w:hAnsi="Source Code Pro"/>
          <w:color w:val="CE9178"/>
          <w:shd w:val="clear" w:color="auto" w:fill="1E1E1E"/>
        </w:rPr>
        <w:t>"Hola mundo!"</w:t>
      </w:r>
      <w:r w:rsidRPr="009A074F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Pr="009A074F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  <w:r w:rsidRPr="009A074F">
        <w:rPr>
          <w:rFonts w:cstheme="minorHAnsi"/>
          <w:sz w:val="24"/>
          <w:szCs w:val="24"/>
          <w:shd w:val="clear" w:color="auto" w:fill="FFFFFF"/>
        </w:rPr>
        <w:t xml:space="preserve"> Esta funcio</w:t>
      </w:r>
      <w:r>
        <w:rPr>
          <w:rFonts w:cstheme="minorHAnsi"/>
          <w:sz w:val="24"/>
          <w:szCs w:val="24"/>
          <w:shd w:val="clear" w:color="auto" w:fill="FFFFFF"/>
        </w:rPr>
        <w:t xml:space="preserve">n recibe como primer parámetro el código de respuesta HTTP. Luego, el tipo de contenido 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trasnferir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y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por último, el contenido de la respuesta. Se usa como función del método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 Por ejemplo:</w:t>
      </w:r>
    </w:p>
    <w:p w14:paraId="20D6E258" w14:textId="12086547" w:rsidR="00762332" w:rsidRPr="00762332" w:rsidRDefault="00762332" w:rsidP="00762332">
      <w:pPr>
        <w:shd w:val="clear" w:color="auto" w:fill="1E1E1E"/>
        <w:spacing w:after="0" w:line="240" w:lineRule="auto"/>
        <w:ind w:left="1416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proofErr w:type="spellStart"/>
      <w:proofErr w:type="gramStart"/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server.</w:t>
      </w:r>
      <w:r w:rsidRPr="00762332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on</w:t>
      </w:r>
      <w:proofErr w:type="spellEnd"/>
      <w:proofErr w:type="gramEnd"/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762332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"/"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, </w:t>
      </w:r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[]()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</w:t>
      </w:r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{</w:t>
      </w:r>
    </w:p>
    <w:p w14:paraId="6EB600F7" w14:textId="77124C82" w:rsidR="00762332" w:rsidRPr="00762332" w:rsidRDefault="00762332" w:rsidP="00762332">
      <w:pPr>
        <w:shd w:val="clear" w:color="auto" w:fill="1E1E1E"/>
        <w:spacing w:after="0" w:line="240" w:lineRule="auto"/>
        <w:ind w:left="1416"/>
        <w:rPr>
          <w:rFonts w:ascii="Source Code Pro" w:eastAsia="Times New Roman" w:hAnsi="Source Code Pro" w:cs="Times New Roman"/>
          <w:color w:val="666666"/>
          <w:sz w:val="18"/>
          <w:szCs w:val="18"/>
          <w:lang w:val="en-US" w:eastAsia="es-AR"/>
        </w:rPr>
      </w:pP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   </w:t>
      </w:r>
      <w:proofErr w:type="spellStart"/>
      <w:proofErr w:type="gramStart"/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server.</w:t>
      </w:r>
      <w:r w:rsidRPr="00762332">
        <w:rPr>
          <w:rFonts w:ascii="Source Code Pro" w:eastAsia="Times New Roman" w:hAnsi="Source Code Pro" w:cs="Times New Roman"/>
          <w:color w:val="DCDCAA"/>
          <w:sz w:val="23"/>
          <w:szCs w:val="23"/>
          <w:lang w:val="en-US" w:eastAsia="es-AR"/>
        </w:rPr>
        <w:t>send</w:t>
      </w:r>
      <w:proofErr w:type="spellEnd"/>
      <w:proofErr w:type="gramEnd"/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(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200, </w:t>
      </w:r>
      <w:r w:rsidRPr="00762332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"text/plain"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, </w:t>
      </w:r>
      <w:r w:rsidRPr="00762332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</w:t>
      </w:r>
      <w:r w:rsidRPr="00762332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Hello World!</w:t>
      </w:r>
      <w:r w:rsidRPr="00762332">
        <w:rPr>
          <w:rFonts w:ascii="Source Code Pro" w:eastAsia="Times New Roman" w:hAnsi="Source Code Pro" w:cs="Times New Roman"/>
          <w:color w:val="CE9178"/>
          <w:sz w:val="23"/>
          <w:szCs w:val="23"/>
          <w:lang w:val="en-US" w:eastAsia="es-AR"/>
        </w:rPr>
        <w:t>"</w:t>
      </w:r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val="en-US" w:eastAsia="es-AR"/>
        </w:rPr>
        <w:t>)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>;</w:t>
      </w:r>
    </w:p>
    <w:p w14:paraId="2FD12652" w14:textId="072FCFB8" w:rsidR="00762332" w:rsidRPr="00762332" w:rsidRDefault="00762332" w:rsidP="00762332">
      <w:pPr>
        <w:shd w:val="clear" w:color="auto" w:fill="1E1E1E"/>
        <w:spacing w:after="0" w:line="240" w:lineRule="auto"/>
        <w:ind w:left="1416"/>
        <w:rPr>
          <w:rFonts w:ascii="Source Code Pro" w:eastAsia="Times New Roman" w:hAnsi="Source Code Pro" w:cs="Times New Roman"/>
          <w:color w:val="666666"/>
          <w:sz w:val="18"/>
          <w:szCs w:val="18"/>
          <w:lang w:eastAsia="es-AR"/>
        </w:rPr>
      </w:pP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val="en-US" w:eastAsia="es-AR"/>
        </w:rPr>
        <w:t xml:space="preserve">   </w:t>
      </w:r>
      <w:r w:rsidRPr="00762332">
        <w:rPr>
          <w:rFonts w:ascii="Source Code Pro" w:eastAsia="Times New Roman" w:hAnsi="Source Code Pro" w:cs="Times New Roman"/>
          <w:b/>
          <w:bCs/>
          <w:color w:val="CE70B3"/>
          <w:sz w:val="23"/>
          <w:szCs w:val="23"/>
          <w:lang w:eastAsia="es-AR"/>
        </w:rPr>
        <w:t>})</w:t>
      </w:r>
      <w:r w:rsidRPr="00762332">
        <w:rPr>
          <w:rFonts w:ascii="Source Code Pro" w:eastAsia="Times New Roman" w:hAnsi="Source Code Pro" w:cs="Times New Roman"/>
          <w:color w:val="F8F8F2"/>
          <w:sz w:val="23"/>
          <w:szCs w:val="23"/>
          <w:lang w:eastAsia="es-AR"/>
        </w:rPr>
        <w:t>;</w:t>
      </w:r>
    </w:p>
    <w:p w14:paraId="18836BB1" w14:textId="5B9B6557" w:rsidR="008D478F" w:rsidRDefault="00762332" w:rsidP="008D478F">
      <w:pPr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Si el cliente está en la ruta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/ se ejecuta la funcion lambda. Este tipo de funcion es una funcion anónima, que se ejecuta al mismo tiempo de ser creada. La funcion dice: si el código es 200 (es decir que la solicitud tuvo éxito, refiriéndose a que hay un cliente en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especificada en la funcion </w:t>
      </w:r>
      <w:proofErr w:type="spellStart"/>
      <w:proofErr w:type="gramStart"/>
      <w:r>
        <w:rPr>
          <w:sz w:val="24"/>
          <w:szCs w:val="24"/>
        </w:rPr>
        <w:t>server.on</w:t>
      </w:r>
      <w:proofErr w:type="spellEnd"/>
      <w:proofErr w:type="gramEnd"/>
      <w:r>
        <w:rPr>
          <w:sz w:val="24"/>
          <w:szCs w:val="24"/>
        </w:rPr>
        <w:t xml:space="preserve">) se va a volcar contenido en formato de texto plano, </w:t>
      </w:r>
      <w:r>
        <w:rPr>
          <w:sz w:val="24"/>
          <w:szCs w:val="24"/>
        </w:rPr>
        <w:tab/>
        <w:t xml:space="preserve">que será un 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>!</w:t>
      </w:r>
    </w:p>
    <w:p w14:paraId="738BA1C7" w14:textId="59F7DB1A" w:rsidR="008D478F" w:rsidRPr="008D478F" w:rsidRDefault="008D478F" w:rsidP="008D478F">
      <w:pPr>
        <w:pStyle w:val="Prrafodelista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8D478F">
        <w:rPr>
          <w:rStyle w:val="enlighter-text"/>
          <w:rFonts w:ascii="Source Code Pro" w:hAnsi="Source Code Pro"/>
          <w:color w:val="F8F8F2"/>
          <w:shd w:val="clear" w:color="auto" w:fill="1E1E1E"/>
        </w:rPr>
        <w:t>server.</w:t>
      </w:r>
      <w:r w:rsidRPr="008D478F">
        <w:rPr>
          <w:rStyle w:val="enlighter-m3"/>
          <w:rFonts w:ascii="Source Code Pro" w:hAnsi="Source Code Pro"/>
          <w:color w:val="DCDCAA"/>
          <w:shd w:val="clear" w:color="auto" w:fill="1E1E1E"/>
        </w:rPr>
        <w:t>onNotFound</w:t>
      </w:r>
      <w:proofErr w:type="spellEnd"/>
      <w:proofErr w:type="gramEnd"/>
      <w:r w:rsidRPr="008D478F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(</w:t>
      </w:r>
      <w:proofErr w:type="spellStart"/>
      <w:r w:rsidRPr="008D478F">
        <w:rPr>
          <w:rStyle w:val="enlighter-text"/>
          <w:rFonts w:ascii="Source Code Pro" w:hAnsi="Source Code Pro"/>
          <w:color w:val="F8F8F2"/>
          <w:shd w:val="clear" w:color="auto" w:fill="1E1E1E"/>
        </w:rPr>
        <w:t>handleNotFound</w:t>
      </w:r>
      <w:proofErr w:type="spellEnd"/>
      <w:r w:rsidRPr="008D478F">
        <w:rPr>
          <w:rStyle w:val="enlighter-g1"/>
          <w:rFonts w:ascii="Source Code Pro" w:hAnsi="Source Code Pro"/>
          <w:b/>
          <w:bCs/>
          <w:color w:val="CE70B3"/>
          <w:shd w:val="clear" w:color="auto" w:fill="1E1E1E"/>
        </w:rPr>
        <w:t>)</w:t>
      </w:r>
      <w:r w:rsidRPr="008D478F">
        <w:rPr>
          <w:rStyle w:val="enlighter-text"/>
          <w:rFonts w:ascii="Source Code Pro" w:hAnsi="Source Code Pro"/>
          <w:color w:val="F8F8F2"/>
          <w:shd w:val="clear" w:color="auto" w:fill="1E1E1E"/>
        </w:rPr>
        <w:t>;</w:t>
      </w:r>
      <w:r w:rsidRPr="008D478F">
        <w:rPr>
          <w:sz w:val="24"/>
          <w:szCs w:val="24"/>
        </w:rPr>
        <w:t xml:space="preserve"> Ejecuta la funcion de su</w:t>
      </w:r>
      <w:r>
        <w:rPr>
          <w:sz w:val="24"/>
          <w:szCs w:val="24"/>
        </w:rPr>
        <w:t xml:space="preserve"> argumento cuando </w:t>
      </w:r>
      <w:r w:rsidR="00CE392F">
        <w:rPr>
          <w:sz w:val="24"/>
          <w:szCs w:val="24"/>
        </w:rPr>
        <w:t xml:space="preserve">el cliente está en una </w:t>
      </w:r>
      <w:proofErr w:type="spellStart"/>
      <w:r w:rsidR="00CE392F">
        <w:rPr>
          <w:sz w:val="24"/>
          <w:szCs w:val="24"/>
        </w:rPr>
        <w:t>url</w:t>
      </w:r>
      <w:proofErr w:type="spellEnd"/>
      <w:r w:rsidR="00CE392F">
        <w:rPr>
          <w:sz w:val="24"/>
          <w:szCs w:val="24"/>
        </w:rPr>
        <w:t xml:space="preserve"> que no conocemos. El </w:t>
      </w:r>
      <w:proofErr w:type="spellStart"/>
      <w:r w:rsidR="00CE392F">
        <w:rPr>
          <w:sz w:val="24"/>
          <w:szCs w:val="24"/>
        </w:rPr>
        <w:t>handler</w:t>
      </w:r>
      <w:proofErr w:type="spellEnd"/>
      <w:r w:rsidR="00CE392F">
        <w:rPr>
          <w:sz w:val="24"/>
          <w:szCs w:val="24"/>
        </w:rPr>
        <w:t xml:space="preserve"> pregunta a todos los </w:t>
      </w:r>
      <w:proofErr w:type="spellStart"/>
      <w:proofErr w:type="gramStart"/>
      <w:r w:rsidR="00CE392F">
        <w:rPr>
          <w:sz w:val="24"/>
          <w:szCs w:val="24"/>
        </w:rPr>
        <w:t>server.on</w:t>
      </w:r>
      <w:proofErr w:type="spellEnd"/>
      <w:proofErr w:type="gramEnd"/>
      <w:r w:rsidR="00CE392F">
        <w:rPr>
          <w:sz w:val="24"/>
          <w:szCs w:val="24"/>
        </w:rPr>
        <w:t xml:space="preserve"> si tiene la dirección de </w:t>
      </w:r>
      <w:proofErr w:type="spellStart"/>
      <w:r w:rsidR="00CE392F">
        <w:rPr>
          <w:sz w:val="24"/>
          <w:szCs w:val="24"/>
        </w:rPr>
        <w:t>url</w:t>
      </w:r>
      <w:proofErr w:type="spellEnd"/>
      <w:r w:rsidR="00CE392F">
        <w:rPr>
          <w:sz w:val="24"/>
          <w:szCs w:val="24"/>
        </w:rPr>
        <w:t xml:space="preserve"> especificada en dicha funcion. Si ninguno lo tiene, entra al </w:t>
      </w:r>
      <w:proofErr w:type="spellStart"/>
      <w:r w:rsidR="00CE392F">
        <w:rPr>
          <w:sz w:val="24"/>
          <w:szCs w:val="24"/>
        </w:rPr>
        <w:t>onNotFound</w:t>
      </w:r>
      <w:proofErr w:type="spellEnd"/>
      <w:r w:rsidR="00CE392F">
        <w:rPr>
          <w:sz w:val="24"/>
          <w:szCs w:val="24"/>
        </w:rPr>
        <w:t>.</w:t>
      </w:r>
    </w:p>
    <w:sectPr w:rsidR="008D478F" w:rsidRPr="008D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75FF"/>
    <w:multiLevelType w:val="hybridMultilevel"/>
    <w:tmpl w:val="3B8E1FE6"/>
    <w:lvl w:ilvl="0" w:tplc="261EC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5013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6EA6"/>
    <w:multiLevelType w:val="multilevel"/>
    <w:tmpl w:val="2F5E8E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2881"/>
    <w:multiLevelType w:val="hybridMultilevel"/>
    <w:tmpl w:val="FAF061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0100">
    <w:abstractNumId w:val="2"/>
  </w:num>
  <w:num w:numId="2" w16cid:durableId="2119711244">
    <w:abstractNumId w:val="1"/>
  </w:num>
  <w:num w:numId="3" w16cid:durableId="60549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79"/>
    <w:rsid w:val="000B7873"/>
    <w:rsid w:val="00156219"/>
    <w:rsid w:val="00213074"/>
    <w:rsid w:val="00762332"/>
    <w:rsid w:val="008844F8"/>
    <w:rsid w:val="008B6354"/>
    <w:rsid w:val="008D478F"/>
    <w:rsid w:val="009A074F"/>
    <w:rsid w:val="00A04C42"/>
    <w:rsid w:val="00A15C09"/>
    <w:rsid w:val="00AB6979"/>
    <w:rsid w:val="00CE392F"/>
    <w:rsid w:val="00D4523E"/>
    <w:rsid w:val="00D73E76"/>
    <w:rsid w:val="00F50F59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C5E6"/>
  <w15:chartTrackingRefBased/>
  <w15:docId w15:val="{184D4227-AB6F-4805-89EF-770E967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979"/>
    <w:pPr>
      <w:ind w:left="720"/>
      <w:contextualSpacing/>
    </w:pPr>
  </w:style>
  <w:style w:type="paragraph" w:customStyle="1" w:styleId="normal0">
    <w:name w:val="normal"/>
    <w:basedOn w:val="Normal"/>
    <w:rsid w:val="00AB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lighter-text">
    <w:name w:val="enlighter-text"/>
    <w:basedOn w:val="Fuentedeprrafopredeter"/>
    <w:rsid w:val="00A04C42"/>
  </w:style>
  <w:style w:type="character" w:customStyle="1" w:styleId="enlighter-m3">
    <w:name w:val="enlighter-m3"/>
    <w:basedOn w:val="Fuentedeprrafopredeter"/>
    <w:rsid w:val="00A04C42"/>
  </w:style>
  <w:style w:type="character" w:customStyle="1" w:styleId="enlighter-g1">
    <w:name w:val="enlighter-g1"/>
    <w:basedOn w:val="Fuentedeprrafopredeter"/>
    <w:rsid w:val="00A04C42"/>
  </w:style>
  <w:style w:type="character" w:customStyle="1" w:styleId="enlighter-e1">
    <w:name w:val="enlighter-e1"/>
    <w:basedOn w:val="Fuentedeprrafopredeter"/>
    <w:rsid w:val="00A04C42"/>
  </w:style>
  <w:style w:type="character" w:customStyle="1" w:styleId="enlighter-e0">
    <w:name w:val="enlighter-e0"/>
    <w:basedOn w:val="Fuentedeprrafopredeter"/>
    <w:rsid w:val="00A04C42"/>
  </w:style>
  <w:style w:type="character" w:customStyle="1" w:styleId="enlighter-k1">
    <w:name w:val="enlighter-k1"/>
    <w:basedOn w:val="Fuentedeprrafopredeter"/>
    <w:rsid w:val="000B7873"/>
  </w:style>
  <w:style w:type="character" w:customStyle="1" w:styleId="enlighter-m0">
    <w:name w:val="enlighter-m0"/>
    <w:basedOn w:val="Fuentedeprrafopredeter"/>
    <w:rsid w:val="000B7873"/>
  </w:style>
  <w:style w:type="character" w:customStyle="1" w:styleId="enlighter-s1">
    <w:name w:val="enlighter-s1"/>
    <w:basedOn w:val="Fuentedeprrafopredeter"/>
    <w:rsid w:val="000B7873"/>
  </w:style>
  <w:style w:type="character" w:customStyle="1" w:styleId="enlighter-k4">
    <w:name w:val="enlighter-k4"/>
    <w:basedOn w:val="Fuentedeprrafopredeter"/>
    <w:rsid w:val="000B7873"/>
  </w:style>
  <w:style w:type="character" w:customStyle="1" w:styleId="enlighter-k5">
    <w:name w:val="enlighter-k5"/>
    <w:basedOn w:val="Fuentedeprrafopredeter"/>
    <w:rsid w:val="000B7873"/>
  </w:style>
  <w:style w:type="character" w:customStyle="1" w:styleId="enlighter-k8">
    <w:name w:val="enlighter-k8"/>
    <w:basedOn w:val="Fuentedeprrafopredeter"/>
    <w:rsid w:val="000B7873"/>
  </w:style>
  <w:style w:type="character" w:customStyle="1" w:styleId="enlighter-s0">
    <w:name w:val="enlighter-s0"/>
    <w:basedOn w:val="Fuentedeprrafopredeter"/>
    <w:rsid w:val="000B7873"/>
  </w:style>
  <w:style w:type="character" w:customStyle="1" w:styleId="pl-en">
    <w:name w:val="pl-en"/>
    <w:basedOn w:val="Fuentedeprrafopredeter"/>
    <w:rsid w:val="00D4523E"/>
  </w:style>
  <w:style w:type="character" w:customStyle="1" w:styleId="pl-c1">
    <w:name w:val="pl-c1"/>
    <w:basedOn w:val="Fuentedeprrafopredeter"/>
    <w:rsid w:val="00D4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48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1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2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119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00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9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9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5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2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71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1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5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2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6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3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6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3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69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1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3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4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1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79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44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3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716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3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7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1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5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3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6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6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8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92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62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97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86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0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94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8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5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4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802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0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55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7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6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6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4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5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7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6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4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0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9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9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65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4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509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52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899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5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4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2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6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48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9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60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70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3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4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2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9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8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08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1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1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44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07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3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0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1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9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0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7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8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4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4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43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3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68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36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6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7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Arce Alcaraz</dc:creator>
  <cp:keywords/>
  <dc:description/>
  <cp:lastModifiedBy>Kayo Arce Alcaraz</cp:lastModifiedBy>
  <cp:revision>1</cp:revision>
  <dcterms:created xsi:type="dcterms:W3CDTF">2022-09-04T17:01:00Z</dcterms:created>
  <dcterms:modified xsi:type="dcterms:W3CDTF">2022-09-04T19:01:00Z</dcterms:modified>
</cp:coreProperties>
</file>