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230D68" w14:textId="77777777" w:rsidR="005570EA" w:rsidRDefault="00217BD0">
      <w:r>
        <w:rPr>
          <w:noProof/>
        </w:rPr>
        <w:drawing>
          <wp:anchor distT="0" distB="0" distL="0" distR="0" simplePos="0" relativeHeight="7" behindDoc="1" locked="0" layoutInCell="1" allowOverlap="1" wp14:anchorId="56F0516C" wp14:editId="7DFAC2AC">
            <wp:simplePos x="0" y="0"/>
            <wp:positionH relativeFrom="page">
              <wp:align>right</wp:align>
            </wp:positionH>
            <wp:positionV relativeFrom="paragraph">
              <wp:posOffset>-351155</wp:posOffset>
            </wp:positionV>
            <wp:extent cx="7537450" cy="10719435"/>
            <wp:effectExtent l="0" t="0" r="6350" b="5715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0" cy="1071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eading=h.gjdgxs"/>
      <w:bookmarkStart w:id="1" w:name="_Hlk130999082"/>
      <w:bookmarkEnd w:id="0"/>
      <w:bookmarkEnd w:id="1"/>
    </w:p>
    <w:p w14:paraId="6BC63A4D" w14:textId="77777777" w:rsidR="005570EA" w:rsidRDefault="005570EA">
      <w:pPr>
        <w:jc w:val="both"/>
      </w:pPr>
    </w:p>
    <w:p w14:paraId="2EB78EEA" w14:textId="77777777" w:rsidR="005570EA" w:rsidRDefault="005570EA">
      <w:pPr>
        <w:jc w:val="both"/>
      </w:pPr>
    </w:p>
    <w:p w14:paraId="52F2730F" w14:textId="77777777" w:rsidR="005570EA" w:rsidRDefault="005570EA">
      <w:pPr>
        <w:jc w:val="both"/>
      </w:pPr>
    </w:p>
    <w:p w14:paraId="3A34EE4D" w14:textId="77777777" w:rsidR="005570EA" w:rsidRDefault="005570EA">
      <w:pPr>
        <w:jc w:val="both"/>
      </w:pPr>
    </w:p>
    <w:p w14:paraId="1BA6D060" w14:textId="77777777" w:rsidR="005570EA" w:rsidRDefault="005570EA">
      <w:pPr>
        <w:jc w:val="both"/>
      </w:pPr>
    </w:p>
    <w:p w14:paraId="6994A287" w14:textId="77777777" w:rsidR="005570EA" w:rsidRDefault="005570EA">
      <w:pPr>
        <w:jc w:val="both"/>
      </w:pPr>
    </w:p>
    <w:p w14:paraId="062C02F7" w14:textId="77777777" w:rsidR="005570EA" w:rsidRDefault="005570EA">
      <w:pPr>
        <w:jc w:val="both"/>
      </w:pPr>
    </w:p>
    <w:p w14:paraId="617A831D" w14:textId="77777777" w:rsidR="005570EA" w:rsidRDefault="005570EA">
      <w:pPr>
        <w:jc w:val="both"/>
      </w:pPr>
    </w:p>
    <w:p w14:paraId="3404D105" w14:textId="77777777" w:rsidR="005570EA" w:rsidRDefault="005570EA">
      <w:pPr>
        <w:jc w:val="both"/>
      </w:pPr>
    </w:p>
    <w:p w14:paraId="37D36C5B" w14:textId="77777777" w:rsidR="005570EA" w:rsidRDefault="005570EA">
      <w:pPr>
        <w:jc w:val="both"/>
      </w:pPr>
    </w:p>
    <w:p w14:paraId="44F0BA19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62201F28" w14:textId="6ED2BB0E" w:rsidR="005570EA" w:rsidRDefault="008525F4">
      <w:pPr>
        <w:spacing w:line="264" w:lineRule="auto"/>
        <w:ind w:left="567" w:hanging="425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45720" distB="45720" distL="111125" distR="114300" simplePos="0" relativeHeight="8" behindDoc="0" locked="0" layoutInCell="0" allowOverlap="1" wp14:anchorId="0BC97E10" wp14:editId="26D4F30A">
                <wp:simplePos x="0" y="0"/>
                <wp:positionH relativeFrom="column">
                  <wp:posOffset>-880110</wp:posOffset>
                </wp:positionH>
                <wp:positionV relativeFrom="paragraph">
                  <wp:posOffset>475615</wp:posOffset>
                </wp:positionV>
                <wp:extent cx="7160260" cy="2605405"/>
                <wp:effectExtent l="0" t="0" r="0" b="4445"/>
                <wp:wrapSquare wrapText="bothSides"/>
                <wp:docPr id="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0260" cy="26054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0644B2" w14:textId="77777777" w:rsidR="005570EA" w:rsidRDefault="00217BD0">
                            <w:pPr>
                              <w:pStyle w:val="Contedodoquadrouser"/>
                              <w:spacing w:line="252" w:lineRule="auto"/>
                              <w:ind w:left="141" w:right="-1416" w:firstLine="141"/>
                              <w:jc w:val="both"/>
                              <w:rPr>
                                <w:b/>
                                <w:color w:val="0D0D0D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40"/>
                              </w:rPr>
                              <w:t>DIEBOLD</w:t>
                            </w:r>
                          </w:p>
                          <w:p w14:paraId="758658B2" w14:textId="5F4CF9EE" w:rsidR="005570EA" w:rsidRDefault="00217BD0">
                            <w:pPr>
                              <w:pStyle w:val="Contedodoquadrouser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 xml:space="preserve">A/C </w:t>
                            </w:r>
                            <w:r w:rsidR="008525F4">
                              <w:rPr>
                                <w:color w:val="0D0D0D"/>
                                <w:sz w:val="40"/>
                              </w:rPr>
                              <w:t>Paola Ventura</w:t>
                            </w:r>
                          </w:p>
                          <w:p w14:paraId="3E05A491" w14:textId="27113B9A" w:rsidR="005570EA" w:rsidRDefault="00217BD0">
                            <w:pPr>
                              <w:pStyle w:val="Contedodoquadrouser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 xml:space="preserve">Proposta: </w:t>
                            </w:r>
                            <w:r w:rsidR="008525F4">
                              <w:rPr>
                                <w:color w:val="0D0D0D"/>
                                <w:sz w:val="40"/>
                              </w:rPr>
                              <w:t>26221-01</w:t>
                            </w:r>
                          </w:p>
                          <w:p w14:paraId="79872AE9" w14:textId="77777777" w:rsidR="005570EA" w:rsidRDefault="00217BD0">
                            <w:pPr>
                              <w:pStyle w:val="Contedodoquadrouser"/>
                              <w:spacing w:line="252" w:lineRule="auto"/>
                              <w:ind w:left="141" w:right="-1416" w:firstLine="141"/>
                              <w:jc w:val="both"/>
                              <w:rPr>
                                <w:color w:val="0D0D0D"/>
                                <w:sz w:val="40"/>
                              </w:rPr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>IMPORTACAO PEDIDO DE COMPRA</w:t>
                            </w:r>
                          </w:p>
                          <w:p w14:paraId="51861D7C" w14:textId="77777777" w:rsidR="005570EA" w:rsidRDefault="00217BD0">
                            <w:pPr>
                              <w:pStyle w:val="Contedodoquadrouser"/>
                              <w:spacing w:line="252" w:lineRule="auto"/>
                              <w:ind w:left="141" w:right="-1416" w:firstLine="141"/>
                              <w:jc w:val="both"/>
                            </w:pPr>
                            <w:r>
                              <w:rPr>
                                <w:color w:val="0D0D0D"/>
                                <w:sz w:val="40"/>
                              </w:rPr>
                              <w:t>Emissão: 27/03/2026</w:t>
                            </w:r>
                          </w:p>
                          <w:p w14:paraId="21260D2B" w14:textId="77777777" w:rsidR="005570EA" w:rsidRDefault="005570EA">
                            <w:pPr>
                              <w:pStyle w:val="Contedodoquadrouser"/>
                              <w:spacing w:line="252" w:lineRule="auto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C97E10" id="Retângulo 1" o:spid="_x0000_s1026" style="position:absolute;left:0;text-align:left;margin-left:-69.3pt;margin-top:37.45pt;width:563.8pt;height:205.15pt;z-index:8;visibility:visible;mso-wrap-style:square;mso-height-percent:0;mso-wrap-distance-left:8.75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" o:allowincell="f" filled="f" stroked="f" strokeweight="0">
                <v:textbox>
                  <w:txbxContent>
                    <w:p w14:paraId="720644B2" w14:textId="77777777" w:rsidR="005570EA" w:rsidRDefault="00000000">
                      <w:pPr>
                        <w:pStyle w:val="Contedodoquadrouser"/>
                        <w:spacing w:line="252" w:lineRule="auto"/>
                        <w:ind w:left="141" w:right="-1416" w:firstLine="141"/>
                        <w:jc w:val="both"/>
                        <w:rPr>
                          <w:b/>
                          <w:color w:val="0D0D0D"/>
                          <w:sz w:val="40"/>
                        </w:rPr>
                      </w:pPr>
                      <w:r>
                        <w:rPr>
                          <w:b/>
                          <w:color w:val="0D0D0D"/>
                          <w:sz w:val="40"/>
                        </w:rPr>
                        <w:t>DIEBOLD</w:t>
                      </w:r>
                    </w:p>
                    <w:p w14:paraId="758658B2" w14:textId="5F4CF9EE" w:rsidR="005570EA" w:rsidRDefault="00000000">
                      <w:pPr>
                        <w:pStyle w:val="Contedodoquadrouser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 xml:space="preserve">A/C </w:t>
                      </w:r>
                      <w:r w:rsidR="008525F4">
                        <w:rPr>
                          <w:color w:val="0D0D0D"/>
                          <w:sz w:val="40"/>
                        </w:rPr>
                        <w:t>Paola Ventura</w:t>
                      </w:r>
                    </w:p>
                    <w:p w14:paraId="3E05A491" w14:textId="27113B9A" w:rsidR="005570EA" w:rsidRDefault="00000000">
                      <w:pPr>
                        <w:pStyle w:val="Contedodoquadrouser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 xml:space="preserve">Proposta: </w:t>
                      </w:r>
                      <w:r w:rsidR="008525F4">
                        <w:rPr>
                          <w:color w:val="0D0D0D"/>
                          <w:sz w:val="40"/>
                        </w:rPr>
                        <w:t>26221-01</w:t>
                      </w:r>
                    </w:p>
                    <w:p w14:paraId="79872AE9" w14:textId="77777777" w:rsidR="005570EA" w:rsidRDefault="00000000">
                      <w:pPr>
                        <w:pStyle w:val="Contedodoquadrouser"/>
                        <w:spacing w:line="252" w:lineRule="auto"/>
                        <w:ind w:left="141" w:right="-1416" w:firstLine="141"/>
                        <w:jc w:val="both"/>
                        <w:rPr>
                          <w:color w:val="0D0D0D"/>
                          <w:sz w:val="40"/>
                        </w:rPr>
                      </w:pPr>
                      <w:r>
                        <w:rPr>
                          <w:color w:val="0D0D0D"/>
                          <w:sz w:val="40"/>
                        </w:rPr>
                        <w:t>IMPORTACAO PEDIDO DE COMPRA</w:t>
                      </w:r>
                    </w:p>
                    <w:p w14:paraId="51861D7C" w14:textId="77777777" w:rsidR="005570EA" w:rsidRDefault="00000000">
                      <w:pPr>
                        <w:pStyle w:val="Contedodoquadrouser"/>
                        <w:spacing w:line="252" w:lineRule="auto"/>
                        <w:ind w:left="141" w:right="-1416" w:firstLine="141"/>
                        <w:jc w:val="both"/>
                      </w:pPr>
                      <w:r>
                        <w:rPr>
                          <w:color w:val="0D0D0D"/>
                          <w:sz w:val="40"/>
                        </w:rPr>
                        <w:t>Emissão: 27/03/2026</w:t>
                      </w:r>
                    </w:p>
                    <w:p w14:paraId="21260D2B" w14:textId="77777777" w:rsidR="005570EA" w:rsidRDefault="005570EA">
                      <w:pPr>
                        <w:pStyle w:val="Contedodoquadrouser"/>
                        <w:spacing w:line="252" w:lineRule="auto"/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55825B7" w14:textId="5F44D601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21AB8B57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4D0D4260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10B83871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0659F92F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44B9210B" w14:textId="77777777" w:rsidR="005570EA" w:rsidRDefault="005570EA">
      <w:pPr>
        <w:spacing w:line="264" w:lineRule="auto"/>
        <w:ind w:left="567" w:hanging="425"/>
        <w:jc w:val="both"/>
        <w:rPr>
          <w:b/>
        </w:rPr>
      </w:pPr>
    </w:p>
    <w:p w14:paraId="0D3579D7" w14:textId="77777777" w:rsidR="005570EA" w:rsidRDefault="005570EA">
      <w:pPr>
        <w:tabs>
          <w:tab w:val="center" w:pos="4323"/>
          <w:tab w:val="left" w:pos="5230"/>
        </w:tabs>
        <w:spacing w:line="264" w:lineRule="auto"/>
        <w:ind w:left="567" w:hanging="425"/>
        <w:jc w:val="both"/>
        <w:rPr>
          <w:b/>
        </w:rPr>
      </w:pPr>
    </w:p>
    <w:p w14:paraId="578FF496" w14:textId="77777777" w:rsidR="005570EA" w:rsidRDefault="005570EA">
      <w:pPr>
        <w:spacing w:line="264" w:lineRule="auto"/>
        <w:jc w:val="both"/>
        <w:rPr>
          <w:b/>
        </w:rPr>
      </w:pPr>
    </w:p>
    <w:p w14:paraId="48A70345" w14:textId="77777777" w:rsidR="005570EA" w:rsidRDefault="005570EA">
      <w:pPr>
        <w:spacing w:line="264" w:lineRule="auto"/>
        <w:jc w:val="both"/>
        <w:rPr>
          <w:b/>
        </w:rPr>
      </w:pPr>
    </w:p>
    <w:p w14:paraId="4A3553AB" w14:textId="77777777" w:rsidR="005570EA" w:rsidRDefault="00217BD0">
      <w:pPr>
        <w:spacing w:line="264" w:lineRule="auto"/>
        <w:ind w:left="567" w:hanging="425"/>
        <w:jc w:val="center"/>
        <w:rPr>
          <w:b/>
        </w:rPr>
      </w:pPr>
      <w:r>
        <w:br w:type="column"/>
      </w:r>
      <w:r>
        <w:rPr>
          <w:b/>
        </w:rPr>
        <w:lastRenderedPageBreak/>
        <w:t>PROPOSTA PARA PRESTAÇÃO DE SERVIÇOS DE TECNOLOGIA</w:t>
      </w:r>
    </w:p>
    <w:p w14:paraId="7AD7ACA5" w14:textId="77777777" w:rsidR="005570EA" w:rsidRDefault="00217BD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OBJETIVO</w:t>
      </w:r>
    </w:p>
    <w:p w14:paraId="3F073ADD" w14:textId="77777777" w:rsidR="005570EA" w:rsidRDefault="00217BD0">
      <w:pPr>
        <w:widowControl w:val="0"/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Desenvolver uma solução de integração automatizada entre a plataforma Staples/Nimbi e o ERP TOTVS Datasul, permitindo a geração automática de pedidos de compra a partir de arquivo estruturado (Excel/TXT), eliminando a necessidade de digitação manual e reduzindo riscos operacionais.</w:t>
      </w:r>
      <w:r>
        <w:rPr>
          <w:b/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br/>
        <w:t>A solução contemplará:</w:t>
      </w:r>
    </w:p>
    <w:p w14:paraId="136A131E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Leitura e interpretação do arquivo recebido</w:t>
      </w:r>
    </w:p>
    <w:p w14:paraId="676C2FC7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Validação de dados de entrada</w:t>
      </w:r>
    </w:p>
    <w:p w14:paraId="3C71C2E1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Transformação e normalização (DE-PARA)</w:t>
      </w:r>
    </w:p>
    <w:p w14:paraId="734E068E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Montagem das estruturas da API ccapi303</w:t>
      </w:r>
    </w:p>
    <w:p w14:paraId="135E671B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Execução automatizada da API</w:t>
      </w:r>
    </w:p>
    <w:p w14:paraId="27A6317B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Controle de retorno, erros e rastreabilidade</w:t>
      </w:r>
    </w:p>
    <w:p w14:paraId="2DC4F7C7" w14:textId="77777777" w:rsidR="005570EA" w:rsidRDefault="00217BD0">
      <w:pPr>
        <w:widowControl w:val="0"/>
        <w:numPr>
          <w:ilvl w:val="0"/>
          <w:numId w:val="4"/>
        </w:num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Garantia de não duplicidade de pedidos </w:t>
      </w:r>
    </w:p>
    <w:p w14:paraId="78625AB1" w14:textId="77777777" w:rsidR="005570EA" w:rsidRDefault="005570EA">
      <w:pPr>
        <w:widowControl w:val="0"/>
        <w:spacing w:after="0" w:line="240" w:lineRule="auto"/>
        <w:jc w:val="both"/>
        <w:rPr>
          <w:color w:val="000000"/>
          <w:sz w:val="20"/>
          <w:szCs w:val="20"/>
        </w:rPr>
      </w:pPr>
    </w:p>
    <w:p w14:paraId="703E2A7D" w14:textId="77777777" w:rsidR="005570EA" w:rsidRDefault="005570EA">
      <w:pPr>
        <w:widowControl w:val="0"/>
        <w:spacing w:after="0" w:line="240" w:lineRule="auto"/>
        <w:jc w:val="both"/>
        <w:rPr>
          <w:color w:val="000000"/>
          <w:sz w:val="20"/>
          <w:szCs w:val="20"/>
        </w:rPr>
      </w:pPr>
    </w:p>
    <w:p w14:paraId="1BF0F6B9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Arquivo Staples (Excel)</w:t>
      </w:r>
    </w:p>
    <w:p w14:paraId="0635CDAF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59206812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Parser de Arquivo</w:t>
      </w:r>
    </w:p>
    <w:p w14:paraId="4B456EE7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41BC7121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Validação de Dados</w:t>
      </w:r>
    </w:p>
    <w:p w14:paraId="754CD753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1FED9147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Motor de Transformação (DE-PARA)</w:t>
      </w:r>
    </w:p>
    <w:p w14:paraId="77EB09A9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0EDE936E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Montagem Temp-Tables</w:t>
      </w:r>
    </w:p>
    <w:p w14:paraId="0BCAA055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- TT-PEDIDO</w:t>
      </w:r>
    </w:p>
    <w:p w14:paraId="77758749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- TT-ITEM</w:t>
      </w:r>
    </w:p>
    <w:p w14:paraId="72D3F460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- TT-PARCELA</w:t>
      </w:r>
    </w:p>
    <w:p w14:paraId="485306A1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34321CCA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Execução API Datasul (ccapi303)</w:t>
      </w:r>
    </w:p>
    <w:p w14:paraId="0187441C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3D4C87AA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Retorno / Log / Monitoramento</w:t>
      </w:r>
    </w:p>
    <w:p w14:paraId="3BFD6604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 xml:space="preserve">        ↓</w:t>
      </w:r>
    </w:p>
    <w:p w14:paraId="033F83EB" w14:textId="77777777" w:rsidR="005570EA" w:rsidRDefault="00217BD0">
      <w:pPr>
        <w:widowControl w:val="0"/>
        <w:spacing w:after="0" w:line="240" w:lineRule="auto"/>
        <w:ind w:left="720"/>
        <w:jc w:val="both"/>
        <w:rPr>
          <w:rFonts w:ascii="Cascadia Mono" w:hAnsi="Cascadia Mono"/>
          <w:color w:val="000000"/>
          <w:sz w:val="20"/>
          <w:szCs w:val="20"/>
        </w:rPr>
      </w:pPr>
      <w:r>
        <w:rPr>
          <w:rFonts w:ascii="Cascadia Mono" w:hAnsi="Cascadia Mono"/>
          <w:color w:val="000000"/>
          <w:sz w:val="20"/>
          <w:szCs w:val="20"/>
        </w:rPr>
        <w:t>Pedido gerado no Datasul</w:t>
      </w:r>
    </w:p>
    <w:p w14:paraId="36B48764" w14:textId="77777777" w:rsidR="005570EA" w:rsidRDefault="005570EA">
      <w:pPr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</w:p>
    <w:p w14:paraId="46BAE9F0" w14:textId="77777777" w:rsidR="005570EA" w:rsidRDefault="00217BD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ESCOPO DETALHADO</w:t>
      </w:r>
    </w:p>
    <w:p w14:paraId="0BAD682B" w14:textId="77777777" w:rsidR="005570EA" w:rsidRDefault="005570EA">
      <w:pPr>
        <w:widowControl w:val="0"/>
        <w:spacing w:after="0" w:line="240" w:lineRule="auto"/>
        <w:jc w:val="both"/>
        <w:rPr>
          <w:bCs/>
          <w:color w:val="000000"/>
          <w:sz w:val="20"/>
          <w:szCs w:val="20"/>
        </w:rPr>
      </w:pPr>
    </w:p>
    <w:p w14:paraId="1681F425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ANÁLISE DETALHADA</w:t>
      </w:r>
    </w:p>
    <w:p w14:paraId="1592D827" w14:textId="7A353D9F" w:rsidR="005570EA" w:rsidRDefault="00217BD0" w:rsidP="008525F4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Será necessário realizar um refinamento com as áreas de negócio e tecnologia responsáveis pelo processo para alinhar as regras e identificar cenários específicos que possam impactar o desenvolvimento. Esse refinamento deve ser realizado no início do projeto para garantir a precisão da entrega.</w:t>
      </w:r>
    </w:p>
    <w:p w14:paraId="31C0783D" w14:textId="77777777" w:rsidR="008525F4" w:rsidRPr="008525F4" w:rsidRDefault="008525F4" w:rsidP="008525F4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</w:p>
    <w:p w14:paraId="3D7B03CB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MAPEAMENTO DE DADOS (DE-PARA)</w:t>
      </w:r>
    </w:p>
    <w:p w14:paraId="334D625B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br/>
        <w:t>2.2.1. Estrutura de Entrada (Staples)</w:t>
      </w:r>
    </w:p>
    <w:p w14:paraId="3AC30E35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Com base no arquivo recebido:</w:t>
      </w:r>
    </w:p>
    <w:p w14:paraId="6804D63A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CotacaoID (ID único)</w:t>
      </w:r>
    </w:p>
    <w:p w14:paraId="1C9B5A25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DtCotacao</w:t>
      </w:r>
    </w:p>
    <w:p w14:paraId="0EDE0693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CdItem</w:t>
      </w:r>
    </w:p>
    <w:p w14:paraId="76AEF3AA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NmItem</w:t>
      </w:r>
    </w:p>
    <w:p w14:paraId="30C6BECA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QtItem</w:t>
      </w:r>
    </w:p>
    <w:p w14:paraId="539212F0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VlrUnit</w:t>
      </w:r>
    </w:p>
    <w:p w14:paraId="25ED6CF0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VlrTotal</w:t>
      </w:r>
    </w:p>
    <w:p w14:paraId="2078EE4F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lastRenderedPageBreak/>
        <w:t>NmSolicitante</w:t>
      </w:r>
    </w:p>
    <w:p w14:paraId="5A5B0C3D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OrdemCompra</w:t>
      </w:r>
    </w:p>
    <w:p w14:paraId="71F15B32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CNPJEntrega</w:t>
      </w:r>
    </w:p>
    <w:p w14:paraId="5344819A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Cidade / UF</w:t>
      </w:r>
    </w:p>
    <w:p w14:paraId="062CD547" w14:textId="77777777" w:rsidR="005570EA" w:rsidRDefault="00217BD0">
      <w:pPr>
        <w:pStyle w:val="PargrafodaLista"/>
        <w:widowControl w:val="0"/>
        <w:numPr>
          <w:ilvl w:val="3"/>
          <w:numId w:val="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Categoria / Segmento</w:t>
      </w:r>
    </w:p>
    <w:p w14:paraId="00FEC097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br/>
        <w:t>2.2.2. DE-PARA → Datasul (ccapi303)</w:t>
      </w:r>
    </w:p>
    <w:p w14:paraId="482F1262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TT-PEDIDO</w:t>
      </w:r>
    </w:p>
    <w:p w14:paraId="50E115EA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cod-estabel → parametrizado</w:t>
      </w:r>
    </w:p>
    <w:p w14:paraId="66128EEB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cod-emitente → conversão via CNPJ</w:t>
      </w:r>
    </w:p>
    <w:p w14:paraId="7101B033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dt-emissao → DtCotacao</w:t>
      </w:r>
    </w:p>
    <w:p w14:paraId="68D184C5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cod-cond-pagto → fixo</w:t>
      </w:r>
    </w:p>
    <w:p w14:paraId="48DF574D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cod-comprador → fixo</w:t>
      </w:r>
    </w:p>
    <w:p w14:paraId="3B2507BB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natureza-operacao → fiscal</w:t>
      </w:r>
    </w:p>
    <w:p w14:paraId="16A653D9" w14:textId="77777777" w:rsidR="005570EA" w:rsidRDefault="00217BD0">
      <w:pPr>
        <w:pStyle w:val="PargrafodaLista"/>
        <w:widowControl w:val="0"/>
        <w:numPr>
          <w:ilvl w:val="3"/>
          <w:numId w:val="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observacao → CotacaoID</w:t>
      </w:r>
    </w:p>
    <w:p w14:paraId="05EB672E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32E1FDCB" w14:textId="77777777" w:rsidR="005570EA" w:rsidRDefault="00217BD0">
      <w:pPr>
        <w:pStyle w:val="PargrafodaLista"/>
        <w:widowControl w:val="0"/>
        <w:numPr>
          <w:ilvl w:val="0"/>
          <w:numId w:val="8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TT-ITEM</w:t>
      </w:r>
    </w:p>
    <w:p w14:paraId="22D2236C" w14:textId="77777777" w:rsidR="005570EA" w:rsidRDefault="00217BD0">
      <w:pPr>
        <w:pStyle w:val="PargrafodaLista"/>
        <w:widowControl w:val="0"/>
        <w:numPr>
          <w:ilvl w:val="0"/>
          <w:numId w:val="8"/>
        </w:numPr>
        <w:jc w:val="both"/>
      </w:pPr>
      <w:r>
        <w:rPr>
          <w:rFonts w:cs="Verdana"/>
          <w:sz w:val="20"/>
          <w:szCs w:val="20"/>
        </w:rPr>
        <w:t>cod-itens → DE-PARA (CdItem → produto Datasul)</w:t>
      </w:r>
    </w:p>
    <w:p w14:paraId="72A5B56E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quantidade → QtItem</w:t>
      </w:r>
    </w:p>
    <w:p w14:paraId="5A2E3CF0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preco-unitario → VlrUnit</w:t>
      </w:r>
    </w:p>
    <w:p w14:paraId="3AE4A651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unidade → buscar cadastro</w:t>
      </w:r>
    </w:p>
    <w:p w14:paraId="70CD572D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dt-entrega → regra a definir</w:t>
      </w:r>
    </w:p>
    <w:p w14:paraId="10964CD1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cod-deposito → fixo</w:t>
      </w:r>
    </w:p>
    <w:p w14:paraId="710D9DF4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sequencia → incremental</w:t>
      </w:r>
    </w:p>
    <w:p w14:paraId="3271840A" w14:textId="77777777" w:rsidR="005570EA" w:rsidRDefault="005570EA">
      <w:pPr>
        <w:pStyle w:val="PargrafodaLista"/>
        <w:widowControl w:val="0"/>
        <w:ind w:left="1440"/>
        <w:jc w:val="both"/>
        <w:rPr>
          <w:rFonts w:cs="Verdana"/>
          <w:sz w:val="20"/>
          <w:szCs w:val="20"/>
        </w:rPr>
      </w:pPr>
    </w:p>
    <w:p w14:paraId="47E34AC6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TT-PARCELA</w:t>
      </w:r>
    </w:p>
    <w:p w14:paraId="75B87148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valor → VlrTotal</w:t>
      </w:r>
    </w:p>
    <w:p w14:paraId="3FDED1D0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vencimento → calculado</w:t>
      </w:r>
    </w:p>
    <w:p w14:paraId="6223FFBD" w14:textId="77777777" w:rsidR="005570EA" w:rsidRDefault="00217BD0">
      <w:pPr>
        <w:pStyle w:val="PargrafodaLista"/>
        <w:widowControl w:val="0"/>
        <w:numPr>
          <w:ilvl w:val="3"/>
          <w:numId w:val="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forma pagamento → fixo</w:t>
      </w:r>
    </w:p>
    <w:p w14:paraId="1A16D413" w14:textId="77777777" w:rsidR="005570EA" w:rsidRDefault="00217BD0">
      <w:pPr>
        <w:pStyle w:val="PargrafodaLista"/>
        <w:widowControl w:val="0"/>
        <w:ind w:left="1440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br/>
      </w:r>
    </w:p>
    <w:p w14:paraId="78D28B48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2.2.3. GAPS IDENTIFICADOS</w:t>
      </w:r>
    </w:p>
    <w:p w14:paraId="403633B4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Necessidade de DE-PARA de itens</w:t>
      </w:r>
    </w:p>
    <w:p w14:paraId="7A6A659E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Conversão CNPJ → fornecedor</w:t>
      </w:r>
    </w:p>
    <w:p w14:paraId="5EC94772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Unidade não informada</w:t>
      </w:r>
    </w:p>
    <w:p w14:paraId="6AC6D3BA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Data de entrega não informada</w:t>
      </w:r>
    </w:p>
    <w:p w14:paraId="68B57550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Dependência de cadastros no Datasul</w:t>
      </w:r>
    </w:p>
    <w:p w14:paraId="146269E3" w14:textId="77777777" w:rsidR="005570EA" w:rsidRDefault="00217BD0">
      <w:pPr>
        <w:pStyle w:val="PargrafodaLista"/>
        <w:widowControl w:val="0"/>
        <w:numPr>
          <w:ilvl w:val="3"/>
          <w:numId w:val="9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Controle de duplicidade via CotacaoID</w:t>
      </w:r>
    </w:p>
    <w:p w14:paraId="1E84EB8E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6C4D6200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MOTOR DE VALIDAÇÃO</w:t>
      </w:r>
    </w:p>
    <w:p w14:paraId="6FB59BC6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2.3.1. Validações de entrada</w:t>
      </w:r>
    </w:p>
    <w:p w14:paraId="2525EBD9" w14:textId="77777777" w:rsidR="005570EA" w:rsidRDefault="00217BD0">
      <w:pPr>
        <w:pStyle w:val="PargrafodaLista"/>
        <w:widowControl w:val="0"/>
        <w:numPr>
          <w:ilvl w:val="3"/>
          <w:numId w:val="10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Estrutura do arquivo</w:t>
      </w:r>
    </w:p>
    <w:p w14:paraId="3AD5B37B" w14:textId="77777777" w:rsidR="005570EA" w:rsidRDefault="00217BD0">
      <w:pPr>
        <w:pStyle w:val="PargrafodaLista"/>
        <w:widowControl w:val="0"/>
        <w:numPr>
          <w:ilvl w:val="3"/>
          <w:numId w:val="10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Campos obrigatórios</w:t>
      </w:r>
    </w:p>
    <w:p w14:paraId="335352BF" w14:textId="77777777" w:rsidR="005570EA" w:rsidRDefault="00217BD0">
      <w:pPr>
        <w:pStyle w:val="PargrafodaLista"/>
        <w:widowControl w:val="0"/>
        <w:numPr>
          <w:ilvl w:val="3"/>
          <w:numId w:val="10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Valores numéricos válidos</w:t>
      </w:r>
    </w:p>
    <w:p w14:paraId="1E9A33CB" w14:textId="77777777" w:rsidR="005570EA" w:rsidRDefault="00217BD0">
      <w:pPr>
        <w:pStyle w:val="PargrafodaLista"/>
        <w:widowControl w:val="0"/>
        <w:numPr>
          <w:ilvl w:val="3"/>
          <w:numId w:val="10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CNPJ válido</w:t>
      </w:r>
    </w:p>
    <w:p w14:paraId="1CC1B463" w14:textId="77777777" w:rsidR="005570EA" w:rsidRDefault="00217BD0">
      <w:pPr>
        <w:pStyle w:val="PargrafodaLista"/>
        <w:widowControl w:val="0"/>
        <w:numPr>
          <w:ilvl w:val="3"/>
          <w:numId w:val="10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Duplicidade (CotacaoID)</w:t>
      </w:r>
    </w:p>
    <w:p w14:paraId="4E31F1F0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6D1B51F6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2.3.2. Validações de negócio (Datasul)</w:t>
      </w:r>
    </w:p>
    <w:p w14:paraId="4C243909" w14:textId="77777777" w:rsidR="005570EA" w:rsidRDefault="00217BD0">
      <w:pPr>
        <w:pStyle w:val="PargrafodaLista"/>
        <w:widowControl w:val="0"/>
        <w:numPr>
          <w:ilvl w:val="3"/>
          <w:numId w:val="11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Fornecedor existente</w:t>
      </w:r>
    </w:p>
    <w:p w14:paraId="24ACF30D" w14:textId="77777777" w:rsidR="005570EA" w:rsidRDefault="00217BD0">
      <w:pPr>
        <w:pStyle w:val="PargrafodaLista"/>
        <w:widowControl w:val="0"/>
        <w:numPr>
          <w:ilvl w:val="3"/>
          <w:numId w:val="11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Item cadastrado</w:t>
      </w:r>
    </w:p>
    <w:p w14:paraId="19F4F8F7" w14:textId="77777777" w:rsidR="005570EA" w:rsidRDefault="00217BD0">
      <w:pPr>
        <w:pStyle w:val="PargrafodaLista"/>
        <w:widowControl w:val="0"/>
        <w:numPr>
          <w:ilvl w:val="3"/>
          <w:numId w:val="11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Condição pagamento válida</w:t>
      </w:r>
    </w:p>
    <w:p w14:paraId="65FFDAE5" w14:textId="77777777" w:rsidR="005570EA" w:rsidRDefault="00217BD0">
      <w:pPr>
        <w:pStyle w:val="PargrafodaLista"/>
        <w:widowControl w:val="0"/>
        <w:numPr>
          <w:ilvl w:val="3"/>
          <w:numId w:val="11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Datas consistentes</w:t>
      </w:r>
    </w:p>
    <w:p w14:paraId="237D61C1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1C1BE56F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lastRenderedPageBreak/>
        <w:t>DESENVOLVIMENTO DA INTEGRAÇÃO</w:t>
      </w:r>
    </w:p>
    <w:p w14:paraId="753D8F44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2.4.1. Parser de Arquivo</w:t>
      </w:r>
    </w:p>
    <w:p w14:paraId="55AE0988" w14:textId="77777777" w:rsidR="005570EA" w:rsidRDefault="00217BD0">
      <w:pPr>
        <w:pStyle w:val="PargrafodaLista"/>
        <w:widowControl w:val="0"/>
        <w:numPr>
          <w:ilvl w:val="3"/>
          <w:numId w:val="12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Leitura Excel</w:t>
      </w:r>
    </w:p>
    <w:p w14:paraId="10B07A8E" w14:textId="77777777" w:rsidR="005570EA" w:rsidRDefault="00217BD0">
      <w:pPr>
        <w:pStyle w:val="PargrafodaLista"/>
        <w:widowControl w:val="0"/>
        <w:numPr>
          <w:ilvl w:val="3"/>
          <w:numId w:val="12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Estruturação de dados</w:t>
      </w:r>
    </w:p>
    <w:p w14:paraId="5D5A4C63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6C3151A5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2.4.2. Camada de Transformação</w:t>
      </w:r>
    </w:p>
    <w:p w14:paraId="3B16256C" w14:textId="77777777" w:rsidR="005570EA" w:rsidRDefault="00217BD0">
      <w:pPr>
        <w:pStyle w:val="PargrafodaLista"/>
        <w:widowControl w:val="0"/>
        <w:numPr>
          <w:ilvl w:val="3"/>
          <w:numId w:val="13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Aplicação DE-PARA</w:t>
      </w:r>
    </w:p>
    <w:p w14:paraId="5BA66B16" w14:textId="77777777" w:rsidR="005570EA" w:rsidRDefault="00217BD0">
      <w:pPr>
        <w:pStyle w:val="PargrafodaLista"/>
        <w:widowControl w:val="0"/>
        <w:numPr>
          <w:ilvl w:val="3"/>
          <w:numId w:val="13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Normalização</w:t>
      </w:r>
    </w:p>
    <w:p w14:paraId="1A671671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7FD4B2A8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2.4.3. Montagem Temp-Tables</w:t>
      </w:r>
    </w:p>
    <w:p w14:paraId="1DD6CD6C" w14:textId="77777777" w:rsidR="005570EA" w:rsidRDefault="00217BD0">
      <w:pPr>
        <w:pStyle w:val="PargrafodaLista"/>
        <w:widowControl w:val="0"/>
        <w:numPr>
          <w:ilvl w:val="3"/>
          <w:numId w:val="14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TT-PEDIDO</w:t>
      </w:r>
    </w:p>
    <w:p w14:paraId="54935B69" w14:textId="77777777" w:rsidR="005570EA" w:rsidRDefault="00217BD0">
      <w:pPr>
        <w:pStyle w:val="PargrafodaLista"/>
        <w:widowControl w:val="0"/>
        <w:numPr>
          <w:ilvl w:val="3"/>
          <w:numId w:val="14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TT-ITEM</w:t>
      </w:r>
    </w:p>
    <w:p w14:paraId="3426A74F" w14:textId="77777777" w:rsidR="005570EA" w:rsidRDefault="00217BD0">
      <w:pPr>
        <w:pStyle w:val="PargrafodaLista"/>
        <w:widowControl w:val="0"/>
        <w:numPr>
          <w:ilvl w:val="3"/>
          <w:numId w:val="14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TT-PARCELA</w:t>
      </w:r>
    </w:p>
    <w:p w14:paraId="49ED4536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2E84F558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2.4.4. Execução API ccapi303</w:t>
      </w:r>
    </w:p>
    <w:p w14:paraId="3DC50ACF" w14:textId="77777777" w:rsidR="005570EA" w:rsidRDefault="00217BD0">
      <w:pPr>
        <w:pStyle w:val="PargrafodaLista"/>
        <w:widowControl w:val="0"/>
        <w:numPr>
          <w:ilvl w:val="0"/>
          <w:numId w:val="1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Controle transacional</w:t>
      </w:r>
    </w:p>
    <w:p w14:paraId="4B3C78DF" w14:textId="77777777" w:rsidR="005570EA" w:rsidRDefault="00217BD0">
      <w:pPr>
        <w:pStyle w:val="PargrafodaLista"/>
        <w:widowControl w:val="0"/>
        <w:numPr>
          <w:ilvl w:val="0"/>
          <w:numId w:val="15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Tratamento de erro</w:t>
      </w:r>
    </w:p>
    <w:p w14:paraId="69F5DC66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181529A5" w14:textId="77777777" w:rsidR="005570EA" w:rsidRDefault="00217BD0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2.4.5. Logging</w:t>
      </w:r>
    </w:p>
    <w:p w14:paraId="7EEB6AB1" w14:textId="77777777" w:rsidR="005570EA" w:rsidRDefault="00217BD0">
      <w:pPr>
        <w:pStyle w:val="PargrafodaLista"/>
        <w:widowControl w:val="0"/>
        <w:numPr>
          <w:ilvl w:val="3"/>
          <w:numId w:val="1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Entrada</w:t>
      </w:r>
    </w:p>
    <w:p w14:paraId="2868FAA5" w14:textId="77777777" w:rsidR="005570EA" w:rsidRDefault="00217BD0">
      <w:pPr>
        <w:pStyle w:val="PargrafodaLista"/>
        <w:widowControl w:val="0"/>
        <w:numPr>
          <w:ilvl w:val="3"/>
          <w:numId w:val="1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Saída</w:t>
      </w:r>
    </w:p>
    <w:p w14:paraId="5E64469C" w14:textId="77777777" w:rsidR="005570EA" w:rsidRDefault="00217BD0">
      <w:pPr>
        <w:pStyle w:val="PargrafodaLista"/>
        <w:widowControl w:val="0"/>
        <w:numPr>
          <w:ilvl w:val="3"/>
          <w:numId w:val="1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Erros</w:t>
      </w:r>
    </w:p>
    <w:p w14:paraId="47F5B121" w14:textId="77777777" w:rsidR="005570EA" w:rsidRDefault="00217BD0">
      <w:pPr>
        <w:pStyle w:val="PargrafodaLista"/>
        <w:widowControl w:val="0"/>
        <w:numPr>
          <w:ilvl w:val="3"/>
          <w:numId w:val="16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Pedido gerado</w:t>
      </w:r>
    </w:p>
    <w:p w14:paraId="37990C64" w14:textId="77777777" w:rsidR="005570EA" w:rsidRDefault="005570EA">
      <w:pPr>
        <w:pStyle w:val="PargrafodaLista"/>
        <w:widowControl w:val="0"/>
        <w:ind w:left="792"/>
        <w:jc w:val="both"/>
        <w:rPr>
          <w:rFonts w:cs="Verdana"/>
          <w:b/>
          <w:bCs/>
          <w:sz w:val="20"/>
          <w:szCs w:val="20"/>
        </w:rPr>
      </w:pPr>
    </w:p>
    <w:p w14:paraId="057D2429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MONITORAMENTO E ERROS</w:t>
      </w:r>
    </w:p>
    <w:p w14:paraId="2CE0E57A" w14:textId="77777777" w:rsidR="005570EA" w:rsidRDefault="00217BD0">
      <w:pPr>
        <w:pStyle w:val="PargrafodaLista"/>
        <w:widowControl w:val="0"/>
        <w:numPr>
          <w:ilvl w:val="3"/>
          <w:numId w:val="1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Logs estruturados</w:t>
      </w:r>
    </w:p>
    <w:p w14:paraId="4AD05615" w14:textId="77777777" w:rsidR="005570EA" w:rsidRDefault="00217BD0">
      <w:pPr>
        <w:pStyle w:val="PargrafodaLista"/>
        <w:widowControl w:val="0"/>
        <w:numPr>
          <w:ilvl w:val="3"/>
          <w:numId w:val="1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Mensagens claras</w:t>
      </w:r>
    </w:p>
    <w:p w14:paraId="35833886" w14:textId="77777777" w:rsidR="005570EA" w:rsidRDefault="00217BD0">
      <w:pPr>
        <w:pStyle w:val="PargrafodaLista"/>
        <w:widowControl w:val="0"/>
        <w:numPr>
          <w:ilvl w:val="3"/>
          <w:numId w:val="17"/>
        </w:numPr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Reprocessamento manual controlado</w:t>
      </w:r>
    </w:p>
    <w:p w14:paraId="061C3ECE" w14:textId="77777777" w:rsidR="005570EA" w:rsidRDefault="005570EA">
      <w:pPr>
        <w:pStyle w:val="PargrafodaLista"/>
        <w:widowControl w:val="0"/>
        <w:ind w:left="1440"/>
        <w:jc w:val="both"/>
        <w:rPr>
          <w:rFonts w:cs="Verdana"/>
          <w:sz w:val="20"/>
          <w:szCs w:val="20"/>
        </w:rPr>
      </w:pPr>
    </w:p>
    <w:p w14:paraId="04A21B50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TESTES / AJUSTES / HOMOLOGAÇÃO</w:t>
      </w:r>
    </w:p>
    <w:p w14:paraId="59FE818F" w14:textId="77777777" w:rsidR="005570EA" w:rsidRDefault="00217BD0">
      <w:pPr>
        <w:pStyle w:val="PargrafodaLista"/>
        <w:widowControl w:val="0"/>
        <w:numPr>
          <w:ilvl w:val="2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sz w:val="20"/>
          <w:szCs w:val="20"/>
        </w:rPr>
        <w:t>Efetuar testes e simulações, garantindo o funcionamento do programa desenvolvido de acordo com os critérios de aceite e o plano de teste definido em conjunto com as áreas envolvidas/</w:t>
      </w:r>
    </w:p>
    <w:p w14:paraId="13BD3F51" w14:textId="77777777" w:rsidR="005570EA" w:rsidRDefault="00217BD0">
      <w:pPr>
        <w:pStyle w:val="PargrafodaLista"/>
        <w:widowControl w:val="0"/>
        <w:numPr>
          <w:ilvl w:val="2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sz w:val="20"/>
          <w:szCs w:val="20"/>
        </w:rPr>
        <w:t>Homologação do programa e preparação para atualização em produção bem como acompanhamento após GO-LIVE.</w:t>
      </w:r>
    </w:p>
    <w:p w14:paraId="5E32BD46" w14:textId="77777777" w:rsidR="005570EA" w:rsidRDefault="00217BD0">
      <w:pPr>
        <w:pStyle w:val="PargrafodaLista"/>
        <w:widowControl w:val="0"/>
        <w:numPr>
          <w:ilvl w:val="2"/>
          <w:numId w:val="2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Testes de carga: Simulação de cargas de dados completas e parciais para validar o tempo de processamento.</w:t>
      </w:r>
    </w:p>
    <w:p w14:paraId="5B93FEC5" w14:textId="77777777" w:rsidR="005570EA" w:rsidRDefault="005570EA">
      <w:pPr>
        <w:pStyle w:val="PargrafodaLista"/>
        <w:widowControl w:val="0"/>
        <w:jc w:val="both"/>
        <w:rPr>
          <w:color w:val="000000"/>
          <w:sz w:val="20"/>
          <w:szCs w:val="20"/>
        </w:rPr>
      </w:pPr>
    </w:p>
    <w:p w14:paraId="57A1AB53" w14:textId="77777777" w:rsidR="005570EA" w:rsidRDefault="00217BD0">
      <w:pPr>
        <w:pStyle w:val="PargrafodaLista"/>
        <w:widowControl w:val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2.6.1. PLANO DE TESTES</w:t>
      </w:r>
    </w:p>
    <w:p w14:paraId="70366E3C" w14:textId="77777777" w:rsidR="005570EA" w:rsidRDefault="00217BD0">
      <w:pPr>
        <w:pStyle w:val="PargrafodaLista"/>
        <w:widowControl w:val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Testes Funcionais</w:t>
      </w:r>
    </w:p>
    <w:p w14:paraId="732FE0E4" w14:textId="77777777" w:rsidR="005570EA" w:rsidRDefault="00217BD0">
      <w:pPr>
        <w:pStyle w:val="PargrafodaLista"/>
        <w:widowControl w:val="0"/>
        <w:numPr>
          <w:ilvl w:val="0"/>
          <w:numId w:val="18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Geração de pedido com 1 item</w:t>
      </w:r>
    </w:p>
    <w:p w14:paraId="0ED376A7" w14:textId="77777777" w:rsidR="005570EA" w:rsidRDefault="00217BD0">
      <w:pPr>
        <w:pStyle w:val="PargrafodaLista"/>
        <w:widowControl w:val="0"/>
        <w:numPr>
          <w:ilvl w:val="0"/>
          <w:numId w:val="18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Geração com múltiplos itens</w:t>
      </w:r>
    </w:p>
    <w:p w14:paraId="617BA6D4" w14:textId="77777777" w:rsidR="005570EA" w:rsidRDefault="00217BD0">
      <w:pPr>
        <w:pStyle w:val="PargrafodaLista"/>
        <w:widowControl w:val="0"/>
        <w:numPr>
          <w:ilvl w:val="0"/>
          <w:numId w:val="18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Erro de item inválido</w:t>
      </w:r>
    </w:p>
    <w:p w14:paraId="5FBBFBC4" w14:textId="77777777" w:rsidR="005570EA" w:rsidRDefault="00217BD0">
      <w:pPr>
        <w:pStyle w:val="PargrafodaLista"/>
        <w:widowControl w:val="0"/>
        <w:numPr>
          <w:ilvl w:val="0"/>
          <w:numId w:val="18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Erro de fornecedor</w:t>
      </w:r>
    </w:p>
    <w:p w14:paraId="49B6657F" w14:textId="77777777" w:rsidR="005570EA" w:rsidRDefault="00217BD0">
      <w:pPr>
        <w:pStyle w:val="PargrafodaLista"/>
        <w:widowControl w:val="0"/>
        <w:numPr>
          <w:ilvl w:val="0"/>
          <w:numId w:val="18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Duplicidade</w:t>
      </w:r>
    </w:p>
    <w:p w14:paraId="75608410" w14:textId="77777777" w:rsidR="005570EA" w:rsidRDefault="005570EA">
      <w:pPr>
        <w:pStyle w:val="PargrafodaLista"/>
        <w:widowControl w:val="0"/>
        <w:jc w:val="both"/>
        <w:rPr>
          <w:color w:val="000000"/>
          <w:sz w:val="20"/>
          <w:szCs w:val="20"/>
        </w:rPr>
      </w:pPr>
    </w:p>
    <w:p w14:paraId="12B74C3B" w14:textId="77777777" w:rsidR="005570EA" w:rsidRDefault="00217BD0">
      <w:pPr>
        <w:pStyle w:val="PargrafodaLista"/>
        <w:widowControl w:val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Testes Técnicos</w:t>
      </w:r>
    </w:p>
    <w:p w14:paraId="1CF43500" w14:textId="77777777" w:rsidR="005570EA" w:rsidRDefault="00217BD0">
      <w:pPr>
        <w:pStyle w:val="PargrafodaLista"/>
        <w:widowControl w:val="0"/>
        <w:numPr>
          <w:ilvl w:val="0"/>
          <w:numId w:val="19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Volume alto de dados</w:t>
      </w:r>
    </w:p>
    <w:p w14:paraId="5FA1F200" w14:textId="77777777" w:rsidR="005570EA" w:rsidRDefault="00217BD0">
      <w:pPr>
        <w:pStyle w:val="PargrafodaLista"/>
        <w:widowControl w:val="0"/>
        <w:numPr>
          <w:ilvl w:val="0"/>
          <w:numId w:val="19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Performance</w:t>
      </w:r>
    </w:p>
    <w:p w14:paraId="62CDE242" w14:textId="77777777" w:rsidR="005570EA" w:rsidRDefault="00217BD0">
      <w:pPr>
        <w:pStyle w:val="PargrafodaLista"/>
        <w:widowControl w:val="0"/>
        <w:numPr>
          <w:ilvl w:val="0"/>
          <w:numId w:val="19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Rollback</w:t>
      </w:r>
    </w:p>
    <w:p w14:paraId="0F6DEC46" w14:textId="77777777" w:rsidR="005570EA" w:rsidRDefault="005570EA">
      <w:pPr>
        <w:pStyle w:val="PargrafodaLista"/>
        <w:widowControl w:val="0"/>
        <w:jc w:val="both"/>
        <w:rPr>
          <w:color w:val="000000"/>
          <w:sz w:val="20"/>
          <w:szCs w:val="20"/>
        </w:rPr>
      </w:pPr>
    </w:p>
    <w:p w14:paraId="070DFB4C" w14:textId="77777777" w:rsidR="005570EA" w:rsidRDefault="00217BD0">
      <w:pPr>
        <w:pStyle w:val="PargrafodaLista"/>
        <w:widowControl w:val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Testes de Integração</w:t>
      </w:r>
    </w:p>
    <w:p w14:paraId="3E6E391F" w14:textId="77777777" w:rsidR="005570EA" w:rsidRDefault="00217BD0">
      <w:pPr>
        <w:pStyle w:val="PargrafodaLista"/>
        <w:widowControl w:val="0"/>
        <w:numPr>
          <w:ilvl w:val="0"/>
          <w:numId w:val="20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Execução da API</w:t>
      </w:r>
    </w:p>
    <w:p w14:paraId="2592420A" w14:textId="77777777" w:rsidR="005570EA" w:rsidRDefault="00217BD0">
      <w:pPr>
        <w:pStyle w:val="PargrafodaLista"/>
        <w:widowControl w:val="0"/>
        <w:numPr>
          <w:ilvl w:val="0"/>
          <w:numId w:val="20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Validação retorno</w:t>
      </w:r>
    </w:p>
    <w:p w14:paraId="76FC430F" w14:textId="77777777" w:rsidR="005570EA" w:rsidRDefault="005570EA">
      <w:pPr>
        <w:pStyle w:val="PargrafodaLista"/>
        <w:widowControl w:val="0"/>
        <w:jc w:val="both"/>
        <w:rPr>
          <w:color w:val="000000"/>
          <w:sz w:val="20"/>
          <w:szCs w:val="20"/>
        </w:rPr>
      </w:pPr>
    </w:p>
    <w:p w14:paraId="46A596F3" w14:textId="77777777" w:rsidR="005570EA" w:rsidRDefault="00217BD0">
      <w:pPr>
        <w:pStyle w:val="PargrafodaLista"/>
        <w:widowControl w:val="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Testes de Negócio</w:t>
      </w:r>
    </w:p>
    <w:p w14:paraId="599CD5E5" w14:textId="77777777" w:rsidR="005570EA" w:rsidRDefault="00217BD0">
      <w:pPr>
        <w:pStyle w:val="PargrafodaLista"/>
        <w:widowControl w:val="0"/>
        <w:numPr>
          <w:ilvl w:val="0"/>
          <w:numId w:val="21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Validação fiscal</w:t>
      </w:r>
    </w:p>
    <w:p w14:paraId="70C6A86D" w14:textId="77777777" w:rsidR="005570EA" w:rsidRDefault="00217BD0">
      <w:pPr>
        <w:pStyle w:val="PargrafodaLista"/>
        <w:widowControl w:val="0"/>
        <w:numPr>
          <w:ilvl w:val="0"/>
          <w:numId w:val="21"/>
        </w:num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Aprovação no ERP</w:t>
      </w:r>
    </w:p>
    <w:p w14:paraId="10384F91" w14:textId="77777777" w:rsidR="005570EA" w:rsidRDefault="005570EA">
      <w:pPr>
        <w:spacing w:after="0"/>
        <w:jc w:val="both"/>
        <w:rPr>
          <w:sz w:val="20"/>
          <w:szCs w:val="20"/>
        </w:rPr>
      </w:pPr>
    </w:p>
    <w:p w14:paraId="5B512BCA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DOCUMENTAÇÃO</w:t>
      </w:r>
    </w:p>
    <w:p w14:paraId="5409D47A" w14:textId="77777777" w:rsidR="005570EA" w:rsidRDefault="00217BD0">
      <w:pPr>
        <w:widowControl w:val="0"/>
        <w:spacing w:after="0" w:line="240" w:lineRule="auto"/>
        <w:ind w:left="792"/>
        <w:rPr>
          <w:sz w:val="20"/>
          <w:szCs w:val="20"/>
        </w:rPr>
      </w:pPr>
      <w:r>
        <w:rPr>
          <w:sz w:val="20"/>
          <w:szCs w:val="20"/>
        </w:rPr>
        <w:t>Entrega de documentação técnica e de evidências de entrega do programa relacionado ao projeto.</w:t>
      </w:r>
    </w:p>
    <w:p w14:paraId="18291BF9" w14:textId="77777777" w:rsidR="005570EA" w:rsidRDefault="005570EA">
      <w:pPr>
        <w:widowControl w:val="0"/>
        <w:spacing w:after="0" w:line="240" w:lineRule="auto"/>
        <w:ind w:left="567" w:hanging="284"/>
        <w:rPr>
          <w:b/>
          <w:sz w:val="20"/>
          <w:szCs w:val="20"/>
        </w:rPr>
      </w:pPr>
    </w:p>
    <w:p w14:paraId="7C22D627" w14:textId="77777777" w:rsidR="005570EA" w:rsidRDefault="00217BD0">
      <w:pPr>
        <w:pStyle w:val="PargrafodaLista"/>
        <w:widowControl w:val="0"/>
        <w:numPr>
          <w:ilvl w:val="1"/>
          <w:numId w:val="2"/>
        </w:numPr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GESTÃO</w:t>
      </w:r>
    </w:p>
    <w:p w14:paraId="5F7E86EF" w14:textId="77777777" w:rsidR="005570EA" w:rsidRDefault="00217BD0">
      <w:pPr>
        <w:pStyle w:val="PargrafodaLista"/>
        <w:widowControl w:val="0"/>
        <w:ind w:left="79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Gestão do andamento do projeto e reportes semanais ao cliente.</w:t>
      </w:r>
    </w:p>
    <w:p w14:paraId="140B66E7" w14:textId="77777777" w:rsidR="005570EA" w:rsidRDefault="005570EA">
      <w:pPr>
        <w:widowControl w:val="0"/>
        <w:spacing w:after="0" w:line="240" w:lineRule="auto"/>
        <w:ind w:left="794"/>
        <w:jc w:val="both"/>
        <w:rPr>
          <w:b/>
          <w:color w:val="000000"/>
          <w:sz w:val="20"/>
          <w:szCs w:val="20"/>
        </w:rPr>
      </w:pPr>
    </w:p>
    <w:p w14:paraId="14776ADC" w14:textId="77777777" w:rsidR="005570EA" w:rsidRDefault="00217BD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PREMISSAS / PRÉ-REQUISITOS</w:t>
      </w:r>
    </w:p>
    <w:p w14:paraId="444B4394" w14:textId="77777777" w:rsidR="005570EA" w:rsidRDefault="00217BD0">
      <w:pPr>
        <w:widowControl w:val="0"/>
        <w:numPr>
          <w:ilvl w:val="1"/>
          <w:numId w:val="2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acesso às bases de testes para desenvolvimento, simulações e validação;</w:t>
      </w:r>
    </w:p>
    <w:p w14:paraId="166C4D73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O programa deverá ser homologado pelos Key-users;</w:t>
      </w:r>
    </w:p>
    <w:p w14:paraId="53E3EF98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Envolvimento das áreas responsáveis em todas as fases do projeto;</w:t>
      </w:r>
    </w:p>
    <w:p w14:paraId="6A6B8A9C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toda a infraestrutura de equipamento funcionando corretamente e à disposição para o    momento dos testes;</w:t>
      </w:r>
    </w:p>
    <w:p w14:paraId="3AB16E32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</w:pPr>
      <w:r>
        <w:rPr>
          <w:color w:val="000000"/>
          <w:sz w:val="20"/>
          <w:szCs w:val="20"/>
        </w:rPr>
        <w:t>Ter acesso aos programas fontes com necessidade de análise / alteração.</w:t>
      </w:r>
    </w:p>
    <w:p w14:paraId="43DD40BE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Caso o projeto esteja paralisado por ausência de retorno para a homologação, a retomada das atividades deverá ser comunicada com, no mínimo, duas semanas de antecedência. Esse prazo é necessário para que possamos realizar o adequado planejamento e alocação dos recursos internos, garantindo a continuidade do projeto com a qualidade e eficiência esperadas.</w:t>
      </w:r>
    </w:p>
    <w:p w14:paraId="1A0984EE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 atividades serão realizadas da modalidade remota.</w:t>
      </w:r>
    </w:p>
    <w:p w14:paraId="7A3D5202" w14:textId="77777777" w:rsidR="005570EA" w:rsidRDefault="005570EA">
      <w:pPr>
        <w:widowControl w:val="0"/>
        <w:spacing w:after="0" w:line="240" w:lineRule="auto"/>
        <w:ind w:left="360"/>
        <w:jc w:val="both"/>
      </w:pPr>
    </w:p>
    <w:p w14:paraId="1D8015BC" w14:textId="77777777" w:rsidR="005570EA" w:rsidRDefault="005570EA">
      <w:pPr>
        <w:widowControl w:val="0"/>
        <w:spacing w:after="0" w:line="240" w:lineRule="auto"/>
        <w:ind w:left="360"/>
        <w:jc w:val="both"/>
        <w:rPr>
          <w:color w:val="000000"/>
          <w:sz w:val="20"/>
          <w:szCs w:val="20"/>
        </w:rPr>
      </w:pPr>
    </w:p>
    <w:p w14:paraId="55CE7C47" w14:textId="77777777" w:rsidR="005570EA" w:rsidRDefault="00217BD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FORA DO ESCOPO</w:t>
      </w:r>
    </w:p>
    <w:p w14:paraId="6D82855C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Alterações de escopo no decorrer do projeto, serão tratadas separadamente, através de adendo ao mesmo ou será criado um projeto;</w:t>
      </w:r>
    </w:p>
    <w:p w14:paraId="434304E5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Atualização de produtos (patches), licenças de software e sistemas legados, é de total responsabilidade do Cliente;</w:t>
      </w:r>
    </w:p>
    <w:p w14:paraId="7D1FA35F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Treinamentos de rotinas dos sistemas que não façam parte do relacionamento com o projeto;</w:t>
      </w:r>
    </w:p>
    <w:p w14:paraId="41CB8014" w14:textId="77777777" w:rsidR="005570EA" w:rsidRDefault="00217BD0">
      <w:pPr>
        <w:widowControl w:val="0"/>
        <w:numPr>
          <w:ilvl w:val="1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Desenvolvimento de outras customizações não detalhadas no tópico 2.2.</w:t>
      </w:r>
    </w:p>
    <w:p w14:paraId="36FD4FD0" w14:textId="77777777" w:rsidR="005570EA" w:rsidRDefault="005570EA">
      <w:pPr>
        <w:spacing w:after="0" w:line="264" w:lineRule="auto"/>
        <w:ind w:left="645"/>
        <w:jc w:val="both"/>
      </w:pPr>
    </w:p>
    <w:p w14:paraId="2EEBC285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259227A2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730737FB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76FB98FB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2D28DEAE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13F378AE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7E6958EA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2A850192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4B99FB8E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6D54554B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57590EDD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0E9C0E6D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13E232C8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67C2EB8F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3BD3C309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45EE144C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598D9441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277D69FD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1157E9BA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74AE3DBD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5B836C33" w14:textId="77777777" w:rsidR="005570EA" w:rsidRDefault="005570EA">
      <w:pPr>
        <w:spacing w:after="0" w:line="264" w:lineRule="auto"/>
        <w:jc w:val="both"/>
        <w:rPr>
          <w:color w:val="000000"/>
          <w:sz w:val="20"/>
          <w:szCs w:val="20"/>
        </w:rPr>
      </w:pPr>
    </w:p>
    <w:p w14:paraId="5BDADA22" w14:textId="77777777" w:rsidR="005570EA" w:rsidRDefault="00217BD0">
      <w:pPr>
        <w:widowControl w:val="0"/>
        <w:numPr>
          <w:ilvl w:val="0"/>
          <w:numId w:val="2"/>
        </w:numP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CRONOGRAMA MACRO</w:t>
      </w:r>
    </w:p>
    <w:p w14:paraId="75EF42FC" w14:textId="77777777" w:rsidR="005570EA" w:rsidRDefault="00217BD0">
      <w:pPr>
        <w:pStyle w:val="PargrafodaLista"/>
        <w:widowControl w:val="0"/>
        <w:ind w:left="360"/>
        <w:jc w:val="both"/>
        <w:rPr>
          <w:rFonts w:eastAsia="Times New Roman"/>
          <w:spacing w:val="-2"/>
          <w:sz w:val="20"/>
          <w:szCs w:val="20"/>
        </w:rPr>
      </w:pPr>
      <w:r>
        <w:rPr>
          <w:rFonts w:eastAsia="Times New Roman"/>
          <w:spacing w:val="-2"/>
          <w:sz w:val="20"/>
          <w:szCs w:val="20"/>
        </w:rPr>
        <w:t>O cronograma detalhado será apresentado, após aprovação da proposta comercial, contemplando as datas e recursos envolvidos. Esse cronograma será revisado em conjunto com a equipe da QualiIT e Cliente, no início do projeto. Segue abaixo a estimativa de horas para as atividades citadas no tópico 2, onde faremos o apontamento de horas no decorrer do projeto e apresentaremos no início de cada mês referente ao trabalho do mês anterior, e ao final do projeto.</w:t>
      </w:r>
    </w:p>
    <w:p w14:paraId="76E9A851" w14:textId="77777777" w:rsidR="005570EA" w:rsidRDefault="005570EA">
      <w:pPr>
        <w:widowControl w:val="0"/>
        <w:spacing w:after="0" w:line="240" w:lineRule="auto"/>
        <w:ind w:left="360"/>
        <w:jc w:val="both"/>
        <w:rPr>
          <w:b/>
          <w:color w:val="000000"/>
          <w:sz w:val="20"/>
          <w:szCs w:val="20"/>
        </w:rPr>
      </w:pPr>
    </w:p>
    <w:tbl>
      <w:tblPr>
        <w:tblW w:w="610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08"/>
      </w:tblGrid>
      <w:tr w:rsidR="00625565" w14:paraId="6943A031" w14:textId="77777777" w:rsidTr="00625565">
        <w:trPr>
          <w:trHeight w:val="360"/>
          <w:jc w:val="center"/>
        </w:trPr>
        <w:tc>
          <w:tcPr>
            <w:tcW w:w="61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  <w:shd w:val="clear" w:color="000000" w:fill="81C7C7"/>
            <w:vAlign w:val="center"/>
          </w:tcPr>
          <w:p w14:paraId="7CEB257B" w14:textId="77777777" w:rsidR="00625565" w:rsidRDefault="00625565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bookmarkStart w:id="2" w:name="_GoBack"/>
            <w:bookmarkEnd w:id="2"/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ESCOPO</w:t>
            </w:r>
          </w:p>
        </w:tc>
      </w:tr>
      <w:tr w:rsidR="00625565" w14:paraId="18B74E4D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626576E1" w14:textId="77777777" w:rsidR="00625565" w:rsidRDefault="0062556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 ESCOPO DETALHADO</w:t>
            </w:r>
          </w:p>
        </w:tc>
      </w:tr>
      <w:tr w:rsidR="00625565" w14:paraId="0D1CDE56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43A894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2.1. ANÁLISE DETALHADA</w:t>
            </w:r>
          </w:p>
        </w:tc>
      </w:tr>
      <w:tr w:rsidR="00625565" w14:paraId="454A07FA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8A4E1A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2.2. MAPEAMENTO DE DADOS (DE-PARA)</w:t>
            </w:r>
          </w:p>
        </w:tc>
      </w:tr>
      <w:tr w:rsidR="00625565" w14:paraId="04F0578A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420DA50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2.3. MOTOR DE VALIDAÇÃO</w:t>
            </w:r>
          </w:p>
        </w:tc>
      </w:tr>
      <w:tr w:rsidR="00625565" w14:paraId="2FC4B826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35AEA41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2.4. DESENVOLVIMENTO DA INTEGRAÇÃO</w:t>
            </w:r>
          </w:p>
        </w:tc>
      </w:tr>
      <w:tr w:rsidR="00625565" w14:paraId="1E44595A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D948F9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2.5. MONITORAMENTO E ERROS</w:t>
            </w:r>
          </w:p>
        </w:tc>
      </w:tr>
      <w:tr w:rsidR="00625565" w14:paraId="44BB5611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3F248DA3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2.6. TESTES / AJUSTES / HOMOLOGAÇÃO</w:t>
            </w:r>
          </w:p>
        </w:tc>
      </w:tr>
      <w:tr w:rsidR="00625565" w14:paraId="258FEAF3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61E19C85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2.7. DOCUMENTAÇÃO</w:t>
            </w:r>
          </w:p>
        </w:tc>
      </w:tr>
      <w:tr w:rsidR="00625565" w14:paraId="66799A10" w14:textId="77777777" w:rsidTr="00625565">
        <w:trPr>
          <w:trHeight w:val="360"/>
          <w:jc w:val="center"/>
        </w:trPr>
        <w:tc>
          <w:tcPr>
            <w:tcW w:w="610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353B67" w14:textId="77777777" w:rsidR="00625565" w:rsidRDefault="00625565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2.8. GESTÃO</w:t>
            </w:r>
          </w:p>
        </w:tc>
      </w:tr>
    </w:tbl>
    <w:p w14:paraId="62183D30" w14:textId="77777777" w:rsidR="005570EA" w:rsidRDefault="005570EA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66E46AA0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75156181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58200481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0F5BA731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3E4267F5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15722509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3EA51B69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698F2862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796D93A7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050A8601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09FD2344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2FF683D5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021FF5F0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p w14:paraId="7A1F2E16" w14:textId="77777777" w:rsidR="008525F4" w:rsidRDefault="008525F4">
      <w:pPr>
        <w:widowControl w:val="0"/>
        <w:tabs>
          <w:tab w:val="left" w:pos="3564"/>
        </w:tabs>
        <w:jc w:val="both"/>
        <w:rPr>
          <w:b/>
          <w:sz w:val="18"/>
          <w:szCs w:val="18"/>
        </w:rPr>
      </w:pPr>
    </w:p>
    <w:sectPr w:rsidR="008525F4">
      <w:headerReference w:type="default" r:id="rId13"/>
      <w:footerReference w:type="default" r:id="rId14"/>
      <w:pgSz w:w="11906" w:h="16838"/>
      <w:pgMar w:top="341" w:right="1701" w:bottom="1276" w:left="1701" w:header="284" w:footer="284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13CCB" w14:textId="77777777" w:rsidR="005F3FDF" w:rsidRDefault="005F3FDF">
      <w:pPr>
        <w:spacing w:after="0" w:line="240" w:lineRule="auto"/>
      </w:pPr>
      <w:r>
        <w:separator/>
      </w:r>
    </w:p>
  </w:endnote>
  <w:endnote w:type="continuationSeparator" w:id="0">
    <w:p w14:paraId="618D580E" w14:textId="77777777" w:rsidR="005F3FDF" w:rsidRDefault="005F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00"/>
    <w:family w:val="modern"/>
    <w:pitch w:val="fixed"/>
  </w:font>
  <w:font w:name="Cascadia Mono">
    <w:altName w:val="Courier New"/>
    <w:charset w:val="00"/>
    <w:family w:val="modern"/>
    <w:pitch w:val="fixed"/>
    <w:sig w:usb0="00000000" w:usb1="C200F9FB" w:usb2="0004002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C1F19" w14:textId="77777777" w:rsidR="005570EA" w:rsidRDefault="005570EA">
    <w:pPr>
      <w:widowControl w:val="0"/>
      <w:spacing w:after="0" w:line="276" w:lineRule="auto"/>
      <w:rPr>
        <w:color w:val="000000"/>
      </w:rPr>
    </w:pPr>
  </w:p>
  <w:tbl>
    <w:tblPr>
      <w:tblW w:w="9900" w:type="dxa"/>
      <w:jc w:val="center"/>
      <w:tblLayout w:type="fixed"/>
      <w:tblLook w:val="0400" w:firstRow="0" w:lastRow="0" w:firstColumn="0" w:lastColumn="0" w:noHBand="0" w:noVBand="1"/>
    </w:tblPr>
    <w:tblGrid>
      <w:gridCol w:w="3640"/>
      <w:gridCol w:w="3163"/>
      <w:gridCol w:w="3097"/>
    </w:tblGrid>
    <w:tr w:rsidR="005570EA" w14:paraId="3257F624" w14:textId="77777777">
      <w:trPr>
        <w:jc w:val="center"/>
      </w:trPr>
      <w:tc>
        <w:tcPr>
          <w:tcW w:w="3640" w:type="dxa"/>
          <w:vAlign w:val="center"/>
        </w:tcPr>
        <w:p w14:paraId="0321E4C4" w14:textId="77777777" w:rsidR="005570EA" w:rsidRDefault="005570EA">
          <w:pPr>
            <w:tabs>
              <w:tab w:val="center" w:pos="4252"/>
              <w:tab w:val="right" w:pos="8504"/>
            </w:tabs>
            <w:spacing w:after="0" w:line="240" w:lineRule="auto"/>
            <w:rPr>
              <w:smallCaps/>
              <w:color w:val="808080"/>
              <w:sz w:val="18"/>
              <w:szCs w:val="18"/>
            </w:rPr>
          </w:pPr>
        </w:p>
      </w:tc>
      <w:tc>
        <w:tcPr>
          <w:tcW w:w="3163" w:type="dxa"/>
          <w:vAlign w:val="center"/>
        </w:tcPr>
        <w:p w14:paraId="4651EF25" w14:textId="118D4118" w:rsidR="005570EA" w:rsidRDefault="00217BD0">
          <w:pPr>
            <w:tabs>
              <w:tab w:val="center" w:pos="4252"/>
              <w:tab w:val="right" w:pos="8504"/>
            </w:tabs>
            <w:spacing w:after="0" w:line="240" w:lineRule="auto"/>
            <w:jc w:val="both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 xml:space="preserve">PROPOSTA </w:t>
          </w:r>
          <w:r w:rsidR="008525F4">
            <w:rPr>
              <w:smallCaps/>
              <w:color w:val="808080"/>
              <w:sz w:val="18"/>
              <w:szCs w:val="18"/>
            </w:rPr>
            <w:t>26221-01</w:t>
          </w:r>
        </w:p>
      </w:tc>
      <w:tc>
        <w:tcPr>
          <w:tcW w:w="3097" w:type="dxa"/>
          <w:vAlign w:val="center"/>
        </w:tcPr>
        <w:p w14:paraId="50504445" w14:textId="55BE5CE9" w:rsidR="005570EA" w:rsidRDefault="00217BD0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smallCaps/>
              <w:color w:val="808080"/>
              <w:sz w:val="18"/>
              <w:szCs w:val="18"/>
            </w:rPr>
          </w:pPr>
          <w:r>
            <w:rPr>
              <w:smallCaps/>
              <w:color w:val="808080"/>
              <w:sz w:val="18"/>
              <w:szCs w:val="18"/>
            </w:rPr>
            <w:t xml:space="preserve">PÁGINA: </w:t>
          </w: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 xml:space="preserve"> PAGE 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 w:rsidR="00625565">
            <w:rPr>
              <w:smallCaps/>
              <w:noProof/>
              <w:color w:val="808080"/>
              <w:sz w:val="18"/>
              <w:szCs w:val="18"/>
            </w:rPr>
            <w:t>6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</w:p>
      </w:tc>
    </w:tr>
  </w:tbl>
  <w:p w14:paraId="738A8C35" w14:textId="77777777" w:rsidR="005570EA" w:rsidRDefault="005570EA">
    <w:pP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</w:p>
  <w:p w14:paraId="2531B1E2" w14:textId="77777777" w:rsidR="005570EA" w:rsidRDefault="005570E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6045F" w14:textId="77777777" w:rsidR="005F3FDF" w:rsidRDefault="005F3FDF">
      <w:pPr>
        <w:spacing w:after="0" w:line="240" w:lineRule="auto"/>
      </w:pPr>
      <w:r>
        <w:separator/>
      </w:r>
    </w:p>
  </w:footnote>
  <w:footnote w:type="continuationSeparator" w:id="0">
    <w:p w14:paraId="44EA5970" w14:textId="77777777" w:rsidR="005F3FDF" w:rsidRDefault="005F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1FCFE" w14:textId="77777777" w:rsidR="005570EA" w:rsidRDefault="00217BD0">
    <w:pP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</w:rPr>
      <w:drawing>
        <wp:inline distT="0" distB="0" distL="0" distR="0" wp14:anchorId="3B47D1FA" wp14:editId="4D4F308C">
          <wp:extent cx="7891145" cy="485775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91145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22382A1" w14:textId="77777777" w:rsidR="005570EA" w:rsidRDefault="005570EA">
    <w:pPr>
      <w:tabs>
        <w:tab w:val="center" w:pos="4252"/>
        <w:tab w:val="right" w:pos="8504"/>
      </w:tabs>
      <w:spacing w:after="0" w:line="240" w:lineRule="auto"/>
      <w:ind w:hanging="1701"/>
      <w:rPr>
        <w:color w:val="000000"/>
      </w:rPr>
    </w:pPr>
  </w:p>
  <w:p w14:paraId="4757129C" w14:textId="77777777" w:rsidR="005570EA" w:rsidRDefault="005570E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6C69"/>
    <w:multiLevelType w:val="multilevel"/>
    <w:tmpl w:val="A470C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34A58D6"/>
    <w:multiLevelType w:val="multilevel"/>
    <w:tmpl w:val="82E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4EC08DC"/>
    <w:multiLevelType w:val="multilevel"/>
    <w:tmpl w:val="2ADE0EC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35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1" w:hanging="36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412C5F"/>
    <w:multiLevelType w:val="multilevel"/>
    <w:tmpl w:val="D9BEF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46A59F7"/>
    <w:multiLevelType w:val="multilevel"/>
    <w:tmpl w:val="67102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634028A"/>
    <w:multiLevelType w:val="multilevel"/>
    <w:tmpl w:val="162C1B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8942705"/>
    <w:multiLevelType w:val="multilevel"/>
    <w:tmpl w:val="58FC3F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0B32DCF"/>
    <w:multiLevelType w:val="multilevel"/>
    <w:tmpl w:val="57DE4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2F92E87"/>
    <w:multiLevelType w:val="multilevel"/>
    <w:tmpl w:val="7918F8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33D759D"/>
    <w:multiLevelType w:val="multilevel"/>
    <w:tmpl w:val="C1988E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B834E20"/>
    <w:multiLevelType w:val="multilevel"/>
    <w:tmpl w:val="BA5A9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50E770F"/>
    <w:multiLevelType w:val="multilevel"/>
    <w:tmpl w:val="8B688C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1ED27F1"/>
    <w:multiLevelType w:val="multilevel"/>
    <w:tmpl w:val="EA3A6E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CD52A2B"/>
    <w:multiLevelType w:val="multilevel"/>
    <w:tmpl w:val="E0828B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DCB0349"/>
    <w:multiLevelType w:val="multilevel"/>
    <w:tmpl w:val="696A7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F3070A9"/>
    <w:multiLevelType w:val="multilevel"/>
    <w:tmpl w:val="80B66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67142C91"/>
    <w:multiLevelType w:val="multilevel"/>
    <w:tmpl w:val="F566D40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 w:val="0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35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1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1" w:hanging="36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6FBA00D4"/>
    <w:multiLevelType w:val="multilevel"/>
    <w:tmpl w:val="D796194C"/>
    <w:lvl w:ilvl="0">
      <w:start w:val="3"/>
      <w:numFmt w:val="none"/>
      <w:pStyle w:val="Ttulo1"/>
      <w:suff w:val="nothing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Ttulo2"/>
      <w:lvlText w:val="%1%2"/>
      <w:lvlJc w:val="left"/>
      <w:pPr>
        <w:tabs>
          <w:tab w:val="num" w:pos="0"/>
        </w:tabs>
        <w:ind w:left="643" w:hanging="359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0"/>
        </w:tabs>
        <w:ind w:left="1288" w:hanging="719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0"/>
        </w:tabs>
        <w:ind w:left="1572" w:hanging="720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0"/>
        </w:tabs>
        <w:ind w:left="1856" w:hanging="720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0"/>
        </w:tabs>
        <w:ind w:left="2500" w:hanging="1080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0"/>
        </w:tabs>
        <w:ind w:left="2784" w:hanging="1080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0"/>
        </w:tabs>
        <w:ind w:left="3428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0"/>
        </w:tabs>
        <w:ind w:left="3712" w:hanging="1440"/>
      </w:pPr>
    </w:lvl>
  </w:abstractNum>
  <w:abstractNum w:abstractNumId="18" w15:restartNumberingAfterBreak="0">
    <w:nsid w:val="7AD91A97"/>
    <w:multiLevelType w:val="multilevel"/>
    <w:tmpl w:val="A4DE5B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DEB6398"/>
    <w:multiLevelType w:val="multilevel"/>
    <w:tmpl w:val="29088C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7E695152"/>
    <w:multiLevelType w:val="multilevel"/>
    <w:tmpl w:val="EC9A69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num w:numId="1">
    <w:abstractNumId w:val="17"/>
  </w:num>
  <w:num w:numId="2">
    <w:abstractNumId w:val="1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20"/>
  </w:num>
  <w:num w:numId="8">
    <w:abstractNumId w:val="12"/>
  </w:num>
  <w:num w:numId="9">
    <w:abstractNumId w:val="14"/>
  </w:num>
  <w:num w:numId="10">
    <w:abstractNumId w:val="11"/>
  </w:num>
  <w:num w:numId="11">
    <w:abstractNumId w:val="4"/>
  </w:num>
  <w:num w:numId="12">
    <w:abstractNumId w:val="10"/>
  </w:num>
  <w:num w:numId="13">
    <w:abstractNumId w:val="18"/>
  </w:num>
  <w:num w:numId="14">
    <w:abstractNumId w:val="13"/>
  </w:num>
  <w:num w:numId="15">
    <w:abstractNumId w:val="6"/>
  </w:num>
  <w:num w:numId="16">
    <w:abstractNumId w:val="9"/>
  </w:num>
  <w:num w:numId="17">
    <w:abstractNumId w:val="3"/>
  </w:num>
  <w:num w:numId="18">
    <w:abstractNumId w:val="15"/>
  </w:num>
  <w:num w:numId="19">
    <w:abstractNumId w:val="5"/>
  </w:num>
  <w:num w:numId="20">
    <w:abstractNumId w:val="19"/>
  </w:num>
  <w:num w:numId="21">
    <w:abstractNumId w:val="8"/>
  </w:num>
  <w:num w:numId="22">
    <w:abstractNumId w:val="1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0EA"/>
    <w:rsid w:val="00217BD0"/>
    <w:rsid w:val="004946F4"/>
    <w:rsid w:val="005453AE"/>
    <w:rsid w:val="005570EA"/>
    <w:rsid w:val="005B2298"/>
    <w:rsid w:val="005F3FDF"/>
    <w:rsid w:val="00625565"/>
    <w:rsid w:val="007A51D0"/>
    <w:rsid w:val="008525F4"/>
    <w:rsid w:val="009A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EF0D2"/>
  <w15:docId w15:val="{AFF2ED02-B84B-4398-8CC6-0AE1B45F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8A9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05F6F"/>
    <w:pPr>
      <w:keepNext/>
      <w:numPr>
        <w:numId w:val="1"/>
      </w:numPr>
      <w:spacing w:before="240" w:after="60" w:line="240" w:lineRule="auto"/>
      <w:ind w:left="432"/>
      <w:outlineLvl w:val="0"/>
    </w:pPr>
    <w:rPr>
      <w:rFonts w:ascii="Tahoma" w:eastAsia="Times New Roman" w:hAnsi="Tahoma" w:cs="Arial"/>
      <w:b/>
      <w:bCs/>
      <w:kern w:val="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5F6F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Tahoma" w:eastAsia="Times New Roman" w:hAnsi="Tahoma" w:cs="Arial"/>
      <w:b/>
      <w:bCs/>
      <w:i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5F6F"/>
    <w:pPr>
      <w:keepNext/>
      <w:keepLines/>
      <w:numPr>
        <w:ilvl w:val="2"/>
        <w:numId w:val="1"/>
      </w:numPr>
      <w:spacing w:before="200" w:after="0" w:line="264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F6F"/>
    <w:pPr>
      <w:keepNext/>
      <w:keepLines/>
      <w:numPr>
        <w:ilvl w:val="3"/>
        <w:numId w:val="1"/>
      </w:numPr>
      <w:spacing w:before="200" w:after="0" w:line="264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F6F"/>
    <w:pPr>
      <w:keepNext/>
      <w:keepLines/>
      <w:numPr>
        <w:ilvl w:val="4"/>
        <w:numId w:val="1"/>
      </w:numPr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F6F"/>
    <w:pPr>
      <w:keepNext/>
      <w:keepLines/>
      <w:numPr>
        <w:ilvl w:val="5"/>
        <w:numId w:val="1"/>
      </w:numPr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F6F"/>
    <w:pPr>
      <w:keepNext/>
      <w:keepLines/>
      <w:numPr>
        <w:ilvl w:val="6"/>
        <w:numId w:val="1"/>
      </w:numPr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F6F"/>
    <w:pPr>
      <w:keepNext/>
      <w:keepLines/>
      <w:numPr>
        <w:ilvl w:val="7"/>
        <w:numId w:val="1"/>
      </w:numPr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F6F"/>
    <w:pPr>
      <w:keepNext/>
      <w:keepLines/>
      <w:numPr>
        <w:ilvl w:val="8"/>
        <w:numId w:val="1"/>
      </w:numPr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330CA7"/>
  </w:style>
  <w:style w:type="character" w:customStyle="1" w:styleId="RodapChar">
    <w:name w:val="Rodapé Char"/>
    <w:basedOn w:val="Fontepargpadro"/>
    <w:link w:val="Rodap"/>
    <w:uiPriority w:val="99"/>
    <w:qFormat/>
    <w:rsid w:val="00330CA7"/>
  </w:style>
  <w:style w:type="character" w:customStyle="1" w:styleId="Ttulo1Char">
    <w:name w:val="Título 1 Char"/>
    <w:basedOn w:val="Fontepargpadro"/>
    <w:link w:val="Ttulo1"/>
    <w:uiPriority w:val="9"/>
    <w:qFormat/>
    <w:rsid w:val="00F05F6F"/>
    <w:rPr>
      <w:rFonts w:ascii="Tahoma" w:eastAsia="Times New Roman" w:hAnsi="Tahoma" w:cs="Arial"/>
      <w:b/>
      <w:bCs/>
      <w:kern w:val="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F05F6F"/>
    <w:rPr>
      <w:rFonts w:ascii="Tahoma" w:eastAsia="Times New Roman" w:hAnsi="Tahoma" w:cs="Arial"/>
      <w:b/>
      <w:bCs/>
      <w:i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qFormat/>
    <w:rsid w:val="00F05F6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05F6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05F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05F6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05F6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05DDD"/>
    <w:rPr>
      <w:rFonts w:ascii="Lucida Grande" w:hAnsi="Lucida Grande" w:cs="Lucida Grande"/>
      <w:sz w:val="18"/>
      <w:szCs w:val="18"/>
    </w:rPr>
  </w:style>
  <w:style w:type="character" w:styleId="Forte">
    <w:name w:val="Strong"/>
    <w:basedOn w:val="Fontepargpadro"/>
    <w:uiPriority w:val="22"/>
    <w:qFormat/>
    <w:rsid w:val="00C17157"/>
    <w:rPr>
      <w:b/>
      <w:bCs/>
    </w:rPr>
  </w:style>
  <w:style w:type="character" w:styleId="Hyperlink">
    <w:name w:val="Hyperlink"/>
    <w:basedOn w:val="Fontepargpadro"/>
    <w:uiPriority w:val="99"/>
    <w:unhideWhenUsed/>
    <w:rsid w:val="00501550"/>
    <w:rPr>
      <w:color w:val="0000FF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qFormat/>
    <w:rsid w:val="00504EA1"/>
    <w:rPr>
      <w:color w:val="605E5C"/>
      <w:shd w:val="clear" w:color="auto" w:fill="E1DFDD"/>
    </w:rPr>
  </w:style>
  <w:style w:type="character" w:customStyle="1" w:styleId="block">
    <w:name w:val="block"/>
    <w:basedOn w:val="Fontepargpadro"/>
    <w:qFormat/>
    <w:rsid w:val="00504EA1"/>
  </w:style>
  <w:style w:type="character" w:styleId="HiperlinkVisitado">
    <w:name w:val="FollowedHyperlink"/>
    <w:basedOn w:val="Fontepargpadro"/>
    <w:uiPriority w:val="99"/>
    <w:semiHidden/>
    <w:unhideWhenUsed/>
    <w:rsid w:val="0093628A"/>
    <w:rPr>
      <w:color w:val="954F72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qFormat/>
    <w:rsid w:val="00F203D8"/>
  </w:style>
  <w:style w:type="character" w:customStyle="1" w:styleId="CorpodetextoChar">
    <w:name w:val="Corpo de texto Char"/>
    <w:basedOn w:val="Fontepargpadro"/>
    <w:link w:val="Corpodetexto"/>
    <w:uiPriority w:val="99"/>
    <w:qFormat/>
    <w:rsid w:val="00122E6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193833"/>
    <w:rPr>
      <w:i/>
      <w:iCs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6102A3"/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qFormat/>
    <w:rsid w:val="006219AB"/>
    <w:rPr>
      <w:color w:val="808080"/>
    </w:rPr>
  </w:style>
  <w:style w:type="character" w:customStyle="1" w:styleId="ui-provider">
    <w:name w:val="ui-provider"/>
    <w:basedOn w:val="Fontepargpadro"/>
    <w:qFormat/>
    <w:rsid w:val="006842CD"/>
  </w:style>
  <w:style w:type="character" w:customStyle="1" w:styleId="Smbolosdenumeraouser">
    <w:name w:val="Símbolos de numeração (user)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link w:val="CorpodetextoChar"/>
    <w:uiPriority w:val="99"/>
    <w:unhideWhenUsed/>
    <w:rsid w:val="00122E6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30CA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30CA7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Secao">
    <w:name w:val="Secao"/>
    <w:basedOn w:val="Normal"/>
    <w:qFormat/>
    <w:rsid w:val="0057799E"/>
    <w:pPr>
      <w:spacing w:after="0" w:line="240" w:lineRule="auto"/>
      <w:ind w:left="1440" w:hanging="360"/>
    </w:pPr>
    <w:rPr>
      <w:rFonts w:ascii="Arial" w:eastAsia="Times New Roman" w:hAnsi="Arial" w:cs="Arial"/>
      <w:bCs/>
      <w:szCs w:val="28"/>
      <w:lang w:val="pt-PT"/>
    </w:rPr>
  </w:style>
  <w:style w:type="paragraph" w:styleId="PargrafodaLista">
    <w:name w:val="List Paragraph"/>
    <w:basedOn w:val="Normal"/>
    <w:link w:val="PargrafodaListaChar"/>
    <w:uiPriority w:val="34"/>
    <w:qFormat/>
    <w:rsid w:val="00F05F6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05DD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C1715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193833"/>
    <w:rPr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Ttulo10user">
    <w:name w:val="Título 10 (user)"/>
    <w:basedOn w:val="Ttulo"/>
    <w:next w:val="Corpodetexto"/>
    <w:qFormat/>
    <w:pPr>
      <w:tabs>
        <w:tab w:val="left" w:pos="0"/>
      </w:tabs>
      <w:spacing w:before="60" w:after="60"/>
      <w:ind w:left="3712" w:hanging="1440"/>
      <w:outlineLvl w:val="8"/>
    </w:pPr>
    <w:rPr>
      <w:bCs/>
      <w:sz w:val="18"/>
      <w:szCs w:val="18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umerao123user">
    <w:name w:val="Numeração 123 (user)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577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8525F4"/>
    <w:pPr>
      <w:suppressAutoHyphens w:val="0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383964E169F04FB3054A50CF4E7D43" ma:contentTypeVersion="20" ma:contentTypeDescription="Crie um novo documento." ma:contentTypeScope="" ma:versionID="a652db0e8a27e29103cb9c95ee6f340e">
  <xsd:schema xmlns:xsd="http://www.w3.org/2001/XMLSchema" xmlns:xs="http://www.w3.org/2001/XMLSchema" xmlns:p="http://schemas.microsoft.com/office/2006/metadata/properties" xmlns:ns2="9961da8e-13cc-4567-a529-52338e1469ea" xmlns:ns3="e0fa2a77-40d2-4417-ad0b-27723b36e6be" targetNamespace="http://schemas.microsoft.com/office/2006/metadata/properties" ma:root="true" ma:fieldsID="3cd029e77568aa120c0738629e10c6b9" ns2:_="" ns3:_="">
    <xsd:import namespace="9961da8e-13cc-4567-a529-52338e1469ea"/>
    <xsd:import namespace="e0fa2a77-40d2-4417-ad0b-27723b36e6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FeatureID" minOccurs="0"/>
                <xsd:element ref="ns2:Titulo" minOccurs="0"/>
                <xsd:element ref="ns2:N_x00ba_deProposta" minOccurs="0"/>
                <xsd:element ref="ns2:CriadoEm" minOccurs="0"/>
                <xsd:element ref="ns2:CriadoP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1da8e-13cc-4567-a529-52338e146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d11f4d-d139-40d3-bddc-cd70b7c52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atureID" ma:index="23" nillable="true" ma:displayName="Feature ID" ma:decimals="0" ma:format="Dropdown" ma:internalName="FeatureID" ma:percentage="FALSE">
      <xsd:simpleType>
        <xsd:restriction base="dms:Number"/>
      </xsd:simpleType>
    </xsd:element>
    <xsd:element name="Titulo" ma:index="24" nillable="true" ma:displayName="Titulo" ma:format="Dropdown" ma:internalName="Titulo">
      <xsd:simpleType>
        <xsd:restriction base="dms:Text">
          <xsd:maxLength value="255"/>
        </xsd:restriction>
      </xsd:simpleType>
    </xsd:element>
    <xsd:element name="N_x00ba_deProposta" ma:index="25" nillable="true" ma:displayName="Nº de Proposta" ma:format="Dropdown" ma:internalName="N_x00ba_deProposta">
      <xsd:simpleType>
        <xsd:restriction base="dms:Text">
          <xsd:maxLength value="255"/>
        </xsd:restriction>
      </xsd:simpleType>
    </xsd:element>
    <xsd:element name="CriadoEm" ma:index="26" nillable="true" ma:displayName="Criado Em" ma:format="DateOnly" ma:internalName="CriadoEm">
      <xsd:simpleType>
        <xsd:restriction base="dms:DateTime"/>
      </xsd:simpleType>
    </xsd:element>
    <xsd:element name="CriadoPor" ma:index="27" nillable="true" ma:displayName="Criado Por" ma:format="Dropdown" ma:list="UserInfo" ma:SharePointGroup="0" ma:internalName="CriadoP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a2a77-40d2-4417-ad0b-27723b36e6b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51a958f-6b0e-4543-847b-1f18adb16341}" ma:internalName="TaxCatchAll" ma:showField="CatchAllData" ma:web="e0fa2a77-40d2-4417-ad0b-27723b36e6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roundtripDataSignature="AMtx7mjBjckKD/BCfOTQhlrQdedP7xzwSA==">AMUW2mXY7Z7PIi6cph+vEBSz4rFybnh/r0+QwdpywI290D9Rx1f0UBeYXXT8fPsjqlXs8SWfy6MFBgfCqy+U8Nlxj49fbZSGa/UoK+MsG08jXpsG3fpnEhe+RwjUmEP40YdO7bwAhlwd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61da8e-13cc-4567-a529-52338e1469ea">
      <Terms xmlns="http://schemas.microsoft.com/office/infopath/2007/PartnerControls"/>
    </lcf76f155ced4ddcb4097134ff3c332f>
    <CriadoEm xmlns="9961da8e-13cc-4567-a529-52338e1469ea" xsi:nil="true"/>
    <CriadoPor xmlns="9961da8e-13cc-4567-a529-52338e1469ea">
      <UserInfo>
        <DisplayName/>
        <AccountId xsi:nil="true"/>
        <AccountType/>
      </UserInfo>
    </CriadoPor>
    <TaxCatchAll xmlns="e0fa2a77-40d2-4417-ad0b-27723b36e6be" xsi:nil="true"/>
    <N_x00ba_deProposta xmlns="9961da8e-13cc-4567-a529-52338e1469ea" xsi:nil="true"/>
    <FeatureID xmlns="9961da8e-13cc-4567-a529-52338e1469ea" xsi:nil="true"/>
    <Titulo xmlns="9961da8e-13cc-4567-a529-52338e1469e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15E89F-EE12-49A4-87DA-49D7F1508801}"/>
</file>

<file path=customXml/itemProps2.xml><?xml version="1.0" encoding="utf-8"?>
<ds:datastoreItem xmlns:ds="http://schemas.openxmlformats.org/officeDocument/2006/customXml" ds:itemID="{04E06737-E7CB-418F-B17D-EEF9D849D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EFC4F37-6139-481C-A312-B26139673E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7B722557-AA86-423E-806A-0822A53A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MKT</dc:creator>
  <dc:description/>
  <cp:lastModifiedBy>Dell</cp:lastModifiedBy>
  <cp:revision>2</cp:revision>
  <cp:lastPrinted>2022-11-30T18:24:00Z</cp:lastPrinted>
  <dcterms:created xsi:type="dcterms:W3CDTF">2026-04-20T11:41:00Z</dcterms:created>
  <dcterms:modified xsi:type="dcterms:W3CDTF">2026-04-20T11:41:00Z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175424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S8.2.1</vt:lpwstr>
  </property>
  <property fmtid="{D5CDD505-2E9C-101B-9397-08002B2CF9AE}" pid="5" name="ContentTypeId">
    <vt:lpwstr>0x01010085383964E169F04FB3054A50CF4E7D43</vt:lpwstr>
  </property>
</Properties>
</file>