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15A92" w14:textId="76819C27" w:rsidR="008B3736" w:rsidRPr="008B3736" w:rsidRDefault="008B3736" w:rsidP="008B3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  <w:t xml:space="preserve"> (Kayra – Frontend 4)</w:t>
      </w:r>
    </w:p>
    <w:p w14:paraId="352C5EF1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02431D78" w14:textId="5EEA1556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F</w:t>
      </w:r>
      <w:r w:rsidR="006A33FA">
        <w:rPr>
          <w:rFonts w:ascii="Times New Roman" w:eastAsia="Times New Roman" w:hAnsi="Times New Roman" w:cs="Times New Roman"/>
          <w:color w:val="auto"/>
          <w:sz w:val="24"/>
          <w:lang w:eastAsia="en-GB"/>
        </w:rPr>
        <w:t>rom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the roles brief</w:t>
      </w:r>
      <w:r w:rsidR="006A33FA">
        <w:rPr>
          <w:rFonts w:ascii="Times New Roman" w:eastAsia="Times New Roman" w:hAnsi="Times New Roman" w:cs="Times New Roman"/>
          <w:color w:val="auto"/>
          <w:sz w:val="24"/>
          <w:lang w:eastAsia="en-GB"/>
        </w:rPr>
        <w:t>:</w:t>
      </w:r>
    </w:p>
    <w:p w14:paraId="63CE36DE" w14:textId="77777777" w:rsidR="008B3736" w:rsidRPr="008B3736" w:rsidRDefault="008B3736" w:rsidP="008B3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Admin dashboards/pages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(manage products/orders/users depending on roles)  </w:t>
      </w:r>
    </w:p>
    <w:p w14:paraId="791BDE48" w14:textId="77777777" w:rsidR="008B3736" w:rsidRPr="008B3736" w:rsidRDefault="008B3736" w:rsidP="008B3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Reusable components + navigation + consistent styling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  </w:t>
      </w:r>
    </w:p>
    <w:p w14:paraId="3D2B55C2" w14:textId="77777777" w:rsidR="008B3736" w:rsidRPr="008B3736" w:rsidRDefault="008B3736" w:rsidP="008B3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Integration testing/polish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(UI works with real backend responses + error handling)  </w:t>
      </w:r>
    </w:p>
    <w:p w14:paraId="4285D901" w14:textId="77777777" w:rsidR="008B3736" w:rsidRPr="008B3736" w:rsidRDefault="008B3736" w:rsidP="008B3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One rotating “technical” item: </w:t>
      </w: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 xml:space="preserve">Docker/run instructions OR test-case </w:t>
      </w:r>
      <w:proofErr w:type="gramStart"/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mapping</w:t>
      </w:r>
      <w:proofErr w:type="gramEnd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  </w:t>
      </w:r>
    </w:p>
    <w:p w14:paraId="23E2D9ED" w14:textId="77777777" w:rsidR="008B3736" w:rsidRPr="008B3736" w:rsidRDefault="009F4F0B" w:rsidP="008B373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9F4F0B">
        <w:rPr>
          <w:rFonts w:ascii="Times New Roman" w:eastAsia="Times New Roman" w:hAnsi="Times New Roman" w:cs="Times New Roman"/>
          <w:noProof/>
          <w:color w:val="auto"/>
          <w:sz w:val="24"/>
          <w:lang w:eastAsia="en-GB"/>
          <w14:ligatures w14:val="standardContextual"/>
        </w:rPr>
        <w:pict w14:anchorId="2AAC03E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0CF156A" w14:textId="22A9B400" w:rsidR="008B3736" w:rsidRPr="008B3736" w:rsidRDefault="008B3736" w:rsidP="008B3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  <w:t xml:space="preserve">Pages/features should </w:t>
      </w:r>
      <w:r w:rsidR="006A33FA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  <w:t xml:space="preserve">be </w:t>
      </w:r>
      <w:r w:rsidRPr="008B373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  <w:t>deliver</w:t>
      </w:r>
      <w:r w:rsidR="006A33FA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  <w:t>ed</w:t>
      </w:r>
      <w:r w:rsidRPr="008B373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  <w:t xml:space="preserve"> (mapped to test cases)</w:t>
      </w:r>
    </w:p>
    <w:p w14:paraId="337565D1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39CFC264" w14:textId="77777777" w:rsidR="008B3736" w:rsidRPr="008B3736" w:rsidRDefault="008B3736" w:rsidP="008B3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  <w:t>A) Role-based dashboards (critical for security demo)</w:t>
      </w:r>
    </w:p>
    <w:p w14:paraId="72614A65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196FFD41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Goal: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Different UI + route access depending on role (Customer / Producer / Admin).</w:t>
      </w:r>
    </w:p>
    <w:p w14:paraId="78536420" w14:textId="77777777" w:rsidR="008B3736" w:rsidRPr="008B3736" w:rsidRDefault="008B3736" w:rsidP="008B3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Enforce route guards + show 401/403 states (ties directly to TC-022).  </w:t>
      </w:r>
    </w:p>
    <w:p w14:paraId="323524B3" w14:textId="77777777" w:rsidR="008B3736" w:rsidRPr="008B3736" w:rsidRDefault="008B3736" w:rsidP="008B37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Deliverables:</w:t>
      </w:r>
    </w:p>
    <w:p w14:paraId="3BCDB148" w14:textId="77777777" w:rsidR="008B3736" w:rsidRPr="008B3736" w:rsidRDefault="008B3736" w:rsidP="008B3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/</w:t>
      </w:r>
      <w:proofErr w:type="gram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dashboard</w:t>
      </w:r>
      <w:proofErr w:type="gramEnd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router that redirects based on role</w:t>
      </w:r>
    </w:p>
    <w:p w14:paraId="5D16F138" w14:textId="77777777" w:rsidR="008B3736" w:rsidRPr="008B3736" w:rsidRDefault="008B3736" w:rsidP="008B3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Protected routes (producer-only, admin-only) + “Access denied” </w:t>
      </w:r>
      <w:proofErr w:type="gram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UI</w:t>
      </w:r>
      <w:proofErr w:type="gramEnd"/>
    </w:p>
    <w:p w14:paraId="5430D7EB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70D845C2" w14:textId="77777777" w:rsidR="008B3736" w:rsidRPr="008B3736" w:rsidRDefault="008B3736" w:rsidP="008B3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  <w:t>B) Producer “back office” UI (highest value for demos)</w:t>
      </w:r>
    </w:p>
    <w:p w14:paraId="33F91931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76482E0F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Product management</w:t>
      </w:r>
    </w:p>
    <w:p w14:paraId="4A1BFDAB" w14:textId="77777777" w:rsidR="008B3736" w:rsidRPr="008B3736" w:rsidRDefault="008B3736" w:rsidP="008B3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List products, create/edit product, set stock + availability + seasonal indicators + allergens (TC-003, TC-011, TC-016, TC-015).  </w:t>
      </w:r>
    </w:p>
    <w:p w14:paraId="2EDF6B81" w14:textId="77777777" w:rsidR="008B3736" w:rsidRPr="008B3736" w:rsidRDefault="008B3736" w:rsidP="008B37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 xml:space="preserve">Order </w:t>
      </w:r>
      <w:proofErr w:type="gramStart"/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management</w:t>
      </w:r>
      <w:proofErr w:type="gramEnd"/>
    </w:p>
    <w:p w14:paraId="4C2BFA4C" w14:textId="77777777" w:rsidR="008B3736" w:rsidRPr="008B3736" w:rsidRDefault="008B3736" w:rsidP="008B3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Incoming orders list + detail + status update workflow (Pending → Confirmed → Ready → Delivered) (TC-009, TC-010).  </w:t>
      </w:r>
    </w:p>
    <w:p w14:paraId="4E2E058F" w14:textId="77777777" w:rsidR="008B3736" w:rsidRPr="008B3736" w:rsidRDefault="008B3736" w:rsidP="008B37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proofErr w:type="gramStart"/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Payments</w:t>
      </w:r>
      <w:proofErr w:type="gramEnd"/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 xml:space="preserve"> view (summary page)</w:t>
      </w:r>
    </w:p>
    <w:p w14:paraId="56981185" w14:textId="77777777" w:rsidR="008B3736" w:rsidRPr="008B3736" w:rsidRDefault="008B3736" w:rsidP="008B3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Producer weekly settlement page (TC-012).  </w:t>
      </w:r>
    </w:p>
    <w:p w14:paraId="22E4FB9A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45950615" w14:textId="77777777" w:rsidR="008B3736" w:rsidRPr="008B3736" w:rsidRDefault="008B3736" w:rsidP="008B3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  <w:t>C) Admin UI (only if your backend supports it in time)</w:t>
      </w:r>
    </w:p>
    <w:p w14:paraId="011723E2" w14:textId="77777777" w:rsidR="008B3736" w:rsidRPr="008B3736" w:rsidRDefault="008B3736" w:rsidP="008B3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Commission report page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(TC-025).  </w:t>
      </w:r>
    </w:p>
    <w:p w14:paraId="6FC836D1" w14:textId="77777777" w:rsidR="008B3736" w:rsidRPr="008B3736" w:rsidRDefault="008B3736" w:rsidP="008B3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Basic user list (optional) and audit-style views (nice-to-have)</w:t>
      </w:r>
    </w:p>
    <w:p w14:paraId="6EEBE616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6AE6D074" w14:textId="77777777" w:rsidR="008B3736" w:rsidRPr="008B3736" w:rsidRDefault="008B3736" w:rsidP="008B3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  <w:t>D) Integration polish (this is where you add marks)</w:t>
      </w:r>
    </w:p>
    <w:p w14:paraId="33D7D2B9" w14:textId="77777777" w:rsidR="008B3736" w:rsidRPr="008B3736" w:rsidRDefault="008B3736" w:rsidP="008B37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Loading/empty states, consistent error states, form validation messages</w:t>
      </w:r>
    </w:p>
    <w:p w14:paraId="79BBE24A" w14:textId="77777777" w:rsidR="008B3736" w:rsidRPr="008B3736" w:rsidRDefault="008B3736" w:rsidP="008B37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Handle backend validation responses (400), auth failures (401), forbidden (403), not found (404)</w:t>
      </w:r>
    </w:p>
    <w:p w14:paraId="37E51DFB" w14:textId="77777777" w:rsidR="008B3736" w:rsidRPr="008B3736" w:rsidRDefault="008B3736" w:rsidP="008B37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“Real backend response” checks: grouping by producer, status updates reflected immediately, etc. (multi-vendor logic appears in TC-008/009 but you mainly surface it).  </w:t>
      </w:r>
    </w:p>
    <w:p w14:paraId="6BBBEBA4" w14:textId="77777777" w:rsidR="008B3736" w:rsidRPr="008B3736" w:rsidRDefault="009F4F0B" w:rsidP="008B373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9F4F0B">
        <w:rPr>
          <w:rFonts w:ascii="Times New Roman" w:eastAsia="Times New Roman" w:hAnsi="Times New Roman" w:cs="Times New Roman"/>
          <w:noProof/>
          <w:color w:val="auto"/>
          <w:sz w:val="24"/>
          <w:lang w:eastAsia="en-GB"/>
          <w14:ligatures w14:val="standardContextual"/>
        </w:rPr>
        <w:pict w14:anchorId="241EFC2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34BDB08" w14:textId="77777777" w:rsidR="008B3736" w:rsidRPr="008B3736" w:rsidRDefault="008B3736" w:rsidP="008B3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  <w:t>Sprint-by-sprint implementation plan (what you build when)</w:t>
      </w:r>
    </w:p>
    <w:p w14:paraId="301E7D53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1CBAB491" w14:textId="77777777" w:rsidR="008B3736" w:rsidRPr="008B3736" w:rsidRDefault="008B3736" w:rsidP="008B3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  <w:t>Sprint 1 (Core architecture + auth integration + skeleton dashboards)</w:t>
      </w:r>
    </w:p>
    <w:p w14:paraId="41ADE93B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47D94C02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Objective: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Have a working FE structure that proves role separation and basic CRUD pages exist (even if some are stubbed).  </w:t>
      </w:r>
    </w:p>
    <w:p w14:paraId="7645BED1" w14:textId="77777777" w:rsidR="008B3736" w:rsidRPr="008B3736" w:rsidRDefault="008B3736" w:rsidP="008B37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Front-end foundation</w:t>
      </w:r>
    </w:p>
    <w:p w14:paraId="6CB64CD0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28ADAF31" w14:textId="77777777" w:rsidR="008B3736" w:rsidRPr="008B3736" w:rsidRDefault="008B3736" w:rsidP="008B37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App layout: top nav + sidebar for dashboard roles</w:t>
      </w:r>
    </w:p>
    <w:p w14:paraId="2A26A65F" w14:textId="77777777" w:rsidR="008B3736" w:rsidRPr="008B3736" w:rsidRDefault="008B3736" w:rsidP="008B37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Shared UI components: Button/Input/Modal/Toast/Table/Badge/</w:t>
      </w:r>
      <w:proofErr w:type="spell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StatusPill</w:t>
      </w:r>
      <w:proofErr w:type="spellEnd"/>
    </w:p>
    <w:p w14:paraId="27C94D80" w14:textId="77777777" w:rsidR="008B3736" w:rsidRPr="008B3736" w:rsidRDefault="008B3736" w:rsidP="008B37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Routing + route guards (role-based)</w:t>
      </w:r>
    </w:p>
    <w:p w14:paraId="70AEE9CF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014CA0E4" w14:textId="77777777" w:rsidR="008B3736" w:rsidRPr="008B3736" w:rsidRDefault="008B3736" w:rsidP="008B37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Auth integration</w:t>
      </w:r>
    </w:p>
    <w:p w14:paraId="73C4F383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65BEDAA1" w14:textId="77777777" w:rsidR="008B3736" w:rsidRPr="008B3736" w:rsidRDefault="008B3736" w:rsidP="008B37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Login flow integrated with </w:t>
      </w:r>
      <w:proofErr w:type="gram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backend</w:t>
      </w:r>
      <w:proofErr w:type="gramEnd"/>
    </w:p>
    <w:p w14:paraId="65D64966" w14:textId="77777777" w:rsidR="008B3736" w:rsidRPr="008B3736" w:rsidRDefault="008B3736" w:rsidP="008B37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Store token/session (whatever your team chooses) + attach to API </w:t>
      </w:r>
      <w:proofErr w:type="gram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calls</w:t>
      </w:r>
      <w:proofErr w:type="gramEnd"/>
    </w:p>
    <w:p w14:paraId="68CAB202" w14:textId="77777777" w:rsidR="008B3736" w:rsidRPr="008B3736" w:rsidRDefault="008B3736" w:rsidP="008B37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proofErr w:type="gram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lastRenderedPageBreak/>
        <w:t>401/403 page</w:t>
      </w:r>
      <w:proofErr w:type="gramEnd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handling (mandatory security story for demo: TC-022)  </w:t>
      </w:r>
    </w:p>
    <w:p w14:paraId="431BDC68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1EE347EB" w14:textId="77777777" w:rsidR="008B3736" w:rsidRPr="008B3736" w:rsidRDefault="008B3736" w:rsidP="008B37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Dashboard shells</w:t>
      </w:r>
    </w:p>
    <w:p w14:paraId="104AB673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1D461679" w14:textId="77777777" w:rsidR="008B3736" w:rsidRPr="008B3736" w:rsidRDefault="008B3736" w:rsidP="008B37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Producer dashboard landing page with quick links: Products / Orders / Payments</w:t>
      </w:r>
    </w:p>
    <w:p w14:paraId="24D8D861" w14:textId="77777777" w:rsidR="008B3736" w:rsidRPr="008B3736" w:rsidRDefault="008B3736" w:rsidP="008B37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Admin dashboard shell (even if empty)</w:t>
      </w:r>
    </w:p>
    <w:p w14:paraId="2DF1D276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3123CED0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Sprint 1 proof (what you show)</w:t>
      </w:r>
    </w:p>
    <w:p w14:paraId="45C1C227" w14:textId="77777777" w:rsidR="008B3736" w:rsidRPr="008B3736" w:rsidRDefault="008B3736" w:rsidP="008B37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Quick demo: login as producer → access producer dashboard; login as customer → cannot access producer routes (403).  </w:t>
      </w:r>
    </w:p>
    <w:p w14:paraId="35421BAC" w14:textId="77777777" w:rsidR="008B3736" w:rsidRPr="008B3736" w:rsidRDefault="009F4F0B" w:rsidP="008B373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9F4F0B">
        <w:rPr>
          <w:rFonts w:ascii="Times New Roman" w:eastAsia="Times New Roman" w:hAnsi="Times New Roman" w:cs="Times New Roman"/>
          <w:noProof/>
          <w:color w:val="auto"/>
          <w:sz w:val="24"/>
          <w:lang w:eastAsia="en-GB"/>
          <w14:ligatures w14:val="standardContextual"/>
        </w:rPr>
        <w:pict w14:anchorId="53BC3D5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42C7697" w14:textId="77777777" w:rsidR="008B3736" w:rsidRPr="008B3736" w:rsidRDefault="008B3736" w:rsidP="008B3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  <w:t>Sprint 2 (Build the real Producer back-office flows)</w:t>
      </w:r>
    </w:p>
    <w:p w14:paraId="78CE6847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21835B70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Objective: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Producer can manage products and orders end-to-end from the UI.</w:t>
      </w:r>
    </w:p>
    <w:p w14:paraId="4757A3E4" w14:textId="77777777" w:rsidR="008B3736" w:rsidRPr="008B3736" w:rsidRDefault="008B3736" w:rsidP="008B37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Products management UI (Producer)</w:t>
      </w:r>
    </w:p>
    <w:p w14:paraId="08373141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486952C5" w14:textId="77777777" w:rsidR="008B3736" w:rsidRPr="008B3736" w:rsidRDefault="008B3736" w:rsidP="008B37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Products list table (name, price, category, availability, stock)</w:t>
      </w:r>
    </w:p>
    <w:p w14:paraId="0B992656" w14:textId="77777777" w:rsidR="008B3736" w:rsidRPr="008B3736" w:rsidRDefault="008B3736" w:rsidP="008B37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Add/Edit product form:</w:t>
      </w:r>
    </w:p>
    <w:p w14:paraId="0D6071C2" w14:textId="77777777" w:rsidR="008B3736" w:rsidRPr="008B3736" w:rsidRDefault="008B3736" w:rsidP="008B37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Required fields validation (name, category, price, unit, availability, stock, allergens)</w:t>
      </w:r>
    </w:p>
    <w:p w14:paraId="47F8E203" w14:textId="77777777" w:rsidR="008B3736" w:rsidRPr="008B3736" w:rsidRDefault="008B3736" w:rsidP="008B37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Seasonal dates UI (June–Aug style) if backend supports it (TC-016)  </w:t>
      </w:r>
    </w:p>
    <w:p w14:paraId="32037252" w14:textId="77777777" w:rsidR="008B3736" w:rsidRPr="008B3736" w:rsidRDefault="008B3736" w:rsidP="008B37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Inventory updates (TC-011)  </w:t>
      </w:r>
    </w:p>
    <w:p w14:paraId="4945767A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08DEF320" w14:textId="77777777" w:rsidR="008B3736" w:rsidRPr="008B3736" w:rsidRDefault="008B3736" w:rsidP="008B37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Orders management UI (Producer)</w:t>
      </w:r>
    </w:p>
    <w:p w14:paraId="6C21CD11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67C4F916" w14:textId="77777777" w:rsidR="008B3736" w:rsidRPr="008B3736" w:rsidRDefault="008B3736" w:rsidP="008B37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Orders list sorted by delivery date (TC-009)  </w:t>
      </w:r>
    </w:p>
    <w:p w14:paraId="0A94C133" w14:textId="77777777" w:rsidR="008B3736" w:rsidRPr="008B3736" w:rsidRDefault="008B3736" w:rsidP="008B37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Order detail page (items, customer delivery info, status history)</w:t>
      </w:r>
    </w:p>
    <w:p w14:paraId="07C46CD7" w14:textId="77777777" w:rsidR="008B3736" w:rsidRPr="008B3736" w:rsidRDefault="008B3736" w:rsidP="008B37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Status update component enforcing allowed transitions (TC-010)  </w:t>
      </w:r>
    </w:p>
    <w:p w14:paraId="15902722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563A1193" w14:textId="77777777" w:rsidR="008B3736" w:rsidRPr="008B3736" w:rsidRDefault="008B3736" w:rsidP="008B37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Integration checklist v1</w:t>
      </w:r>
    </w:p>
    <w:p w14:paraId="0CC12686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68EF884B" w14:textId="77777777" w:rsidR="008B3736" w:rsidRPr="008B3736" w:rsidRDefault="008B3736" w:rsidP="008B37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Run </w:t>
      </w:r>
      <w:proofErr w:type="gram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through:</w:t>
      </w:r>
      <w:proofErr w:type="gramEnd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create product → appears in marketplace (you can just verify via API/UI)</w:t>
      </w:r>
    </w:p>
    <w:p w14:paraId="484C8621" w14:textId="77777777" w:rsidR="008B3736" w:rsidRPr="008B3736" w:rsidRDefault="008B3736" w:rsidP="008B37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Place order (</w:t>
      </w:r>
      <w:proofErr w:type="spell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Nazli’s</w:t>
      </w:r>
      <w:proofErr w:type="spellEnd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checkout) → appears in producer orders </w:t>
      </w:r>
      <w:proofErr w:type="gram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page</w:t>
      </w:r>
      <w:proofErr w:type="gramEnd"/>
    </w:p>
    <w:p w14:paraId="3AC27482" w14:textId="77777777" w:rsidR="008B3736" w:rsidRPr="008B3736" w:rsidRDefault="008B3736" w:rsidP="008B37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Update status → customer sees change in order </w:t>
      </w:r>
      <w:proofErr w:type="gram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view</w:t>
      </w:r>
      <w:proofErr w:type="gramEnd"/>
    </w:p>
    <w:p w14:paraId="50FC74DE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001C5A18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Sprint 2 proof</w:t>
      </w:r>
    </w:p>
    <w:p w14:paraId="5AB8FE58" w14:textId="77777777" w:rsidR="008B3736" w:rsidRPr="008B3736" w:rsidRDefault="008B3736" w:rsidP="008B37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A clean producer demo: product CRUD + order list/detail + status updates.</w:t>
      </w:r>
    </w:p>
    <w:p w14:paraId="06025595" w14:textId="77777777" w:rsidR="008B3736" w:rsidRPr="008B3736" w:rsidRDefault="009F4F0B" w:rsidP="008B373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9F4F0B">
        <w:rPr>
          <w:rFonts w:ascii="Times New Roman" w:eastAsia="Times New Roman" w:hAnsi="Times New Roman" w:cs="Times New Roman"/>
          <w:noProof/>
          <w:color w:val="auto"/>
          <w:sz w:val="24"/>
          <w:lang w:eastAsia="en-GB"/>
          <w14:ligatures w14:val="standardContextual"/>
        </w:rPr>
        <w:pict w14:anchorId="7789C58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299EE4D" w14:textId="77777777" w:rsidR="008B3736" w:rsidRPr="008B3736" w:rsidRDefault="008B3736" w:rsidP="008B3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  <w:t>Sprint 3 (Finish admin features + payment/commission pages + full test-case demo polish)</w:t>
      </w:r>
    </w:p>
    <w:p w14:paraId="0657CA28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70F30D43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Objective: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“Pass test cases” demonstration polish + </w:t>
      </w:r>
      <w:proofErr w:type="gram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external-service</w:t>
      </w:r>
      <w:proofErr w:type="gramEnd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/payment views if present.  </w:t>
      </w:r>
    </w:p>
    <w:p w14:paraId="3750AE0A" w14:textId="77777777" w:rsidR="008B3736" w:rsidRPr="008B3736" w:rsidRDefault="008B3736" w:rsidP="008B37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Payments &amp; commission UIs</w:t>
      </w:r>
    </w:p>
    <w:p w14:paraId="2D318249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5F5FFD63" w14:textId="77777777" w:rsidR="008B3736" w:rsidRPr="008B3736" w:rsidRDefault="008B3736" w:rsidP="008B37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Producer weekly settlement view (TC-012): week selector, totals, downloadable link if backend provides (CSV/PDF).  </w:t>
      </w:r>
    </w:p>
    <w:p w14:paraId="0088BB20" w14:textId="77777777" w:rsidR="008B3736" w:rsidRPr="008B3736" w:rsidRDefault="008B3736" w:rsidP="008B37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Admin commission report (TC-025): date range, totals, per-order breakdown.  </w:t>
      </w:r>
    </w:p>
    <w:p w14:paraId="187F6D47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6B900E8A" w14:textId="77777777" w:rsidR="008B3736" w:rsidRPr="008B3736" w:rsidRDefault="008B3736" w:rsidP="008B37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Hardening &amp; UX</w:t>
      </w:r>
    </w:p>
    <w:p w14:paraId="108AAFFF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338E7C11" w14:textId="77777777" w:rsidR="008B3736" w:rsidRPr="008B3736" w:rsidRDefault="008B3736" w:rsidP="008B37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Consistent error handling everywhere</w:t>
      </w:r>
    </w:p>
    <w:p w14:paraId="7C3A5504" w14:textId="77777777" w:rsidR="008B3736" w:rsidRPr="008B3736" w:rsidRDefault="008B3736" w:rsidP="008B37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Empty states (no products/orders yet)</w:t>
      </w:r>
    </w:p>
    <w:p w14:paraId="64DC672C" w14:textId="77777777" w:rsidR="008B3736" w:rsidRPr="008B3736" w:rsidRDefault="008B3736" w:rsidP="008B37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Out-of-season / unavailable product labels</w:t>
      </w:r>
    </w:p>
    <w:p w14:paraId="766EF266" w14:textId="77777777" w:rsidR="008B3736" w:rsidRPr="008B3736" w:rsidRDefault="008B3736" w:rsidP="008B37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Accessibility basics: labels, focus states, readable </w:t>
      </w:r>
      <w:proofErr w:type="gram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tables</w:t>
      </w:r>
      <w:proofErr w:type="gramEnd"/>
    </w:p>
    <w:p w14:paraId="19563715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1B8BD60E" w14:textId="77777777" w:rsidR="008B3736" w:rsidRPr="008B3736" w:rsidRDefault="008B3736" w:rsidP="008B37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Integration checklist v2 (final)</w:t>
      </w:r>
    </w:p>
    <w:p w14:paraId="5E9F9E1E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2C81C63B" w14:textId="77777777" w:rsidR="008B3736" w:rsidRPr="008B3736" w:rsidRDefault="008B3736" w:rsidP="008B37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Use the real backend and walk through the exact test cases you’ll demo.</w:t>
      </w:r>
    </w:p>
    <w:p w14:paraId="099E9D67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25093556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Sprint 3 proof</w:t>
      </w:r>
    </w:p>
    <w:p w14:paraId="6D4FF191" w14:textId="77777777" w:rsidR="008B3736" w:rsidRPr="008B3736" w:rsidRDefault="008B3736" w:rsidP="008B37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Smooth “demo script” for producer/admin flows + screenshots (helps in sprint review).</w:t>
      </w:r>
    </w:p>
    <w:p w14:paraId="2EF332E6" w14:textId="77777777" w:rsidR="008B3736" w:rsidRPr="008B3736" w:rsidRDefault="009F4F0B" w:rsidP="008B373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9F4F0B">
        <w:rPr>
          <w:rFonts w:ascii="Times New Roman" w:eastAsia="Times New Roman" w:hAnsi="Times New Roman" w:cs="Times New Roman"/>
          <w:noProof/>
          <w:color w:val="auto"/>
          <w:sz w:val="24"/>
          <w:lang w:eastAsia="en-GB"/>
          <w14:ligatures w14:val="standardContextual"/>
        </w:rPr>
        <w:pict w14:anchorId="7B6CFD6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2F478B2" w14:textId="77777777" w:rsidR="008B3736" w:rsidRPr="008B3736" w:rsidRDefault="008B3736" w:rsidP="008B3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  <w:t>The “technical item” you should own (pick one and do it well)</w:t>
      </w:r>
    </w:p>
    <w:p w14:paraId="37C72805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6E571C1C" w14:textId="77777777" w:rsidR="008B3736" w:rsidRPr="008B3736" w:rsidRDefault="008B3736" w:rsidP="008B3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  <w:t>Option 1: Test-case mapping (best for Sprint 3 marks)</w:t>
      </w:r>
    </w:p>
    <w:p w14:paraId="1EDE4547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501465DF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Create a simple matrix:</w:t>
      </w:r>
    </w:p>
    <w:p w14:paraId="3994F4E1" w14:textId="77777777" w:rsidR="008B3736" w:rsidRPr="008B3736" w:rsidRDefault="008B3736" w:rsidP="008B37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Test Case ID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→ </w:t>
      </w: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Backend endpoint(s)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→ </w:t>
      </w: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Frontend page(s)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→ </w:t>
      </w: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Demo steps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→ </w:t>
      </w: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Status (Pass/Partial)</w:t>
      </w:r>
    </w:p>
    <w:p w14:paraId="22831F8D" w14:textId="77777777" w:rsidR="008B3736" w:rsidRPr="008B3736" w:rsidRDefault="008B3736" w:rsidP="008B37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This directly supports “show how the system passed the provided test cases.”    </w:t>
      </w:r>
    </w:p>
    <w:p w14:paraId="1B5E2676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05F6463A" w14:textId="77777777" w:rsidR="008B3736" w:rsidRPr="008B3736" w:rsidRDefault="008B3736" w:rsidP="008B3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GB"/>
        </w:rPr>
        <w:t>Option 2: Docker/run instructions (best for “runs on any machine”)</w:t>
      </w:r>
    </w:p>
    <w:p w14:paraId="53F0CBE0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57CA420A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Own the repo README section for frontend:</w:t>
      </w:r>
    </w:p>
    <w:p w14:paraId="05546888" w14:textId="77777777" w:rsidR="008B3736" w:rsidRPr="008B3736" w:rsidRDefault="008B3736" w:rsidP="008B37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How to run with Docker Compose</w:t>
      </w:r>
    </w:p>
    <w:p w14:paraId="123AD64B" w14:textId="77777777" w:rsidR="008B3736" w:rsidRPr="008B3736" w:rsidRDefault="008B3736" w:rsidP="008B37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Environment variables </w:t>
      </w:r>
      <w:proofErr w:type="gram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needed</w:t>
      </w:r>
      <w:proofErr w:type="gramEnd"/>
    </w:p>
    <w:p w14:paraId="763BA727" w14:textId="77777777" w:rsidR="008B3736" w:rsidRPr="008B3736" w:rsidRDefault="008B3736" w:rsidP="008B37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Common issues &amp; fixes</w:t>
      </w:r>
    </w:p>
    <w:p w14:paraId="69886DF0" w14:textId="77777777" w:rsidR="008B3736" w:rsidRPr="008B3736" w:rsidRDefault="008B3736" w:rsidP="008B37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This aligns with containerisation expectations.  </w:t>
      </w:r>
    </w:p>
    <w:p w14:paraId="31EE8A3F" w14:textId="77777777" w:rsidR="008B3736" w:rsidRPr="008B3736" w:rsidRDefault="009F4F0B" w:rsidP="008B373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9F4F0B">
        <w:rPr>
          <w:rFonts w:ascii="Times New Roman" w:eastAsia="Times New Roman" w:hAnsi="Times New Roman" w:cs="Times New Roman"/>
          <w:noProof/>
          <w:color w:val="auto"/>
          <w:sz w:val="24"/>
          <w:lang w:eastAsia="en-GB"/>
          <w14:ligatures w14:val="standardContextual"/>
        </w:rPr>
        <w:pict w14:anchorId="1F432FD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73A689B" w14:textId="77777777" w:rsidR="008B3736" w:rsidRPr="008B3736" w:rsidRDefault="008B3736" w:rsidP="008B3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  <w:t>Dependencies you must push the team to provide (so you don’t get blocked)</w:t>
      </w:r>
    </w:p>
    <w:p w14:paraId="06CBD45C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</w:p>
    <w:p w14:paraId="549E7CED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Per roles doc: backend owns the </w:t>
      </w:r>
      <w:r w:rsidRPr="008B3736">
        <w:rPr>
          <w:rFonts w:ascii="Times New Roman" w:eastAsia="Times New Roman" w:hAnsi="Times New Roman" w:cs="Times New Roman"/>
          <w:b/>
          <w:bCs/>
          <w:color w:val="auto"/>
          <w:sz w:val="24"/>
          <w:lang w:eastAsia="en-GB"/>
        </w:rPr>
        <w:t>API contract</w:t>
      </w: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 and frontend consumes it.  </w:t>
      </w:r>
    </w:p>
    <w:p w14:paraId="5F2B7014" w14:textId="77777777" w:rsidR="008B3736" w:rsidRPr="008B3736" w:rsidRDefault="008B3736" w:rsidP="008B3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lastRenderedPageBreak/>
        <w:t>Ask for (and pin in your team doc) a shared “API Contract” with:</w:t>
      </w:r>
    </w:p>
    <w:p w14:paraId="2077A342" w14:textId="77777777" w:rsidR="008B3736" w:rsidRPr="008B3736" w:rsidRDefault="008B3736" w:rsidP="008B37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Auth: login, current user endpoint (</w:t>
      </w:r>
      <w:proofErr w:type="spell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whoami</w:t>
      </w:r>
      <w:proofErr w:type="spellEnd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), refresh/logout</w:t>
      </w:r>
    </w:p>
    <w:p w14:paraId="28BED559" w14:textId="77777777" w:rsidR="008B3736" w:rsidRPr="008B3736" w:rsidRDefault="008B3736" w:rsidP="008B37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Producer products: list/create/</w:t>
      </w:r>
      <w:proofErr w:type="gram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update</w:t>
      </w:r>
      <w:proofErr w:type="gramEnd"/>
    </w:p>
    <w:p w14:paraId="3C0B7DEA" w14:textId="77777777" w:rsidR="008B3736" w:rsidRPr="008B3736" w:rsidRDefault="008B3736" w:rsidP="008B37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Orders: producer incoming orders list/detail + status update</w:t>
      </w:r>
    </w:p>
    <w:p w14:paraId="1FEA57E5" w14:textId="77777777" w:rsidR="008B3736" w:rsidRPr="008B3736" w:rsidRDefault="008B3736" w:rsidP="008B37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Payments: producer settlement summary</w:t>
      </w:r>
    </w:p>
    <w:p w14:paraId="7C3AB684" w14:textId="77777777" w:rsidR="008B3736" w:rsidRPr="008B3736" w:rsidRDefault="008B3736" w:rsidP="008B37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Admin: commission report endpoints (if implemented)</w:t>
      </w:r>
    </w:p>
    <w:p w14:paraId="7378ED59" w14:textId="77777777" w:rsidR="008B3736" w:rsidRPr="008B3736" w:rsidRDefault="008B3736" w:rsidP="008B37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Standard error format (validation errors, auth errors)</w:t>
      </w:r>
    </w:p>
    <w:p w14:paraId="013651DE" w14:textId="77777777" w:rsidR="008B3736" w:rsidRPr="008B3736" w:rsidRDefault="009F4F0B" w:rsidP="008B373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9F4F0B">
        <w:rPr>
          <w:rFonts w:ascii="Times New Roman" w:eastAsia="Times New Roman" w:hAnsi="Times New Roman" w:cs="Times New Roman"/>
          <w:noProof/>
          <w:color w:val="auto"/>
          <w:sz w:val="24"/>
          <w:lang w:eastAsia="en-GB"/>
          <w14:ligatures w14:val="standardContextual"/>
        </w:rPr>
        <w:pict w14:anchorId="6F8E2A1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BEF5FBB" w14:textId="77777777" w:rsidR="008B3736" w:rsidRPr="008B3736" w:rsidRDefault="008B3736" w:rsidP="008B37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</w:pPr>
      <w:r w:rsidRPr="008B373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  <w:t>What to put in your contribution evidence (so your % is defensible)</w:t>
      </w:r>
    </w:p>
    <w:p w14:paraId="4938579C" w14:textId="77777777" w:rsidR="008B3736" w:rsidRPr="008B3736" w:rsidRDefault="008B3736" w:rsidP="008B37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 xml:space="preserve">PRs/commits for: routing/guards, dashboard layout, producer products/orders pages, reusable UI </w:t>
      </w:r>
      <w:proofErr w:type="gramStart"/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components</w:t>
      </w:r>
      <w:proofErr w:type="gramEnd"/>
    </w:p>
    <w:p w14:paraId="1185D660" w14:textId="77777777" w:rsidR="008B3736" w:rsidRPr="008B3736" w:rsidRDefault="008B3736" w:rsidP="008B37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Screenshots/gifs of producer flows</w:t>
      </w:r>
    </w:p>
    <w:p w14:paraId="567DE2D0" w14:textId="77777777" w:rsidR="008B3736" w:rsidRPr="008B3736" w:rsidRDefault="008B3736" w:rsidP="008B37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lang w:eastAsia="en-GB"/>
        </w:rPr>
      </w:pPr>
      <w:r w:rsidRPr="008B3736">
        <w:rPr>
          <w:rFonts w:ascii="Times New Roman" w:eastAsia="Times New Roman" w:hAnsi="Times New Roman" w:cs="Times New Roman"/>
          <w:color w:val="auto"/>
          <w:sz w:val="24"/>
          <w:lang w:eastAsia="en-GB"/>
        </w:rPr>
        <w:t>Integration checklist doc + test-case mapping doc OR README Docker section  </w:t>
      </w:r>
    </w:p>
    <w:p w14:paraId="3C2EB0BA" w14:textId="77777777" w:rsidR="00C77373" w:rsidRDefault="00C77373" w:rsidP="008B3736"/>
    <w:p w14:paraId="5D820126" w14:textId="77777777" w:rsidR="00D9439C" w:rsidRDefault="00D9439C" w:rsidP="008B3736"/>
    <w:p w14:paraId="57E64182" w14:textId="77777777" w:rsidR="00D9439C" w:rsidRDefault="00D9439C" w:rsidP="008B3736"/>
    <w:p w14:paraId="42E78B36" w14:textId="77777777" w:rsidR="00D9439C" w:rsidRDefault="00D9439C" w:rsidP="008B3736"/>
    <w:p w14:paraId="3AA918A9" w14:textId="77777777" w:rsidR="00D9439C" w:rsidRDefault="00D9439C" w:rsidP="008B3736"/>
    <w:p w14:paraId="703ABF2C" w14:textId="77777777" w:rsidR="00D9439C" w:rsidRDefault="00D9439C" w:rsidP="008B3736"/>
    <w:p w14:paraId="5766B7E0" w14:textId="77777777" w:rsidR="00D9439C" w:rsidRDefault="00D9439C" w:rsidP="008B3736"/>
    <w:p w14:paraId="5BFC4481" w14:textId="77777777" w:rsidR="00D9439C" w:rsidRDefault="00D9439C" w:rsidP="008B3736"/>
    <w:p w14:paraId="73DD17ED" w14:textId="77777777" w:rsidR="00D9439C" w:rsidRDefault="00D9439C" w:rsidP="008B3736"/>
    <w:p w14:paraId="08027FD5" w14:textId="77777777" w:rsidR="00D9439C" w:rsidRDefault="00D9439C" w:rsidP="008B3736"/>
    <w:p w14:paraId="7AA9F615" w14:textId="77777777" w:rsidR="00D9439C" w:rsidRDefault="00D9439C" w:rsidP="008B3736"/>
    <w:p w14:paraId="2A6A2A9D" w14:textId="77777777" w:rsidR="00D9439C" w:rsidRDefault="00D9439C" w:rsidP="008B3736"/>
    <w:p w14:paraId="5D1A1590" w14:textId="77777777" w:rsidR="00D9439C" w:rsidRDefault="00D9439C" w:rsidP="008B3736"/>
    <w:p w14:paraId="187F815E" w14:textId="77777777" w:rsidR="00D9439C" w:rsidRDefault="00D9439C" w:rsidP="008B3736"/>
    <w:p w14:paraId="0F5C0845" w14:textId="77777777" w:rsidR="00D9439C" w:rsidRDefault="00D9439C" w:rsidP="008B3736"/>
    <w:p w14:paraId="56465A41" w14:textId="77777777" w:rsidR="00D9439C" w:rsidRDefault="00D9439C" w:rsidP="008B3736"/>
    <w:p w14:paraId="22882080" w14:textId="77777777" w:rsidR="00D9439C" w:rsidRDefault="00D9439C" w:rsidP="008B3736"/>
    <w:p w14:paraId="323D30FD" w14:textId="77777777" w:rsidR="00D9439C" w:rsidRDefault="00D9439C" w:rsidP="008B3736"/>
    <w:p w14:paraId="6138FD8A" w14:textId="77777777" w:rsidR="00D9439C" w:rsidRDefault="00D9439C" w:rsidP="008B3736"/>
    <w:p w14:paraId="6073AE7D" w14:textId="77777777" w:rsidR="00D9439C" w:rsidRDefault="00D9439C" w:rsidP="00D9439C">
      <w:r>
        <w:lastRenderedPageBreak/>
        <w:t>Kayra — Frontend: Admin/Staff UI + Integration Polish (</w:t>
      </w:r>
      <w:proofErr w:type="gramStart"/>
      <w:r>
        <w:t>React)  ￼</w:t>
      </w:r>
      <w:proofErr w:type="gramEnd"/>
    </w:p>
    <w:p w14:paraId="50F9E852" w14:textId="77777777" w:rsidR="00D9439C" w:rsidRDefault="00D9439C" w:rsidP="00D9439C"/>
    <w:p w14:paraId="1E5275BF" w14:textId="77777777" w:rsidR="00D9439C" w:rsidRDefault="00D9439C" w:rsidP="00D9439C">
      <w:r>
        <w:t>Owns: producer/admin dashboards (manage products/orders/users), reusable components + navigation, integration polish, plus one technical item (Docker/README or test-case mapping).</w:t>
      </w:r>
    </w:p>
    <w:p w14:paraId="5C7BDFB3" w14:textId="77777777" w:rsidR="00D9439C" w:rsidRDefault="00D9439C" w:rsidP="00D9439C"/>
    <w:p w14:paraId="1741C287" w14:textId="77777777" w:rsidR="00D9439C" w:rsidRDefault="00D9439C" w:rsidP="00D9439C">
      <w:r>
        <w:t>Sprint 1 (Dashboard skeleton + shared UI)</w:t>
      </w:r>
    </w:p>
    <w:p w14:paraId="50D0691E" w14:textId="77777777" w:rsidR="00D9439C" w:rsidRDefault="00D9439C" w:rsidP="00D9439C">
      <w:r>
        <w:tab/>
        <w:t>•</w:t>
      </w:r>
      <w:r>
        <w:tab/>
        <w:t>Role-based dashboard layout (sidebar + routes)</w:t>
      </w:r>
    </w:p>
    <w:p w14:paraId="665D86F4" w14:textId="77777777" w:rsidR="00D9439C" w:rsidRDefault="00D9439C" w:rsidP="00D9439C">
      <w:r>
        <w:tab/>
        <w:t>•</w:t>
      </w:r>
      <w:r>
        <w:tab/>
        <w:t>Producer dashboard pages scaffolding: Products, Orders</w:t>
      </w:r>
    </w:p>
    <w:p w14:paraId="2D0F1D6D" w14:textId="77777777" w:rsidR="00D9439C" w:rsidRDefault="00D9439C" w:rsidP="00D9439C">
      <w:r>
        <w:tab/>
        <w:t>•</w:t>
      </w:r>
      <w:r>
        <w:tab/>
        <w:t>Reusable UI components (tables, modals, status badges)</w:t>
      </w:r>
    </w:p>
    <w:p w14:paraId="37E8AFD2" w14:textId="77777777" w:rsidR="00D9439C" w:rsidRDefault="00D9439C" w:rsidP="00D9439C"/>
    <w:p w14:paraId="74ADE13B" w14:textId="77777777" w:rsidR="00D9439C" w:rsidRDefault="00D9439C" w:rsidP="00D9439C">
      <w:r>
        <w:t>Sprint 2 (Producer back-office features)</w:t>
      </w:r>
    </w:p>
    <w:p w14:paraId="4DA67B62" w14:textId="77777777" w:rsidR="00D9439C" w:rsidRDefault="00D9439C" w:rsidP="00D9439C">
      <w:r>
        <w:tab/>
        <w:t>•</w:t>
      </w:r>
      <w:r>
        <w:tab/>
        <w:t>Producer product management UI (create/edit/stock) supports producer flows (ties to product create + inventory cases)</w:t>
      </w:r>
    </w:p>
    <w:p w14:paraId="06D84E79" w14:textId="77777777" w:rsidR="00D9439C" w:rsidRDefault="00D9439C" w:rsidP="00D9439C">
      <w:r>
        <w:tab/>
        <w:t>•</w:t>
      </w:r>
      <w:r>
        <w:tab/>
        <w:t>Producer incoming orders UI:</w:t>
      </w:r>
    </w:p>
    <w:p w14:paraId="334732B4" w14:textId="77777777" w:rsidR="00D9439C" w:rsidRDefault="00D9439C" w:rsidP="00D9439C">
      <w:r>
        <w:tab/>
        <w:t>•</w:t>
      </w:r>
      <w:r>
        <w:tab/>
        <w:t>list + details, sorted by delivery date (TC-009</w:t>
      </w:r>
      <w:proofErr w:type="gramStart"/>
      <w:r>
        <w:t>)  ￼</w:t>
      </w:r>
      <w:proofErr w:type="gramEnd"/>
    </w:p>
    <w:p w14:paraId="4D70E673" w14:textId="77777777" w:rsidR="00D9439C" w:rsidRDefault="00D9439C" w:rsidP="00D9439C">
      <w:r>
        <w:tab/>
        <w:t>•</w:t>
      </w:r>
      <w:r>
        <w:tab/>
        <w:t>status update UI (TC-010</w:t>
      </w:r>
      <w:proofErr w:type="gramStart"/>
      <w:r>
        <w:t>)  ￼</w:t>
      </w:r>
      <w:proofErr w:type="gramEnd"/>
    </w:p>
    <w:p w14:paraId="7F45B96B" w14:textId="77777777" w:rsidR="00D9439C" w:rsidRDefault="00D9439C" w:rsidP="00D9439C"/>
    <w:p w14:paraId="30E73070" w14:textId="77777777" w:rsidR="00D9439C" w:rsidRDefault="00D9439C" w:rsidP="00D9439C">
      <w:r>
        <w:t>Sprint 3 (Admin finance + “runs on any machine”)</w:t>
      </w:r>
    </w:p>
    <w:p w14:paraId="303A0830" w14:textId="77777777" w:rsidR="00D9439C" w:rsidRDefault="00D9439C" w:rsidP="00D9439C">
      <w:r>
        <w:tab/>
        <w:t>•</w:t>
      </w:r>
      <w:r>
        <w:tab/>
        <w:t>Admin commission report UI (TC-025</w:t>
      </w:r>
      <w:proofErr w:type="gramStart"/>
      <w:r>
        <w:t>)  ￼</w:t>
      </w:r>
      <w:proofErr w:type="gramEnd"/>
    </w:p>
    <w:p w14:paraId="3D58E890" w14:textId="77777777" w:rsidR="00D9439C" w:rsidRDefault="00D9439C" w:rsidP="00D9439C">
      <w:r>
        <w:tab/>
        <w:t>•</w:t>
      </w:r>
      <w:r>
        <w:tab/>
        <w:t>Integration polish: real backend responses, edge cases</w:t>
      </w:r>
    </w:p>
    <w:p w14:paraId="16DEAEF6" w14:textId="77777777" w:rsidR="00D9439C" w:rsidRDefault="00D9439C" w:rsidP="00D9439C">
      <w:r>
        <w:tab/>
        <w:t>•</w:t>
      </w:r>
      <w:r>
        <w:tab/>
        <w:t>Technical item (choose 1):</w:t>
      </w:r>
    </w:p>
    <w:p w14:paraId="77EAD441" w14:textId="77777777" w:rsidR="00D9439C" w:rsidRDefault="00D9439C" w:rsidP="00D9439C">
      <w:r>
        <w:tab/>
        <w:t>•</w:t>
      </w:r>
      <w:r>
        <w:tab/>
        <w:t>Test-case mapping matrix (best for demo marks), OR</w:t>
      </w:r>
    </w:p>
    <w:p w14:paraId="06DDA6FF" w14:textId="77777777" w:rsidR="00D9439C" w:rsidRDefault="00D9439C" w:rsidP="00D9439C">
      <w:r>
        <w:tab/>
        <w:t>•</w:t>
      </w:r>
      <w:r>
        <w:tab/>
        <w:t>Docker/README run instructions</w:t>
      </w:r>
    </w:p>
    <w:p w14:paraId="005C2EFA" w14:textId="77777777" w:rsidR="00D9439C" w:rsidRDefault="00D9439C" w:rsidP="00D9439C"/>
    <w:p w14:paraId="1D0B8575" w14:textId="6B82D1FB" w:rsidR="00D9439C" w:rsidRPr="008B3736" w:rsidRDefault="00D9439C" w:rsidP="00D9439C">
      <w:r>
        <w:t>Key test cases owned/support: TC-009/010/025 + integration quality for everything.</w:t>
      </w:r>
    </w:p>
    <w:sectPr w:rsidR="00D9439C" w:rsidRPr="008B3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10714"/>
    <w:multiLevelType w:val="multilevel"/>
    <w:tmpl w:val="6B46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3653"/>
    <w:multiLevelType w:val="multilevel"/>
    <w:tmpl w:val="AE68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4FB9"/>
    <w:multiLevelType w:val="multilevel"/>
    <w:tmpl w:val="8778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E44C2"/>
    <w:multiLevelType w:val="multilevel"/>
    <w:tmpl w:val="0192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B431E"/>
    <w:multiLevelType w:val="multilevel"/>
    <w:tmpl w:val="15B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4575B"/>
    <w:multiLevelType w:val="multilevel"/>
    <w:tmpl w:val="1F3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A0905"/>
    <w:multiLevelType w:val="multilevel"/>
    <w:tmpl w:val="522C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07D8C"/>
    <w:multiLevelType w:val="multilevel"/>
    <w:tmpl w:val="647092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77042"/>
    <w:multiLevelType w:val="multilevel"/>
    <w:tmpl w:val="D3F85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046A64"/>
    <w:multiLevelType w:val="multilevel"/>
    <w:tmpl w:val="8EF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23EFD"/>
    <w:multiLevelType w:val="multilevel"/>
    <w:tmpl w:val="5FF82D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30E2A"/>
    <w:multiLevelType w:val="multilevel"/>
    <w:tmpl w:val="3020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01EC5"/>
    <w:multiLevelType w:val="multilevel"/>
    <w:tmpl w:val="59BC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42647"/>
    <w:multiLevelType w:val="multilevel"/>
    <w:tmpl w:val="76EE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C5B5C"/>
    <w:multiLevelType w:val="multilevel"/>
    <w:tmpl w:val="324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228F6"/>
    <w:multiLevelType w:val="multilevel"/>
    <w:tmpl w:val="1FCA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566B1"/>
    <w:multiLevelType w:val="multilevel"/>
    <w:tmpl w:val="AC6AFF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A74371"/>
    <w:multiLevelType w:val="multilevel"/>
    <w:tmpl w:val="1A98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5212D"/>
    <w:multiLevelType w:val="multilevel"/>
    <w:tmpl w:val="D59C4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52268D"/>
    <w:multiLevelType w:val="multilevel"/>
    <w:tmpl w:val="49A0FA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196DB9"/>
    <w:multiLevelType w:val="multilevel"/>
    <w:tmpl w:val="33EE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C5271"/>
    <w:multiLevelType w:val="multilevel"/>
    <w:tmpl w:val="1E4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23CAE"/>
    <w:multiLevelType w:val="multilevel"/>
    <w:tmpl w:val="4CB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E5E36"/>
    <w:multiLevelType w:val="multilevel"/>
    <w:tmpl w:val="EAAE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279B2"/>
    <w:multiLevelType w:val="multilevel"/>
    <w:tmpl w:val="EE6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239DF"/>
    <w:multiLevelType w:val="multilevel"/>
    <w:tmpl w:val="C7E8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70A6E"/>
    <w:multiLevelType w:val="multilevel"/>
    <w:tmpl w:val="B11E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A1B44"/>
    <w:multiLevelType w:val="multilevel"/>
    <w:tmpl w:val="6E4A9E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DF3116"/>
    <w:multiLevelType w:val="multilevel"/>
    <w:tmpl w:val="91A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514DF"/>
    <w:multiLevelType w:val="multilevel"/>
    <w:tmpl w:val="C25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09500">
    <w:abstractNumId w:val="28"/>
  </w:num>
  <w:num w:numId="2" w16cid:durableId="1461412323">
    <w:abstractNumId w:val="23"/>
  </w:num>
  <w:num w:numId="3" w16cid:durableId="2036497521">
    <w:abstractNumId w:val="0"/>
  </w:num>
  <w:num w:numId="4" w16cid:durableId="1708095755">
    <w:abstractNumId w:val="21"/>
  </w:num>
  <w:num w:numId="5" w16cid:durableId="1901821466">
    <w:abstractNumId w:val="29"/>
  </w:num>
  <w:num w:numId="6" w16cid:durableId="551112783">
    <w:abstractNumId w:val="3"/>
  </w:num>
  <w:num w:numId="7" w16cid:durableId="284972439">
    <w:abstractNumId w:val="17"/>
  </w:num>
  <w:num w:numId="8" w16cid:durableId="2146043670">
    <w:abstractNumId w:val="19"/>
  </w:num>
  <w:num w:numId="9" w16cid:durableId="935096060">
    <w:abstractNumId w:val="4"/>
  </w:num>
  <w:num w:numId="10" w16cid:durableId="52704692">
    <w:abstractNumId w:val="7"/>
  </w:num>
  <w:num w:numId="11" w16cid:durableId="1487744477">
    <w:abstractNumId w:val="2"/>
  </w:num>
  <w:num w:numId="12" w16cid:durableId="2085879891">
    <w:abstractNumId w:val="22"/>
  </w:num>
  <w:num w:numId="13" w16cid:durableId="802234394">
    <w:abstractNumId w:val="12"/>
  </w:num>
  <w:num w:numId="14" w16cid:durableId="750544253">
    <w:abstractNumId w:val="24"/>
  </w:num>
  <w:num w:numId="15" w16cid:durableId="752318635">
    <w:abstractNumId w:val="16"/>
  </w:num>
  <w:num w:numId="16" w16cid:durableId="1546796023">
    <w:abstractNumId w:val="6"/>
  </w:num>
  <w:num w:numId="17" w16cid:durableId="1902061984">
    <w:abstractNumId w:val="10"/>
  </w:num>
  <w:num w:numId="18" w16cid:durableId="1057626144">
    <w:abstractNumId w:val="9"/>
  </w:num>
  <w:num w:numId="19" w16cid:durableId="842285027">
    <w:abstractNumId w:val="20"/>
  </w:num>
  <w:num w:numId="20" w16cid:durableId="1908219702">
    <w:abstractNumId w:val="8"/>
  </w:num>
  <w:num w:numId="21" w16cid:durableId="1295255767">
    <w:abstractNumId w:val="5"/>
  </w:num>
  <w:num w:numId="22" w16cid:durableId="1671056958">
    <w:abstractNumId w:val="27"/>
  </w:num>
  <w:num w:numId="23" w16cid:durableId="1430617771">
    <w:abstractNumId w:val="25"/>
  </w:num>
  <w:num w:numId="24" w16cid:durableId="1758675692">
    <w:abstractNumId w:val="18"/>
  </w:num>
  <w:num w:numId="25" w16cid:durableId="1153638149">
    <w:abstractNumId w:val="13"/>
  </w:num>
  <w:num w:numId="26" w16cid:durableId="259415590">
    <w:abstractNumId w:val="11"/>
  </w:num>
  <w:num w:numId="27" w16cid:durableId="1450852656">
    <w:abstractNumId w:val="15"/>
  </w:num>
  <w:num w:numId="28" w16cid:durableId="1720282525">
    <w:abstractNumId w:val="1"/>
  </w:num>
  <w:num w:numId="29" w16cid:durableId="520242434">
    <w:abstractNumId w:val="26"/>
  </w:num>
  <w:num w:numId="30" w16cid:durableId="17578256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36"/>
    <w:rsid w:val="00063E23"/>
    <w:rsid w:val="00110878"/>
    <w:rsid w:val="00492643"/>
    <w:rsid w:val="006A33FA"/>
    <w:rsid w:val="008B3736"/>
    <w:rsid w:val="00952F7E"/>
    <w:rsid w:val="00991374"/>
    <w:rsid w:val="009F4F0B"/>
    <w:rsid w:val="00C77373"/>
    <w:rsid w:val="00D9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7710"/>
  <w15:chartTrackingRefBased/>
  <w15:docId w15:val="{C12344A9-A63C-DE49-A4A1-4E55557BC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374"/>
    <w:pPr>
      <w:spacing w:after="160" w:line="279" w:lineRule="auto"/>
    </w:pPr>
    <w:rPr>
      <w:rFonts w:eastAsiaTheme="minorEastAsia"/>
      <w:color w:val="000000" w:themeColor="text1"/>
      <w:kern w:val="0"/>
      <w:sz w:val="2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63E23"/>
    <w:pPr>
      <w:keepNext/>
      <w:keepLines/>
      <w:spacing w:before="360" w:after="80" w:line="259" w:lineRule="auto"/>
      <w:jc w:val="center"/>
      <w:outlineLvl w:val="0"/>
    </w:pPr>
    <w:rPr>
      <w:rFonts w:asciiTheme="majorHAnsi" w:eastAsiaTheme="majorEastAsia" w:hAnsiTheme="majorHAnsi" w:cstheme="majorBidi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E23"/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63E23"/>
    <w:pPr>
      <w:spacing w:after="200"/>
      <w:jc w:val="center"/>
    </w:pPr>
    <w:rPr>
      <w:iCs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8B373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3736"/>
    <w:rPr>
      <w:rFonts w:eastAsiaTheme="majorEastAsia" w:cstheme="majorBidi"/>
      <w:color w:val="0F4761" w:themeColor="accent1" w:themeShade="BF"/>
      <w:kern w:val="0"/>
      <w:sz w:val="28"/>
      <w:szCs w:val="28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736"/>
    <w:rPr>
      <w:rFonts w:eastAsiaTheme="majorEastAsia" w:cstheme="majorBidi"/>
      <w:i/>
      <w:iCs/>
      <w:color w:val="0F4761" w:themeColor="accent1" w:themeShade="BF"/>
      <w:kern w:val="0"/>
      <w:sz w:val="2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736"/>
    <w:rPr>
      <w:rFonts w:eastAsiaTheme="majorEastAsia" w:cstheme="majorBidi"/>
      <w:color w:val="0F4761" w:themeColor="accent1" w:themeShade="BF"/>
      <w:kern w:val="0"/>
      <w:sz w:val="2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736"/>
    <w:rPr>
      <w:rFonts w:eastAsiaTheme="majorEastAsia" w:cstheme="majorBidi"/>
      <w:i/>
      <w:iCs/>
      <w:color w:val="595959" w:themeColor="text1" w:themeTint="A6"/>
      <w:kern w:val="0"/>
      <w:sz w:val="2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736"/>
    <w:rPr>
      <w:rFonts w:eastAsiaTheme="majorEastAsia" w:cstheme="majorBidi"/>
      <w:color w:val="595959" w:themeColor="text1" w:themeTint="A6"/>
      <w:kern w:val="0"/>
      <w:sz w:val="2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736"/>
    <w:rPr>
      <w:rFonts w:eastAsiaTheme="majorEastAsia" w:cstheme="majorBidi"/>
      <w:i/>
      <w:iCs/>
      <w:color w:val="272727" w:themeColor="text1" w:themeTint="D8"/>
      <w:kern w:val="0"/>
      <w:sz w:val="20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736"/>
    <w:rPr>
      <w:rFonts w:eastAsiaTheme="majorEastAsia" w:cstheme="majorBidi"/>
      <w:color w:val="272727" w:themeColor="text1" w:themeTint="D8"/>
      <w:kern w:val="0"/>
      <w:sz w:val="20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B373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736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73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B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736"/>
    <w:rPr>
      <w:rFonts w:eastAsiaTheme="minorEastAsia"/>
      <w:i/>
      <w:iCs/>
      <w:color w:val="404040" w:themeColor="text1" w:themeTint="BF"/>
      <w:kern w:val="0"/>
      <w:sz w:val="20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8B3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736"/>
    <w:rPr>
      <w:rFonts w:eastAsiaTheme="minorEastAsia"/>
      <w:i/>
      <w:iCs/>
      <w:color w:val="0F4761" w:themeColor="accent1" w:themeShade="BF"/>
      <w:kern w:val="0"/>
      <w:sz w:val="20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B373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B3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en-GB"/>
    </w:rPr>
  </w:style>
  <w:style w:type="character" w:customStyle="1" w:styleId="s1">
    <w:name w:val="s1"/>
    <w:basedOn w:val="DefaultParagraphFont"/>
    <w:rsid w:val="008B3736"/>
  </w:style>
  <w:style w:type="paragraph" w:customStyle="1" w:styleId="p2">
    <w:name w:val="p2"/>
    <w:basedOn w:val="Normal"/>
    <w:rsid w:val="008B3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en-GB"/>
    </w:rPr>
  </w:style>
  <w:style w:type="paragraph" w:customStyle="1" w:styleId="p3">
    <w:name w:val="p3"/>
    <w:basedOn w:val="Normal"/>
    <w:rsid w:val="008B3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en-GB"/>
    </w:rPr>
  </w:style>
  <w:style w:type="character" w:customStyle="1" w:styleId="apple-converted-space">
    <w:name w:val="apple-converted-space"/>
    <w:basedOn w:val="DefaultParagraphFont"/>
    <w:rsid w:val="008B3736"/>
  </w:style>
  <w:style w:type="character" w:customStyle="1" w:styleId="s2">
    <w:name w:val="s2"/>
    <w:basedOn w:val="DefaultParagraphFont"/>
    <w:rsid w:val="008B3736"/>
  </w:style>
  <w:style w:type="paragraph" w:customStyle="1" w:styleId="p4">
    <w:name w:val="p4"/>
    <w:basedOn w:val="Normal"/>
    <w:rsid w:val="008B3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4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Kayra Sik (Student)</dc:creator>
  <cp:keywords/>
  <dc:description/>
  <cp:lastModifiedBy>Kayra Sik (Student)</cp:lastModifiedBy>
  <cp:revision>2</cp:revision>
  <dcterms:created xsi:type="dcterms:W3CDTF">2026-02-27T12:22:00Z</dcterms:created>
  <dcterms:modified xsi:type="dcterms:W3CDTF">2026-03-03T12:51:00Z</dcterms:modified>
</cp:coreProperties>
</file>