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64081" w14:textId="77777777" w:rsidR="007A21A2" w:rsidRPr="00503AC3" w:rsidRDefault="00D241A6" w:rsidP="0083276B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  <w:r w:rsidRPr="00503AC3">
        <w:rPr>
          <w:rFonts w:ascii="Times New Roman" w:hAnsi="Times New Roman" w:cs="Times New Roman"/>
          <w:noProof/>
        </w:rPr>
        <w:drawing>
          <wp:inline distT="0" distB="0" distL="0" distR="0" wp14:anchorId="224F1B9E" wp14:editId="4FE33F75">
            <wp:extent cx="1464841" cy="577077"/>
            <wp:effectExtent l="0" t="0" r="2009" b="0"/>
            <wp:docPr id="1542483488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4841" cy="57707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25757B5E" w14:textId="77777777" w:rsidR="007A21A2" w:rsidRPr="00503AC3" w:rsidRDefault="00D241A6" w:rsidP="0083276B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  <w:r w:rsidRPr="00503AC3">
        <w:rPr>
          <w:rFonts w:ascii="Times New Roman" w:hAnsi="Times New Roman" w:cs="Times New Roman"/>
          <w:sz w:val="24"/>
          <w:szCs w:val="24"/>
        </w:rPr>
        <w:t>Федеральное государственное автономное образовательное</w:t>
      </w:r>
    </w:p>
    <w:p w14:paraId="270A8B35" w14:textId="77777777" w:rsidR="007A21A2" w:rsidRPr="00503AC3" w:rsidRDefault="00D241A6" w:rsidP="0083276B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  <w:r w:rsidRPr="00503AC3">
        <w:rPr>
          <w:rFonts w:ascii="Times New Roman" w:hAnsi="Times New Roman" w:cs="Times New Roman"/>
          <w:sz w:val="24"/>
          <w:szCs w:val="24"/>
        </w:rPr>
        <w:t>учреждение высшего образования</w:t>
      </w:r>
    </w:p>
    <w:p w14:paraId="5A8B43B9" w14:textId="77777777" w:rsidR="007A21A2" w:rsidRPr="00503AC3" w:rsidRDefault="00D241A6" w:rsidP="0083276B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  <w:r w:rsidRPr="00503AC3">
        <w:rPr>
          <w:rFonts w:ascii="Times New Roman" w:hAnsi="Times New Roman" w:cs="Times New Roman"/>
          <w:sz w:val="24"/>
          <w:szCs w:val="24"/>
        </w:rPr>
        <w:t>«Национальный исследовательский университет ИТМО»</w:t>
      </w:r>
    </w:p>
    <w:p w14:paraId="2BB1F763" w14:textId="77777777" w:rsidR="007A21A2" w:rsidRPr="00503AC3" w:rsidRDefault="007A21A2" w:rsidP="0083276B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56C4902" w14:textId="77777777" w:rsidR="007A21A2" w:rsidRPr="00503AC3" w:rsidRDefault="00D241A6" w:rsidP="0083276B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  <w:r w:rsidRPr="00503AC3">
        <w:rPr>
          <w:rFonts w:ascii="Times New Roman" w:hAnsi="Times New Roman" w:cs="Times New Roman"/>
          <w:i/>
          <w:sz w:val="24"/>
          <w:szCs w:val="24"/>
        </w:rPr>
        <w:t>Факультет программной инженерии и компьютерной техники</w:t>
      </w:r>
    </w:p>
    <w:p w14:paraId="0639CCD6" w14:textId="77777777" w:rsidR="007A21A2" w:rsidRPr="00503AC3" w:rsidRDefault="007A21A2" w:rsidP="0083276B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273F1ED" w14:textId="77777777" w:rsidR="007A21A2" w:rsidRPr="00503AC3" w:rsidRDefault="007A21A2" w:rsidP="0083276B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514F62D" w14:textId="7D960096" w:rsidR="007A21A2" w:rsidRPr="0052432E" w:rsidRDefault="00D241A6" w:rsidP="00626C9F">
      <w:pPr>
        <w:pStyle w:val="Standard"/>
        <w:spacing w:line="360" w:lineRule="auto"/>
        <w:ind w:left="2124"/>
        <w:rPr>
          <w:rFonts w:ascii="Times New Roman" w:hAnsi="Times New Roman" w:cs="Times New Roman"/>
        </w:rPr>
      </w:pPr>
      <w:r w:rsidRPr="00503AC3">
        <w:rPr>
          <w:rFonts w:ascii="Times New Roman" w:hAnsi="Times New Roman" w:cs="Times New Roman"/>
          <w:b/>
          <w:bCs/>
          <w:sz w:val="24"/>
          <w:szCs w:val="24"/>
        </w:rPr>
        <w:t>Отчёт по лабораторной работе №</w:t>
      </w:r>
      <w:r w:rsidR="00034216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7034F788" w14:textId="77777777" w:rsidR="007A21A2" w:rsidRPr="00503AC3" w:rsidRDefault="00D241A6" w:rsidP="0083276B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  <w:r w:rsidRPr="00503AC3">
        <w:rPr>
          <w:rFonts w:ascii="Times New Roman" w:hAnsi="Times New Roman" w:cs="Times New Roman"/>
          <w:sz w:val="24"/>
          <w:szCs w:val="24"/>
        </w:rPr>
        <w:t>Дисциплина: Основы профессиональной деятельности</w:t>
      </w:r>
    </w:p>
    <w:p w14:paraId="3B091EC8" w14:textId="520FEF16" w:rsidR="007A21A2" w:rsidRPr="00503AC3" w:rsidRDefault="00D241A6" w:rsidP="00244843">
      <w:pPr>
        <w:pStyle w:val="Standard"/>
        <w:spacing w:line="360" w:lineRule="auto"/>
        <w:ind w:left="1416" w:firstLine="708"/>
        <w:rPr>
          <w:rFonts w:ascii="Times New Roman" w:hAnsi="Times New Roman" w:cs="Times New Roman"/>
        </w:rPr>
      </w:pPr>
      <w:r w:rsidRPr="00503AC3">
        <w:rPr>
          <w:rFonts w:ascii="Times New Roman" w:hAnsi="Times New Roman" w:cs="Times New Roman"/>
          <w:sz w:val="24"/>
          <w:szCs w:val="24"/>
        </w:rPr>
        <w:t xml:space="preserve">Тема: </w:t>
      </w:r>
      <w:r w:rsidR="00375A55" w:rsidRPr="00503AC3">
        <w:rPr>
          <w:rFonts w:ascii="Times New Roman" w:hAnsi="Times New Roman" w:cs="Times New Roman"/>
          <w:sz w:val="24"/>
          <w:szCs w:val="24"/>
        </w:rPr>
        <w:t>Исследование работы БЭВМ</w:t>
      </w:r>
    </w:p>
    <w:p w14:paraId="67EEBA97" w14:textId="41089203" w:rsidR="007A21A2" w:rsidRPr="00503AC3" w:rsidRDefault="00D241A6" w:rsidP="00244843">
      <w:pPr>
        <w:pStyle w:val="Standard"/>
        <w:spacing w:line="360" w:lineRule="auto"/>
        <w:ind w:left="3540"/>
        <w:rPr>
          <w:rFonts w:ascii="Times New Roman" w:hAnsi="Times New Roman" w:cs="Times New Roman"/>
        </w:rPr>
      </w:pPr>
      <w:r w:rsidRPr="00503AC3">
        <w:rPr>
          <w:rFonts w:ascii="Times New Roman" w:hAnsi="Times New Roman" w:cs="Times New Roman"/>
          <w:sz w:val="24"/>
          <w:szCs w:val="24"/>
        </w:rPr>
        <w:t xml:space="preserve">Вариант </w:t>
      </w:r>
      <w:r w:rsidR="00244843" w:rsidRPr="00244843">
        <w:rPr>
          <w:rFonts w:ascii="Times New Roman" w:hAnsi="Times New Roman" w:cs="Times New Roman"/>
          <w:sz w:val="24"/>
          <w:szCs w:val="24"/>
        </w:rPr>
        <w:t>15564</w:t>
      </w:r>
    </w:p>
    <w:p w14:paraId="4C792E30" w14:textId="77777777" w:rsidR="007A21A2" w:rsidRPr="00503AC3" w:rsidRDefault="007A21A2" w:rsidP="0083276B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FEDC087" w14:textId="77777777" w:rsidR="007A21A2" w:rsidRPr="00503AC3" w:rsidRDefault="007A21A2" w:rsidP="0083276B">
      <w:pPr>
        <w:pStyle w:val="Standard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EFFD3C2" w14:textId="77777777" w:rsidR="007A21A2" w:rsidRPr="00503AC3" w:rsidRDefault="007A21A2" w:rsidP="0083276B">
      <w:pPr>
        <w:pStyle w:val="Standard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76B95B6" w14:textId="77777777" w:rsidR="007A21A2" w:rsidRPr="00503AC3" w:rsidRDefault="007A21A2" w:rsidP="0083276B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55B57F5" w14:textId="77777777" w:rsidR="007A21A2" w:rsidRPr="00503AC3" w:rsidRDefault="007A21A2" w:rsidP="0083276B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C4A411F" w14:textId="77777777" w:rsidR="007A21A2" w:rsidRPr="00503AC3" w:rsidRDefault="007A21A2" w:rsidP="0083276B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7B12A7C" w14:textId="77777777" w:rsidR="007A21A2" w:rsidRPr="00503AC3" w:rsidRDefault="00D241A6" w:rsidP="0083276B">
      <w:pPr>
        <w:pStyle w:val="Standard"/>
        <w:spacing w:line="360" w:lineRule="auto"/>
        <w:jc w:val="right"/>
        <w:rPr>
          <w:rFonts w:ascii="Times New Roman" w:hAnsi="Times New Roman" w:cs="Times New Roman"/>
        </w:rPr>
      </w:pPr>
      <w:r w:rsidRPr="00503AC3">
        <w:rPr>
          <w:rFonts w:ascii="Times New Roman" w:hAnsi="Times New Roman" w:cs="Times New Roman"/>
          <w:sz w:val="24"/>
          <w:szCs w:val="24"/>
        </w:rPr>
        <w:t>Выполнил</w:t>
      </w:r>
      <w:r w:rsidRPr="00503AC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503AC3">
        <w:rPr>
          <w:rFonts w:ascii="Times New Roman" w:hAnsi="Times New Roman" w:cs="Times New Roman"/>
          <w:sz w:val="24"/>
          <w:szCs w:val="24"/>
        </w:rPr>
        <w:t>студент группы Р3115 Матвеева П.П.</w:t>
      </w:r>
    </w:p>
    <w:p w14:paraId="42B7CA49" w14:textId="77777777" w:rsidR="007A21A2" w:rsidRPr="00503AC3" w:rsidRDefault="00D241A6" w:rsidP="0083276B">
      <w:pPr>
        <w:pStyle w:val="Standard"/>
        <w:spacing w:line="360" w:lineRule="auto"/>
        <w:jc w:val="right"/>
        <w:rPr>
          <w:rFonts w:ascii="Times New Roman" w:hAnsi="Times New Roman" w:cs="Times New Roman"/>
        </w:rPr>
      </w:pPr>
      <w:r w:rsidRPr="00503AC3">
        <w:rPr>
          <w:rFonts w:ascii="Times New Roman" w:hAnsi="Times New Roman" w:cs="Times New Roman"/>
          <w:sz w:val="24"/>
          <w:szCs w:val="24"/>
        </w:rPr>
        <w:t>Проверил</w:t>
      </w:r>
      <w:r w:rsidRPr="00503AC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03AC3">
        <w:rPr>
          <w:rFonts w:ascii="Times New Roman" w:hAnsi="Times New Roman" w:cs="Times New Roman"/>
          <w:sz w:val="24"/>
          <w:szCs w:val="24"/>
        </w:rPr>
        <w:t xml:space="preserve"> Блохина Елена Николаевна</w:t>
      </w:r>
    </w:p>
    <w:p w14:paraId="1FD83A4C" w14:textId="77777777" w:rsidR="007A21A2" w:rsidRPr="00503AC3" w:rsidRDefault="00D241A6" w:rsidP="0083276B">
      <w:pPr>
        <w:pStyle w:val="Standard"/>
        <w:spacing w:line="360" w:lineRule="auto"/>
        <w:jc w:val="right"/>
        <w:rPr>
          <w:rFonts w:ascii="Times New Roman" w:hAnsi="Times New Roman" w:cs="Times New Roman"/>
        </w:rPr>
      </w:pPr>
      <w:r w:rsidRPr="00503AC3">
        <w:rPr>
          <w:rFonts w:ascii="Times New Roman" w:hAnsi="Times New Roman" w:cs="Times New Roman"/>
          <w:sz w:val="24"/>
          <w:szCs w:val="24"/>
        </w:rPr>
        <w:t>Дата сдачи:</w:t>
      </w:r>
    </w:p>
    <w:p w14:paraId="45413F0A" w14:textId="77777777" w:rsidR="007A21A2" w:rsidRPr="00503AC3" w:rsidRDefault="007A21A2" w:rsidP="00D026E8">
      <w:pPr>
        <w:pStyle w:val="Standard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31C3CC5" w14:textId="77777777" w:rsidR="007A21A2" w:rsidRPr="00503AC3" w:rsidRDefault="007A21A2" w:rsidP="00D026E8">
      <w:pPr>
        <w:pStyle w:val="Standard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D543F1D" w14:textId="77777777" w:rsidR="007A21A2" w:rsidRPr="00503AC3" w:rsidRDefault="007A21A2" w:rsidP="00D026E8">
      <w:pPr>
        <w:pStyle w:val="Standard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4060497" w14:textId="58B75277" w:rsidR="007A21A2" w:rsidRPr="00503AC3" w:rsidRDefault="00D241A6" w:rsidP="0083276B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  <w:r w:rsidRPr="00503AC3">
        <w:rPr>
          <w:rFonts w:ascii="Times New Roman" w:hAnsi="Times New Roman" w:cs="Times New Roman"/>
          <w:sz w:val="24"/>
          <w:szCs w:val="24"/>
        </w:rPr>
        <w:t>г. Санкт-Петербург 202</w:t>
      </w:r>
      <w:r w:rsidR="0083276B">
        <w:rPr>
          <w:rFonts w:ascii="Times New Roman" w:hAnsi="Times New Roman" w:cs="Times New Roman"/>
          <w:sz w:val="24"/>
          <w:szCs w:val="24"/>
        </w:rPr>
        <w:t>5</w:t>
      </w:r>
    </w:p>
    <w:p w14:paraId="394FB43E" w14:textId="47A5BF31" w:rsidR="00FD51BB" w:rsidRPr="00503AC3" w:rsidRDefault="00FD51BB" w:rsidP="00D026E8">
      <w:pPr>
        <w:pStyle w:val="21"/>
        <w:rPr>
          <w:rFonts w:ascii="Times New Roman" w:hAnsi="Times New Roman" w:cs="Times New Roman"/>
        </w:rPr>
      </w:pPr>
      <w:r w:rsidRPr="00503AC3">
        <w:rPr>
          <w:rFonts w:ascii="Times New Roman" w:hAnsi="Times New Roman" w:cs="Times New Roman"/>
        </w:rPr>
        <w:lastRenderedPageBreak/>
        <w:t>Содержание</w:t>
      </w:r>
    </w:p>
    <w:p w14:paraId="2B838D1A" w14:textId="7A8F1BBC" w:rsidR="00060A87" w:rsidRDefault="00D241A6">
      <w:pPr>
        <w:pStyle w:val="2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 w:rsidRPr="00503AC3">
        <w:rPr>
          <w:rFonts w:ascii="Times New Roman" w:hAnsi="Times New Roman" w:cs="Times New Roman"/>
          <w:sz w:val="22"/>
          <w:szCs w:val="22"/>
        </w:rPr>
        <w:fldChar w:fldCharType="begin"/>
      </w:r>
      <w:r w:rsidRPr="00503AC3">
        <w:rPr>
          <w:rFonts w:ascii="Times New Roman" w:hAnsi="Times New Roman" w:cs="Times New Roman"/>
        </w:rPr>
        <w:instrText xml:space="preserve"> TOC \o "1-3" \u \h </w:instrText>
      </w:r>
      <w:r w:rsidRPr="00503AC3">
        <w:rPr>
          <w:rFonts w:ascii="Times New Roman" w:hAnsi="Times New Roman" w:cs="Times New Roman"/>
          <w:sz w:val="22"/>
          <w:szCs w:val="22"/>
        </w:rPr>
        <w:fldChar w:fldCharType="separate"/>
      </w:r>
      <w:hyperlink w:anchor="_Toc195033527" w:history="1">
        <w:r w:rsidR="00060A87" w:rsidRPr="00CD42B4">
          <w:rPr>
            <w:rStyle w:val="af"/>
            <w:rFonts w:ascii="Times New Roman" w:hAnsi="Times New Roman" w:cs="Times New Roman"/>
            <w:noProof/>
          </w:rPr>
          <w:t>Задание</w:t>
        </w:r>
        <w:r w:rsidR="00060A87">
          <w:rPr>
            <w:noProof/>
          </w:rPr>
          <w:tab/>
        </w:r>
        <w:r w:rsidR="00060A87">
          <w:rPr>
            <w:noProof/>
          </w:rPr>
          <w:fldChar w:fldCharType="begin"/>
        </w:r>
        <w:r w:rsidR="00060A87">
          <w:rPr>
            <w:noProof/>
          </w:rPr>
          <w:instrText xml:space="preserve"> PAGEREF _Toc195033527 \h </w:instrText>
        </w:r>
        <w:r w:rsidR="00060A87">
          <w:rPr>
            <w:noProof/>
          </w:rPr>
        </w:r>
        <w:r w:rsidR="00060A87">
          <w:rPr>
            <w:noProof/>
          </w:rPr>
          <w:fldChar w:fldCharType="separate"/>
        </w:r>
        <w:r w:rsidR="00060A87">
          <w:rPr>
            <w:noProof/>
          </w:rPr>
          <w:t>3</w:t>
        </w:r>
        <w:r w:rsidR="00060A87">
          <w:rPr>
            <w:noProof/>
          </w:rPr>
          <w:fldChar w:fldCharType="end"/>
        </w:r>
      </w:hyperlink>
    </w:p>
    <w:p w14:paraId="70C8F86E" w14:textId="2F5A409B" w:rsidR="00060A87" w:rsidRDefault="00060A87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5033528" w:history="1">
        <w:r w:rsidRPr="00CD42B4">
          <w:rPr>
            <w:rStyle w:val="af"/>
            <w:rFonts w:ascii="Times New Roman" w:hAnsi="Times New Roman" w:cs="Times New Roman"/>
            <w:b/>
            <w:bCs/>
            <w:noProof/>
          </w:rPr>
          <w:t>Программа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_Toc195033528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68EF99EE" w14:textId="6B14361A" w:rsidR="00060A87" w:rsidRDefault="00060A87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5033529" w:history="1">
        <w:r w:rsidRPr="00CD42B4">
          <w:rPr>
            <w:rStyle w:val="af"/>
            <w:rFonts w:ascii="Times New Roman" w:hAnsi="Times New Roman" w:cs="Times New Roman"/>
            <w:b/>
            <w:bCs/>
            <w:noProof/>
          </w:rPr>
          <w:t>Подпрограмма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_Toc195033529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4AF136F9" w14:textId="4F9B21EC" w:rsidR="00060A87" w:rsidRDefault="00060A87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5033530" w:history="1">
        <w:r w:rsidRPr="00CD42B4">
          <w:rPr>
            <w:rStyle w:val="af"/>
            <w:noProof/>
          </w:rPr>
          <w:t>Назначение программы: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_Toc195033530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232E1009" w14:textId="09FA136D" w:rsidR="00060A87" w:rsidRDefault="00060A87" w:rsidP="00060A87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5033531" w:history="1">
        <w:r w:rsidRPr="00CD42B4">
          <w:rPr>
            <w:rStyle w:val="af"/>
            <w:noProof/>
          </w:rPr>
          <w:t>График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_Toc195033531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3929F266" w14:textId="2C4D140B" w:rsidR="00060A87" w:rsidRDefault="00060A87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5033533" w:history="1">
        <w:r w:rsidRPr="00CD42B4">
          <w:rPr>
            <w:rStyle w:val="af"/>
            <w:noProof/>
          </w:rPr>
          <w:t>Область представления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_Toc195033533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194517B0" w14:textId="748754EB" w:rsidR="00060A87" w:rsidRDefault="00060A87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5033534" w:history="1">
        <w:r w:rsidRPr="00CD42B4">
          <w:rPr>
            <w:rStyle w:val="af"/>
            <w:rFonts w:ascii="Times New Roman" w:hAnsi="Times New Roman" w:cs="Times New Roman"/>
            <w:b/>
            <w:bCs/>
            <w:noProof/>
          </w:rPr>
          <w:t>Вывод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_Toc195033534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35169A92" w14:textId="0AAA6C3E" w:rsidR="007A21A2" w:rsidRPr="00503AC3" w:rsidRDefault="00D241A6" w:rsidP="00D026E8">
      <w:pPr>
        <w:pStyle w:val="Standard"/>
        <w:rPr>
          <w:rFonts w:ascii="Times New Roman" w:hAnsi="Times New Roman" w:cs="Times New Roman"/>
        </w:rPr>
      </w:pPr>
      <w:r w:rsidRPr="00503AC3">
        <w:rPr>
          <w:rFonts w:ascii="Times New Roman" w:hAnsi="Times New Roman" w:cs="Times New Roman"/>
        </w:rPr>
        <w:fldChar w:fldCharType="end"/>
      </w:r>
    </w:p>
    <w:p w14:paraId="3F34B485" w14:textId="77777777" w:rsidR="007A21A2" w:rsidRPr="00503AC3" w:rsidRDefault="007A21A2" w:rsidP="00D026E8">
      <w:pPr>
        <w:pStyle w:val="Standard"/>
        <w:rPr>
          <w:rFonts w:ascii="Times New Roman" w:hAnsi="Times New Roman" w:cs="Times New Roman"/>
        </w:rPr>
      </w:pPr>
    </w:p>
    <w:p w14:paraId="63FE3838" w14:textId="77777777" w:rsidR="007A21A2" w:rsidRPr="00503AC3" w:rsidRDefault="007A21A2" w:rsidP="00D026E8">
      <w:pPr>
        <w:pStyle w:val="Standard"/>
        <w:rPr>
          <w:rFonts w:ascii="Times New Roman" w:hAnsi="Times New Roman" w:cs="Times New Roman"/>
        </w:rPr>
      </w:pPr>
    </w:p>
    <w:p w14:paraId="2ABF9762" w14:textId="77777777" w:rsidR="007A21A2" w:rsidRPr="00503AC3" w:rsidRDefault="007A21A2" w:rsidP="00D026E8">
      <w:pPr>
        <w:pStyle w:val="Standard"/>
        <w:rPr>
          <w:rFonts w:ascii="Times New Roman" w:hAnsi="Times New Roman" w:cs="Times New Roman"/>
        </w:rPr>
      </w:pPr>
    </w:p>
    <w:p w14:paraId="131F58AE" w14:textId="77777777" w:rsidR="007A21A2" w:rsidRPr="00503AC3" w:rsidRDefault="007A21A2" w:rsidP="00D026E8">
      <w:pPr>
        <w:pStyle w:val="Standard"/>
        <w:rPr>
          <w:rFonts w:ascii="Times New Roman" w:hAnsi="Times New Roman" w:cs="Times New Roman"/>
        </w:rPr>
      </w:pPr>
    </w:p>
    <w:p w14:paraId="3499C907" w14:textId="77777777" w:rsidR="007A21A2" w:rsidRPr="00503AC3" w:rsidRDefault="007A21A2" w:rsidP="00D026E8">
      <w:pPr>
        <w:pStyle w:val="Standard"/>
        <w:rPr>
          <w:rFonts w:ascii="Times New Roman" w:hAnsi="Times New Roman" w:cs="Times New Roman"/>
        </w:rPr>
      </w:pPr>
    </w:p>
    <w:p w14:paraId="0AC1E5C4" w14:textId="77777777" w:rsidR="007A21A2" w:rsidRPr="00503AC3" w:rsidRDefault="007A21A2" w:rsidP="00D026E8">
      <w:pPr>
        <w:pStyle w:val="Standard"/>
        <w:rPr>
          <w:rFonts w:ascii="Times New Roman" w:hAnsi="Times New Roman" w:cs="Times New Roman"/>
        </w:rPr>
      </w:pPr>
    </w:p>
    <w:p w14:paraId="4B9849F9" w14:textId="77777777" w:rsidR="007A21A2" w:rsidRPr="00503AC3" w:rsidRDefault="007A21A2" w:rsidP="00D026E8">
      <w:pPr>
        <w:pStyle w:val="Standard"/>
        <w:rPr>
          <w:rFonts w:ascii="Times New Roman" w:hAnsi="Times New Roman" w:cs="Times New Roman"/>
        </w:rPr>
      </w:pPr>
    </w:p>
    <w:p w14:paraId="2C5AB105" w14:textId="77777777" w:rsidR="007A21A2" w:rsidRPr="00503AC3" w:rsidRDefault="007A21A2" w:rsidP="00D026E8">
      <w:pPr>
        <w:pStyle w:val="Standard"/>
        <w:rPr>
          <w:rFonts w:ascii="Times New Roman" w:hAnsi="Times New Roman" w:cs="Times New Roman"/>
        </w:rPr>
      </w:pPr>
    </w:p>
    <w:p w14:paraId="2E45E54F" w14:textId="77777777" w:rsidR="007A21A2" w:rsidRPr="00503AC3" w:rsidRDefault="007A21A2" w:rsidP="00D026E8">
      <w:pPr>
        <w:pStyle w:val="Standard"/>
        <w:rPr>
          <w:rFonts w:ascii="Times New Roman" w:hAnsi="Times New Roman" w:cs="Times New Roman"/>
        </w:rPr>
      </w:pPr>
    </w:p>
    <w:p w14:paraId="4A7ACF08" w14:textId="77777777" w:rsidR="007A21A2" w:rsidRPr="00503AC3" w:rsidRDefault="007A21A2" w:rsidP="00D026E8">
      <w:pPr>
        <w:pStyle w:val="Standard"/>
        <w:rPr>
          <w:rFonts w:ascii="Times New Roman" w:hAnsi="Times New Roman" w:cs="Times New Roman"/>
        </w:rPr>
      </w:pPr>
    </w:p>
    <w:p w14:paraId="64653CBF" w14:textId="77777777" w:rsidR="007A21A2" w:rsidRPr="00503AC3" w:rsidRDefault="007A21A2" w:rsidP="00D026E8">
      <w:pPr>
        <w:pStyle w:val="Standard"/>
        <w:rPr>
          <w:rFonts w:ascii="Times New Roman" w:hAnsi="Times New Roman" w:cs="Times New Roman"/>
        </w:rPr>
      </w:pPr>
    </w:p>
    <w:p w14:paraId="1AD8593C" w14:textId="77777777" w:rsidR="007A21A2" w:rsidRPr="00503AC3" w:rsidRDefault="007A21A2" w:rsidP="00D026E8">
      <w:pPr>
        <w:pStyle w:val="Standard"/>
        <w:rPr>
          <w:rFonts w:ascii="Times New Roman" w:hAnsi="Times New Roman" w:cs="Times New Roman"/>
        </w:rPr>
      </w:pPr>
    </w:p>
    <w:p w14:paraId="78E41136" w14:textId="77777777" w:rsidR="007A21A2" w:rsidRPr="00503AC3" w:rsidRDefault="007A21A2" w:rsidP="00D026E8">
      <w:pPr>
        <w:pStyle w:val="Standard"/>
        <w:rPr>
          <w:rFonts w:ascii="Times New Roman" w:hAnsi="Times New Roman" w:cs="Times New Roman"/>
        </w:rPr>
      </w:pPr>
    </w:p>
    <w:p w14:paraId="60752A38" w14:textId="77777777" w:rsidR="007A21A2" w:rsidRPr="00503AC3" w:rsidRDefault="007A21A2" w:rsidP="00D026E8">
      <w:pPr>
        <w:pStyle w:val="Standard"/>
        <w:rPr>
          <w:rFonts w:ascii="Times New Roman" w:hAnsi="Times New Roman" w:cs="Times New Roman"/>
        </w:rPr>
      </w:pPr>
    </w:p>
    <w:p w14:paraId="09E18BE0" w14:textId="77777777" w:rsidR="007A21A2" w:rsidRPr="00503AC3" w:rsidRDefault="007A21A2" w:rsidP="00D026E8">
      <w:pPr>
        <w:pStyle w:val="Standard"/>
        <w:rPr>
          <w:rFonts w:ascii="Times New Roman" w:hAnsi="Times New Roman" w:cs="Times New Roman"/>
        </w:rPr>
      </w:pPr>
    </w:p>
    <w:p w14:paraId="2CBFC893" w14:textId="77777777" w:rsidR="007A21A2" w:rsidRPr="00503AC3" w:rsidRDefault="007A21A2" w:rsidP="00D026E8">
      <w:pPr>
        <w:pStyle w:val="Standard"/>
        <w:rPr>
          <w:rFonts w:ascii="Times New Roman" w:hAnsi="Times New Roman" w:cs="Times New Roman"/>
        </w:rPr>
      </w:pPr>
    </w:p>
    <w:p w14:paraId="54082C4F" w14:textId="77777777" w:rsidR="00FD51BB" w:rsidRPr="00503AC3" w:rsidRDefault="00FD51BB" w:rsidP="00D026E8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181289146"/>
    </w:p>
    <w:p w14:paraId="748D36E3" w14:textId="77777777" w:rsidR="00FD51BB" w:rsidRPr="00503AC3" w:rsidRDefault="00FD51BB" w:rsidP="00D026E8">
      <w:pPr>
        <w:pStyle w:val="Standard"/>
        <w:rPr>
          <w:rFonts w:ascii="Times New Roman" w:hAnsi="Times New Roman" w:cs="Times New Roman"/>
        </w:rPr>
      </w:pPr>
    </w:p>
    <w:p w14:paraId="03065214" w14:textId="77777777" w:rsidR="00FD51BB" w:rsidRPr="00503AC3" w:rsidRDefault="00FD51BB" w:rsidP="00D026E8">
      <w:pPr>
        <w:pStyle w:val="Standard"/>
        <w:rPr>
          <w:rFonts w:ascii="Times New Roman" w:hAnsi="Times New Roman" w:cs="Times New Roman"/>
        </w:rPr>
      </w:pPr>
    </w:p>
    <w:p w14:paraId="7EA96119" w14:textId="77777777" w:rsidR="00FD51BB" w:rsidRPr="00503AC3" w:rsidRDefault="00FD51BB" w:rsidP="00D026E8">
      <w:pPr>
        <w:pStyle w:val="Standard"/>
        <w:rPr>
          <w:rFonts w:ascii="Times New Roman" w:hAnsi="Times New Roman" w:cs="Times New Roman"/>
        </w:rPr>
      </w:pPr>
    </w:p>
    <w:p w14:paraId="491BE58B" w14:textId="77777777" w:rsidR="00FD51BB" w:rsidRPr="00503AC3" w:rsidRDefault="00FD51BB" w:rsidP="00D026E8">
      <w:pPr>
        <w:pStyle w:val="Standard"/>
        <w:rPr>
          <w:rFonts w:ascii="Times New Roman" w:hAnsi="Times New Roman" w:cs="Times New Roman"/>
        </w:rPr>
      </w:pPr>
    </w:p>
    <w:p w14:paraId="5F71227A" w14:textId="77777777" w:rsidR="00FD51BB" w:rsidRPr="00503AC3" w:rsidRDefault="00FD51BB" w:rsidP="00D026E8">
      <w:pPr>
        <w:pStyle w:val="Standard"/>
        <w:rPr>
          <w:rFonts w:ascii="Times New Roman" w:hAnsi="Times New Roman" w:cs="Times New Roman"/>
        </w:rPr>
      </w:pPr>
    </w:p>
    <w:p w14:paraId="6B641FA5" w14:textId="77777777" w:rsidR="00FD51BB" w:rsidRPr="00503AC3" w:rsidRDefault="00FD51BB" w:rsidP="00D026E8">
      <w:pPr>
        <w:pStyle w:val="Standard"/>
        <w:rPr>
          <w:rFonts w:ascii="Times New Roman" w:hAnsi="Times New Roman" w:cs="Times New Roman"/>
        </w:rPr>
      </w:pPr>
    </w:p>
    <w:p w14:paraId="6ECB4738" w14:textId="77777777" w:rsidR="00FD51BB" w:rsidRPr="00503AC3" w:rsidRDefault="00FD51BB" w:rsidP="00D026E8">
      <w:pPr>
        <w:pStyle w:val="Standard"/>
        <w:rPr>
          <w:rFonts w:ascii="Times New Roman" w:hAnsi="Times New Roman" w:cs="Times New Roman"/>
        </w:rPr>
      </w:pPr>
    </w:p>
    <w:p w14:paraId="28F2DD8A" w14:textId="77777777" w:rsidR="00FD51BB" w:rsidRDefault="00FD51BB" w:rsidP="00D026E8">
      <w:pPr>
        <w:pStyle w:val="Standard"/>
        <w:rPr>
          <w:rFonts w:ascii="Times New Roman" w:hAnsi="Times New Roman" w:cs="Times New Roman"/>
          <w:lang w:val="en-US"/>
        </w:rPr>
      </w:pPr>
    </w:p>
    <w:p w14:paraId="7F7F0956" w14:textId="77777777" w:rsidR="00613812" w:rsidRPr="00613812" w:rsidRDefault="00613812" w:rsidP="00D026E8">
      <w:pPr>
        <w:pStyle w:val="Standard"/>
        <w:rPr>
          <w:rFonts w:ascii="Times New Roman" w:hAnsi="Times New Roman" w:cs="Times New Roman"/>
          <w:lang w:val="en-US"/>
        </w:rPr>
      </w:pPr>
    </w:p>
    <w:p w14:paraId="6820188A" w14:textId="77777777" w:rsidR="009772AD" w:rsidRDefault="009772AD" w:rsidP="00D026E8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4BD6D3D2" w14:textId="0B890C2A" w:rsidR="00244843" w:rsidRPr="00626C9F" w:rsidRDefault="00D241A6" w:rsidP="00244843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195033527"/>
      <w:r w:rsidRPr="00503AC3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Задание</w:t>
      </w:r>
      <w:bookmarkEnd w:id="0"/>
      <w:bookmarkEnd w:id="1"/>
    </w:p>
    <w:p w14:paraId="26871377" w14:textId="199BAB43" w:rsidR="00FD51BB" w:rsidRDefault="009772AD" w:rsidP="00D026E8">
      <w:pPr>
        <w:pStyle w:val="Standard"/>
        <w:rPr>
          <w:rFonts w:ascii="Times New Roman" w:hAnsi="Times New Roman" w:cs="Times New Roman"/>
        </w:rPr>
      </w:pPr>
      <w:r w:rsidRPr="009772AD">
        <w:rPr>
          <w:rFonts w:ascii="Times New Roman" w:hAnsi="Times New Roman" w:cs="Times New Roman"/>
        </w:rPr>
        <w:t>По выданному преподавателем варианту восстановить текст заданного варианта программы, определить предназначение и составить описание программы, определить область представления и область допустимых значений исходных данных и результата, выполнить трассировку программы.</w:t>
      </w:r>
    </w:p>
    <w:p w14:paraId="6C000D8D" w14:textId="578D9EB6" w:rsidR="004B3C23" w:rsidRPr="00244843" w:rsidRDefault="00244843" w:rsidP="00D026E8">
      <w:pPr>
        <w:pStyle w:val="Standard"/>
        <w:rPr>
          <w:rFonts w:ascii="Times New Roman" w:hAnsi="Times New Roman" w:cs="Times New Roman"/>
          <w:b/>
          <w:bCs/>
        </w:rPr>
      </w:pPr>
      <w:r w:rsidRPr="0024484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F0E9637" wp14:editId="4C9E8398">
            <wp:extent cx="3822278" cy="2169159"/>
            <wp:effectExtent l="0" t="0" r="6985" b="3175"/>
            <wp:docPr id="361577548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77548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3777" cy="21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F0BE5" w14:textId="158E273F" w:rsidR="00E60CAA" w:rsidRDefault="00E60CAA" w:rsidP="00D026E8">
      <w:pPr>
        <w:pStyle w:val="Standard"/>
        <w:rPr>
          <w:rFonts w:ascii="Times New Roman" w:hAnsi="Times New Roman" w:cs="Times New Roman"/>
        </w:rPr>
      </w:pPr>
    </w:p>
    <w:p w14:paraId="37FBC562" w14:textId="525B67EB" w:rsidR="00B208EB" w:rsidRDefault="00A4732C" w:rsidP="00A4732C">
      <w:pPr>
        <w:pStyle w:val="10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" w:name="_Toc195033528"/>
      <w:r>
        <w:rPr>
          <w:rFonts w:ascii="Times New Roman" w:hAnsi="Times New Roman" w:cs="Times New Roman"/>
          <w:b/>
          <w:bCs/>
          <w:color w:val="auto"/>
        </w:rPr>
        <w:t>Программа</w:t>
      </w:r>
      <w:bookmarkEnd w:id="2"/>
    </w:p>
    <w:p w14:paraId="02BC3E0A" w14:textId="77777777" w:rsidR="00B208EB" w:rsidRPr="00B208EB" w:rsidRDefault="00B208EB" w:rsidP="00A4732C">
      <w:pPr>
        <w:pStyle w:val="Standard"/>
        <w:jc w:val="center"/>
      </w:pP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2"/>
        <w:gridCol w:w="1665"/>
        <w:gridCol w:w="2117"/>
        <w:gridCol w:w="3969"/>
      </w:tblGrid>
      <w:tr w:rsidR="003D6871" w14:paraId="456F6510" w14:textId="77777777" w:rsidTr="0097429D">
        <w:tc>
          <w:tcPr>
            <w:tcW w:w="0" w:type="auto"/>
          </w:tcPr>
          <w:p w14:paraId="6C3E2BDE" w14:textId="778E49B8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b/>
                <w:sz w:val="24"/>
                <w:szCs w:val="24"/>
              </w:rPr>
              <w:t>Адрес</w:t>
            </w:r>
          </w:p>
        </w:tc>
        <w:tc>
          <w:tcPr>
            <w:tcW w:w="1665" w:type="dxa"/>
          </w:tcPr>
          <w:p w14:paraId="2825E4FA" w14:textId="5F06C3DE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b/>
                <w:sz w:val="24"/>
                <w:szCs w:val="24"/>
              </w:rPr>
              <w:t>Код команды</w:t>
            </w:r>
          </w:p>
        </w:tc>
        <w:tc>
          <w:tcPr>
            <w:tcW w:w="2117" w:type="dxa"/>
          </w:tcPr>
          <w:p w14:paraId="50CE1D77" w14:textId="6D608E23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b/>
                <w:sz w:val="24"/>
                <w:szCs w:val="24"/>
              </w:rPr>
              <w:t>Мнемоника</w:t>
            </w:r>
          </w:p>
        </w:tc>
        <w:tc>
          <w:tcPr>
            <w:tcW w:w="3969" w:type="dxa"/>
          </w:tcPr>
          <w:p w14:paraId="0E4D457C" w14:textId="3E881120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b/>
                <w:sz w:val="24"/>
                <w:szCs w:val="24"/>
              </w:rPr>
              <w:t>Комментарий</w:t>
            </w:r>
          </w:p>
        </w:tc>
      </w:tr>
      <w:tr w:rsidR="003D6871" w14:paraId="57C87DA6" w14:textId="77777777" w:rsidTr="0097429D">
        <w:tc>
          <w:tcPr>
            <w:tcW w:w="0" w:type="auto"/>
          </w:tcPr>
          <w:p w14:paraId="5D84E76F" w14:textId="4B2B939E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18B</w:t>
            </w:r>
          </w:p>
        </w:tc>
        <w:tc>
          <w:tcPr>
            <w:tcW w:w="1665" w:type="dxa"/>
          </w:tcPr>
          <w:p w14:paraId="4EAF783F" w14:textId="4289BBAB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0200</w:t>
            </w:r>
          </w:p>
        </w:tc>
        <w:tc>
          <w:tcPr>
            <w:tcW w:w="2117" w:type="dxa"/>
          </w:tcPr>
          <w:p w14:paraId="3CA4EA72" w14:textId="1DCDB424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CLA</w:t>
            </w:r>
          </w:p>
        </w:tc>
        <w:tc>
          <w:tcPr>
            <w:tcW w:w="3969" w:type="dxa"/>
          </w:tcPr>
          <w:p w14:paraId="1DC2DDED" w14:textId="3193FAC9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Очистка аккумулятора</w:t>
            </w:r>
          </w:p>
        </w:tc>
      </w:tr>
      <w:tr w:rsidR="003D6871" w14:paraId="0FBCBFBF" w14:textId="77777777" w:rsidTr="0097429D">
        <w:tc>
          <w:tcPr>
            <w:tcW w:w="0" w:type="auto"/>
          </w:tcPr>
          <w:p w14:paraId="41893E1E" w14:textId="0944DAAC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18C</w:t>
            </w:r>
          </w:p>
        </w:tc>
        <w:tc>
          <w:tcPr>
            <w:tcW w:w="1665" w:type="dxa"/>
          </w:tcPr>
          <w:p w14:paraId="4920E58E" w14:textId="70A70816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EE19</w:t>
            </w:r>
          </w:p>
        </w:tc>
        <w:tc>
          <w:tcPr>
            <w:tcW w:w="2117" w:type="dxa"/>
          </w:tcPr>
          <w:p w14:paraId="0E135E91" w14:textId="179A30CF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ST IP+25</w:t>
            </w:r>
          </w:p>
        </w:tc>
        <w:tc>
          <w:tcPr>
            <w:tcW w:w="3969" w:type="dxa"/>
          </w:tcPr>
          <w:p w14:paraId="181F9C52" w14:textId="283F3F56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Сохраняем AC в 1</w:t>
            </w:r>
            <w:r w:rsidRPr="003D68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A6</w:t>
            </w:r>
          </w:p>
        </w:tc>
      </w:tr>
      <w:tr w:rsidR="003D6871" w14:paraId="236100E4" w14:textId="77777777" w:rsidTr="0097429D">
        <w:tc>
          <w:tcPr>
            <w:tcW w:w="0" w:type="auto"/>
          </w:tcPr>
          <w:p w14:paraId="5714C093" w14:textId="0E6A1C6C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18D</w:t>
            </w:r>
          </w:p>
        </w:tc>
        <w:tc>
          <w:tcPr>
            <w:tcW w:w="1665" w:type="dxa"/>
          </w:tcPr>
          <w:p w14:paraId="522CBE76" w14:textId="4922D9D1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AE15</w:t>
            </w:r>
          </w:p>
        </w:tc>
        <w:tc>
          <w:tcPr>
            <w:tcW w:w="2117" w:type="dxa"/>
          </w:tcPr>
          <w:p w14:paraId="1993A6C3" w14:textId="1609924D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LD IP+21</w:t>
            </w:r>
          </w:p>
        </w:tc>
        <w:tc>
          <w:tcPr>
            <w:tcW w:w="3969" w:type="dxa"/>
          </w:tcPr>
          <w:p w14:paraId="5941ED32" w14:textId="77777777" w:rsidR="003D6871" w:rsidRPr="003D6871" w:rsidRDefault="003D6871" w:rsidP="003D6871">
            <w:pPr>
              <w:pStyle w:val="-0"/>
              <w:jc w:val="center"/>
              <w:rPr>
                <w:rFonts w:cs="Times New Roman"/>
                <w:sz w:val="24"/>
                <w:szCs w:val="24"/>
              </w:rPr>
            </w:pPr>
            <w:r w:rsidRPr="003D6871">
              <w:rPr>
                <w:rFonts w:cs="Times New Roman"/>
                <w:sz w:val="24"/>
                <w:szCs w:val="24"/>
              </w:rPr>
              <w:t>Загружаем M(1</w:t>
            </w:r>
            <w:r w:rsidRPr="003D6871">
              <w:rPr>
                <w:rFonts w:cs="Times New Roman"/>
                <w:sz w:val="24"/>
                <w:szCs w:val="24"/>
                <w:lang w:val="en-US"/>
              </w:rPr>
              <w:t>A</w:t>
            </w:r>
            <w:r w:rsidRPr="003D6871">
              <w:rPr>
                <w:rFonts w:cs="Times New Roman"/>
                <w:sz w:val="24"/>
                <w:szCs w:val="24"/>
              </w:rPr>
              <w:t>3) в AC</w:t>
            </w:r>
          </w:p>
          <w:p w14:paraId="50713DE9" w14:textId="513589A7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 xml:space="preserve">AC = </w:t>
            </w:r>
            <w:r w:rsidRPr="003D68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</w:p>
        </w:tc>
      </w:tr>
      <w:tr w:rsidR="003D6871" w14:paraId="723C9191" w14:textId="77777777" w:rsidTr="0097429D">
        <w:tc>
          <w:tcPr>
            <w:tcW w:w="0" w:type="auto"/>
          </w:tcPr>
          <w:p w14:paraId="5B6BFE39" w14:textId="1A7519B1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18E</w:t>
            </w:r>
          </w:p>
        </w:tc>
        <w:tc>
          <w:tcPr>
            <w:tcW w:w="1665" w:type="dxa"/>
          </w:tcPr>
          <w:p w14:paraId="5904B0EA" w14:textId="2AC1BFEA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0C00</w:t>
            </w:r>
          </w:p>
        </w:tc>
        <w:tc>
          <w:tcPr>
            <w:tcW w:w="2117" w:type="dxa"/>
          </w:tcPr>
          <w:p w14:paraId="2403E38A" w14:textId="350BD429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PUSH</w:t>
            </w:r>
          </w:p>
        </w:tc>
        <w:tc>
          <w:tcPr>
            <w:tcW w:w="3969" w:type="dxa"/>
          </w:tcPr>
          <w:p w14:paraId="443CF981" w14:textId="4FBC018A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Запись АС в стек</w:t>
            </w:r>
          </w:p>
        </w:tc>
      </w:tr>
      <w:tr w:rsidR="003D6871" w:rsidRPr="00CD6E2E" w14:paraId="2F64734A" w14:textId="77777777" w:rsidTr="0097429D">
        <w:tc>
          <w:tcPr>
            <w:tcW w:w="0" w:type="auto"/>
          </w:tcPr>
          <w:p w14:paraId="18A9615D" w14:textId="1667FA45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18F</w:t>
            </w:r>
          </w:p>
        </w:tc>
        <w:tc>
          <w:tcPr>
            <w:tcW w:w="1665" w:type="dxa"/>
          </w:tcPr>
          <w:p w14:paraId="3508DFAA" w14:textId="41A9F5B7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D684</w:t>
            </w:r>
          </w:p>
        </w:tc>
        <w:tc>
          <w:tcPr>
            <w:tcW w:w="2117" w:type="dxa"/>
          </w:tcPr>
          <w:p w14:paraId="30793D0C" w14:textId="487C0EEC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CALL 684</w:t>
            </w:r>
          </w:p>
        </w:tc>
        <w:tc>
          <w:tcPr>
            <w:tcW w:w="3969" w:type="dxa"/>
          </w:tcPr>
          <w:p w14:paraId="3627C95B" w14:textId="1811B51C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Вызов подпрограммы по адресу 68</w:t>
            </w:r>
            <w:r w:rsidRPr="003D68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3D6871" w14:paraId="173C282E" w14:textId="77777777" w:rsidTr="0097429D">
        <w:tc>
          <w:tcPr>
            <w:tcW w:w="0" w:type="auto"/>
          </w:tcPr>
          <w:p w14:paraId="3BA79F72" w14:textId="7561C4E3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190</w:t>
            </w:r>
          </w:p>
        </w:tc>
        <w:tc>
          <w:tcPr>
            <w:tcW w:w="1665" w:type="dxa"/>
          </w:tcPr>
          <w:p w14:paraId="289CAFC8" w14:textId="09B14537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0800</w:t>
            </w:r>
          </w:p>
        </w:tc>
        <w:tc>
          <w:tcPr>
            <w:tcW w:w="2117" w:type="dxa"/>
          </w:tcPr>
          <w:p w14:paraId="1E105D8E" w14:textId="065DA022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POP</w:t>
            </w:r>
          </w:p>
        </w:tc>
        <w:tc>
          <w:tcPr>
            <w:tcW w:w="3969" w:type="dxa"/>
          </w:tcPr>
          <w:p w14:paraId="74E1D884" w14:textId="155C1F30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Чтение верха стека в AC</w:t>
            </w:r>
          </w:p>
        </w:tc>
      </w:tr>
      <w:tr w:rsidR="003D6871" w:rsidRPr="00F23F25" w14:paraId="45CAC346" w14:textId="77777777" w:rsidTr="0097429D">
        <w:tc>
          <w:tcPr>
            <w:tcW w:w="0" w:type="auto"/>
          </w:tcPr>
          <w:p w14:paraId="79DE39A9" w14:textId="502DFA05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191</w:t>
            </w:r>
          </w:p>
        </w:tc>
        <w:tc>
          <w:tcPr>
            <w:tcW w:w="1665" w:type="dxa"/>
          </w:tcPr>
          <w:p w14:paraId="5D56F723" w14:textId="634371FD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6E14</w:t>
            </w:r>
          </w:p>
        </w:tc>
        <w:tc>
          <w:tcPr>
            <w:tcW w:w="2117" w:type="dxa"/>
          </w:tcPr>
          <w:p w14:paraId="6C53E589" w14:textId="12D57A6B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SUB IP+20</w:t>
            </w:r>
          </w:p>
        </w:tc>
        <w:tc>
          <w:tcPr>
            <w:tcW w:w="3969" w:type="dxa"/>
          </w:tcPr>
          <w:p w14:paraId="269C55EA" w14:textId="77777777" w:rsidR="003D6871" w:rsidRPr="003D6871" w:rsidRDefault="003D6871" w:rsidP="003D6871">
            <w:pPr>
              <w:pStyle w:val="-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3D6871">
              <w:rPr>
                <w:rFonts w:cs="Times New Roman"/>
                <w:sz w:val="24"/>
                <w:szCs w:val="24"/>
              </w:rPr>
              <w:t>Вычитаем</w:t>
            </w:r>
            <w:r w:rsidRPr="003D6871">
              <w:rPr>
                <w:rFonts w:cs="Times New Roman"/>
                <w:sz w:val="24"/>
                <w:szCs w:val="24"/>
                <w:lang w:val="en-US"/>
              </w:rPr>
              <w:t xml:space="preserve"> M(1A6)</w:t>
            </w:r>
          </w:p>
          <w:p w14:paraId="6999A138" w14:textId="5698BFDB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 = AC – R</w:t>
            </w:r>
          </w:p>
        </w:tc>
      </w:tr>
      <w:tr w:rsidR="003D6871" w14:paraId="0F97FD7D" w14:textId="77777777" w:rsidTr="0097429D">
        <w:tc>
          <w:tcPr>
            <w:tcW w:w="0" w:type="auto"/>
          </w:tcPr>
          <w:p w14:paraId="0EB23DC8" w14:textId="0A30A0C0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192</w:t>
            </w:r>
          </w:p>
        </w:tc>
        <w:tc>
          <w:tcPr>
            <w:tcW w:w="1665" w:type="dxa"/>
          </w:tcPr>
          <w:p w14:paraId="66F8E3F7" w14:textId="68306ED1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EE13</w:t>
            </w:r>
          </w:p>
        </w:tc>
        <w:tc>
          <w:tcPr>
            <w:tcW w:w="2117" w:type="dxa"/>
          </w:tcPr>
          <w:p w14:paraId="754E716A" w14:textId="2D2427BA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ST IP+19</w:t>
            </w:r>
          </w:p>
        </w:tc>
        <w:tc>
          <w:tcPr>
            <w:tcW w:w="3969" w:type="dxa"/>
          </w:tcPr>
          <w:p w14:paraId="5D61E4EB" w14:textId="3B83703F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Сохраняем AC в 1</w:t>
            </w:r>
            <w:r w:rsidRPr="003D68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A6</w:t>
            </w:r>
          </w:p>
        </w:tc>
      </w:tr>
      <w:tr w:rsidR="003D6871" w14:paraId="7B6F7DC1" w14:textId="77777777" w:rsidTr="0097429D">
        <w:tc>
          <w:tcPr>
            <w:tcW w:w="0" w:type="auto"/>
          </w:tcPr>
          <w:p w14:paraId="54E47063" w14:textId="128E40DC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193</w:t>
            </w:r>
          </w:p>
        </w:tc>
        <w:tc>
          <w:tcPr>
            <w:tcW w:w="1665" w:type="dxa"/>
          </w:tcPr>
          <w:p w14:paraId="5AB866D9" w14:textId="1C66B2CD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AE10</w:t>
            </w:r>
          </w:p>
        </w:tc>
        <w:tc>
          <w:tcPr>
            <w:tcW w:w="2117" w:type="dxa"/>
          </w:tcPr>
          <w:p w14:paraId="6F4E6759" w14:textId="5BAAB17F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LD IP+16</w:t>
            </w:r>
          </w:p>
        </w:tc>
        <w:tc>
          <w:tcPr>
            <w:tcW w:w="3969" w:type="dxa"/>
          </w:tcPr>
          <w:p w14:paraId="3D43C57A" w14:textId="77777777" w:rsidR="003D6871" w:rsidRPr="003D6871" w:rsidRDefault="003D6871" w:rsidP="003D6871">
            <w:pPr>
              <w:pStyle w:val="-0"/>
              <w:jc w:val="center"/>
              <w:rPr>
                <w:rFonts w:cs="Times New Roman"/>
                <w:sz w:val="24"/>
                <w:szCs w:val="24"/>
              </w:rPr>
            </w:pPr>
            <w:r w:rsidRPr="003D6871">
              <w:rPr>
                <w:rFonts w:cs="Times New Roman"/>
                <w:sz w:val="24"/>
                <w:szCs w:val="24"/>
              </w:rPr>
              <w:t>Загружаем M(1</w:t>
            </w:r>
            <w:r w:rsidRPr="003D6871">
              <w:rPr>
                <w:rFonts w:cs="Times New Roman"/>
                <w:sz w:val="24"/>
                <w:szCs w:val="24"/>
                <w:lang w:val="en-US"/>
              </w:rPr>
              <w:t>A</w:t>
            </w:r>
            <w:r w:rsidRPr="003D6871">
              <w:rPr>
                <w:rFonts w:cs="Times New Roman"/>
                <w:sz w:val="24"/>
                <w:szCs w:val="24"/>
              </w:rPr>
              <w:t>4) в AC</w:t>
            </w:r>
          </w:p>
          <w:p w14:paraId="2DDFBD57" w14:textId="6BFBAB11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AC = Y</w:t>
            </w:r>
          </w:p>
        </w:tc>
      </w:tr>
      <w:tr w:rsidR="003D6871" w14:paraId="7CD48353" w14:textId="77777777" w:rsidTr="0097429D">
        <w:tc>
          <w:tcPr>
            <w:tcW w:w="0" w:type="auto"/>
          </w:tcPr>
          <w:p w14:paraId="7F385C6E" w14:textId="649BD106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194</w:t>
            </w:r>
          </w:p>
        </w:tc>
        <w:tc>
          <w:tcPr>
            <w:tcW w:w="1665" w:type="dxa"/>
          </w:tcPr>
          <w:p w14:paraId="303EE9F6" w14:textId="70390A19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0700</w:t>
            </w:r>
          </w:p>
        </w:tc>
        <w:tc>
          <w:tcPr>
            <w:tcW w:w="2117" w:type="dxa"/>
          </w:tcPr>
          <w:p w14:paraId="78A261E6" w14:textId="19C6754F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INC</w:t>
            </w:r>
          </w:p>
        </w:tc>
        <w:tc>
          <w:tcPr>
            <w:tcW w:w="3969" w:type="dxa"/>
          </w:tcPr>
          <w:p w14:paraId="0892A51A" w14:textId="25BA975B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Инкремент аккумулятора. AC + 1 -&gt; AC</w:t>
            </w:r>
          </w:p>
        </w:tc>
      </w:tr>
      <w:tr w:rsidR="003D6871" w14:paraId="3F88FF2B" w14:textId="77777777" w:rsidTr="0097429D">
        <w:tc>
          <w:tcPr>
            <w:tcW w:w="0" w:type="auto"/>
          </w:tcPr>
          <w:p w14:paraId="7FBEFFC9" w14:textId="685AD074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195</w:t>
            </w:r>
          </w:p>
        </w:tc>
        <w:tc>
          <w:tcPr>
            <w:tcW w:w="1665" w:type="dxa"/>
          </w:tcPr>
          <w:p w14:paraId="5D67ACF1" w14:textId="20FA94C0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0C00</w:t>
            </w:r>
          </w:p>
        </w:tc>
        <w:tc>
          <w:tcPr>
            <w:tcW w:w="2117" w:type="dxa"/>
          </w:tcPr>
          <w:p w14:paraId="6D627B2E" w14:textId="75ADB73C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PUSH</w:t>
            </w:r>
          </w:p>
        </w:tc>
        <w:tc>
          <w:tcPr>
            <w:tcW w:w="3969" w:type="dxa"/>
          </w:tcPr>
          <w:p w14:paraId="761C878C" w14:textId="60A5F021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Запись АС в стек</w:t>
            </w:r>
          </w:p>
        </w:tc>
      </w:tr>
      <w:tr w:rsidR="003D6871" w:rsidRPr="00CD6E2E" w14:paraId="006B1DCC" w14:textId="77777777" w:rsidTr="0097429D">
        <w:tc>
          <w:tcPr>
            <w:tcW w:w="0" w:type="auto"/>
          </w:tcPr>
          <w:p w14:paraId="05B1F176" w14:textId="0C60C19C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196</w:t>
            </w:r>
          </w:p>
        </w:tc>
        <w:tc>
          <w:tcPr>
            <w:tcW w:w="1665" w:type="dxa"/>
          </w:tcPr>
          <w:p w14:paraId="1688F15E" w14:textId="77B42F4F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D684</w:t>
            </w:r>
          </w:p>
        </w:tc>
        <w:tc>
          <w:tcPr>
            <w:tcW w:w="2117" w:type="dxa"/>
          </w:tcPr>
          <w:p w14:paraId="1EA07127" w14:textId="3747931D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CALL 684</w:t>
            </w:r>
          </w:p>
        </w:tc>
        <w:tc>
          <w:tcPr>
            <w:tcW w:w="3969" w:type="dxa"/>
          </w:tcPr>
          <w:p w14:paraId="0C219C05" w14:textId="68D0716F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Вызов подпрограммы по адресу 68</w:t>
            </w:r>
            <w:r w:rsidRPr="003D68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3D6871" w14:paraId="32B9B576" w14:textId="77777777" w:rsidTr="0097429D">
        <w:tc>
          <w:tcPr>
            <w:tcW w:w="0" w:type="auto"/>
          </w:tcPr>
          <w:p w14:paraId="2862D482" w14:textId="56631E1B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197</w:t>
            </w:r>
          </w:p>
        </w:tc>
        <w:tc>
          <w:tcPr>
            <w:tcW w:w="1665" w:type="dxa"/>
          </w:tcPr>
          <w:p w14:paraId="727F37F2" w14:textId="56958196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0800</w:t>
            </w:r>
          </w:p>
        </w:tc>
        <w:tc>
          <w:tcPr>
            <w:tcW w:w="2117" w:type="dxa"/>
          </w:tcPr>
          <w:p w14:paraId="15923784" w14:textId="51342DF9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POP</w:t>
            </w:r>
          </w:p>
        </w:tc>
        <w:tc>
          <w:tcPr>
            <w:tcW w:w="3969" w:type="dxa"/>
          </w:tcPr>
          <w:p w14:paraId="256870BC" w14:textId="47117F8D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Чтение верха стека в AC</w:t>
            </w:r>
          </w:p>
        </w:tc>
      </w:tr>
      <w:tr w:rsidR="003D6871" w14:paraId="583FCD1E" w14:textId="77777777" w:rsidTr="0097429D">
        <w:tc>
          <w:tcPr>
            <w:tcW w:w="0" w:type="auto"/>
          </w:tcPr>
          <w:p w14:paraId="19734F8E" w14:textId="7A207DDE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198</w:t>
            </w:r>
          </w:p>
        </w:tc>
        <w:tc>
          <w:tcPr>
            <w:tcW w:w="1665" w:type="dxa"/>
          </w:tcPr>
          <w:p w14:paraId="77BFAC56" w14:textId="7DA86173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0740</w:t>
            </w:r>
          </w:p>
        </w:tc>
        <w:tc>
          <w:tcPr>
            <w:tcW w:w="2117" w:type="dxa"/>
          </w:tcPr>
          <w:p w14:paraId="0F435076" w14:textId="4B509507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DEC</w:t>
            </w:r>
          </w:p>
        </w:tc>
        <w:tc>
          <w:tcPr>
            <w:tcW w:w="3969" w:type="dxa"/>
          </w:tcPr>
          <w:p w14:paraId="24728407" w14:textId="4CFC1078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Декремент аккумулятора. AC - 1 -&gt; AC</w:t>
            </w:r>
          </w:p>
        </w:tc>
      </w:tr>
      <w:tr w:rsidR="003D6871" w:rsidRPr="00F23F25" w14:paraId="36C0D74B" w14:textId="77777777" w:rsidTr="0097429D">
        <w:tc>
          <w:tcPr>
            <w:tcW w:w="0" w:type="auto"/>
          </w:tcPr>
          <w:p w14:paraId="22ACEA2B" w14:textId="020C2BFC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199</w:t>
            </w:r>
          </w:p>
        </w:tc>
        <w:tc>
          <w:tcPr>
            <w:tcW w:w="1665" w:type="dxa"/>
          </w:tcPr>
          <w:p w14:paraId="5EA0272C" w14:textId="252343D3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4E0C</w:t>
            </w:r>
          </w:p>
        </w:tc>
        <w:tc>
          <w:tcPr>
            <w:tcW w:w="2117" w:type="dxa"/>
          </w:tcPr>
          <w:p w14:paraId="410B9BA0" w14:textId="3D94FC1E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ADD IP+12</w:t>
            </w:r>
          </w:p>
        </w:tc>
        <w:tc>
          <w:tcPr>
            <w:tcW w:w="3969" w:type="dxa"/>
          </w:tcPr>
          <w:p w14:paraId="5D10B4E9" w14:textId="77777777" w:rsidR="003D6871" w:rsidRPr="003D6871" w:rsidRDefault="003D6871" w:rsidP="003D6871">
            <w:pPr>
              <w:pStyle w:val="-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3D6871">
              <w:rPr>
                <w:rFonts w:cs="Times New Roman"/>
                <w:sz w:val="24"/>
                <w:szCs w:val="24"/>
              </w:rPr>
              <w:t>Добавляем</w:t>
            </w:r>
            <w:r w:rsidRPr="003D6871">
              <w:rPr>
                <w:rFonts w:cs="Times New Roman"/>
                <w:sz w:val="24"/>
                <w:szCs w:val="24"/>
                <w:lang w:val="en-US"/>
              </w:rPr>
              <w:t xml:space="preserve"> M(1A6)</w:t>
            </w:r>
          </w:p>
          <w:p w14:paraId="755E1E64" w14:textId="64F9446E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 = AC + R</w:t>
            </w:r>
          </w:p>
        </w:tc>
      </w:tr>
      <w:tr w:rsidR="003D6871" w14:paraId="4F6F3050" w14:textId="77777777" w:rsidTr="0097429D">
        <w:tc>
          <w:tcPr>
            <w:tcW w:w="0" w:type="auto"/>
          </w:tcPr>
          <w:p w14:paraId="1F10208E" w14:textId="5D752B73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19A</w:t>
            </w:r>
          </w:p>
        </w:tc>
        <w:tc>
          <w:tcPr>
            <w:tcW w:w="1665" w:type="dxa"/>
          </w:tcPr>
          <w:p w14:paraId="48BDA5ED" w14:textId="64E20C91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EE0B</w:t>
            </w:r>
          </w:p>
        </w:tc>
        <w:tc>
          <w:tcPr>
            <w:tcW w:w="2117" w:type="dxa"/>
          </w:tcPr>
          <w:p w14:paraId="2E9353BC" w14:textId="26B4B5F8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ST IP+11</w:t>
            </w:r>
          </w:p>
        </w:tc>
        <w:tc>
          <w:tcPr>
            <w:tcW w:w="3969" w:type="dxa"/>
          </w:tcPr>
          <w:p w14:paraId="65001695" w14:textId="3F5CAD00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Сохраняем AC в 1</w:t>
            </w:r>
            <w:r w:rsidRPr="003D68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A6</w:t>
            </w:r>
          </w:p>
        </w:tc>
      </w:tr>
      <w:tr w:rsidR="003D6871" w14:paraId="3B935C10" w14:textId="77777777" w:rsidTr="0097429D">
        <w:tc>
          <w:tcPr>
            <w:tcW w:w="0" w:type="auto"/>
          </w:tcPr>
          <w:p w14:paraId="779D5343" w14:textId="13B348FD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19B</w:t>
            </w:r>
          </w:p>
        </w:tc>
        <w:tc>
          <w:tcPr>
            <w:tcW w:w="1665" w:type="dxa"/>
          </w:tcPr>
          <w:p w14:paraId="69902840" w14:textId="0F33508D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AE09</w:t>
            </w:r>
          </w:p>
        </w:tc>
        <w:tc>
          <w:tcPr>
            <w:tcW w:w="2117" w:type="dxa"/>
          </w:tcPr>
          <w:p w14:paraId="5A650347" w14:textId="7B778D63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LD IP+9</w:t>
            </w:r>
          </w:p>
        </w:tc>
        <w:tc>
          <w:tcPr>
            <w:tcW w:w="3969" w:type="dxa"/>
          </w:tcPr>
          <w:p w14:paraId="7DED6ABA" w14:textId="77777777" w:rsidR="003D6871" w:rsidRPr="003D6871" w:rsidRDefault="003D6871" w:rsidP="003D6871">
            <w:pPr>
              <w:pStyle w:val="-0"/>
              <w:jc w:val="center"/>
              <w:rPr>
                <w:rFonts w:cs="Times New Roman"/>
                <w:sz w:val="24"/>
                <w:szCs w:val="24"/>
              </w:rPr>
            </w:pPr>
            <w:r w:rsidRPr="003D6871">
              <w:rPr>
                <w:rFonts w:cs="Times New Roman"/>
                <w:sz w:val="24"/>
                <w:szCs w:val="24"/>
              </w:rPr>
              <w:t>Загружаем M(1</w:t>
            </w:r>
            <w:r w:rsidRPr="003D6871">
              <w:rPr>
                <w:rFonts w:cs="Times New Roman"/>
                <w:sz w:val="24"/>
                <w:szCs w:val="24"/>
                <w:lang w:val="en-US"/>
              </w:rPr>
              <w:t>A</w:t>
            </w:r>
            <w:r w:rsidRPr="003D6871">
              <w:rPr>
                <w:rFonts w:cs="Times New Roman"/>
                <w:sz w:val="24"/>
                <w:szCs w:val="24"/>
              </w:rPr>
              <w:t>5) в AC</w:t>
            </w:r>
          </w:p>
          <w:p w14:paraId="703BA770" w14:textId="18244EAB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AC = X</w:t>
            </w:r>
          </w:p>
        </w:tc>
      </w:tr>
      <w:tr w:rsidR="003D6871" w14:paraId="0E8B6A35" w14:textId="77777777" w:rsidTr="0097429D">
        <w:tc>
          <w:tcPr>
            <w:tcW w:w="0" w:type="auto"/>
          </w:tcPr>
          <w:p w14:paraId="1F3FACB4" w14:textId="1F2B0538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19C</w:t>
            </w:r>
          </w:p>
        </w:tc>
        <w:tc>
          <w:tcPr>
            <w:tcW w:w="1665" w:type="dxa"/>
          </w:tcPr>
          <w:p w14:paraId="68D13587" w14:textId="0AE84442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0740</w:t>
            </w:r>
          </w:p>
        </w:tc>
        <w:tc>
          <w:tcPr>
            <w:tcW w:w="2117" w:type="dxa"/>
          </w:tcPr>
          <w:p w14:paraId="3CFF6877" w14:textId="11040D33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DEC</w:t>
            </w:r>
          </w:p>
        </w:tc>
        <w:tc>
          <w:tcPr>
            <w:tcW w:w="3969" w:type="dxa"/>
          </w:tcPr>
          <w:p w14:paraId="2D5770B4" w14:textId="02B86B81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Декремент аккумулятора. AC - 1 -&gt; AC</w:t>
            </w:r>
          </w:p>
        </w:tc>
      </w:tr>
      <w:tr w:rsidR="003D6871" w14:paraId="00983B9F" w14:textId="77777777" w:rsidTr="0097429D">
        <w:tc>
          <w:tcPr>
            <w:tcW w:w="0" w:type="auto"/>
          </w:tcPr>
          <w:p w14:paraId="15762B4E" w14:textId="57C8AE7C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19D</w:t>
            </w:r>
          </w:p>
        </w:tc>
        <w:tc>
          <w:tcPr>
            <w:tcW w:w="1665" w:type="dxa"/>
          </w:tcPr>
          <w:p w14:paraId="7167FDB7" w14:textId="05F1B5C8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0C00</w:t>
            </w:r>
          </w:p>
        </w:tc>
        <w:tc>
          <w:tcPr>
            <w:tcW w:w="2117" w:type="dxa"/>
          </w:tcPr>
          <w:p w14:paraId="3D7D4007" w14:textId="758899C8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PUSH</w:t>
            </w:r>
          </w:p>
        </w:tc>
        <w:tc>
          <w:tcPr>
            <w:tcW w:w="3969" w:type="dxa"/>
          </w:tcPr>
          <w:p w14:paraId="090E31C6" w14:textId="2233C9A8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Запись АС в стек</w:t>
            </w:r>
          </w:p>
        </w:tc>
      </w:tr>
      <w:tr w:rsidR="003D6871" w:rsidRPr="00CD6E2E" w14:paraId="00FC3276" w14:textId="77777777" w:rsidTr="0097429D">
        <w:tc>
          <w:tcPr>
            <w:tcW w:w="0" w:type="auto"/>
          </w:tcPr>
          <w:p w14:paraId="6B33E933" w14:textId="24055FD7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19E</w:t>
            </w:r>
          </w:p>
        </w:tc>
        <w:tc>
          <w:tcPr>
            <w:tcW w:w="1665" w:type="dxa"/>
          </w:tcPr>
          <w:p w14:paraId="41862A56" w14:textId="49239419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D684</w:t>
            </w:r>
          </w:p>
        </w:tc>
        <w:tc>
          <w:tcPr>
            <w:tcW w:w="2117" w:type="dxa"/>
          </w:tcPr>
          <w:p w14:paraId="5312FE55" w14:textId="040BDAA2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CALL 684</w:t>
            </w:r>
          </w:p>
        </w:tc>
        <w:tc>
          <w:tcPr>
            <w:tcW w:w="3969" w:type="dxa"/>
          </w:tcPr>
          <w:p w14:paraId="1AB3DB99" w14:textId="09DE4D6E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Вызов подпрограммы по адресу 68</w:t>
            </w:r>
            <w:r w:rsidRPr="003D68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3D6871" w14:paraId="682F1D2B" w14:textId="77777777" w:rsidTr="0097429D">
        <w:tc>
          <w:tcPr>
            <w:tcW w:w="0" w:type="auto"/>
          </w:tcPr>
          <w:p w14:paraId="66287CFB" w14:textId="1B8DDCEE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19F</w:t>
            </w:r>
          </w:p>
        </w:tc>
        <w:tc>
          <w:tcPr>
            <w:tcW w:w="1665" w:type="dxa"/>
          </w:tcPr>
          <w:p w14:paraId="3A4F9827" w14:textId="2E1BAE4E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0800</w:t>
            </w:r>
          </w:p>
        </w:tc>
        <w:tc>
          <w:tcPr>
            <w:tcW w:w="2117" w:type="dxa"/>
          </w:tcPr>
          <w:p w14:paraId="1A8CF5D9" w14:textId="0B639EC4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POP</w:t>
            </w:r>
          </w:p>
        </w:tc>
        <w:tc>
          <w:tcPr>
            <w:tcW w:w="3969" w:type="dxa"/>
          </w:tcPr>
          <w:p w14:paraId="2CC04BF7" w14:textId="18516D5E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Чтение верха стека в AC</w:t>
            </w:r>
          </w:p>
        </w:tc>
      </w:tr>
      <w:tr w:rsidR="003D6871" w:rsidRPr="00F23F25" w14:paraId="18A92150" w14:textId="77777777" w:rsidTr="0097429D">
        <w:tc>
          <w:tcPr>
            <w:tcW w:w="0" w:type="auto"/>
          </w:tcPr>
          <w:p w14:paraId="727EDDAC" w14:textId="76AD1F54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1A0</w:t>
            </w:r>
          </w:p>
        </w:tc>
        <w:tc>
          <w:tcPr>
            <w:tcW w:w="1665" w:type="dxa"/>
          </w:tcPr>
          <w:p w14:paraId="080B14A3" w14:textId="5C54D2F0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6E05</w:t>
            </w:r>
          </w:p>
        </w:tc>
        <w:tc>
          <w:tcPr>
            <w:tcW w:w="2117" w:type="dxa"/>
          </w:tcPr>
          <w:p w14:paraId="2C235C26" w14:textId="07BD3E59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SUB IP+5</w:t>
            </w:r>
          </w:p>
        </w:tc>
        <w:tc>
          <w:tcPr>
            <w:tcW w:w="3969" w:type="dxa"/>
          </w:tcPr>
          <w:p w14:paraId="5B39420E" w14:textId="77777777" w:rsidR="003D6871" w:rsidRPr="003D6871" w:rsidRDefault="003D6871" w:rsidP="003D6871">
            <w:pPr>
              <w:pStyle w:val="-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3D6871">
              <w:rPr>
                <w:rFonts w:cs="Times New Roman"/>
                <w:sz w:val="24"/>
                <w:szCs w:val="24"/>
              </w:rPr>
              <w:t>Вычитаем</w:t>
            </w:r>
            <w:r w:rsidRPr="003D6871">
              <w:rPr>
                <w:rFonts w:cs="Times New Roman"/>
                <w:sz w:val="24"/>
                <w:szCs w:val="24"/>
                <w:lang w:val="en-US"/>
              </w:rPr>
              <w:t xml:space="preserve"> M(1A6)</w:t>
            </w:r>
          </w:p>
          <w:p w14:paraId="6392FAB7" w14:textId="3EA7EFDA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 = AC – R</w:t>
            </w:r>
          </w:p>
        </w:tc>
      </w:tr>
      <w:tr w:rsidR="003D6871" w14:paraId="296F0DB1" w14:textId="77777777" w:rsidTr="0097429D">
        <w:tc>
          <w:tcPr>
            <w:tcW w:w="0" w:type="auto"/>
          </w:tcPr>
          <w:p w14:paraId="2B6FC3F2" w14:textId="379825FD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1A1</w:t>
            </w:r>
          </w:p>
        </w:tc>
        <w:tc>
          <w:tcPr>
            <w:tcW w:w="1665" w:type="dxa"/>
          </w:tcPr>
          <w:p w14:paraId="79BCD222" w14:textId="1AE514D4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EE04</w:t>
            </w:r>
          </w:p>
        </w:tc>
        <w:tc>
          <w:tcPr>
            <w:tcW w:w="2117" w:type="dxa"/>
          </w:tcPr>
          <w:p w14:paraId="5BD65D88" w14:textId="40A63DB1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ST IP+4</w:t>
            </w:r>
          </w:p>
        </w:tc>
        <w:tc>
          <w:tcPr>
            <w:tcW w:w="3969" w:type="dxa"/>
          </w:tcPr>
          <w:p w14:paraId="49CF1BEC" w14:textId="50E71EFB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Сохраняем AC в 1</w:t>
            </w:r>
            <w:r w:rsidRPr="003D68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A6</w:t>
            </w:r>
          </w:p>
        </w:tc>
      </w:tr>
      <w:tr w:rsidR="003D6871" w14:paraId="6AD5D35B" w14:textId="77777777" w:rsidTr="0097429D">
        <w:tc>
          <w:tcPr>
            <w:tcW w:w="0" w:type="auto"/>
          </w:tcPr>
          <w:p w14:paraId="246D1ACA" w14:textId="0689343D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1A2</w:t>
            </w:r>
          </w:p>
        </w:tc>
        <w:tc>
          <w:tcPr>
            <w:tcW w:w="1665" w:type="dxa"/>
          </w:tcPr>
          <w:p w14:paraId="08A988E9" w14:textId="68B1D2AB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0100</w:t>
            </w:r>
          </w:p>
        </w:tc>
        <w:tc>
          <w:tcPr>
            <w:tcW w:w="2117" w:type="dxa"/>
          </w:tcPr>
          <w:p w14:paraId="6AF5F7BB" w14:textId="5D52A648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HLT</w:t>
            </w:r>
          </w:p>
        </w:tc>
        <w:tc>
          <w:tcPr>
            <w:tcW w:w="3969" w:type="dxa"/>
          </w:tcPr>
          <w:p w14:paraId="792DBDC3" w14:textId="1998B35F" w:rsidR="003D6871" w:rsidRPr="003D6871" w:rsidRDefault="003D6871" w:rsidP="003D68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871">
              <w:rPr>
                <w:rFonts w:ascii="Times New Roman" w:hAnsi="Times New Roman" w:cs="Times New Roman"/>
                <w:sz w:val="24"/>
                <w:szCs w:val="24"/>
              </w:rPr>
              <w:t>Остановка</w:t>
            </w:r>
          </w:p>
        </w:tc>
      </w:tr>
    </w:tbl>
    <w:p w14:paraId="27442673" w14:textId="77777777" w:rsidR="00E60CAA" w:rsidRPr="00A4732C" w:rsidRDefault="00E60CAA" w:rsidP="00A4732C">
      <w:pPr>
        <w:pStyle w:val="Standard"/>
        <w:jc w:val="center"/>
        <w:rPr>
          <w:rFonts w:ascii="Times New Roman" w:hAnsi="Times New Roman" w:cs="Times New Roman"/>
        </w:rPr>
      </w:pPr>
    </w:p>
    <w:p w14:paraId="08777AA9" w14:textId="3C7DA3D7" w:rsidR="00A4732C" w:rsidRDefault="00A4732C" w:rsidP="00D026E8">
      <w:pPr>
        <w:pStyle w:val="1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195033529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Подпрограмма</w:t>
      </w:r>
      <w:bookmarkEnd w:id="3"/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1"/>
        <w:gridCol w:w="1009"/>
        <w:gridCol w:w="2232"/>
        <w:gridCol w:w="4168"/>
      </w:tblGrid>
      <w:tr w:rsidR="000C0B54" w:rsidRPr="002A46C7" w14:paraId="214D8F4D" w14:textId="77777777" w:rsidTr="001A4D7A">
        <w:trPr>
          <w:trHeight w:val="340"/>
        </w:trPr>
        <w:tc>
          <w:tcPr>
            <w:tcW w:w="671" w:type="dxa"/>
          </w:tcPr>
          <w:p w14:paraId="6E014299" w14:textId="49314E08" w:rsidR="000C0B54" w:rsidRPr="000C0B54" w:rsidRDefault="000C0B54" w:rsidP="000C0B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0B54">
              <w:rPr>
                <w:rFonts w:ascii="Times New Roman" w:hAnsi="Times New Roman" w:cs="Times New Roman"/>
                <w:b/>
                <w:sz w:val="24"/>
                <w:szCs w:val="24"/>
              </w:rPr>
              <w:t>Адрес</w:t>
            </w:r>
          </w:p>
        </w:tc>
        <w:tc>
          <w:tcPr>
            <w:tcW w:w="1009" w:type="dxa"/>
          </w:tcPr>
          <w:p w14:paraId="4164CBFC" w14:textId="14D0F124" w:rsidR="000C0B54" w:rsidRPr="000C0B54" w:rsidRDefault="000C0B54" w:rsidP="000C0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0B54">
              <w:rPr>
                <w:rFonts w:ascii="Times New Roman" w:hAnsi="Times New Roman" w:cs="Times New Roman"/>
                <w:b/>
                <w:sz w:val="24"/>
                <w:szCs w:val="24"/>
              </w:rPr>
              <w:t>Код команды</w:t>
            </w:r>
          </w:p>
        </w:tc>
        <w:tc>
          <w:tcPr>
            <w:tcW w:w="2232" w:type="dxa"/>
          </w:tcPr>
          <w:p w14:paraId="52F26BAC" w14:textId="0975A7CE" w:rsidR="000C0B54" w:rsidRPr="000C0B54" w:rsidRDefault="000C0B54" w:rsidP="000C0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0B54">
              <w:rPr>
                <w:rFonts w:ascii="Times New Roman" w:hAnsi="Times New Roman" w:cs="Times New Roman"/>
                <w:b/>
                <w:sz w:val="24"/>
                <w:szCs w:val="24"/>
              </w:rPr>
              <w:t>Мнемоника</w:t>
            </w:r>
          </w:p>
        </w:tc>
        <w:tc>
          <w:tcPr>
            <w:tcW w:w="4168" w:type="dxa"/>
          </w:tcPr>
          <w:p w14:paraId="39197941" w14:textId="53F65B3A" w:rsidR="000C0B54" w:rsidRPr="000C0B54" w:rsidRDefault="000C0B54" w:rsidP="000C0B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0B54">
              <w:rPr>
                <w:rFonts w:ascii="Times New Roman" w:hAnsi="Times New Roman" w:cs="Times New Roman"/>
                <w:b/>
                <w:sz w:val="24"/>
                <w:szCs w:val="24"/>
              </w:rPr>
              <w:t>Комментарий</w:t>
            </w:r>
          </w:p>
        </w:tc>
      </w:tr>
      <w:tr w:rsidR="000C0B54" w14:paraId="4F521AD7" w14:textId="77777777" w:rsidTr="001A4D7A">
        <w:trPr>
          <w:trHeight w:val="688"/>
        </w:trPr>
        <w:tc>
          <w:tcPr>
            <w:tcW w:w="671" w:type="dxa"/>
          </w:tcPr>
          <w:p w14:paraId="377F4AE6" w14:textId="56778FB1" w:rsidR="000C0B54" w:rsidRPr="000C0B54" w:rsidRDefault="000C0B54" w:rsidP="000C0B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0B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684</w:t>
            </w:r>
          </w:p>
        </w:tc>
        <w:tc>
          <w:tcPr>
            <w:tcW w:w="1009" w:type="dxa"/>
          </w:tcPr>
          <w:p w14:paraId="29692FCD" w14:textId="295A6607" w:rsidR="000C0B54" w:rsidRPr="000C0B54" w:rsidRDefault="000C0B54" w:rsidP="000C0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0B54">
              <w:rPr>
                <w:rFonts w:ascii="Times New Roman" w:hAnsi="Times New Roman" w:cs="Times New Roman"/>
                <w:sz w:val="24"/>
                <w:szCs w:val="24"/>
              </w:rPr>
              <w:t>AC01</w:t>
            </w:r>
          </w:p>
        </w:tc>
        <w:tc>
          <w:tcPr>
            <w:tcW w:w="2232" w:type="dxa"/>
          </w:tcPr>
          <w:p w14:paraId="435B8192" w14:textId="4DCAEE53" w:rsidR="000C0B54" w:rsidRPr="000C0B54" w:rsidRDefault="000C0B54" w:rsidP="000C0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0B54">
              <w:rPr>
                <w:rFonts w:ascii="Times New Roman" w:hAnsi="Times New Roman" w:cs="Times New Roman"/>
                <w:sz w:val="24"/>
                <w:szCs w:val="24"/>
              </w:rPr>
              <w:t xml:space="preserve">LD </w:t>
            </w:r>
            <w:r w:rsidRPr="000C0B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&amp;1</w:t>
            </w:r>
          </w:p>
        </w:tc>
        <w:tc>
          <w:tcPr>
            <w:tcW w:w="4168" w:type="dxa"/>
          </w:tcPr>
          <w:p w14:paraId="28869D6D" w14:textId="2F2EA352" w:rsidR="000C0B54" w:rsidRPr="000C0B54" w:rsidRDefault="000C0B54" w:rsidP="001A4D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0B54">
              <w:rPr>
                <w:rFonts w:ascii="Times New Roman" w:eastAsiaTheme="majorEastAsia" w:hAnsi="Times New Roman" w:cs="Times New Roman"/>
                <w:bCs/>
                <w:color w:val="000000" w:themeColor="text1"/>
                <w:sz w:val="24"/>
                <w:szCs w:val="24"/>
              </w:rPr>
              <w:t>Загрузка аргумента из стека</w:t>
            </w:r>
          </w:p>
        </w:tc>
      </w:tr>
      <w:tr w:rsidR="000C0B54" w14:paraId="44461885" w14:textId="77777777" w:rsidTr="001A4D7A">
        <w:trPr>
          <w:trHeight w:val="340"/>
        </w:trPr>
        <w:tc>
          <w:tcPr>
            <w:tcW w:w="671" w:type="dxa"/>
          </w:tcPr>
          <w:p w14:paraId="1BDC8572" w14:textId="45C9A006" w:rsidR="000C0B54" w:rsidRPr="000C0B54" w:rsidRDefault="000C0B54" w:rsidP="000C0B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0B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685</w:t>
            </w:r>
          </w:p>
        </w:tc>
        <w:tc>
          <w:tcPr>
            <w:tcW w:w="1009" w:type="dxa"/>
          </w:tcPr>
          <w:p w14:paraId="75F829FF" w14:textId="7D65CF3B" w:rsidR="000C0B54" w:rsidRPr="000C0B54" w:rsidRDefault="000C0B54" w:rsidP="000C0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0B54">
              <w:rPr>
                <w:rFonts w:ascii="Times New Roman" w:hAnsi="Times New Roman" w:cs="Times New Roman"/>
                <w:sz w:val="24"/>
                <w:szCs w:val="24"/>
              </w:rPr>
              <w:t>F307</w:t>
            </w:r>
          </w:p>
        </w:tc>
        <w:tc>
          <w:tcPr>
            <w:tcW w:w="2232" w:type="dxa"/>
          </w:tcPr>
          <w:p w14:paraId="4C7015B2" w14:textId="3E007523" w:rsidR="000C0B54" w:rsidRPr="000C0B54" w:rsidRDefault="000C0B54" w:rsidP="000C0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0B54">
              <w:rPr>
                <w:rFonts w:ascii="Times New Roman" w:hAnsi="Times New Roman" w:cs="Times New Roman"/>
                <w:sz w:val="24"/>
                <w:szCs w:val="24"/>
              </w:rPr>
              <w:t>BPL 07</w:t>
            </w:r>
          </w:p>
        </w:tc>
        <w:tc>
          <w:tcPr>
            <w:tcW w:w="4168" w:type="dxa"/>
          </w:tcPr>
          <w:p w14:paraId="02FD2376" w14:textId="6F97530A" w:rsidR="000C0B54" w:rsidRPr="000C0B54" w:rsidRDefault="000C0B54" w:rsidP="001A4D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0B54">
              <w:rPr>
                <w:rFonts w:ascii="Times New Roman" w:hAnsi="Times New Roman" w:cs="Times New Roman"/>
                <w:sz w:val="24"/>
                <w:szCs w:val="24"/>
              </w:rPr>
              <w:t>Переход на 68</w:t>
            </w:r>
            <w:r w:rsidRPr="000C0B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0C0B54">
              <w:rPr>
                <w:rFonts w:ascii="Times New Roman" w:hAnsi="Times New Roman" w:cs="Times New Roman"/>
                <w:sz w:val="24"/>
                <w:szCs w:val="24"/>
              </w:rPr>
              <w:t xml:space="preserve"> если плюс (N==0)</w:t>
            </w:r>
          </w:p>
        </w:tc>
      </w:tr>
      <w:tr w:rsidR="000C0B54" w:rsidRPr="00F23F25" w14:paraId="76CD59C0" w14:textId="77777777" w:rsidTr="001A4D7A">
        <w:trPr>
          <w:trHeight w:val="688"/>
        </w:trPr>
        <w:tc>
          <w:tcPr>
            <w:tcW w:w="671" w:type="dxa"/>
          </w:tcPr>
          <w:p w14:paraId="50277811" w14:textId="592B93DF" w:rsidR="000C0B54" w:rsidRPr="000C0B54" w:rsidRDefault="000C0B54" w:rsidP="000C0B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0B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686</w:t>
            </w:r>
          </w:p>
        </w:tc>
        <w:tc>
          <w:tcPr>
            <w:tcW w:w="1009" w:type="dxa"/>
          </w:tcPr>
          <w:p w14:paraId="1535F52D" w14:textId="34FCB9EE" w:rsidR="000C0B54" w:rsidRPr="000C0B54" w:rsidRDefault="000C0B54" w:rsidP="000C0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0B54">
              <w:rPr>
                <w:rFonts w:ascii="Times New Roman" w:hAnsi="Times New Roman" w:cs="Times New Roman"/>
                <w:sz w:val="24"/>
                <w:szCs w:val="24"/>
              </w:rPr>
              <w:t>6E09</w:t>
            </w:r>
          </w:p>
        </w:tc>
        <w:tc>
          <w:tcPr>
            <w:tcW w:w="2232" w:type="dxa"/>
          </w:tcPr>
          <w:p w14:paraId="520B8062" w14:textId="61C079C5" w:rsidR="000C0B54" w:rsidRPr="000C0B54" w:rsidRDefault="000C0B54" w:rsidP="000C0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0B54">
              <w:rPr>
                <w:rFonts w:ascii="Times New Roman" w:hAnsi="Times New Roman" w:cs="Times New Roman"/>
                <w:sz w:val="24"/>
                <w:szCs w:val="24"/>
              </w:rPr>
              <w:t>SUB IP+9</w:t>
            </w:r>
          </w:p>
        </w:tc>
        <w:tc>
          <w:tcPr>
            <w:tcW w:w="4168" w:type="dxa"/>
          </w:tcPr>
          <w:p w14:paraId="64E9619F" w14:textId="77777777" w:rsidR="000C0B54" w:rsidRPr="000C0B54" w:rsidRDefault="000C0B54" w:rsidP="001A4D7A">
            <w:pPr>
              <w:pStyle w:val="-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0C0B54">
              <w:rPr>
                <w:rFonts w:cs="Times New Roman"/>
                <w:sz w:val="24"/>
                <w:szCs w:val="24"/>
              </w:rPr>
              <w:t>Вычитаем</w:t>
            </w:r>
            <w:r w:rsidRPr="000C0B54">
              <w:rPr>
                <w:rFonts w:cs="Times New Roman"/>
                <w:sz w:val="24"/>
                <w:szCs w:val="24"/>
                <w:lang w:val="en-US"/>
              </w:rPr>
              <w:t xml:space="preserve"> M(690)</w:t>
            </w:r>
          </w:p>
          <w:p w14:paraId="1E4922EB" w14:textId="68530A38" w:rsidR="000C0B54" w:rsidRPr="000C0B54" w:rsidRDefault="000C0B54" w:rsidP="001A4D7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0B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 = AC – A</w:t>
            </w:r>
          </w:p>
        </w:tc>
      </w:tr>
      <w:tr w:rsidR="000C0B54" w14:paraId="673148FF" w14:textId="77777777" w:rsidTr="001A4D7A">
        <w:trPr>
          <w:trHeight w:val="688"/>
        </w:trPr>
        <w:tc>
          <w:tcPr>
            <w:tcW w:w="671" w:type="dxa"/>
          </w:tcPr>
          <w:p w14:paraId="3EF9066C" w14:textId="491AFFA6" w:rsidR="000C0B54" w:rsidRPr="000C0B54" w:rsidRDefault="000C0B54" w:rsidP="000C0B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0B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687</w:t>
            </w:r>
          </w:p>
        </w:tc>
        <w:tc>
          <w:tcPr>
            <w:tcW w:w="1009" w:type="dxa"/>
          </w:tcPr>
          <w:p w14:paraId="727837D2" w14:textId="25CCD224" w:rsidR="000C0B54" w:rsidRPr="000C0B54" w:rsidRDefault="000C0B54" w:rsidP="000C0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0B54">
              <w:rPr>
                <w:rFonts w:ascii="Times New Roman" w:hAnsi="Times New Roman" w:cs="Times New Roman"/>
                <w:sz w:val="24"/>
                <w:szCs w:val="24"/>
              </w:rPr>
              <w:t>F205</w:t>
            </w:r>
          </w:p>
        </w:tc>
        <w:tc>
          <w:tcPr>
            <w:tcW w:w="2232" w:type="dxa"/>
          </w:tcPr>
          <w:p w14:paraId="09026449" w14:textId="38BFD277" w:rsidR="000C0B54" w:rsidRPr="000C0B54" w:rsidRDefault="000C0B54" w:rsidP="000C0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0B54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0C0B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 IP+5</w:t>
            </w:r>
          </w:p>
        </w:tc>
        <w:tc>
          <w:tcPr>
            <w:tcW w:w="4168" w:type="dxa"/>
          </w:tcPr>
          <w:p w14:paraId="3BCDF4B3" w14:textId="5ECF0DF5" w:rsidR="000C0B54" w:rsidRPr="000C0B54" w:rsidRDefault="000C0B54" w:rsidP="001A4D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0B54">
              <w:rPr>
                <w:rFonts w:ascii="Times New Roman" w:hAnsi="Times New Roman" w:cs="Times New Roman"/>
                <w:sz w:val="24"/>
                <w:szCs w:val="24"/>
              </w:rPr>
              <w:t>Переход на 68</w:t>
            </w:r>
            <w:r w:rsidRPr="000C0B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0C0B54">
              <w:rPr>
                <w:rFonts w:ascii="Times New Roman" w:hAnsi="Times New Roman" w:cs="Times New Roman"/>
                <w:sz w:val="24"/>
                <w:szCs w:val="24"/>
              </w:rPr>
              <w:t xml:space="preserve"> если минус (N==1)</w:t>
            </w:r>
          </w:p>
        </w:tc>
      </w:tr>
      <w:tr w:rsidR="000C0B54" w14:paraId="4059695A" w14:textId="77777777" w:rsidTr="001A4D7A">
        <w:trPr>
          <w:trHeight w:val="340"/>
        </w:trPr>
        <w:tc>
          <w:tcPr>
            <w:tcW w:w="671" w:type="dxa"/>
          </w:tcPr>
          <w:p w14:paraId="68CA53E6" w14:textId="5B6A6A97" w:rsidR="000C0B54" w:rsidRPr="000C0B54" w:rsidRDefault="000C0B54" w:rsidP="000C0B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0B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688</w:t>
            </w:r>
          </w:p>
        </w:tc>
        <w:tc>
          <w:tcPr>
            <w:tcW w:w="1009" w:type="dxa"/>
          </w:tcPr>
          <w:p w14:paraId="350182A9" w14:textId="2BAD7F88" w:rsidR="000C0B54" w:rsidRPr="000C0B54" w:rsidRDefault="000C0B54" w:rsidP="000C0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0B54">
              <w:rPr>
                <w:rFonts w:ascii="Times New Roman" w:hAnsi="Times New Roman" w:cs="Times New Roman"/>
                <w:sz w:val="24"/>
                <w:szCs w:val="24"/>
              </w:rPr>
              <w:t>F004</w:t>
            </w:r>
          </w:p>
        </w:tc>
        <w:tc>
          <w:tcPr>
            <w:tcW w:w="2232" w:type="dxa"/>
          </w:tcPr>
          <w:p w14:paraId="15FE5AA6" w14:textId="04A1EE32" w:rsidR="000C0B54" w:rsidRPr="000C0B54" w:rsidRDefault="000C0B54" w:rsidP="000C0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0B54">
              <w:rPr>
                <w:rFonts w:ascii="Times New Roman" w:hAnsi="Times New Roman" w:cs="Times New Roman"/>
                <w:sz w:val="24"/>
                <w:szCs w:val="24"/>
              </w:rPr>
              <w:t>BEQ</w:t>
            </w:r>
            <w:r w:rsidRPr="000C0B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IP+4</w:t>
            </w:r>
          </w:p>
        </w:tc>
        <w:tc>
          <w:tcPr>
            <w:tcW w:w="4168" w:type="dxa"/>
          </w:tcPr>
          <w:p w14:paraId="59E85032" w14:textId="34081FD4" w:rsidR="000C0B54" w:rsidRPr="000C0B54" w:rsidRDefault="000C0B54" w:rsidP="001A4D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0B54">
              <w:rPr>
                <w:rFonts w:ascii="Times New Roman" w:hAnsi="Times New Roman" w:cs="Times New Roman"/>
                <w:sz w:val="24"/>
                <w:szCs w:val="24"/>
              </w:rPr>
              <w:t>Переход на 68</w:t>
            </w:r>
            <w:r w:rsidRPr="000C0B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0C0B54">
              <w:rPr>
                <w:rFonts w:ascii="Times New Roman" w:hAnsi="Times New Roman" w:cs="Times New Roman"/>
                <w:sz w:val="24"/>
                <w:szCs w:val="24"/>
              </w:rPr>
              <w:t xml:space="preserve"> если равенство (Z==1)</w:t>
            </w:r>
          </w:p>
        </w:tc>
      </w:tr>
      <w:tr w:rsidR="000C0B54" w14:paraId="2160AE53" w14:textId="77777777" w:rsidTr="001A4D7A">
        <w:trPr>
          <w:trHeight w:val="348"/>
        </w:trPr>
        <w:tc>
          <w:tcPr>
            <w:tcW w:w="671" w:type="dxa"/>
          </w:tcPr>
          <w:p w14:paraId="412B7DB5" w14:textId="10576B8F" w:rsidR="000C0B54" w:rsidRPr="000C0B54" w:rsidRDefault="000C0B54" w:rsidP="000C0B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0B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689</w:t>
            </w:r>
          </w:p>
        </w:tc>
        <w:tc>
          <w:tcPr>
            <w:tcW w:w="1009" w:type="dxa"/>
          </w:tcPr>
          <w:p w14:paraId="3C8264B1" w14:textId="3AE5C8F4" w:rsidR="000C0B54" w:rsidRPr="000C0B54" w:rsidRDefault="000C0B54" w:rsidP="000C0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0B54">
              <w:rPr>
                <w:rFonts w:ascii="Times New Roman" w:hAnsi="Times New Roman" w:cs="Times New Roman"/>
                <w:sz w:val="24"/>
                <w:szCs w:val="24"/>
              </w:rPr>
              <w:t>4E06</w:t>
            </w:r>
          </w:p>
        </w:tc>
        <w:tc>
          <w:tcPr>
            <w:tcW w:w="2232" w:type="dxa"/>
          </w:tcPr>
          <w:p w14:paraId="715DAF44" w14:textId="69575317" w:rsidR="000C0B54" w:rsidRPr="000C0B54" w:rsidRDefault="000C0B54" w:rsidP="000C0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0B54">
              <w:rPr>
                <w:rFonts w:ascii="Times New Roman" w:hAnsi="Times New Roman" w:cs="Times New Roman"/>
                <w:sz w:val="24"/>
                <w:szCs w:val="24"/>
              </w:rPr>
              <w:t>ADD IP+6</w:t>
            </w:r>
          </w:p>
        </w:tc>
        <w:tc>
          <w:tcPr>
            <w:tcW w:w="4168" w:type="dxa"/>
          </w:tcPr>
          <w:p w14:paraId="7ADF0021" w14:textId="77777777" w:rsidR="000C0B54" w:rsidRPr="000C0B54" w:rsidRDefault="000C0B54" w:rsidP="001A4D7A">
            <w:pPr>
              <w:pStyle w:val="-0"/>
              <w:jc w:val="center"/>
              <w:rPr>
                <w:rFonts w:cs="Times New Roman"/>
                <w:sz w:val="24"/>
                <w:szCs w:val="24"/>
              </w:rPr>
            </w:pPr>
            <w:r w:rsidRPr="000C0B54">
              <w:rPr>
                <w:rFonts w:cs="Times New Roman"/>
                <w:sz w:val="24"/>
                <w:szCs w:val="24"/>
              </w:rPr>
              <w:t xml:space="preserve">Добавляем </w:t>
            </w:r>
            <w:r w:rsidRPr="000C0B54">
              <w:rPr>
                <w:rFonts w:cs="Times New Roman"/>
                <w:sz w:val="24"/>
                <w:szCs w:val="24"/>
                <w:lang w:val="en-US"/>
              </w:rPr>
              <w:t>M</w:t>
            </w:r>
            <w:r w:rsidRPr="000C0B54">
              <w:rPr>
                <w:rFonts w:cs="Times New Roman"/>
                <w:sz w:val="24"/>
                <w:szCs w:val="24"/>
              </w:rPr>
              <w:t>(690)</w:t>
            </w:r>
          </w:p>
          <w:p w14:paraId="3219C328" w14:textId="5814E0E2" w:rsidR="000C0B54" w:rsidRPr="000C0B54" w:rsidRDefault="000C0B54" w:rsidP="001A4D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0B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</w:t>
            </w:r>
            <w:r w:rsidRPr="000C0B54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r w:rsidRPr="000C0B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</w:t>
            </w:r>
            <w:r w:rsidRPr="000C0B54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 w:rsidRPr="000C0B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</w:tr>
      <w:tr w:rsidR="000C0B54" w14:paraId="20A26B44" w14:textId="77777777" w:rsidTr="001A4D7A">
        <w:trPr>
          <w:trHeight w:val="340"/>
        </w:trPr>
        <w:tc>
          <w:tcPr>
            <w:tcW w:w="671" w:type="dxa"/>
          </w:tcPr>
          <w:p w14:paraId="150C62FF" w14:textId="1B1A559B" w:rsidR="000C0B54" w:rsidRPr="000C0B54" w:rsidRDefault="000C0B54" w:rsidP="000C0B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0B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68A</w:t>
            </w:r>
          </w:p>
        </w:tc>
        <w:tc>
          <w:tcPr>
            <w:tcW w:w="1009" w:type="dxa"/>
          </w:tcPr>
          <w:p w14:paraId="173E96FF" w14:textId="725D6976" w:rsidR="000C0B54" w:rsidRPr="000C0B54" w:rsidRDefault="000C0B54" w:rsidP="000C0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0B54">
              <w:rPr>
                <w:rFonts w:ascii="Times New Roman" w:hAnsi="Times New Roman" w:cs="Times New Roman"/>
                <w:sz w:val="24"/>
                <w:szCs w:val="24"/>
              </w:rPr>
              <w:t>4C01</w:t>
            </w:r>
          </w:p>
        </w:tc>
        <w:tc>
          <w:tcPr>
            <w:tcW w:w="2232" w:type="dxa"/>
          </w:tcPr>
          <w:p w14:paraId="57337D9E" w14:textId="1A621B6E" w:rsidR="000C0B54" w:rsidRPr="000C0B54" w:rsidRDefault="000C0B54" w:rsidP="000C0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0B54">
              <w:rPr>
                <w:rFonts w:ascii="Times New Roman" w:hAnsi="Times New Roman" w:cs="Times New Roman"/>
                <w:sz w:val="24"/>
                <w:szCs w:val="24"/>
              </w:rPr>
              <w:t xml:space="preserve">ADD </w:t>
            </w:r>
            <w:r w:rsidRPr="000C0B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&amp;1</w:t>
            </w:r>
          </w:p>
        </w:tc>
        <w:tc>
          <w:tcPr>
            <w:tcW w:w="4168" w:type="dxa"/>
          </w:tcPr>
          <w:p w14:paraId="6D66ED17" w14:textId="140C7BD6" w:rsidR="000C0B54" w:rsidRPr="000C0B54" w:rsidRDefault="000C0B54" w:rsidP="001A4D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0B54">
              <w:rPr>
                <w:rFonts w:ascii="Times New Roman" w:hAnsi="Times New Roman" w:cs="Times New Roman"/>
                <w:sz w:val="24"/>
                <w:szCs w:val="24"/>
              </w:rPr>
              <w:t xml:space="preserve">Добавляем аргумент подпрограммы к </w:t>
            </w:r>
            <w:r w:rsidRPr="000C0B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</w:t>
            </w:r>
          </w:p>
        </w:tc>
      </w:tr>
      <w:tr w:rsidR="000C0B54" w14:paraId="385B87B7" w14:textId="77777777" w:rsidTr="001A4D7A">
        <w:trPr>
          <w:trHeight w:val="340"/>
        </w:trPr>
        <w:tc>
          <w:tcPr>
            <w:tcW w:w="671" w:type="dxa"/>
          </w:tcPr>
          <w:p w14:paraId="11F9D65D" w14:textId="5A82AAE2" w:rsidR="000C0B54" w:rsidRPr="000C0B54" w:rsidRDefault="000C0B54" w:rsidP="000C0B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0B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68B</w:t>
            </w:r>
          </w:p>
        </w:tc>
        <w:tc>
          <w:tcPr>
            <w:tcW w:w="1009" w:type="dxa"/>
          </w:tcPr>
          <w:p w14:paraId="38A16C47" w14:textId="4AD6E86B" w:rsidR="000C0B54" w:rsidRPr="000C0B54" w:rsidRDefault="000C0B54" w:rsidP="000C0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0B54">
              <w:rPr>
                <w:rFonts w:ascii="Times New Roman" w:hAnsi="Times New Roman" w:cs="Times New Roman"/>
                <w:sz w:val="24"/>
                <w:szCs w:val="24"/>
              </w:rPr>
              <w:t>6E05</w:t>
            </w:r>
          </w:p>
        </w:tc>
        <w:tc>
          <w:tcPr>
            <w:tcW w:w="2232" w:type="dxa"/>
          </w:tcPr>
          <w:p w14:paraId="23C3A601" w14:textId="419840E7" w:rsidR="000C0B54" w:rsidRPr="000C0B54" w:rsidRDefault="000C0B54" w:rsidP="000C0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0B54">
              <w:rPr>
                <w:rFonts w:ascii="Times New Roman" w:hAnsi="Times New Roman" w:cs="Times New Roman"/>
                <w:sz w:val="24"/>
                <w:szCs w:val="24"/>
              </w:rPr>
              <w:t>SUB IP+5</w:t>
            </w:r>
          </w:p>
        </w:tc>
        <w:tc>
          <w:tcPr>
            <w:tcW w:w="4168" w:type="dxa"/>
          </w:tcPr>
          <w:p w14:paraId="2E440601" w14:textId="77777777" w:rsidR="000C0B54" w:rsidRPr="000C0B54" w:rsidRDefault="000C0B54" w:rsidP="001A4D7A">
            <w:pPr>
              <w:pStyle w:val="-0"/>
              <w:jc w:val="center"/>
              <w:rPr>
                <w:rFonts w:cs="Times New Roman"/>
                <w:sz w:val="24"/>
                <w:szCs w:val="24"/>
              </w:rPr>
            </w:pPr>
            <w:r w:rsidRPr="000C0B54">
              <w:rPr>
                <w:rFonts w:cs="Times New Roman"/>
                <w:sz w:val="24"/>
                <w:szCs w:val="24"/>
              </w:rPr>
              <w:t xml:space="preserve">Вычитаем </w:t>
            </w:r>
            <w:r w:rsidRPr="000C0B54">
              <w:rPr>
                <w:rFonts w:cs="Times New Roman"/>
                <w:sz w:val="24"/>
                <w:szCs w:val="24"/>
                <w:lang w:val="en-US"/>
              </w:rPr>
              <w:t>M</w:t>
            </w:r>
            <w:r w:rsidRPr="000C0B54">
              <w:rPr>
                <w:rFonts w:cs="Times New Roman"/>
                <w:sz w:val="24"/>
                <w:szCs w:val="24"/>
              </w:rPr>
              <w:t>(691)</w:t>
            </w:r>
          </w:p>
          <w:p w14:paraId="23C42F69" w14:textId="02A721FE" w:rsidR="000C0B54" w:rsidRPr="000C0B54" w:rsidRDefault="000C0B54" w:rsidP="001A4D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0B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</w:t>
            </w:r>
            <w:r w:rsidRPr="000C0B54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r w:rsidRPr="000C0B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</w:t>
            </w:r>
            <w:r w:rsidRPr="000C0B54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Pr="000C0B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</w:tr>
      <w:tr w:rsidR="000C0B54" w14:paraId="203C6BEB" w14:textId="77777777" w:rsidTr="001A4D7A">
        <w:trPr>
          <w:trHeight w:val="348"/>
        </w:trPr>
        <w:tc>
          <w:tcPr>
            <w:tcW w:w="671" w:type="dxa"/>
          </w:tcPr>
          <w:p w14:paraId="2A7256A4" w14:textId="1E2ACB87" w:rsidR="000C0B54" w:rsidRPr="000C0B54" w:rsidRDefault="000C0B54" w:rsidP="000C0B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0B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68C</w:t>
            </w:r>
          </w:p>
        </w:tc>
        <w:tc>
          <w:tcPr>
            <w:tcW w:w="1009" w:type="dxa"/>
          </w:tcPr>
          <w:p w14:paraId="7F729F46" w14:textId="19F14A4E" w:rsidR="000C0B54" w:rsidRPr="000C0B54" w:rsidRDefault="000C0B54" w:rsidP="000C0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0B54">
              <w:rPr>
                <w:rFonts w:ascii="Times New Roman" w:hAnsi="Times New Roman" w:cs="Times New Roman"/>
                <w:sz w:val="24"/>
                <w:szCs w:val="24"/>
              </w:rPr>
              <w:t>CE01</w:t>
            </w:r>
          </w:p>
        </w:tc>
        <w:tc>
          <w:tcPr>
            <w:tcW w:w="2232" w:type="dxa"/>
          </w:tcPr>
          <w:p w14:paraId="6B554E7E" w14:textId="4B058044" w:rsidR="000C0B54" w:rsidRPr="000C0B54" w:rsidRDefault="000C0B54" w:rsidP="000C0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0B54">
              <w:rPr>
                <w:rFonts w:ascii="Times New Roman" w:hAnsi="Times New Roman" w:cs="Times New Roman"/>
                <w:sz w:val="24"/>
                <w:szCs w:val="24"/>
              </w:rPr>
              <w:t>JU</w:t>
            </w:r>
            <w:r w:rsidRPr="000C0B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MP IP+1</w:t>
            </w:r>
          </w:p>
        </w:tc>
        <w:tc>
          <w:tcPr>
            <w:tcW w:w="4168" w:type="dxa"/>
          </w:tcPr>
          <w:p w14:paraId="42B12099" w14:textId="5706EE8F" w:rsidR="000C0B54" w:rsidRPr="000C0B54" w:rsidRDefault="000C0B54" w:rsidP="001A4D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0B54">
              <w:rPr>
                <w:rFonts w:ascii="Times New Roman" w:hAnsi="Times New Roman" w:cs="Times New Roman"/>
                <w:sz w:val="24"/>
                <w:szCs w:val="24"/>
              </w:rPr>
              <w:t>Переход на 6</w:t>
            </w:r>
            <w:r w:rsidRPr="000C0B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8E</w:t>
            </w:r>
          </w:p>
        </w:tc>
      </w:tr>
      <w:tr w:rsidR="000C0B54" w14:paraId="409AB260" w14:textId="77777777" w:rsidTr="001A4D7A">
        <w:trPr>
          <w:trHeight w:val="340"/>
        </w:trPr>
        <w:tc>
          <w:tcPr>
            <w:tcW w:w="671" w:type="dxa"/>
          </w:tcPr>
          <w:p w14:paraId="4904E425" w14:textId="15719077" w:rsidR="000C0B54" w:rsidRPr="000C0B54" w:rsidRDefault="000C0B54" w:rsidP="000C0B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0B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68D</w:t>
            </w:r>
          </w:p>
        </w:tc>
        <w:tc>
          <w:tcPr>
            <w:tcW w:w="1009" w:type="dxa"/>
          </w:tcPr>
          <w:p w14:paraId="5BB14E1C" w14:textId="1D8A0B2A" w:rsidR="000C0B54" w:rsidRPr="000C0B54" w:rsidRDefault="000C0B54" w:rsidP="000C0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0B54">
              <w:rPr>
                <w:rFonts w:ascii="Times New Roman" w:hAnsi="Times New Roman" w:cs="Times New Roman"/>
                <w:sz w:val="24"/>
                <w:szCs w:val="24"/>
              </w:rPr>
              <w:t>AE02</w:t>
            </w:r>
          </w:p>
        </w:tc>
        <w:tc>
          <w:tcPr>
            <w:tcW w:w="2232" w:type="dxa"/>
          </w:tcPr>
          <w:p w14:paraId="3C0E6CE0" w14:textId="182A2E96" w:rsidR="000C0B54" w:rsidRPr="000C0B54" w:rsidRDefault="000C0B54" w:rsidP="000C0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0B54">
              <w:rPr>
                <w:rFonts w:ascii="Times New Roman" w:hAnsi="Times New Roman" w:cs="Times New Roman"/>
                <w:sz w:val="24"/>
                <w:szCs w:val="24"/>
              </w:rPr>
              <w:t>LD IP+2</w:t>
            </w:r>
          </w:p>
        </w:tc>
        <w:tc>
          <w:tcPr>
            <w:tcW w:w="4168" w:type="dxa"/>
          </w:tcPr>
          <w:p w14:paraId="1F9BA8AE" w14:textId="77777777" w:rsidR="000C0B54" w:rsidRPr="000C0B54" w:rsidRDefault="000C0B54" w:rsidP="001A4D7A">
            <w:pPr>
              <w:pStyle w:val="-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0C0B54">
              <w:rPr>
                <w:rFonts w:cs="Times New Roman"/>
                <w:sz w:val="24"/>
                <w:szCs w:val="24"/>
              </w:rPr>
              <w:t xml:space="preserve">Загрузка из </w:t>
            </w:r>
            <w:r w:rsidRPr="000C0B54">
              <w:rPr>
                <w:rFonts w:cs="Times New Roman"/>
                <w:sz w:val="24"/>
                <w:szCs w:val="24"/>
                <w:lang w:val="en-US"/>
              </w:rPr>
              <w:t>690</w:t>
            </w:r>
          </w:p>
          <w:p w14:paraId="1073AC03" w14:textId="478A6FB1" w:rsidR="000C0B54" w:rsidRPr="000C0B54" w:rsidRDefault="000C0B54" w:rsidP="001A4D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0B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</w:t>
            </w:r>
            <w:r w:rsidRPr="000C0B54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r w:rsidRPr="000C0B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</w:tr>
      <w:tr w:rsidR="000C0B54" w14:paraId="37BE1681" w14:textId="77777777" w:rsidTr="001A4D7A">
        <w:trPr>
          <w:trHeight w:val="340"/>
        </w:trPr>
        <w:tc>
          <w:tcPr>
            <w:tcW w:w="671" w:type="dxa"/>
          </w:tcPr>
          <w:p w14:paraId="09B9EB10" w14:textId="0C61D2F4" w:rsidR="000C0B54" w:rsidRPr="000C0B54" w:rsidRDefault="000C0B54" w:rsidP="000C0B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0B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68E</w:t>
            </w:r>
          </w:p>
        </w:tc>
        <w:tc>
          <w:tcPr>
            <w:tcW w:w="1009" w:type="dxa"/>
          </w:tcPr>
          <w:p w14:paraId="3C7B84A7" w14:textId="696E5782" w:rsidR="000C0B54" w:rsidRPr="000C0B54" w:rsidRDefault="000C0B54" w:rsidP="000C0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0B54">
              <w:rPr>
                <w:rFonts w:ascii="Times New Roman" w:hAnsi="Times New Roman" w:cs="Times New Roman"/>
                <w:sz w:val="24"/>
                <w:szCs w:val="24"/>
              </w:rPr>
              <w:t>EC01</w:t>
            </w:r>
          </w:p>
        </w:tc>
        <w:tc>
          <w:tcPr>
            <w:tcW w:w="2232" w:type="dxa"/>
          </w:tcPr>
          <w:p w14:paraId="699CCB37" w14:textId="6F62679F" w:rsidR="000C0B54" w:rsidRPr="000C0B54" w:rsidRDefault="000C0B54" w:rsidP="000C0B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0B54">
              <w:rPr>
                <w:rFonts w:ascii="Times New Roman" w:hAnsi="Times New Roman" w:cs="Times New Roman"/>
                <w:sz w:val="24"/>
                <w:szCs w:val="24"/>
              </w:rPr>
              <w:t xml:space="preserve">ST </w:t>
            </w:r>
            <w:r w:rsidRPr="000C0B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&amp;1</w:t>
            </w:r>
          </w:p>
        </w:tc>
        <w:tc>
          <w:tcPr>
            <w:tcW w:w="4168" w:type="dxa"/>
          </w:tcPr>
          <w:p w14:paraId="3F2CE0EF" w14:textId="603B5208" w:rsidR="000C0B54" w:rsidRPr="000C0B54" w:rsidRDefault="000C0B54" w:rsidP="001A4D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0B54">
              <w:rPr>
                <w:rFonts w:ascii="Times New Roman" w:eastAsiaTheme="majorEastAsia" w:hAnsi="Times New Roman" w:cs="Times New Roman"/>
                <w:bCs/>
                <w:color w:val="000000" w:themeColor="text1"/>
                <w:sz w:val="24"/>
                <w:szCs w:val="24"/>
              </w:rPr>
              <w:t>Сохраняем результат в стек</w:t>
            </w:r>
          </w:p>
        </w:tc>
      </w:tr>
      <w:tr w:rsidR="002F306D" w14:paraId="56F0E89D" w14:textId="77777777" w:rsidTr="001A4D7A">
        <w:trPr>
          <w:trHeight w:val="340"/>
        </w:trPr>
        <w:tc>
          <w:tcPr>
            <w:tcW w:w="671" w:type="dxa"/>
          </w:tcPr>
          <w:p w14:paraId="421DCAED" w14:textId="13D3BE65" w:rsidR="002F306D" w:rsidRPr="000C0B54" w:rsidRDefault="002F306D" w:rsidP="002F306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68F</w:t>
            </w:r>
          </w:p>
        </w:tc>
        <w:tc>
          <w:tcPr>
            <w:tcW w:w="1009" w:type="dxa"/>
          </w:tcPr>
          <w:p w14:paraId="0BFEB321" w14:textId="76253797" w:rsidR="002F306D" w:rsidRPr="000C0B54" w:rsidRDefault="002F306D" w:rsidP="002F30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0A00</w:t>
            </w:r>
          </w:p>
        </w:tc>
        <w:tc>
          <w:tcPr>
            <w:tcW w:w="2232" w:type="dxa"/>
          </w:tcPr>
          <w:p w14:paraId="452AA1F9" w14:textId="0CD292C5" w:rsidR="002F306D" w:rsidRPr="000C0B54" w:rsidRDefault="002F306D" w:rsidP="002F30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RET</w:t>
            </w:r>
          </w:p>
        </w:tc>
        <w:tc>
          <w:tcPr>
            <w:tcW w:w="4168" w:type="dxa"/>
          </w:tcPr>
          <w:p w14:paraId="0F94B503" w14:textId="05554D3C" w:rsidR="002F306D" w:rsidRPr="002F306D" w:rsidRDefault="002F306D" w:rsidP="002F306D">
            <w:pPr>
              <w:jc w:val="center"/>
              <w:rPr>
                <w:rFonts w:ascii="Times New Roman" w:eastAsiaTheme="majorEastAsia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2F306D">
              <w:rPr>
                <w:rFonts w:ascii="Times New Roman" w:eastAsiaTheme="majorEastAsia" w:hAnsi="Times New Roman" w:cs="Times New Roman"/>
                <w:bCs/>
                <w:color w:val="000000" w:themeColor="text1"/>
                <w:sz w:val="24"/>
                <w:szCs w:val="24"/>
              </w:rPr>
              <w:t>Возврат из подпрограммы</w:t>
            </w:r>
          </w:p>
        </w:tc>
      </w:tr>
    </w:tbl>
    <w:p w14:paraId="31CF050B" w14:textId="77777777" w:rsidR="0097429D" w:rsidRDefault="0097429D" w:rsidP="0097429D">
      <w:pPr>
        <w:pStyle w:val="Standard"/>
      </w:pPr>
    </w:p>
    <w:p w14:paraId="7A534347" w14:textId="77777777" w:rsidR="007B0280" w:rsidRDefault="007B0280" w:rsidP="007B0280">
      <w:pPr>
        <w:pStyle w:val="-10"/>
        <w:spacing w:before="0"/>
      </w:pPr>
      <w:bookmarkStart w:id="4" w:name="_Toc193713627"/>
      <w:bookmarkStart w:id="5" w:name="_Toc195033530"/>
      <w:r w:rsidRPr="002F4467">
        <w:t>Назначение программы</w:t>
      </w:r>
      <w:r>
        <w:t>:</w:t>
      </w:r>
      <w:bookmarkEnd w:id="4"/>
      <w:bookmarkEnd w:id="5"/>
    </w:p>
    <w:p w14:paraId="5C616CCE" w14:textId="77777777" w:rsidR="0071369E" w:rsidRDefault="0071369E" w:rsidP="0071369E">
      <w:pPr>
        <w:pStyle w:val="-0"/>
        <w:rPr>
          <w:rStyle w:val="-"/>
        </w:rPr>
      </w:pPr>
      <w:r>
        <w:rPr>
          <w:rStyle w:val="-"/>
        </w:rPr>
        <w:t>Основная программа: вызывает подпрограмму 3 раза и суммирует результат вызовов</w:t>
      </w:r>
    </w:p>
    <w:p w14:paraId="2097F02E" w14:textId="77777777" w:rsidR="0071369E" w:rsidRDefault="0071369E" w:rsidP="0071369E">
      <w:pPr>
        <w:pStyle w:val="-0"/>
        <w:rPr>
          <w:rStyle w:val="-"/>
        </w:rPr>
      </w:pPr>
      <w:r>
        <w:rPr>
          <w:rStyle w:val="-"/>
        </w:rPr>
        <w:t xml:space="preserve">Подпрограмма: вычисляет значение функции </w:t>
      </w:r>
      <w:r>
        <w:rPr>
          <w:rStyle w:val="-"/>
          <w:lang w:val="en-US"/>
        </w:rPr>
        <w:t>f</w:t>
      </w:r>
      <w:r>
        <w:rPr>
          <w:rStyle w:val="-"/>
        </w:rPr>
        <w:t>(</w:t>
      </w:r>
      <w:r>
        <w:rPr>
          <w:rStyle w:val="-"/>
          <w:lang w:val="en-US"/>
        </w:rPr>
        <w:t>x</w:t>
      </w:r>
      <w:r>
        <w:rPr>
          <w:rStyle w:val="-"/>
        </w:rPr>
        <w:t>):</w:t>
      </w:r>
    </w:p>
    <w:p w14:paraId="7FE5EA47" w14:textId="77777777" w:rsidR="0071369E" w:rsidRDefault="0071369E" w:rsidP="0071369E">
      <w:pPr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-2</m:t>
                  </m:r>
                  <m:r>
                    <w:rPr>
                      <w:rFonts w:ascii="Cambria Math" w:hAnsi="Cambria Math"/>
                      <w:lang w:val="en-US"/>
                    </w:rPr>
                    <m:t>693</m:t>
                  </m:r>
                  <m:r>
                    <w:rPr>
                      <w:rFonts w:ascii="Cambria Math" w:hAnsi="Cambria Math"/>
                    </w:rPr>
                    <m:t xml:space="preserve">, </m:t>
                  </m:r>
                  <m:r>
                    <w:rPr>
                      <w:rFonts w:ascii="Cambria Math" w:hAnsi="Cambria Math"/>
                      <w:lang w:val="en-US"/>
                    </w:rPr>
                    <m:t>x&gt;0, x≤-2693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  <w:lang w:val="en-US"/>
                    </w:rPr>
                    <m:t>x-75</m:t>
                  </m:r>
                  <m:r>
                    <w:rPr>
                      <w:rFonts w:ascii="Cambria Math" w:hAnsi="Cambria Math"/>
                    </w:rPr>
                    <m:t>,-2693</m:t>
                  </m:r>
                  <m:r>
                    <w:rPr>
                      <w:rFonts w:ascii="Cambria Math" w:hAnsi="Cambria Math"/>
                      <w:lang w:val="en-US"/>
                    </w:rPr>
                    <m:t>&lt;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  <w:lang w:val="en-US"/>
                    </w:rPr>
                    <m:t>≤0</m:t>
                  </m:r>
                </m:e>
              </m:eqArr>
            </m:e>
          </m:d>
        </m:oMath>
      </m:oMathPara>
    </w:p>
    <w:p w14:paraId="32599044" w14:textId="77777777" w:rsidR="0071369E" w:rsidRDefault="0071369E" w:rsidP="0071369E">
      <w:pPr>
        <w:pStyle w:val="-0"/>
      </w:pPr>
      <w:r>
        <w:t>Комплекс программ: вычисление значения выражения:</w:t>
      </w:r>
    </w:p>
    <w:p w14:paraId="31005EE4" w14:textId="77777777" w:rsidR="0071369E" w:rsidRPr="008122C0" w:rsidRDefault="0071369E" w:rsidP="0071369E">
      <w:pPr>
        <w:pStyle w:val="-0"/>
        <w:jc w:val="center"/>
        <w:rPr>
          <w:rFonts w:eastAsiaTheme="minorEastAsia"/>
          <w:i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R=f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  <w:lang w:val="en-US"/>
                </w:rPr>
                <m:t>-1</m:t>
              </m:r>
            </m:e>
          </m:d>
          <m:r>
            <w:rPr>
              <w:rFonts w:ascii="Cambria Math" w:hAnsi="Cambria Math"/>
            </w:rPr>
            <m:t>-f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  <m:r>
                <w:rPr>
                  <w:rFonts w:ascii="Cambria Math" w:hAnsi="Cambria Math"/>
                  <w:lang w:val="en-US"/>
                </w:rPr>
                <m:t>+1</m:t>
              </m:r>
            </m:e>
          </m:d>
          <m:r>
            <w:rPr>
              <w:rFonts w:ascii="Cambria Math" w:hAnsi="Cambria Math"/>
            </w:rPr>
            <m:t>-f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lang w:val="en-US"/>
            </w:rPr>
            <m:t>1</m:t>
          </m:r>
        </m:oMath>
      </m:oMathPara>
    </w:p>
    <w:p w14:paraId="36316817" w14:textId="77777777" w:rsidR="007B0280" w:rsidRDefault="007B0280" w:rsidP="007B0280">
      <w:pPr>
        <w:rPr>
          <w:lang w:val="en-US"/>
        </w:rPr>
      </w:pPr>
    </w:p>
    <w:p w14:paraId="2072FE9E" w14:textId="77777777" w:rsidR="007B0280" w:rsidRDefault="007B0280" w:rsidP="007B0280">
      <w:pPr>
        <w:pStyle w:val="-10"/>
        <w:spacing w:before="0"/>
        <w:rPr>
          <w:lang w:val="en-US"/>
        </w:rPr>
      </w:pPr>
      <w:bookmarkStart w:id="6" w:name="_Toc195033531"/>
      <w:r>
        <w:lastRenderedPageBreak/>
        <w:t>График</w:t>
      </w:r>
      <w:bookmarkEnd w:id="6"/>
    </w:p>
    <w:p w14:paraId="769EB914" w14:textId="11BBC054" w:rsidR="007B0280" w:rsidRPr="008A0006" w:rsidRDefault="00731DB8" w:rsidP="007B0280">
      <w:pPr>
        <w:pStyle w:val="-10"/>
        <w:spacing w:before="0"/>
        <w:rPr>
          <w:lang w:val="en-US"/>
        </w:rPr>
      </w:pPr>
      <w:r w:rsidRPr="001817F2">
        <w:rPr>
          <w:noProof/>
          <w:lang w:val="en-US"/>
        </w:rPr>
        <w:drawing>
          <wp:inline distT="0" distB="0" distL="0" distR="0" wp14:anchorId="6ACE0964" wp14:editId="11DE489E">
            <wp:extent cx="4907877" cy="5314462"/>
            <wp:effectExtent l="0" t="0" r="0" b="0"/>
            <wp:docPr id="1" name="Рисунок 1" descr="Изображение выглядит как линия, График, диаграмма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линия, График, диаграмма, Параллельный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9752" cy="5316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CD751" w14:textId="77777777" w:rsidR="00F65B38" w:rsidRDefault="00F65B38" w:rsidP="007B0280">
      <w:pPr>
        <w:pStyle w:val="-10"/>
        <w:spacing w:before="0"/>
      </w:pPr>
      <w:bookmarkStart w:id="7" w:name="_Toc195033533"/>
    </w:p>
    <w:p w14:paraId="7AFEF23E" w14:textId="77777777" w:rsidR="00F65B38" w:rsidRDefault="00F65B38" w:rsidP="007B0280">
      <w:pPr>
        <w:pStyle w:val="-10"/>
        <w:spacing w:before="0"/>
      </w:pPr>
    </w:p>
    <w:p w14:paraId="16987D69" w14:textId="77777777" w:rsidR="00F65B38" w:rsidRDefault="00F65B38" w:rsidP="007B0280">
      <w:pPr>
        <w:pStyle w:val="-10"/>
        <w:spacing w:before="0"/>
      </w:pPr>
    </w:p>
    <w:p w14:paraId="278F7642" w14:textId="342EEA3C" w:rsidR="007B0280" w:rsidRDefault="007B0280" w:rsidP="007B0280">
      <w:pPr>
        <w:pStyle w:val="-10"/>
        <w:spacing w:before="0"/>
      </w:pPr>
      <w:r>
        <w:t>Область представления</w:t>
      </w:r>
      <w:bookmarkEnd w:id="7"/>
    </w:p>
    <w:p w14:paraId="3606E9CD" w14:textId="77777777" w:rsidR="0071369E" w:rsidRDefault="0071369E" w:rsidP="0071369E">
      <w:pPr>
        <w:pStyle w:val="-0"/>
        <w:numPr>
          <w:ilvl w:val="0"/>
          <w:numId w:val="20"/>
        </w:numPr>
      </w:pPr>
      <w:r>
        <w:rPr>
          <w:lang w:val="en-US"/>
        </w:rPr>
        <w:t>X</w:t>
      </w:r>
      <w:r>
        <w:t xml:space="preserve"> – входной аргумент - 16-ти разрядное знаковое число [-</w:t>
      </w:r>
      <w:r w:rsidRPr="00BC13BA">
        <w:t>2</w:t>
      </w:r>
      <w:r w:rsidRPr="00BC13BA">
        <w:rPr>
          <w:vertAlign w:val="superscript"/>
        </w:rPr>
        <w:t>15</w:t>
      </w:r>
      <w:r>
        <w:t xml:space="preserve">; </w:t>
      </w:r>
      <w:r w:rsidRPr="00BC13BA">
        <w:t>2</w:t>
      </w:r>
      <w:r w:rsidRPr="00BC13BA">
        <w:rPr>
          <w:vertAlign w:val="superscript"/>
        </w:rPr>
        <w:t>15</w:t>
      </w:r>
      <w:r w:rsidRPr="00BC13BA">
        <w:t>-1</w:t>
      </w:r>
      <w:r>
        <w:t>]</w:t>
      </w:r>
    </w:p>
    <w:p w14:paraId="424438BC" w14:textId="77777777" w:rsidR="0071369E" w:rsidRDefault="0071369E" w:rsidP="0071369E">
      <w:pPr>
        <w:pStyle w:val="-0"/>
        <w:numPr>
          <w:ilvl w:val="0"/>
          <w:numId w:val="20"/>
        </w:numPr>
      </w:pPr>
      <w:r>
        <w:rPr>
          <w:lang w:val="en-US"/>
        </w:rPr>
        <w:t>Y</w:t>
      </w:r>
      <w:r>
        <w:t xml:space="preserve"> – входной аргумент - 16-ти разрядное знаковое число [-</w:t>
      </w:r>
      <w:r w:rsidRPr="00BC13BA">
        <w:t>2</w:t>
      </w:r>
      <w:r w:rsidRPr="00BC13BA">
        <w:rPr>
          <w:vertAlign w:val="superscript"/>
        </w:rPr>
        <w:t>15</w:t>
      </w:r>
      <w:r>
        <w:t xml:space="preserve">; </w:t>
      </w:r>
      <w:r w:rsidRPr="00BC13BA">
        <w:t>2</w:t>
      </w:r>
      <w:r w:rsidRPr="00BC13BA">
        <w:rPr>
          <w:vertAlign w:val="superscript"/>
        </w:rPr>
        <w:t>15</w:t>
      </w:r>
      <w:r w:rsidRPr="00BC13BA">
        <w:t>-1</w:t>
      </w:r>
      <w:r>
        <w:t>]</w:t>
      </w:r>
    </w:p>
    <w:p w14:paraId="4E416747" w14:textId="77777777" w:rsidR="0071369E" w:rsidRDefault="0071369E" w:rsidP="0071369E">
      <w:pPr>
        <w:pStyle w:val="-0"/>
        <w:numPr>
          <w:ilvl w:val="0"/>
          <w:numId w:val="20"/>
        </w:numPr>
      </w:pPr>
      <w:r>
        <w:rPr>
          <w:lang w:val="en-US"/>
        </w:rPr>
        <w:t>Z</w:t>
      </w:r>
      <w:r>
        <w:t xml:space="preserve"> – входной аргумент - 16-ти разрядное знаковое число [-</w:t>
      </w:r>
      <w:r w:rsidRPr="00BC13BA">
        <w:t>2</w:t>
      </w:r>
      <w:r w:rsidRPr="00BC13BA">
        <w:rPr>
          <w:vertAlign w:val="superscript"/>
        </w:rPr>
        <w:t>15</w:t>
      </w:r>
      <w:r>
        <w:t xml:space="preserve">; </w:t>
      </w:r>
      <w:r w:rsidRPr="00BC13BA">
        <w:t>2</w:t>
      </w:r>
      <w:r w:rsidRPr="00BC13BA">
        <w:rPr>
          <w:vertAlign w:val="superscript"/>
        </w:rPr>
        <w:t>15</w:t>
      </w:r>
      <w:r w:rsidRPr="00BC13BA">
        <w:t>-1</w:t>
      </w:r>
      <w:r>
        <w:t>]</w:t>
      </w:r>
    </w:p>
    <w:p w14:paraId="3E23E69C" w14:textId="6E5C4AD9" w:rsidR="0071369E" w:rsidRDefault="0071369E" w:rsidP="0071369E">
      <w:pPr>
        <w:pStyle w:val="-0"/>
        <w:numPr>
          <w:ilvl w:val="0"/>
          <w:numId w:val="20"/>
        </w:numPr>
      </w:pPr>
      <w:r>
        <w:rPr>
          <w:lang w:val="en-US"/>
        </w:rPr>
        <w:t>A</w:t>
      </w:r>
      <w:r>
        <w:t xml:space="preserve"> – константа подпрограммы - 16-ти разрядное знаковое число = -</w:t>
      </w:r>
      <w:r w:rsidRPr="00937D64">
        <w:t>2693</w:t>
      </w:r>
    </w:p>
    <w:p w14:paraId="0252C405" w14:textId="77777777" w:rsidR="0071369E" w:rsidRDefault="0071369E" w:rsidP="0071369E">
      <w:pPr>
        <w:pStyle w:val="-0"/>
        <w:numPr>
          <w:ilvl w:val="0"/>
          <w:numId w:val="20"/>
        </w:numPr>
      </w:pPr>
      <w:r>
        <w:rPr>
          <w:lang w:val="en-US"/>
        </w:rPr>
        <w:t>B</w:t>
      </w:r>
      <w:r>
        <w:t xml:space="preserve"> – константа подпрограммы - 16-ти разрядное знаковое число = </w:t>
      </w:r>
      <w:r w:rsidRPr="00937D64">
        <w:t>75</w:t>
      </w:r>
    </w:p>
    <w:p w14:paraId="3C36A306" w14:textId="77777777" w:rsidR="0071369E" w:rsidRDefault="0071369E" w:rsidP="0071369E">
      <w:pPr>
        <w:pStyle w:val="-0"/>
        <w:numPr>
          <w:ilvl w:val="0"/>
          <w:numId w:val="20"/>
        </w:numPr>
      </w:pPr>
      <w:r>
        <w:rPr>
          <w:lang w:val="en-US"/>
        </w:rPr>
        <w:t>R</w:t>
      </w:r>
      <w:r>
        <w:t xml:space="preserve"> – результат - 16-ти разрядное знаковое число [-</w:t>
      </w:r>
      <w:r w:rsidRPr="00BC13BA">
        <w:t>2</w:t>
      </w:r>
      <w:r w:rsidRPr="00BC13BA">
        <w:rPr>
          <w:vertAlign w:val="superscript"/>
        </w:rPr>
        <w:t>15</w:t>
      </w:r>
      <w:r>
        <w:t xml:space="preserve">; </w:t>
      </w:r>
      <w:r w:rsidRPr="00BC13BA">
        <w:t>2</w:t>
      </w:r>
      <w:r w:rsidRPr="00BC13BA">
        <w:rPr>
          <w:vertAlign w:val="superscript"/>
        </w:rPr>
        <w:t>15</w:t>
      </w:r>
      <w:r w:rsidRPr="00BC13BA">
        <w:t>-1</w:t>
      </w:r>
      <w:r>
        <w:t>]</w:t>
      </w:r>
    </w:p>
    <w:p w14:paraId="39566B2D" w14:textId="77777777" w:rsidR="00270D58" w:rsidRDefault="00270D58" w:rsidP="00060A87">
      <w:pPr>
        <w:pStyle w:val="-0"/>
        <w:rPr>
          <w:b/>
          <w:bCs/>
        </w:rPr>
      </w:pPr>
    </w:p>
    <w:p w14:paraId="64DF0B41" w14:textId="6C48A107" w:rsidR="00060A87" w:rsidRDefault="00060A87" w:rsidP="00060A87">
      <w:pPr>
        <w:pStyle w:val="-0"/>
        <w:rPr>
          <w:b/>
          <w:bCs/>
        </w:rPr>
      </w:pPr>
      <w:r w:rsidRPr="00060A87">
        <w:rPr>
          <w:b/>
          <w:bCs/>
        </w:rPr>
        <w:lastRenderedPageBreak/>
        <w:t>Область определения</w:t>
      </w:r>
    </w:p>
    <w:p w14:paraId="35456016" w14:textId="36C2466E" w:rsidR="0071369E" w:rsidRDefault="0071369E" w:rsidP="0071369E">
      <w:pPr>
        <w:pStyle w:val="-0"/>
      </w:pPr>
      <w:r>
        <w:t>При значении аргумента в промежутке [-2</w:t>
      </w:r>
      <w:r>
        <w:rPr>
          <w:vertAlign w:val="superscript"/>
        </w:rPr>
        <w:t>15</w:t>
      </w:r>
      <w:r>
        <w:t>; -</w:t>
      </w:r>
      <w:r w:rsidRPr="00E709DB">
        <w:t>2693</w:t>
      </w:r>
      <w:r>
        <w:t xml:space="preserve">] и </w:t>
      </w:r>
      <w:r w:rsidR="002F306D">
        <w:t>(0</w:t>
      </w:r>
      <w:r>
        <w:t>; 2</w:t>
      </w:r>
      <w:r>
        <w:rPr>
          <w:vertAlign w:val="superscript"/>
        </w:rPr>
        <w:t>15</w:t>
      </w:r>
      <w:r>
        <w:t>-1] функция возвращает -</w:t>
      </w:r>
      <w:r w:rsidRPr="00E709DB">
        <w:t>2693</w:t>
      </w:r>
      <w:r>
        <w:t>. То есть в этом промежутке переполнение не возникает.</w:t>
      </w:r>
    </w:p>
    <w:p w14:paraId="41840801" w14:textId="77777777" w:rsidR="0071369E" w:rsidRDefault="0071369E" w:rsidP="0071369E">
      <w:pPr>
        <w:pStyle w:val="-0"/>
        <w:rPr>
          <w:rFonts w:eastAsiaTheme="minorEastAsia"/>
        </w:rPr>
      </w:pPr>
      <w:r>
        <w:t xml:space="preserve">На оставшихся значениях </w:t>
      </w:r>
      <m:oMath>
        <m:r>
          <w:rPr>
            <w:rFonts w:ascii="Cambria Math" w:hAnsi="Cambria Math"/>
          </w:rPr>
          <m:t>[-2692;0]</m:t>
        </m:r>
      </m:oMath>
      <w:r>
        <w:t xml:space="preserve"> функция возвращает </w:t>
      </w:r>
      <m:oMath>
        <m:r>
          <w:rPr>
            <w:rFonts w:ascii="Cambria Math" w:hAnsi="Cambria Math"/>
          </w:rPr>
          <m:t>2x-75</m:t>
        </m:r>
      </m:oMath>
      <w:r>
        <w:rPr>
          <w:rFonts w:eastAsiaTheme="minorEastAsia"/>
        </w:rPr>
        <w:t>. Так как функция возрастает, то:</w:t>
      </w:r>
    </w:p>
    <w:p w14:paraId="0133EA4E" w14:textId="77777777" w:rsidR="0071369E" w:rsidRDefault="00000000" w:rsidP="0071369E">
      <w:pPr>
        <w:pStyle w:val="-0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min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-2692</m:t>
              </m:r>
            </m:e>
          </m:d>
          <m:r>
            <w:rPr>
              <w:rFonts w:ascii="Cambria Math" w:eastAsiaTheme="minorEastAsia" w:hAnsi="Cambria Math"/>
            </w:rPr>
            <m:t>=-5459</m:t>
          </m:r>
        </m:oMath>
      </m:oMathPara>
    </w:p>
    <w:p w14:paraId="3FB060F1" w14:textId="77777777" w:rsidR="0071369E" w:rsidRPr="00D65864" w:rsidRDefault="00000000" w:rsidP="0071369E">
      <w:pPr>
        <w:pStyle w:val="-0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max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=-75</m:t>
          </m:r>
        </m:oMath>
      </m:oMathPara>
    </w:p>
    <w:p w14:paraId="6C83D6A4" w14:textId="77777777" w:rsidR="0071369E" w:rsidRPr="00D65864" w:rsidRDefault="0071369E" w:rsidP="0071369E">
      <w:pPr>
        <w:pStyle w:val="-0"/>
        <w:rPr>
          <w:rFonts w:eastAsiaTheme="minorEastAsia"/>
          <w:i/>
          <w:lang w:val="en-US"/>
        </w:rPr>
      </w:pPr>
    </w:p>
    <w:p w14:paraId="18CE35C3" w14:textId="77777777" w:rsidR="0071369E" w:rsidRDefault="0071369E" w:rsidP="0071369E">
      <w:pPr>
        <w:pStyle w:val="-0"/>
        <w:rPr>
          <w:rFonts w:eastAsiaTheme="minorEastAsia"/>
        </w:rPr>
      </w:pPr>
      <w:r>
        <w:rPr>
          <w:rFonts w:eastAsiaTheme="minorEastAsia"/>
        </w:rPr>
        <w:t>Получается, на всем промежутке значения функции будут в диапазоне [-</w:t>
      </w:r>
      <w:r w:rsidRPr="00D65864">
        <w:rPr>
          <w:rFonts w:eastAsiaTheme="minorEastAsia"/>
        </w:rPr>
        <w:t>5459</w:t>
      </w:r>
      <w:r>
        <w:rPr>
          <w:rFonts w:eastAsiaTheme="minorEastAsia"/>
        </w:rPr>
        <w:t xml:space="preserve">; </w:t>
      </w:r>
      <w:r w:rsidRPr="00D65864">
        <w:rPr>
          <w:rFonts w:eastAsiaTheme="minorEastAsia"/>
        </w:rPr>
        <w:t>-75</w:t>
      </w:r>
      <w:r>
        <w:rPr>
          <w:rFonts w:eastAsiaTheme="minorEastAsia"/>
        </w:rPr>
        <w:t>]</w:t>
      </w:r>
    </w:p>
    <w:p w14:paraId="39F127C6" w14:textId="77777777" w:rsidR="0071369E" w:rsidRDefault="0071369E" w:rsidP="0071369E">
      <w:pPr>
        <w:pStyle w:val="-0"/>
        <w:rPr>
          <w:rFonts w:eastAsiaTheme="minorEastAsia"/>
          <w:bCs/>
          <w:color w:val="000000" w:themeColor="text1"/>
          <w:szCs w:val="32"/>
        </w:rPr>
      </w:pPr>
      <m:oMathPara>
        <m:oMath>
          <m:r>
            <w:rPr>
              <w:rFonts w:ascii="Cambria Math" w:hAnsi="Cambria Math"/>
              <w:lang w:val="en-US"/>
            </w:rPr>
            <m:t>R=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  <w:lang w:val="en-US"/>
                </w:rPr>
                <m:t>-1</m:t>
              </m:r>
            </m:e>
          </m:d>
          <m:r>
            <w:rPr>
              <w:rFonts w:ascii="Cambria Math" w:hAnsi="Cambria Math"/>
            </w:rPr>
            <m:t>-f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  <m:r>
                <w:rPr>
                  <w:rFonts w:ascii="Cambria Math" w:hAnsi="Cambria Math"/>
                  <w:lang w:val="en-US"/>
                </w:rPr>
                <m:t>+1</m:t>
              </m:r>
            </m:e>
          </m:d>
          <m:r>
            <w:rPr>
              <w:rFonts w:ascii="Cambria Math" w:hAnsi="Cambria Math"/>
            </w:rPr>
            <m:t>-f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lang w:val="en-US"/>
            </w:rPr>
            <m:t>1</m:t>
          </m:r>
        </m:oMath>
      </m:oMathPara>
    </w:p>
    <w:p w14:paraId="738F97AA" w14:textId="77777777" w:rsidR="0071369E" w:rsidRDefault="00000000" w:rsidP="0071369E">
      <w:pPr>
        <w:pStyle w:val="-0"/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bCs/>
                  <w:color w:val="000000" w:themeColor="text1"/>
                  <w:szCs w:val="32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 -</m:t>
          </m:r>
          <m:r>
            <w:rPr>
              <w:rFonts w:ascii="Cambria Math" w:eastAsiaTheme="minorEastAsia" w:hAnsi="Cambria Math"/>
            </w:rPr>
            <m:t>5459</m:t>
          </m:r>
          <m:r>
            <m:rPr>
              <m:sty m:val="p"/>
            </m:rPr>
            <w:rPr>
              <w:rFonts w:ascii="Cambria Math" w:hAnsi="Cambria Math"/>
            </w:rPr>
            <m:t>+75+75</m:t>
          </m:r>
          <m:r>
            <w:rPr>
              <w:rFonts w:ascii="Cambria Math" w:hAnsi="Cambria Math"/>
            </w:rPr>
            <m:t>+1</m:t>
          </m:r>
          <m:r>
            <m:rPr>
              <m:sty m:val="p"/>
            </m:rPr>
            <w:rPr>
              <w:rFonts w:ascii="Cambria Math" w:hAnsi="Cambria Math"/>
            </w:rPr>
            <m:t>=-5308</m:t>
          </m:r>
        </m:oMath>
      </m:oMathPara>
    </w:p>
    <w:p w14:paraId="66BA528F" w14:textId="77777777" w:rsidR="0071369E" w:rsidRDefault="00000000" w:rsidP="0071369E">
      <w:pPr>
        <w:pStyle w:val="-0"/>
        <w:rPr>
          <w:rFonts w:eastAsiaTheme="minorEastAsia"/>
          <w:bCs/>
          <w:i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bCs/>
                  <w:color w:val="000000" w:themeColor="text1"/>
                  <w:szCs w:val="32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75</m:t>
          </m:r>
          <m:r>
            <m:rPr>
              <m:sty m:val="p"/>
            </m:rPr>
            <w:rPr>
              <w:rFonts w:ascii="Cambria Math" w:hAnsi="Cambria Math"/>
            </w:rPr>
            <m:t>+5459+5459+1=10844</m:t>
          </m:r>
        </m:oMath>
      </m:oMathPara>
    </w:p>
    <w:p w14:paraId="14FE3741" w14:textId="77777777" w:rsidR="0071369E" w:rsidRDefault="0071369E" w:rsidP="0071369E">
      <w:pPr>
        <w:pStyle w:val="-0"/>
        <w:rPr>
          <w:rFonts w:eastAsiaTheme="minorEastAsia"/>
          <w:iCs/>
        </w:rPr>
      </w:pPr>
      <w:r>
        <w:rPr>
          <w:rFonts w:eastAsiaTheme="minorEastAsia"/>
          <w:iCs/>
        </w:rPr>
        <w:t>Так как в обоих случаях переполнения не возникает, то ОДЗ:</w:t>
      </w:r>
    </w:p>
    <w:p w14:paraId="779A8363" w14:textId="5BC8D565" w:rsidR="0071369E" w:rsidRDefault="00000000" w:rsidP="0071369E">
      <w:pPr>
        <w:pStyle w:val="-0"/>
        <w:rPr>
          <w:rFonts w:eastAsiaTheme="minorEastAsia"/>
          <w:bCs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-2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15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+1≤X≤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15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-2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15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≤Y≤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15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-2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15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≤Z≤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15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-5308≤R≤10844</m:t>
                  </m:r>
                </m:e>
              </m:eqArr>
            </m:e>
          </m:d>
        </m:oMath>
      </m:oMathPara>
    </w:p>
    <w:p w14:paraId="66BE10D2" w14:textId="77777777" w:rsidR="00F65B38" w:rsidRPr="00060A87" w:rsidRDefault="00F65B38" w:rsidP="00060A87">
      <w:pPr>
        <w:pStyle w:val="-0"/>
        <w:rPr>
          <w:b/>
          <w:bCs/>
        </w:rPr>
      </w:pPr>
    </w:p>
    <w:p w14:paraId="7B3B171A" w14:textId="77777777" w:rsidR="002F306D" w:rsidRPr="002C2EF8" w:rsidRDefault="002F306D" w:rsidP="002F306D">
      <w:pPr>
        <w:pStyle w:val="-10"/>
      </w:pPr>
      <w:r w:rsidRPr="002C2EF8">
        <w:t>Расположение в памяти ЭВМ программы, исходных данных и результатов:</w:t>
      </w:r>
    </w:p>
    <w:p w14:paraId="24F2436C" w14:textId="77777777" w:rsidR="002F306D" w:rsidRDefault="002F306D" w:rsidP="002F306D">
      <w:pPr>
        <w:pStyle w:val="-2"/>
      </w:pPr>
      <w:bookmarkStart w:id="8" w:name="_Toc193713632"/>
      <w:r w:rsidRPr="002C2EF8">
        <w:t>Основная программа</w:t>
      </w:r>
      <w:bookmarkEnd w:id="8"/>
    </w:p>
    <w:p w14:paraId="7D114D30" w14:textId="1AD79C1A" w:rsidR="002F306D" w:rsidRDefault="002F306D" w:rsidP="002F306D">
      <w:pPr>
        <w:pStyle w:val="-0"/>
        <w:numPr>
          <w:ilvl w:val="0"/>
          <w:numId w:val="22"/>
        </w:numPr>
        <w:suppressAutoHyphens w:val="0"/>
        <w:rPr>
          <w:szCs w:val="24"/>
        </w:rPr>
      </w:pPr>
      <w:r w:rsidRPr="0058617F">
        <w:rPr>
          <w:szCs w:val="24"/>
        </w:rPr>
        <w:t xml:space="preserve">Ячейки </w:t>
      </w:r>
      <w:r>
        <w:rPr>
          <w:szCs w:val="24"/>
        </w:rPr>
        <w:t>18</w:t>
      </w:r>
      <w:r>
        <w:rPr>
          <w:szCs w:val="24"/>
          <w:lang w:val="en-US"/>
        </w:rPr>
        <w:t>B – 1A2</w:t>
      </w:r>
      <w:r w:rsidRPr="0058617F">
        <w:rPr>
          <w:szCs w:val="24"/>
        </w:rPr>
        <w:t xml:space="preserve"> – </w:t>
      </w:r>
      <w:r>
        <w:rPr>
          <w:szCs w:val="24"/>
        </w:rPr>
        <w:t>команды</w:t>
      </w:r>
    </w:p>
    <w:p w14:paraId="1BCB2B2B" w14:textId="4E6F05E9" w:rsidR="002F306D" w:rsidRPr="002C2EF8" w:rsidRDefault="002F306D" w:rsidP="002F306D">
      <w:pPr>
        <w:pStyle w:val="-0"/>
        <w:numPr>
          <w:ilvl w:val="0"/>
          <w:numId w:val="22"/>
        </w:numPr>
        <w:suppressAutoHyphens w:val="0"/>
        <w:rPr>
          <w:szCs w:val="24"/>
        </w:rPr>
      </w:pPr>
      <w:r>
        <w:rPr>
          <w:szCs w:val="24"/>
        </w:rPr>
        <w:t xml:space="preserve">Ячейка </w:t>
      </w:r>
      <w:r>
        <w:rPr>
          <w:szCs w:val="24"/>
          <w:lang w:val="en-US"/>
        </w:rPr>
        <w:t>1A3 – Z</w:t>
      </w:r>
      <w:r>
        <w:rPr>
          <w:szCs w:val="24"/>
        </w:rPr>
        <w:t xml:space="preserve"> – входной аргумент</w:t>
      </w:r>
    </w:p>
    <w:p w14:paraId="5C43C67E" w14:textId="32B71D40" w:rsidR="002F306D" w:rsidRPr="002C2EF8" w:rsidRDefault="002F306D" w:rsidP="002F306D">
      <w:pPr>
        <w:pStyle w:val="-0"/>
        <w:numPr>
          <w:ilvl w:val="0"/>
          <w:numId w:val="22"/>
        </w:numPr>
        <w:suppressAutoHyphens w:val="0"/>
        <w:rPr>
          <w:szCs w:val="24"/>
        </w:rPr>
      </w:pPr>
      <w:r>
        <w:rPr>
          <w:szCs w:val="24"/>
        </w:rPr>
        <w:t xml:space="preserve">Ячейка </w:t>
      </w:r>
      <w:r w:rsidRPr="002F306D">
        <w:rPr>
          <w:szCs w:val="24"/>
        </w:rPr>
        <w:t>1</w:t>
      </w:r>
      <w:r>
        <w:rPr>
          <w:szCs w:val="24"/>
          <w:lang w:val="en-US"/>
        </w:rPr>
        <w:t>A</w:t>
      </w:r>
      <w:r w:rsidRPr="002F306D">
        <w:rPr>
          <w:szCs w:val="24"/>
        </w:rPr>
        <w:t xml:space="preserve">4 – </w:t>
      </w:r>
      <w:r>
        <w:rPr>
          <w:szCs w:val="24"/>
          <w:lang w:val="en-US"/>
        </w:rPr>
        <w:t>Y</w:t>
      </w:r>
      <w:r>
        <w:rPr>
          <w:szCs w:val="24"/>
        </w:rPr>
        <w:t xml:space="preserve"> – входной аргумент</w:t>
      </w:r>
    </w:p>
    <w:p w14:paraId="2F22C09E" w14:textId="693B82E4" w:rsidR="002F306D" w:rsidRPr="002C2EF8" w:rsidRDefault="002F306D" w:rsidP="002F306D">
      <w:pPr>
        <w:pStyle w:val="-0"/>
        <w:numPr>
          <w:ilvl w:val="0"/>
          <w:numId w:val="22"/>
        </w:numPr>
        <w:suppressAutoHyphens w:val="0"/>
        <w:rPr>
          <w:szCs w:val="24"/>
        </w:rPr>
      </w:pPr>
      <w:r>
        <w:rPr>
          <w:szCs w:val="24"/>
        </w:rPr>
        <w:t xml:space="preserve">Ячейка </w:t>
      </w:r>
      <w:r w:rsidRPr="002F306D">
        <w:rPr>
          <w:szCs w:val="24"/>
        </w:rPr>
        <w:t>1</w:t>
      </w:r>
      <w:r>
        <w:rPr>
          <w:szCs w:val="24"/>
          <w:lang w:val="en-US"/>
        </w:rPr>
        <w:t>A</w:t>
      </w:r>
      <w:r w:rsidRPr="002F306D">
        <w:rPr>
          <w:szCs w:val="24"/>
        </w:rPr>
        <w:t xml:space="preserve">5 – </w:t>
      </w:r>
      <w:r>
        <w:rPr>
          <w:szCs w:val="24"/>
          <w:lang w:val="en-US"/>
        </w:rPr>
        <w:t>X</w:t>
      </w:r>
      <w:r>
        <w:rPr>
          <w:szCs w:val="24"/>
        </w:rPr>
        <w:t xml:space="preserve"> – входной аргумент</w:t>
      </w:r>
    </w:p>
    <w:p w14:paraId="63443601" w14:textId="56BE3D9D" w:rsidR="002F306D" w:rsidRPr="002C2EF8" w:rsidRDefault="002F306D" w:rsidP="002F306D">
      <w:pPr>
        <w:pStyle w:val="-0"/>
        <w:numPr>
          <w:ilvl w:val="0"/>
          <w:numId w:val="22"/>
        </w:numPr>
        <w:suppressAutoHyphens w:val="0"/>
        <w:rPr>
          <w:szCs w:val="24"/>
        </w:rPr>
      </w:pPr>
      <w:r>
        <w:rPr>
          <w:szCs w:val="24"/>
        </w:rPr>
        <w:t xml:space="preserve">Ячейка </w:t>
      </w:r>
      <w:r>
        <w:rPr>
          <w:szCs w:val="24"/>
          <w:lang w:val="en-US"/>
        </w:rPr>
        <w:t xml:space="preserve">1A6 – R - </w:t>
      </w:r>
      <w:r>
        <w:rPr>
          <w:szCs w:val="24"/>
        </w:rPr>
        <w:t>результат</w:t>
      </w:r>
    </w:p>
    <w:p w14:paraId="4AD89E94" w14:textId="77777777" w:rsidR="002F306D" w:rsidRPr="002C2EF8" w:rsidRDefault="002F306D" w:rsidP="002F306D">
      <w:pPr>
        <w:pStyle w:val="-2"/>
      </w:pPr>
      <w:bookmarkStart w:id="9" w:name="_Toc193713633"/>
      <w:r w:rsidRPr="002C2EF8">
        <w:t>Подпрограмма</w:t>
      </w:r>
      <w:bookmarkEnd w:id="9"/>
    </w:p>
    <w:p w14:paraId="734861EA" w14:textId="1F221118" w:rsidR="002F306D" w:rsidRDefault="002F306D" w:rsidP="002F306D">
      <w:pPr>
        <w:pStyle w:val="-0"/>
        <w:numPr>
          <w:ilvl w:val="0"/>
          <w:numId w:val="22"/>
        </w:numPr>
        <w:suppressAutoHyphens w:val="0"/>
        <w:rPr>
          <w:szCs w:val="24"/>
        </w:rPr>
      </w:pPr>
      <w:r w:rsidRPr="0058617F">
        <w:rPr>
          <w:szCs w:val="24"/>
        </w:rPr>
        <w:t xml:space="preserve">Ячейки </w:t>
      </w:r>
      <w:r>
        <w:rPr>
          <w:szCs w:val="24"/>
          <w:lang w:val="en-US"/>
        </w:rPr>
        <w:t>684 – 68</w:t>
      </w:r>
      <w:r w:rsidR="005429FB">
        <w:rPr>
          <w:szCs w:val="24"/>
          <w:lang w:val="en-US"/>
        </w:rPr>
        <w:t>F</w:t>
      </w:r>
      <w:r w:rsidRPr="0058617F">
        <w:rPr>
          <w:szCs w:val="24"/>
        </w:rPr>
        <w:t xml:space="preserve"> – </w:t>
      </w:r>
      <w:r>
        <w:rPr>
          <w:szCs w:val="24"/>
        </w:rPr>
        <w:t>команды</w:t>
      </w:r>
    </w:p>
    <w:p w14:paraId="3AE13928" w14:textId="7B31ABD7" w:rsidR="002F306D" w:rsidRPr="002C2EF8" w:rsidRDefault="002F306D" w:rsidP="002F306D">
      <w:pPr>
        <w:pStyle w:val="-0"/>
        <w:numPr>
          <w:ilvl w:val="0"/>
          <w:numId w:val="22"/>
        </w:numPr>
        <w:suppressAutoHyphens w:val="0"/>
        <w:rPr>
          <w:szCs w:val="24"/>
        </w:rPr>
      </w:pPr>
      <w:r>
        <w:rPr>
          <w:szCs w:val="24"/>
        </w:rPr>
        <w:t xml:space="preserve">Ячейка </w:t>
      </w:r>
      <w:r w:rsidRPr="002F306D">
        <w:rPr>
          <w:szCs w:val="24"/>
        </w:rPr>
        <w:t>6</w:t>
      </w:r>
      <w:r w:rsidR="005429FB">
        <w:rPr>
          <w:szCs w:val="24"/>
          <w:lang w:val="en-US"/>
        </w:rPr>
        <w:t>90</w:t>
      </w:r>
      <w:r w:rsidRPr="002F306D">
        <w:rPr>
          <w:szCs w:val="24"/>
        </w:rPr>
        <w:t xml:space="preserve"> – </w:t>
      </w:r>
      <w:r>
        <w:rPr>
          <w:szCs w:val="24"/>
          <w:lang w:val="en-US"/>
        </w:rPr>
        <w:t>A</w:t>
      </w:r>
      <w:r>
        <w:rPr>
          <w:szCs w:val="24"/>
        </w:rPr>
        <w:t xml:space="preserve"> – константа подпрограммы</w:t>
      </w:r>
    </w:p>
    <w:p w14:paraId="6D5A83C7" w14:textId="2C22774A" w:rsidR="002F306D" w:rsidRPr="008C553B" w:rsidRDefault="002F306D" w:rsidP="002F306D">
      <w:pPr>
        <w:pStyle w:val="-0"/>
        <w:numPr>
          <w:ilvl w:val="0"/>
          <w:numId w:val="22"/>
        </w:numPr>
        <w:suppressAutoHyphens w:val="0"/>
        <w:rPr>
          <w:szCs w:val="24"/>
          <w:lang w:val="en-US"/>
        </w:rPr>
      </w:pPr>
      <w:r>
        <w:rPr>
          <w:szCs w:val="24"/>
        </w:rPr>
        <w:t xml:space="preserve">Ячейка </w:t>
      </w:r>
      <w:r>
        <w:rPr>
          <w:szCs w:val="24"/>
          <w:lang w:val="en-US"/>
        </w:rPr>
        <w:t>69</w:t>
      </w:r>
      <w:r w:rsidR="005429FB">
        <w:rPr>
          <w:szCs w:val="24"/>
          <w:lang w:val="en-US"/>
        </w:rPr>
        <w:t>1</w:t>
      </w:r>
      <w:r>
        <w:rPr>
          <w:szCs w:val="24"/>
          <w:lang w:val="en-US"/>
        </w:rPr>
        <w:t xml:space="preserve"> – B</w:t>
      </w:r>
      <w:r>
        <w:rPr>
          <w:szCs w:val="24"/>
        </w:rPr>
        <w:t xml:space="preserve"> –</w:t>
      </w:r>
      <w:r w:rsidRPr="00D8751E">
        <w:rPr>
          <w:szCs w:val="24"/>
        </w:rPr>
        <w:t xml:space="preserve"> константа подпрограммы</w:t>
      </w:r>
    </w:p>
    <w:p w14:paraId="447E57BD" w14:textId="77777777" w:rsidR="002F306D" w:rsidRPr="00D8751E" w:rsidRDefault="002F306D" w:rsidP="002F306D">
      <w:pPr>
        <w:pStyle w:val="-0"/>
        <w:ind w:left="360"/>
        <w:rPr>
          <w:szCs w:val="24"/>
          <w:lang w:val="en-US"/>
        </w:rPr>
      </w:pPr>
    </w:p>
    <w:p w14:paraId="3DF8BD9C" w14:textId="77777777" w:rsidR="002F306D" w:rsidRPr="00375F5F" w:rsidRDefault="002F306D" w:rsidP="002F306D">
      <w:pPr>
        <w:pStyle w:val="-3"/>
        <w:rPr>
          <w:rFonts w:cs="Times New Roman"/>
          <w:szCs w:val="28"/>
        </w:rPr>
      </w:pPr>
      <w:bookmarkStart w:id="10" w:name="_Toc185770902"/>
      <w:r w:rsidRPr="00375F5F">
        <w:rPr>
          <w:rFonts w:cs="Times New Roman"/>
          <w:szCs w:val="28"/>
        </w:rPr>
        <w:lastRenderedPageBreak/>
        <w:t>Адреса первой и последней выполняемой команд программы:</w:t>
      </w:r>
      <w:bookmarkEnd w:id="10"/>
    </w:p>
    <w:p w14:paraId="0A8EDC3F" w14:textId="05D21E52" w:rsidR="002F306D" w:rsidRPr="00375F5F" w:rsidRDefault="002F306D" w:rsidP="002F306D">
      <w:pPr>
        <w:pStyle w:val="a7"/>
        <w:numPr>
          <w:ilvl w:val="0"/>
          <w:numId w:val="23"/>
        </w:numPr>
        <w:suppressAutoHyphens w:val="0"/>
        <w:autoSpaceDN/>
        <w:spacing w:line="259" w:lineRule="auto"/>
        <w:textAlignment w:val="auto"/>
        <w:rPr>
          <w:rFonts w:ascii="Times New Roman" w:hAnsi="Times New Roman" w:cs="Times New Roman"/>
          <w:sz w:val="28"/>
          <w:szCs w:val="28"/>
        </w:rPr>
      </w:pPr>
      <w:r w:rsidRPr="00375F5F">
        <w:rPr>
          <w:rFonts w:ascii="Times New Roman" w:hAnsi="Times New Roman" w:cs="Times New Roman"/>
          <w:sz w:val="28"/>
          <w:szCs w:val="28"/>
        </w:rPr>
        <w:t xml:space="preserve">Адрес первой команды: </w:t>
      </w:r>
      <w:r w:rsidRPr="008C553B">
        <w:rPr>
          <w:rFonts w:ascii="Times New Roman" w:hAnsi="Times New Roman" w:cs="Times New Roman"/>
          <w:sz w:val="28"/>
          <w:szCs w:val="28"/>
        </w:rPr>
        <w:t>1</w:t>
      </w:r>
      <w:r w:rsidR="005D7813" w:rsidRPr="005D7813">
        <w:rPr>
          <w:rFonts w:ascii="Times New Roman" w:hAnsi="Times New Roman" w:cs="Times New Roman"/>
          <w:sz w:val="28"/>
          <w:szCs w:val="28"/>
        </w:rPr>
        <w:t>8</w:t>
      </w:r>
      <w:r w:rsidR="005D7813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C553B">
        <w:rPr>
          <w:rFonts w:ascii="Times New Roman" w:hAnsi="Times New Roman" w:cs="Times New Roman"/>
          <w:sz w:val="28"/>
          <w:szCs w:val="28"/>
        </w:rPr>
        <w:t xml:space="preserve"> </w:t>
      </w:r>
      <w:r w:rsidRPr="00375F5F">
        <w:rPr>
          <w:rFonts w:ascii="Times New Roman" w:hAnsi="Times New Roman" w:cs="Times New Roman"/>
          <w:sz w:val="28"/>
          <w:szCs w:val="28"/>
        </w:rPr>
        <w:t>- начало выполнения программы</w:t>
      </w:r>
    </w:p>
    <w:p w14:paraId="25A416CF" w14:textId="173D6E12" w:rsidR="002F306D" w:rsidRDefault="002F306D" w:rsidP="002F306D">
      <w:pPr>
        <w:pStyle w:val="a7"/>
        <w:numPr>
          <w:ilvl w:val="0"/>
          <w:numId w:val="23"/>
        </w:numPr>
        <w:suppressAutoHyphens w:val="0"/>
        <w:autoSpaceDN/>
        <w:spacing w:line="259" w:lineRule="auto"/>
        <w:textAlignment w:val="auto"/>
        <w:rPr>
          <w:rFonts w:ascii="Times New Roman" w:hAnsi="Times New Roman" w:cs="Times New Roman"/>
          <w:sz w:val="28"/>
          <w:szCs w:val="28"/>
        </w:rPr>
      </w:pPr>
      <w:r w:rsidRPr="00375F5F">
        <w:rPr>
          <w:rFonts w:ascii="Times New Roman" w:hAnsi="Times New Roman" w:cs="Times New Roman"/>
          <w:sz w:val="28"/>
          <w:szCs w:val="28"/>
        </w:rPr>
        <w:t xml:space="preserve">Адрес последней команды: </w:t>
      </w:r>
      <w:r w:rsidR="005D7813" w:rsidRPr="00DA3B06">
        <w:rPr>
          <w:rFonts w:ascii="Times New Roman" w:hAnsi="Times New Roman" w:cs="Times New Roman"/>
          <w:sz w:val="28"/>
          <w:szCs w:val="28"/>
        </w:rPr>
        <w:t>1</w:t>
      </w:r>
      <w:r w:rsidR="005D7813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5D7813" w:rsidRPr="00DA3B06">
        <w:rPr>
          <w:rFonts w:ascii="Times New Roman" w:hAnsi="Times New Roman" w:cs="Times New Roman"/>
          <w:sz w:val="28"/>
          <w:szCs w:val="28"/>
        </w:rPr>
        <w:t>2</w:t>
      </w:r>
      <w:r w:rsidRPr="008C553B">
        <w:rPr>
          <w:rFonts w:ascii="Times New Roman" w:hAnsi="Times New Roman" w:cs="Times New Roman"/>
          <w:sz w:val="28"/>
          <w:szCs w:val="28"/>
        </w:rPr>
        <w:t xml:space="preserve"> </w:t>
      </w:r>
      <w:r w:rsidRPr="00375F5F">
        <w:rPr>
          <w:rFonts w:ascii="Times New Roman" w:hAnsi="Times New Roman" w:cs="Times New Roman"/>
          <w:sz w:val="28"/>
          <w:szCs w:val="28"/>
        </w:rPr>
        <w:t>-конец выполнения программы</w:t>
      </w:r>
    </w:p>
    <w:p w14:paraId="230BC656" w14:textId="77777777" w:rsidR="002F306D" w:rsidRPr="00375F5F" w:rsidRDefault="002F306D" w:rsidP="002F306D">
      <w:pPr>
        <w:pStyle w:val="-3"/>
        <w:rPr>
          <w:rFonts w:cs="Times New Roman"/>
          <w:szCs w:val="28"/>
        </w:rPr>
      </w:pPr>
      <w:r w:rsidRPr="00375F5F">
        <w:rPr>
          <w:rFonts w:cs="Times New Roman"/>
          <w:szCs w:val="28"/>
        </w:rPr>
        <w:t xml:space="preserve">Адреса первой и последней выполняемой команд </w:t>
      </w:r>
      <w:r>
        <w:rPr>
          <w:rFonts w:cs="Times New Roman"/>
          <w:szCs w:val="28"/>
        </w:rPr>
        <w:t>под</w:t>
      </w:r>
      <w:r w:rsidRPr="00375F5F">
        <w:rPr>
          <w:rFonts w:cs="Times New Roman"/>
          <w:szCs w:val="28"/>
        </w:rPr>
        <w:t>программы:</w:t>
      </w:r>
    </w:p>
    <w:p w14:paraId="15C4A17E" w14:textId="0F85502E" w:rsidR="002F306D" w:rsidRPr="00375F5F" w:rsidRDefault="002F306D" w:rsidP="002F306D">
      <w:pPr>
        <w:pStyle w:val="a7"/>
        <w:numPr>
          <w:ilvl w:val="0"/>
          <w:numId w:val="23"/>
        </w:numPr>
        <w:suppressAutoHyphens w:val="0"/>
        <w:autoSpaceDN/>
        <w:spacing w:line="259" w:lineRule="auto"/>
        <w:textAlignment w:val="auto"/>
        <w:rPr>
          <w:rFonts w:ascii="Times New Roman" w:hAnsi="Times New Roman" w:cs="Times New Roman"/>
          <w:sz w:val="28"/>
          <w:szCs w:val="28"/>
        </w:rPr>
      </w:pPr>
      <w:r w:rsidRPr="00375F5F">
        <w:rPr>
          <w:rFonts w:ascii="Times New Roman" w:hAnsi="Times New Roman" w:cs="Times New Roman"/>
          <w:sz w:val="28"/>
          <w:szCs w:val="28"/>
        </w:rPr>
        <w:t xml:space="preserve">Адрес первой команды: </w:t>
      </w:r>
      <w:r w:rsidRPr="008C553B">
        <w:rPr>
          <w:rFonts w:ascii="Times New Roman" w:hAnsi="Times New Roman" w:cs="Times New Roman"/>
          <w:sz w:val="28"/>
          <w:szCs w:val="28"/>
        </w:rPr>
        <w:t>68</w:t>
      </w:r>
      <w:r w:rsidR="005D7813" w:rsidRPr="005D7813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F5F">
        <w:rPr>
          <w:rFonts w:ascii="Times New Roman" w:hAnsi="Times New Roman" w:cs="Times New Roman"/>
          <w:sz w:val="28"/>
          <w:szCs w:val="28"/>
        </w:rPr>
        <w:t xml:space="preserve">- начало выполнения </w:t>
      </w:r>
      <w:r>
        <w:rPr>
          <w:rFonts w:ascii="Times New Roman" w:hAnsi="Times New Roman" w:cs="Times New Roman"/>
          <w:sz w:val="28"/>
          <w:szCs w:val="28"/>
        </w:rPr>
        <w:t>под</w:t>
      </w:r>
      <w:r w:rsidRPr="00375F5F">
        <w:rPr>
          <w:rFonts w:ascii="Times New Roman" w:hAnsi="Times New Roman" w:cs="Times New Roman"/>
          <w:sz w:val="28"/>
          <w:szCs w:val="28"/>
        </w:rPr>
        <w:t>программы</w:t>
      </w:r>
    </w:p>
    <w:p w14:paraId="337426DB" w14:textId="7F5F8154" w:rsidR="002F306D" w:rsidRPr="00375F5F" w:rsidRDefault="002F306D" w:rsidP="002F306D">
      <w:pPr>
        <w:pStyle w:val="a7"/>
        <w:numPr>
          <w:ilvl w:val="0"/>
          <w:numId w:val="23"/>
        </w:numPr>
        <w:suppressAutoHyphens w:val="0"/>
        <w:autoSpaceDN/>
        <w:spacing w:line="259" w:lineRule="auto"/>
        <w:textAlignment w:val="auto"/>
        <w:rPr>
          <w:rFonts w:ascii="Times New Roman" w:hAnsi="Times New Roman" w:cs="Times New Roman"/>
          <w:sz w:val="28"/>
          <w:szCs w:val="28"/>
        </w:rPr>
      </w:pPr>
      <w:r w:rsidRPr="00375F5F">
        <w:rPr>
          <w:rFonts w:ascii="Times New Roman" w:hAnsi="Times New Roman" w:cs="Times New Roman"/>
          <w:sz w:val="28"/>
          <w:szCs w:val="28"/>
        </w:rPr>
        <w:t xml:space="preserve">Адрес последней команды: </w:t>
      </w:r>
      <w:r w:rsidRPr="008C553B">
        <w:rPr>
          <w:rFonts w:ascii="Times New Roman" w:hAnsi="Times New Roman" w:cs="Times New Roman"/>
          <w:sz w:val="28"/>
          <w:szCs w:val="28"/>
        </w:rPr>
        <w:t>6</w:t>
      </w:r>
      <w:r w:rsidR="005D7813" w:rsidRPr="005D7813">
        <w:rPr>
          <w:rFonts w:ascii="Times New Roman" w:hAnsi="Times New Roman" w:cs="Times New Roman"/>
          <w:sz w:val="28"/>
          <w:szCs w:val="28"/>
        </w:rPr>
        <w:t>8</w:t>
      </w:r>
      <w:r w:rsidR="005D7813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8C553B">
        <w:rPr>
          <w:rFonts w:ascii="Times New Roman" w:hAnsi="Times New Roman" w:cs="Times New Roman"/>
          <w:sz w:val="28"/>
          <w:szCs w:val="28"/>
        </w:rPr>
        <w:t xml:space="preserve"> </w:t>
      </w:r>
      <w:r w:rsidRPr="00375F5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F5F">
        <w:rPr>
          <w:rFonts w:ascii="Times New Roman" w:hAnsi="Times New Roman" w:cs="Times New Roman"/>
          <w:sz w:val="28"/>
          <w:szCs w:val="28"/>
        </w:rPr>
        <w:t xml:space="preserve">конец выполнения </w:t>
      </w:r>
      <w:r>
        <w:rPr>
          <w:rFonts w:ascii="Times New Roman" w:hAnsi="Times New Roman" w:cs="Times New Roman"/>
          <w:sz w:val="28"/>
          <w:szCs w:val="28"/>
        </w:rPr>
        <w:t>под</w:t>
      </w:r>
      <w:r w:rsidRPr="00375F5F">
        <w:rPr>
          <w:rFonts w:ascii="Times New Roman" w:hAnsi="Times New Roman" w:cs="Times New Roman"/>
          <w:sz w:val="28"/>
          <w:szCs w:val="28"/>
        </w:rPr>
        <w:t>программы</w:t>
      </w:r>
    </w:p>
    <w:p w14:paraId="0A036F5C" w14:textId="77777777" w:rsidR="002F306D" w:rsidRPr="008C553B" w:rsidRDefault="002F306D" w:rsidP="002F306D">
      <w:pPr>
        <w:rPr>
          <w:rFonts w:ascii="Times New Roman" w:hAnsi="Times New Roman" w:cs="Times New Roman"/>
          <w:sz w:val="28"/>
          <w:szCs w:val="28"/>
        </w:rPr>
      </w:pPr>
    </w:p>
    <w:p w14:paraId="40D3E10E" w14:textId="77777777" w:rsidR="002F306D" w:rsidRDefault="002F306D" w:rsidP="002F306D">
      <w:pPr>
        <w:pStyle w:val="-0"/>
      </w:pPr>
    </w:p>
    <w:p w14:paraId="1B6DBE9D" w14:textId="77777777" w:rsidR="002F306D" w:rsidRDefault="002F306D" w:rsidP="002F306D">
      <w:pPr>
        <w:pStyle w:val="-3"/>
      </w:pPr>
      <w:r>
        <w:t>Вывод</w:t>
      </w:r>
    </w:p>
    <w:p w14:paraId="7AAD5EB0" w14:textId="7DFBEA40" w:rsidR="007A21A2" w:rsidRPr="00F23F25" w:rsidRDefault="002F306D" w:rsidP="00DA3B06">
      <w:pPr>
        <w:pStyle w:val="-0"/>
      </w:pPr>
      <w:r w:rsidRPr="00375F5F">
        <w:rPr>
          <w:szCs w:val="28"/>
        </w:rPr>
        <w:t>В процессе выполнения работы я познакомил</w:t>
      </w:r>
      <w:r w:rsidR="00DA3B06">
        <w:rPr>
          <w:szCs w:val="28"/>
        </w:rPr>
        <w:t>ась</w:t>
      </w:r>
      <w:r w:rsidRPr="00375F5F">
        <w:rPr>
          <w:szCs w:val="28"/>
        </w:rPr>
        <w:t xml:space="preserve"> с</w:t>
      </w:r>
      <w:r>
        <w:rPr>
          <w:szCs w:val="28"/>
        </w:rPr>
        <w:t>о способом вызова подпрограмм в БЭВМ, передачей в них аргументов и получением результата.</w:t>
      </w:r>
    </w:p>
    <w:p w14:paraId="5A8984E1" w14:textId="237FF068" w:rsidR="00C07E36" w:rsidRPr="00991CA9" w:rsidRDefault="00C07E36" w:rsidP="00D026E8">
      <w:pPr>
        <w:pStyle w:val="Standard"/>
        <w:tabs>
          <w:tab w:val="left" w:pos="1913"/>
        </w:tabs>
        <w:rPr>
          <w:rFonts w:ascii="Times New Roman" w:hAnsi="Times New Roman" w:cs="Times New Roman"/>
        </w:rPr>
      </w:pPr>
    </w:p>
    <w:sectPr w:rsidR="00C07E36" w:rsidRPr="00991CA9">
      <w:footerReference w:type="default" r:id="rId11"/>
      <w:pgSz w:w="11906" w:h="16838"/>
      <w:pgMar w:top="1134" w:right="850" w:bottom="1134" w:left="1701" w:header="720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BB004" w14:textId="77777777" w:rsidR="007B0EC7" w:rsidRDefault="007B0EC7">
      <w:r>
        <w:separator/>
      </w:r>
    </w:p>
  </w:endnote>
  <w:endnote w:type="continuationSeparator" w:id="0">
    <w:p w14:paraId="54C97F23" w14:textId="77777777" w:rsidR="007B0EC7" w:rsidRDefault="007B0E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BE42E" w14:textId="77777777" w:rsidR="006F40C8" w:rsidRDefault="00D241A6">
    <w:pPr>
      <w:pStyle w:val="a6"/>
      <w:jc w:val="center"/>
    </w:pPr>
    <w:r>
      <w:fldChar w:fldCharType="begin"/>
    </w:r>
    <w:r>
      <w:instrText xml:space="preserve"> PAGE </w:instrText>
    </w:r>
    <w:r>
      <w:fldChar w:fldCharType="separate"/>
    </w:r>
    <w:r>
      <w:t>15</w:t>
    </w:r>
    <w:r>
      <w:fldChar w:fldCharType="end"/>
    </w:r>
  </w:p>
  <w:p w14:paraId="32FD6CDD" w14:textId="77777777" w:rsidR="006F40C8" w:rsidRDefault="006F40C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230EC" w14:textId="77777777" w:rsidR="007B0EC7" w:rsidRDefault="007B0EC7">
      <w:r>
        <w:rPr>
          <w:color w:val="000000"/>
        </w:rPr>
        <w:separator/>
      </w:r>
    </w:p>
  </w:footnote>
  <w:footnote w:type="continuationSeparator" w:id="0">
    <w:p w14:paraId="0C5EB18B" w14:textId="77777777" w:rsidR="007B0EC7" w:rsidRDefault="007B0E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4938"/>
    <w:multiLevelType w:val="multilevel"/>
    <w:tmpl w:val="5C94F1EC"/>
    <w:styleLink w:val="WWNum5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."/>
      <w:lvlJc w:val="left"/>
      <w:pPr>
        <w:ind w:left="2160" w:hanging="360"/>
      </w:pPr>
    </w:lvl>
    <w:lvl w:ilvl="2">
      <w:start w:val="1"/>
      <w:numFmt w:val="lowerRoman"/>
      <w:lvlText w:val="."/>
      <w:lvlJc w:val="right"/>
      <w:pPr>
        <w:ind w:left="2880" w:hanging="180"/>
      </w:pPr>
    </w:lvl>
    <w:lvl w:ilvl="3">
      <w:start w:val="1"/>
      <w:numFmt w:val="decimal"/>
      <w:lvlText w:val="."/>
      <w:lvlJc w:val="left"/>
      <w:pPr>
        <w:ind w:left="3600" w:hanging="360"/>
      </w:pPr>
    </w:lvl>
    <w:lvl w:ilvl="4">
      <w:start w:val="1"/>
      <w:numFmt w:val="lowerLetter"/>
      <w:lvlText w:val="."/>
      <w:lvlJc w:val="left"/>
      <w:pPr>
        <w:ind w:left="4320" w:hanging="360"/>
      </w:pPr>
    </w:lvl>
    <w:lvl w:ilvl="5">
      <w:start w:val="1"/>
      <w:numFmt w:val="lowerRoman"/>
      <w:lvlText w:val="."/>
      <w:lvlJc w:val="right"/>
      <w:pPr>
        <w:ind w:left="5040" w:hanging="180"/>
      </w:pPr>
    </w:lvl>
    <w:lvl w:ilvl="6">
      <w:start w:val="1"/>
      <w:numFmt w:val="decimal"/>
      <w:lvlText w:val="."/>
      <w:lvlJc w:val="left"/>
      <w:pPr>
        <w:ind w:left="5760" w:hanging="360"/>
      </w:pPr>
    </w:lvl>
    <w:lvl w:ilvl="7">
      <w:start w:val="1"/>
      <w:numFmt w:val="lowerLetter"/>
      <w:lvlText w:val="."/>
      <w:lvlJc w:val="left"/>
      <w:pPr>
        <w:ind w:left="6480" w:hanging="360"/>
      </w:pPr>
    </w:lvl>
    <w:lvl w:ilvl="8">
      <w:start w:val="1"/>
      <w:numFmt w:val="lowerRoman"/>
      <w:lvlText w:val="."/>
      <w:lvlJc w:val="right"/>
      <w:pPr>
        <w:ind w:left="7200" w:hanging="180"/>
      </w:pPr>
    </w:lvl>
  </w:abstractNum>
  <w:abstractNum w:abstractNumId="1" w15:restartNumberingAfterBreak="0">
    <w:nsid w:val="01787AC4"/>
    <w:multiLevelType w:val="multilevel"/>
    <w:tmpl w:val="27343886"/>
    <w:styleLink w:val="WWNum13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084A1C9C"/>
    <w:multiLevelType w:val="multilevel"/>
    <w:tmpl w:val="6ABC1980"/>
    <w:styleLink w:val="WWNum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3" w15:restartNumberingAfterBreak="0">
    <w:nsid w:val="0DFF28AB"/>
    <w:multiLevelType w:val="multilevel"/>
    <w:tmpl w:val="A5B49E8E"/>
    <w:styleLink w:val="WWNum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" w15:restartNumberingAfterBreak="0">
    <w:nsid w:val="0F404946"/>
    <w:multiLevelType w:val="multilevel"/>
    <w:tmpl w:val="96F6DC70"/>
    <w:styleLink w:val="WWNum1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" w15:restartNumberingAfterBreak="0">
    <w:nsid w:val="10D152A8"/>
    <w:multiLevelType w:val="hybridMultilevel"/>
    <w:tmpl w:val="6712B0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872774"/>
    <w:multiLevelType w:val="multilevel"/>
    <w:tmpl w:val="913AD8DA"/>
    <w:styleLink w:val="WWNum2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."/>
      <w:lvlJc w:val="left"/>
      <w:pPr>
        <w:ind w:left="1800" w:hanging="360"/>
      </w:pPr>
    </w:lvl>
    <w:lvl w:ilvl="2">
      <w:start w:val="1"/>
      <w:numFmt w:val="lowerRoman"/>
      <w:lvlText w:val="."/>
      <w:lvlJc w:val="right"/>
      <w:pPr>
        <w:ind w:left="2520" w:hanging="180"/>
      </w:pPr>
    </w:lvl>
    <w:lvl w:ilvl="3">
      <w:start w:val="1"/>
      <w:numFmt w:val="decimal"/>
      <w:lvlText w:val="."/>
      <w:lvlJc w:val="left"/>
      <w:pPr>
        <w:ind w:left="3240" w:hanging="360"/>
      </w:pPr>
    </w:lvl>
    <w:lvl w:ilvl="4">
      <w:start w:val="1"/>
      <w:numFmt w:val="lowerLetter"/>
      <w:lvlText w:val="."/>
      <w:lvlJc w:val="left"/>
      <w:pPr>
        <w:ind w:left="3960" w:hanging="360"/>
      </w:pPr>
    </w:lvl>
    <w:lvl w:ilvl="5">
      <w:start w:val="1"/>
      <w:numFmt w:val="lowerRoman"/>
      <w:lvlText w:val="."/>
      <w:lvlJc w:val="right"/>
      <w:pPr>
        <w:ind w:left="4680" w:hanging="180"/>
      </w:pPr>
    </w:lvl>
    <w:lvl w:ilvl="6">
      <w:start w:val="1"/>
      <w:numFmt w:val="decimal"/>
      <w:lvlText w:val="."/>
      <w:lvlJc w:val="left"/>
      <w:pPr>
        <w:ind w:left="5400" w:hanging="360"/>
      </w:pPr>
    </w:lvl>
    <w:lvl w:ilvl="7">
      <w:start w:val="1"/>
      <w:numFmt w:val="lowerLetter"/>
      <w:lvlText w:val="."/>
      <w:lvlJc w:val="left"/>
      <w:pPr>
        <w:ind w:left="6120" w:hanging="360"/>
      </w:pPr>
    </w:lvl>
    <w:lvl w:ilvl="8">
      <w:start w:val="1"/>
      <w:numFmt w:val="lowerRoman"/>
      <w:lvlText w:val="."/>
      <w:lvlJc w:val="right"/>
      <w:pPr>
        <w:ind w:left="6840" w:hanging="180"/>
      </w:pPr>
    </w:lvl>
  </w:abstractNum>
  <w:abstractNum w:abstractNumId="7" w15:restartNumberingAfterBreak="0">
    <w:nsid w:val="27662BD9"/>
    <w:multiLevelType w:val="multilevel"/>
    <w:tmpl w:val="BD841E5C"/>
    <w:styleLink w:val="WWNum1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8" w15:restartNumberingAfterBreak="0">
    <w:nsid w:val="2CEC219A"/>
    <w:multiLevelType w:val="multilevel"/>
    <w:tmpl w:val="6E0EA6C8"/>
    <w:styleLink w:val="WWNum11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9" w15:restartNumberingAfterBreak="0">
    <w:nsid w:val="2CF02352"/>
    <w:multiLevelType w:val="multilevel"/>
    <w:tmpl w:val="5224A426"/>
    <w:styleLink w:val="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0" w15:restartNumberingAfterBreak="0">
    <w:nsid w:val="2E7B6755"/>
    <w:multiLevelType w:val="hybridMultilevel"/>
    <w:tmpl w:val="35A4251C"/>
    <w:lvl w:ilvl="0" w:tplc="ABF6A256">
      <w:numFmt w:val="bullet"/>
      <w:lvlText w:val="-"/>
      <w:lvlJc w:val="left"/>
      <w:pPr>
        <w:ind w:left="106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1" w15:restartNumberingAfterBreak="0">
    <w:nsid w:val="2E8275AD"/>
    <w:multiLevelType w:val="multilevel"/>
    <w:tmpl w:val="96E0809C"/>
    <w:styleLink w:val="WWNum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2" w15:restartNumberingAfterBreak="0">
    <w:nsid w:val="37AA2DE7"/>
    <w:multiLevelType w:val="multilevel"/>
    <w:tmpl w:val="5D24B182"/>
    <w:styleLink w:val="WWNum3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."/>
      <w:lvlJc w:val="left"/>
      <w:pPr>
        <w:ind w:left="1800" w:hanging="360"/>
      </w:pPr>
    </w:lvl>
    <w:lvl w:ilvl="2">
      <w:start w:val="1"/>
      <w:numFmt w:val="lowerRoman"/>
      <w:lvlText w:val="."/>
      <w:lvlJc w:val="right"/>
      <w:pPr>
        <w:ind w:left="2520" w:hanging="180"/>
      </w:pPr>
    </w:lvl>
    <w:lvl w:ilvl="3">
      <w:start w:val="1"/>
      <w:numFmt w:val="decimal"/>
      <w:lvlText w:val="."/>
      <w:lvlJc w:val="left"/>
      <w:pPr>
        <w:ind w:left="3240" w:hanging="360"/>
      </w:pPr>
    </w:lvl>
    <w:lvl w:ilvl="4">
      <w:start w:val="1"/>
      <w:numFmt w:val="lowerLetter"/>
      <w:lvlText w:val="."/>
      <w:lvlJc w:val="left"/>
      <w:pPr>
        <w:ind w:left="3960" w:hanging="360"/>
      </w:pPr>
    </w:lvl>
    <w:lvl w:ilvl="5">
      <w:start w:val="1"/>
      <w:numFmt w:val="lowerRoman"/>
      <w:lvlText w:val="."/>
      <w:lvlJc w:val="right"/>
      <w:pPr>
        <w:ind w:left="4680" w:hanging="180"/>
      </w:pPr>
    </w:lvl>
    <w:lvl w:ilvl="6">
      <w:start w:val="1"/>
      <w:numFmt w:val="decimal"/>
      <w:lvlText w:val="."/>
      <w:lvlJc w:val="left"/>
      <w:pPr>
        <w:ind w:left="5400" w:hanging="360"/>
      </w:pPr>
    </w:lvl>
    <w:lvl w:ilvl="7">
      <w:start w:val="1"/>
      <w:numFmt w:val="lowerLetter"/>
      <w:lvlText w:val="."/>
      <w:lvlJc w:val="left"/>
      <w:pPr>
        <w:ind w:left="6120" w:hanging="360"/>
      </w:pPr>
    </w:lvl>
    <w:lvl w:ilvl="8">
      <w:start w:val="1"/>
      <w:numFmt w:val="lowerRoman"/>
      <w:lvlText w:val="."/>
      <w:lvlJc w:val="right"/>
      <w:pPr>
        <w:ind w:left="6840" w:hanging="180"/>
      </w:pPr>
    </w:lvl>
  </w:abstractNum>
  <w:abstractNum w:abstractNumId="13" w15:restartNumberingAfterBreak="0">
    <w:nsid w:val="39F22641"/>
    <w:multiLevelType w:val="hybridMultilevel"/>
    <w:tmpl w:val="B0E49E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84512C"/>
    <w:multiLevelType w:val="multilevel"/>
    <w:tmpl w:val="93280F88"/>
    <w:styleLink w:val="WWNum7"/>
    <w:lvl w:ilvl="0">
      <w:start w:val="1"/>
      <w:numFmt w:val="decimal"/>
      <w:lvlText w:val="%1)"/>
      <w:lvlJc w:val="left"/>
      <w:pPr>
        <w:ind w:left="1065" w:hanging="360"/>
      </w:pPr>
    </w:lvl>
    <w:lvl w:ilvl="1">
      <w:start w:val="1"/>
      <w:numFmt w:val="lowerLetter"/>
      <w:lvlText w:val="."/>
      <w:lvlJc w:val="left"/>
      <w:pPr>
        <w:ind w:left="1785" w:hanging="360"/>
      </w:pPr>
    </w:lvl>
    <w:lvl w:ilvl="2">
      <w:start w:val="1"/>
      <w:numFmt w:val="lowerRoman"/>
      <w:lvlText w:val="."/>
      <w:lvlJc w:val="right"/>
      <w:pPr>
        <w:ind w:left="2505" w:hanging="180"/>
      </w:pPr>
    </w:lvl>
    <w:lvl w:ilvl="3">
      <w:start w:val="1"/>
      <w:numFmt w:val="decimal"/>
      <w:lvlText w:val="."/>
      <w:lvlJc w:val="left"/>
      <w:pPr>
        <w:ind w:left="3225" w:hanging="360"/>
      </w:pPr>
    </w:lvl>
    <w:lvl w:ilvl="4">
      <w:start w:val="1"/>
      <w:numFmt w:val="lowerLetter"/>
      <w:lvlText w:val="."/>
      <w:lvlJc w:val="left"/>
      <w:pPr>
        <w:ind w:left="3945" w:hanging="360"/>
      </w:pPr>
    </w:lvl>
    <w:lvl w:ilvl="5">
      <w:start w:val="1"/>
      <w:numFmt w:val="lowerRoman"/>
      <w:lvlText w:val="."/>
      <w:lvlJc w:val="right"/>
      <w:pPr>
        <w:ind w:left="4665" w:hanging="180"/>
      </w:pPr>
    </w:lvl>
    <w:lvl w:ilvl="6">
      <w:start w:val="1"/>
      <w:numFmt w:val="decimal"/>
      <w:lvlText w:val="."/>
      <w:lvlJc w:val="left"/>
      <w:pPr>
        <w:ind w:left="5385" w:hanging="360"/>
      </w:pPr>
    </w:lvl>
    <w:lvl w:ilvl="7">
      <w:start w:val="1"/>
      <w:numFmt w:val="lowerLetter"/>
      <w:lvlText w:val="."/>
      <w:lvlJc w:val="left"/>
      <w:pPr>
        <w:ind w:left="6105" w:hanging="360"/>
      </w:pPr>
    </w:lvl>
    <w:lvl w:ilvl="8">
      <w:start w:val="1"/>
      <w:numFmt w:val="lowerRoman"/>
      <w:lvlText w:val="."/>
      <w:lvlJc w:val="right"/>
      <w:pPr>
        <w:ind w:left="6825" w:hanging="180"/>
      </w:pPr>
    </w:lvl>
  </w:abstractNum>
  <w:abstractNum w:abstractNumId="15" w15:restartNumberingAfterBreak="0">
    <w:nsid w:val="4F5124E6"/>
    <w:multiLevelType w:val="multilevel"/>
    <w:tmpl w:val="6A8628EC"/>
    <w:styleLink w:val="WWNum1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/>
        <w:sz w:val="24"/>
      </w:r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6" w15:restartNumberingAfterBreak="0">
    <w:nsid w:val="531E77C5"/>
    <w:multiLevelType w:val="hybridMultilevel"/>
    <w:tmpl w:val="183E89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125812"/>
    <w:multiLevelType w:val="multilevel"/>
    <w:tmpl w:val="CEC4AFD6"/>
    <w:styleLink w:val="WWNum9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8" w15:restartNumberingAfterBreak="0">
    <w:nsid w:val="6B4511A6"/>
    <w:multiLevelType w:val="multilevel"/>
    <w:tmpl w:val="96BE945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602568037">
    <w:abstractNumId w:val="9"/>
  </w:num>
  <w:num w:numId="2" w16cid:durableId="542862654">
    <w:abstractNumId w:val="15"/>
  </w:num>
  <w:num w:numId="3" w16cid:durableId="1670402851">
    <w:abstractNumId w:val="6"/>
  </w:num>
  <w:num w:numId="4" w16cid:durableId="958100234">
    <w:abstractNumId w:val="12"/>
  </w:num>
  <w:num w:numId="5" w16cid:durableId="1111238427">
    <w:abstractNumId w:val="2"/>
  </w:num>
  <w:num w:numId="6" w16cid:durableId="1219322730">
    <w:abstractNumId w:val="0"/>
  </w:num>
  <w:num w:numId="7" w16cid:durableId="547182866">
    <w:abstractNumId w:val="11"/>
  </w:num>
  <w:num w:numId="8" w16cid:durableId="197858872">
    <w:abstractNumId w:val="14"/>
  </w:num>
  <w:num w:numId="9" w16cid:durableId="410393944">
    <w:abstractNumId w:val="3"/>
  </w:num>
  <w:num w:numId="10" w16cid:durableId="403071019">
    <w:abstractNumId w:val="17"/>
  </w:num>
  <w:num w:numId="11" w16cid:durableId="216940211">
    <w:abstractNumId w:val="7"/>
  </w:num>
  <w:num w:numId="12" w16cid:durableId="1903444249">
    <w:abstractNumId w:val="8"/>
  </w:num>
  <w:num w:numId="13" w16cid:durableId="1016150546">
    <w:abstractNumId w:val="4"/>
  </w:num>
  <w:num w:numId="14" w16cid:durableId="1974630401">
    <w:abstractNumId w:val="1"/>
  </w:num>
  <w:num w:numId="15" w16cid:durableId="756099922">
    <w:abstractNumId w:val="17"/>
  </w:num>
  <w:num w:numId="16" w16cid:durableId="504366012">
    <w:abstractNumId w:val="7"/>
  </w:num>
  <w:num w:numId="17" w16cid:durableId="2118481229">
    <w:abstractNumId w:val="8"/>
  </w:num>
  <w:num w:numId="18" w16cid:durableId="1861503649">
    <w:abstractNumId w:val="1"/>
  </w:num>
  <w:num w:numId="19" w16cid:durableId="1627153336">
    <w:abstractNumId w:val="10"/>
  </w:num>
  <w:num w:numId="20" w16cid:durableId="1186403765">
    <w:abstractNumId w:val="18"/>
  </w:num>
  <w:num w:numId="21" w16cid:durableId="123082232">
    <w:abstractNumId w:val="16"/>
  </w:num>
  <w:num w:numId="22" w16cid:durableId="1768228288">
    <w:abstractNumId w:val="13"/>
  </w:num>
  <w:num w:numId="23" w16cid:durableId="1150985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1A2"/>
    <w:rsid w:val="00034216"/>
    <w:rsid w:val="0004370D"/>
    <w:rsid w:val="00060A87"/>
    <w:rsid w:val="000738D9"/>
    <w:rsid w:val="00074041"/>
    <w:rsid w:val="00087DF1"/>
    <w:rsid w:val="000A153C"/>
    <w:rsid w:val="000A392A"/>
    <w:rsid w:val="000B5EE2"/>
    <w:rsid w:val="000B698C"/>
    <w:rsid w:val="000B6E10"/>
    <w:rsid w:val="000C0B54"/>
    <w:rsid w:val="000C7552"/>
    <w:rsid w:val="000D7E72"/>
    <w:rsid w:val="000F145D"/>
    <w:rsid w:val="001074A3"/>
    <w:rsid w:val="00126565"/>
    <w:rsid w:val="0014570F"/>
    <w:rsid w:val="00145743"/>
    <w:rsid w:val="00146ECF"/>
    <w:rsid w:val="001532B0"/>
    <w:rsid w:val="0016229F"/>
    <w:rsid w:val="00166465"/>
    <w:rsid w:val="001A213C"/>
    <w:rsid w:val="001A4D7A"/>
    <w:rsid w:val="001B5ABD"/>
    <w:rsid w:val="001C0537"/>
    <w:rsid w:val="001F4CDB"/>
    <w:rsid w:val="0020076D"/>
    <w:rsid w:val="0020760E"/>
    <w:rsid w:val="002248E0"/>
    <w:rsid w:val="0022617A"/>
    <w:rsid w:val="00244843"/>
    <w:rsid w:val="002477D0"/>
    <w:rsid w:val="002522AF"/>
    <w:rsid w:val="002526F9"/>
    <w:rsid w:val="00254621"/>
    <w:rsid w:val="00260BFF"/>
    <w:rsid w:val="00262F68"/>
    <w:rsid w:val="00264EFE"/>
    <w:rsid w:val="00270D58"/>
    <w:rsid w:val="00271106"/>
    <w:rsid w:val="002F306D"/>
    <w:rsid w:val="0032240C"/>
    <w:rsid w:val="003252DA"/>
    <w:rsid w:val="0033313B"/>
    <w:rsid w:val="00375A55"/>
    <w:rsid w:val="003812A7"/>
    <w:rsid w:val="00392393"/>
    <w:rsid w:val="00397C0A"/>
    <w:rsid w:val="00397CA6"/>
    <w:rsid w:val="003B478E"/>
    <w:rsid w:val="003C2CD7"/>
    <w:rsid w:val="003C40FC"/>
    <w:rsid w:val="003C63A5"/>
    <w:rsid w:val="003D51B7"/>
    <w:rsid w:val="003D6871"/>
    <w:rsid w:val="003D792D"/>
    <w:rsid w:val="003F33AE"/>
    <w:rsid w:val="004055BD"/>
    <w:rsid w:val="00411C14"/>
    <w:rsid w:val="0042199D"/>
    <w:rsid w:val="00422C1E"/>
    <w:rsid w:val="0042711F"/>
    <w:rsid w:val="00433F95"/>
    <w:rsid w:val="00435F33"/>
    <w:rsid w:val="00442D26"/>
    <w:rsid w:val="00446E1D"/>
    <w:rsid w:val="004557D0"/>
    <w:rsid w:val="004643B6"/>
    <w:rsid w:val="00466571"/>
    <w:rsid w:val="00471A30"/>
    <w:rsid w:val="004931B6"/>
    <w:rsid w:val="00497F1D"/>
    <w:rsid w:val="004A32E2"/>
    <w:rsid w:val="004B3A3C"/>
    <w:rsid w:val="004B3C23"/>
    <w:rsid w:val="004B4762"/>
    <w:rsid w:val="004D7684"/>
    <w:rsid w:val="00503AC3"/>
    <w:rsid w:val="00516F3F"/>
    <w:rsid w:val="00520EA7"/>
    <w:rsid w:val="0052432E"/>
    <w:rsid w:val="00524342"/>
    <w:rsid w:val="005339CD"/>
    <w:rsid w:val="005429FB"/>
    <w:rsid w:val="005579D6"/>
    <w:rsid w:val="005829B5"/>
    <w:rsid w:val="005868AB"/>
    <w:rsid w:val="005B58C0"/>
    <w:rsid w:val="005B6B96"/>
    <w:rsid w:val="005B6CDE"/>
    <w:rsid w:val="005C6071"/>
    <w:rsid w:val="005D0C2E"/>
    <w:rsid w:val="005D2AB8"/>
    <w:rsid w:val="005D7813"/>
    <w:rsid w:val="005E60F1"/>
    <w:rsid w:val="005E6402"/>
    <w:rsid w:val="006042BE"/>
    <w:rsid w:val="00611F26"/>
    <w:rsid w:val="00613812"/>
    <w:rsid w:val="006147FD"/>
    <w:rsid w:val="00626C9F"/>
    <w:rsid w:val="00637E74"/>
    <w:rsid w:val="0064485A"/>
    <w:rsid w:val="00647B2A"/>
    <w:rsid w:val="00651809"/>
    <w:rsid w:val="00656A94"/>
    <w:rsid w:val="00682B68"/>
    <w:rsid w:val="00684126"/>
    <w:rsid w:val="006C1627"/>
    <w:rsid w:val="006E252D"/>
    <w:rsid w:val="006F1705"/>
    <w:rsid w:val="006F3B67"/>
    <w:rsid w:val="006F40C8"/>
    <w:rsid w:val="006F62B4"/>
    <w:rsid w:val="007058B3"/>
    <w:rsid w:val="00707ECA"/>
    <w:rsid w:val="0071369E"/>
    <w:rsid w:val="00731DB8"/>
    <w:rsid w:val="007537EA"/>
    <w:rsid w:val="007A21A2"/>
    <w:rsid w:val="007B0280"/>
    <w:rsid w:val="007B0EC7"/>
    <w:rsid w:val="007B316D"/>
    <w:rsid w:val="007D384B"/>
    <w:rsid w:val="007F7887"/>
    <w:rsid w:val="00813575"/>
    <w:rsid w:val="00813C2F"/>
    <w:rsid w:val="0083276B"/>
    <w:rsid w:val="00836907"/>
    <w:rsid w:val="00854435"/>
    <w:rsid w:val="008678C4"/>
    <w:rsid w:val="0087645D"/>
    <w:rsid w:val="00881212"/>
    <w:rsid w:val="00886232"/>
    <w:rsid w:val="00886249"/>
    <w:rsid w:val="008A3245"/>
    <w:rsid w:val="008C21DF"/>
    <w:rsid w:val="008E6541"/>
    <w:rsid w:val="008F6D53"/>
    <w:rsid w:val="009051B5"/>
    <w:rsid w:val="009064F1"/>
    <w:rsid w:val="0091357B"/>
    <w:rsid w:val="00915EF1"/>
    <w:rsid w:val="00917F98"/>
    <w:rsid w:val="00925580"/>
    <w:rsid w:val="00943F85"/>
    <w:rsid w:val="009454F0"/>
    <w:rsid w:val="00953A47"/>
    <w:rsid w:val="00963008"/>
    <w:rsid w:val="0097429D"/>
    <w:rsid w:val="009772AD"/>
    <w:rsid w:val="00983190"/>
    <w:rsid w:val="00983DFF"/>
    <w:rsid w:val="00991CA9"/>
    <w:rsid w:val="00997C18"/>
    <w:rsid w:val="009C5A26"/>
    <w:rsid w:val="009E1D9C"/>
    <w:rsid w:val="00A07A14"/>
    <w:rsid w:val="00A30254"/>
    <w:rsid w:val="00A31328"/>
    <w:rsid w:val="00A4732C"/>
    <w:rsid w:val="00A65C03"/>
    <w:rsid w:val="00A7036F"/>
    <w:rsid w:val="00AB342E"/>
    <w:rsid w:val="00AC2EBF"/>
    <w:rsid w:val="00AC5AF8"/>
    <w:rsid w:val="00AD4ED6"/>
    <w:rsid w:val="00AF6448"/>
    <w:rsid w:val="00B208EB"/>
    <w:rsid w:val="00B25C96"/>
    <w:rsid w:val="00B37B50"/>
    <w:rsid w:val="00B4248F"/>
    <w:rsid w:val="00B43F2A"/>
    <w:rsid w:val="00B80F49"/>
    <w:rsid w:val="00B81B01"/>
    <w:rsid w:val="00B939D5"/>
    <w:rsid w:val="00BF6ADC"/>
    <w:rsid w:val="00C07E36"/>
    <w:rsid w:val="00C601D3"/>
    <w:rsid w:val="00C613A9"/>
    <w:rsid w:val="00C72CA4"/>
    <w:rsid w:val="00C90F87"/>
    <w:rsid w:val="00CC31EB"/>
    <w:rsid w:val="00CC3D89"/>
    <w:rsid w:val="00CD1424"/>
    <w:rsid w:val="00CD6E2E"/>
    <w:rsid w:val="00CE2E68"/>
    <w:rsid w:val="00D026E8"/>
    <w:rsid w:val="00D172EB"/>
    <w:rsid w:val="00D241A6"/>
    <w:rsid w:val="00D30805"/>
    <w:rsid w:val="00D33FAB"/>
    <w:rsid w:val="00D45EBD"/>
    <w:rsid w:val="00D52FC7"/>
    <w:rsid w:val="00D70E1C"/>
    <w:rsid w:val="00D74090"/>
    <w:rsid w:val="00D848F6"/>
    <w:rsid w:val="00DA2FAF"/>
    <w:rsid w:val="00DA3B06"/>
    <w:rsid w:val="00DB559D"/>
    <w:rsid w:val="00DB6843"/>
    <w:rsid w:val="00DD3B10"/>
    <w:rsid w:val="00DE3AF9"/>
    <w:rsid w:val="00DE5F1D"/>
    <w:rsid w:val="00E02C15"/>
    <w:rsid w:val="00E0504E"/>
    <w:rsid w:val="00E0580A"/>
    <w:rsid w:val="00E20F7B"/>
    <w:rsid w:val="00E23959"/>
    <w:rsid w:val="00E23B8B"/>
    <w:rsid w:val="00E60CAA"/>
    <w:rsid w:val="00E61DED"/>
    <w:rsid w:val="00E766C7"/>
    <w:rsid w:val="00EA76C9"/>
    <w:rsid w:val="00ED5509"/>
    <w:rsid w:val="00EF6F99"/>
    <w:rsid w:val="00F23F25"/>
    <w:rsid w:val="00F30308"/>
    <w:rsid w:val="00F40FF2"/>
    <w:rsid w:val="00F51F3F"/>
    <w:rsid w:val="00F523FC"/>
    <w:rsid w:val="00F65B38"/>
    <w:rsid w:val="00F66019"/>
    <w:rsid w:val="00F67E9E"/>
    <w:rsid w:val="00F9313B"/>
    <w:rsid w:val="00F93796"/>
    <w:rsid w:val="00FB61B3"/>
    <w:rsid w:val="00FC495B"/>
    <w:rsid w:val="00FD51BB"/>
    <w:rsid w:val="00FE1911"/>
    <w:rsid w:val="00FE3ACC"/>
    <w:rsid w:val="00FE49CF"/>
    <w:rsid w:val="00FE5455"/>
    <w:rsid w:val="00FE7F77"/>
    <w:rsid w:val="00FF028E"/>
    <w:rsid w:val="00FF6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AC437"/>
  <w15:docId w15:val="{EED5906D-D307-4E99-9D03-C54C20215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ahoma"/>
        <w:sz w:val="22"/>
        <w:szCs w:val="22"/>
        <w:lang w:val="ru-RU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1CA9"/>
    <w:pPr>
      <w:suppressAutoHyphens/>
    </w:pPr>
  </w:style>
  <w:style w:type="paragraph" w:styleId="10">
    <w:name w:val="heading 1"/>
    <w:basedOn w:val="Standard"/>
    <w:next w:val="Standard"/>
    <w:uiPriority w:val="9"/>
    <w:qFormat/>
    <w:pPr>
      <w:keepNext/>
      <w:keepLines/>
      <w:spacing w:before="240" w:after="0"/>
      <w:outlineLvl w:val="0"/>
    </w:pPr>
    <w:rPr>
      <w:rFonts w:ascii="Calibri Light" w:hAnsi="Calibri Light"/>
      <w:color w:val="2F5496"/>
      <w:sz w:val="32"/>
      <w:szCs w:val="32"/>
    </w:rPr>
  </w:style>
  <w:style w:type="paragraph" w:styleId="2">
    <w:name w:val="heading 2"/>
    <w:basedOn w:val="Standard"/>
    <w:next w:val="Standard"/>
    <w:uiPriority w:val="9"/>
    <w:unhideWhenUsed/>
    <w:qFormat/>
    <w:pPr>
      <w:keepNext/>
      <w:keepLines/>
      <w:spacing w:before="40" w:after="0"/>
      <w:outlineLvl w:val="1"/>
    </w:pPr>
    <w:rPr>
      <w:rFonts w:ascii="Calibri Light" w:hAnsi="Calibri Light"/>
      <w:color w:val="2F5496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495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495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  <w:spacing w:after="160" w:line="249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  <w:rPr>
      <w:rFonts w:cs="Lucida Sans"/>
      <w:sz w:val="24"/>
    </w:rPr>
  </w:style>
  <w:style w:type="paragraph" w:styleId="a4">
    <w:name w:val="caption"/>
    <w:basedOn w:val="Standard"/>
    <w:next w:val="Standard"/>
    <w:pPr>
      <w:spacing w:after="200" w:line="240" w:lineRule="auto"/>
    </w:pPr>
    <w:rPr>
      <w:i/>
      <w:iCs/>
      <w:color w:val="44546A"/>
      <w:sz w:val="18"/>
      <w:szCs w:val="18"/>
    </w:rPr>
  </w:style>
  <w:style w:type="paragraph" w:customStyle="1" w:styleId="Index">
    <w:name w:val="Index"/>
    <w:basedOn w:val="Standard"/>
    <w:pPr>
      <w:suppressLineNumbers/>
    </w:pPr>
    <w:rPr>
      <w:rFonts w:cs="Lucida Sans"/>
      <w:sz w:val="24"/>
    </w:rPr>
  </w:style>
  <w:style w:type="paragraph" w:customStyle="1" w:styleId="HeaderandFooter">
    <w:name w:val="Header and Footer"/>
    <w:basedOn w:val="Standard"/>
  </w:style>
  <w:style w:type="paragraph" w:styleId="a5">
    <w:name w:val="header"/>
    <w:basedOn w:val="Standard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Standard"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List Paragraph"/>
    <w:basedOn w:val="Standard"/>
    <w:uiPriority w:val="34"/>
    <w:qFormat/>
    <w:pPr>
      <w:ind w:left="720"/>
      <w:contextualSpacing/>
    </w:pPr>
  </w:style>
  <w:style w:type="paragraph" w:styleId="a8">
    <w:name w:val="index heading"/>
    <w:basedOn w:val="Heading"/>
  </w:style>
  <w:style w:type="paragraph" w:customStyle="1" w:styleId="ContentsHeading">
    <w:name w:val="Contents Heading"/>
    <w:basedOn w:val="10"/>
    <w:next w:val="Standard"/>
    <w:rPr>
      <w:lang w:eastAsia="ru-RU"/>
    </w:rPr>
  </w:style>
  <w:style w:type="paragraph" w:styleId="a9">
    <w:name w:val="Title"/>
    <w:basedOn w:val="Standard"/>
    <w:next w:val="Standard"/>
    <w:uiPriority w:val="10"/>
    <w:qFormat/>
    <w:pPr>
      <w:spacing w:after="0" w:line="240" w:lineRule="auto"/>
      <w:contextualSpacing/>
    </w:pPr>
    <w:rPr>
      <w:rFonts w:ascii="Calibri Light" w:hAnsi="Calibri Light"/>
      <w:spacing w:val="-10"/>
      <w:kern w:val="3"/>
      <w:sz w:val="56"/>
      <w:szCs w:val="56"/>
    </w:rPr>
  </w:style>
  <w:style w:type="paragraph" w:styleId="aa">
    <w:name w:val="Normal (Web)"/>
    <w:basedOn w:val="Standard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tents2">
    <w:name w:val="Contents 2"/>
    <w:basedOn w:val="Standard"/>
    <w:next w:val="Standard"/>
    <w:autoRedefine/>
    <w:pPr>
      <w:spacing w:after="100"/>
      <w:ind w:left="220"/>
    </w:pPr>
  </w:style>
  <w:style w:type="paragraph" w:customStyle="1" w:styleId="Contents1">
    <w:name w:val="Contents 1"/>
    <w:basedOn w:val="Standard"/>
    <w:next w:val="Standard"/>
    <w:autoRedefine/>
    <w:pPr>
      <w:spacing w:after="100"/>
    </w:pPr>
  </w:style>
  <w:style w:type="character" w:customStyle="1" w:styleId="ab">
    <w:name w:val="Верхний колонтитул Знак"/>
    <w:basedOn w:val="a0"/>
  </w:style>
  <w:style w:type="character" w:customStyle="1" w:styleId="ac">
    <w:name w:val="Нижний колонтитул Знак"/>
    <w:basedOn w:val="a0"/>
  </w:style>
  <w:style w:type="character" w:customStyle="1" w:styleId="11">
    <w:name w:val="Заголовок 1 Знак"/>
    <w:basedOn w:val="a0"/>
    <w:rPr>
      <w:rFonts w:ascii="Calibri Light" w:eastAsia="Calibri" w:hAnsi="Calibri Light" w:cs="Tahoma"/>
      <w:color w:val="2F5496"/>
      <w:sz w:val="32"/>
      <w:szCs w:val="32"/>
    </w:rPr>
  </w:style>
  <w:style w:type="character" w:customStyle="1" w:styleId="InternetLink">
    <w:name w:val="Internet Link"/>
    <w:basedOn w:val="a0"/>
    <w:rPr>
      <w:color w:val="0563C1"/>
      <w:u w:val="single"/>
    </w:rPr>
  </w:style>
  <w:style w:type="character" w:styleId="ad">
    <w:name w:val="Unresolved Mention"/>
    <w:basedOn w:val="a0"/>
    <w:rPr>
      <w:color w:val="605E5C"/>
      <w:shd w:val="clear" w:color="auto" w:fill="E1DFDD"/>
    </w:rPr>
  </w:style>
  <w:style w:type="character" w:customStyle="1" w:styleId="ae">
    <w:name w:val="Заголовок Знак"/>
    <w:basedOn w:val="a0"/>
    <w:rPr>
      <w:rFonts w:ascii="Calibri Light" w:eastAsia="Calibri" w:hAnsi="Calibri Light" w:cs="Tahoma"/>
      <w:spacing w:val="-10"/>
      <w:kern w:val="3"/>
      <w:sz w:val="56"/>
      <w:szCs w:val="56"/>
    </w:rPr>
  </w:style>
  <w:style w:type="character" w:styleId="HTML">
    <w:name w:val="HTML Code"/>
    <w:basedOn w:val="a0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rPr>
      <w:rFonts w:ascii="Calibri Light" w:eastAsia="Calibri" w:hAnsi="Calibri Light" w:cs="Tahoma"/>
      <w:color w:val="2F5496"/>
      <w:sz w:val="26"/>
      <w:szCs w:val="26"/>
    </w:rPr>
  </w:style>
  <w:style w:type="character" w:customStyle="1" w:styleId="ListLabel1">
    <w:name w:val="ListLabel 1"/>
    <w:rPr>
      <w:rFonts w:ascii="Times New Roman" w:eastAsia="Times New Roman" w:hAnsi="Times New Roman" w:cs="Times New Roman"/>
      <w:sz w:val="24"/>
    </w:rPr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">
    <w:name w:val="ListLabel 19"/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</w:style>
  <w:style w:type="character" w:customStyle="1" w:styleId="ListLabel29">
    <w:name w:val="ListLabel 29"/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</w:style>
  <w:style w:type="character" w:customStyle="1" w:styleId="ListLabel45">
    <w:name w:val="ListLabel 45"/>
  </w:style>
  <w:style w:type="character" w:customStyle="1" w:styleId="ListLabel46">
    <w:name w:val="ListLabel 46"/>
  </w:style>
  <w:style w:type="character" w:customStyle="1" w:styleId="ListLabel47">
    <w:name w:val="ListLabel 47"/>
  </w:style>
  <w:style w:type="character" w:customStyle="1" w:styleId="ListLabel48">
    <w:name w:val="ListLabel 48"/>
  </w:style>
  <w:style w:type="character" w:customStyle="1" w:styleId="ListLabel49">
    <w:name w:val="ListLabel 49"/>
  </w:style>
  <w:style w:type="character" w:customStyle="1" w:styleId="ListLabel50">
    <w:name w:val="ListLabel 50"/>
  </w:style>
  <w:style w:type="character" w:customStyle="1" w:styleId="ListLabel51">
    <w:name w:val="ListLabel 51"/>
  </w:style>
  <w:style w:type="character" w:customStyle="1" w:styleId="ListLabel52">
    <w:name w:val="ListLabel 52"/>
  </w:style>
  <w:style w:type="character" w:customStyle="1" w:styleId="ListLabel53">
    <w:name w:val="ListLabel 53"/>
  </w:style>
  <w:style w:type="character" w:customStyle="1" w:styleId="ListLabel54">
    <w:name w:val="ListLabel 54"/>
  </w:style>
  <w:style w:type="character" w:customStyle="1" w:styleId="ListLabel55">
    <w:name w:val="ListLabel 55"/>
  </w:style>
  <w:style w:type="character" w:customStyle="1" w:styleId="ListLabel56">
    <w:name w:val="ListLabel 56"/>
  </w:style>
  <w:style w:type="character" w:customStyle="1" w:styleId="ListLabel57">
    <w:name w:val="ListLabel 57"/>
  </w:style>
  <w:style w:type="character" w:customStyle="1" w:styleId="ListLabel58">
    <w:name w:val="ListLabel 58"/>
  </w:style>
  <w:style w:type="character" w:customStyle="1" w:styleId="ListLabel59">
    <w:name w:val="ListLabel 59"/>
  </w:style>
  <w:style w:type="character" w:customStyle="1" w:styleId="ListLabel60">
    <w:name w:val="ListLabel 60"/>
  </w:style>
  <w:style w:type="character" w:customStyle="1" w:styleId="ListLabel61">
    <w:name w:val="ListLabel 61"/>
  </w:style>
  <w:style w:type="character" w:customStyle="1" w:styleId="ListLabel62">
    <w:name w:val="ListLabel 62"/>
  </w:style>
  <w:style w:type="character" w:customStyle="1" w:styleId="ListLabel63">
    <w:name w:val="ListLabel 63"/>
  </w:style>
  <w:style w:type="character" w:customStyle="1" w:styleId="ListLabel64">
    <w:name w:val="ListLabel 64"/>
  </w:style>
  <w:style w:type="character" w:customStyle="1" w:styleId="ListLabel65">
    <w:name w:val="ListLabel 65"/>
  </w:style>
  <w:style w:type="character" w:customStyle="1" w:styleId="ListLabel66">
    <w:name w:val="ListLabel 66"/>
  </w:style>
  <w:style w:type="character" w:customStyle="1" w:styleId="ListLabel67">
    <w:name w:val="ListLabel 67"/>
  </w:style>
  <w:style w:type="character" w:customStyle="1" w:styleId="ListLabel68">
    <w:name w:val="ListLabel 68"/>
  </w:style>
  <w:style w:type="character" w:customStyle="1" w:styleId="ListLabel69">
    <w:name w:val="ListLabel 69"/>
  </w:style>
  <w:style w:type="character" w:customStyle="1" w:styleId="ListLabel70">
    <w:name w:val="ListLabel 70"/>
  </w:style>
  <w:style w:type="character" w:customStyle="1" w:styleId="ListLabel71">
    <w:name w:val="ListLabel 71"/>
  </w:style>
  <w:style w:type="character" w:customStyle="1" w:styleId="ListLabel72">
    <w:name w:val="ListLabel 72"/>
  </w:style>
  <w:style w:type="character" w:customStyle="1" w:styleId="ListLabel73">
    <w:name w:val="ListLabel 73"/>
    <w:rPr>
      <w:rFonts w:ascii="Calibri" w:eastAsia="Calibri" w:hAnsi="Calibri" w:cs="Calibri"/>
      <w:sz w:val="20"/>
    </w:rPr>
  </w:style>
  <w:style w:type="character" w:customStyle="1" w:styleId="ListLabel74">
    <w:name w:val="ListLabel 74"/>
    <w:rPr>
      <w:rFonts w:ascii="Calibri" w:eastAsia="Calibri" w:hAnsi="Calibri" w:cs="Calibri"/>
      <w:sz w:val="20"/>
    </w:rPr>
  </w:style>
  <w:style w:type="character" w:customStyle="1" w:styleId="ListLabel75">
    <w:name w:val="ListLabel 75"/>
    <w:rPr>
      <w:rFonts w:ascii="Calibri" w:eastAsia="Calibri" w:hAnsi="Calibri" w:cs="Calibri"/>
      <w:sz w:val="20"/>
    </w:rPr>
  </w:style>
  <w:style w:type="character" w:customStyle="1" w:styleId="ListLabel76">
    <w:name w:val="ListLabel 76"/>
    <w:rPr>
      <w:rFonts w:ascii="Calibri" w:eastAsia="Calibri" w:hAnsi="Calibri" w:cs="Calibri"/>
      <w:sz w:val="20"/>
    </w:rPr>
  </w:style>
  <w:style w:type="character" w:customStyle="1" w:styleId="ListLabel77">
    <w:name w:val="ListLabel 77"/>
    <w:rPr>
      <w:rFonts w:ascii="Calibri" w:eastAsia="Calibri" w:hAnsi="Calibri" w:cs="Calibri"/>
      <w:sz w:val="20"/>
    </w:rPr>
  </w:style>
  <w:style w:type="character" w:customStyle="1" w:styleId="ListLabel78">
    <w:name w:val="ListLabel 78"/>
    <w:rPr>
      <w:rFonts w:ascii="Calibri" w:eastAsia="Calibri" w:hAnsi="Calibri" w:cs="Calibri"/>
      <w:sz w:val="20"/>
    </w:rPr>
  </w:style>
  <w:style w:type="character" w:customStyle="1" w:styleId="ListLabel79">
    <w:name w:val="ListLabel 79"/>
    <w:rPr>
      <w:rFonts w:ascii="Calibri" w:eastAsia="Calibri" w:hAnsi="Calibri" w:cs="Calibri"/>
      <w:sz w:val="20"/>
    </w:rPr>
  </w:style>
  <w:style w:type="character" w:customStyle="1" w:styleId="ListLabel80">
    <w:name w:val="ListLabel 80"/>
    <w:rPr>
      <w:rFonts w:ascii="Calibri" w:eastAsia="Calibri" w:hAnsi="Calibri" w:cs="Calibri"/>
      <w:sz w:val="20"/>
    </w:rPr>
  </w:style>
  <w:style w:type="character" w:customStyle="1" w:styleId="ListLabel81">
    <w:name w:val="ListLabel 81"/>
    <w:rPr>
      <w:rFonts w:ascii="Calibri" w:eastAsia="Calibri" w:hAnsi="Calibri" w:cs="Calibri"/>
      <w:sz w:val="20"/>
    </w:rPr>
  </w:style>
  <w:style w:type="character" w:customStyle="1" w:styleId="ListLabel82">
    <w:name w:val="ListLabel 82"/>
    <w:rPr>
      <w:rFonts w:ascii="Calibri" w:eastAsia="Calibri" w:hAnsi="Calibri" w:cs="Calibri"/>
      <w:sz w:val="20"/>
    </w:rPr>
  </w:style>
  <w:style w:type="character" w:customStyle="1" w:styleId="ListLabel83">
    <w:name w:val="ListLabel 83"/>
    <w:rPr>
      <w:rFonts w:ascii="Calibri" w:eastAsia="Calibri" w:hAnsi="Calibri" w:cs="Calibri"/>
      <w:sz w:val="20"/>
    </w:rPr>
  </w:style>
  <w:style w:type="character" w:customStyle="1" w:styleId="ListLabel84">
    <w:name w:val="ListLabel 84"/>
    <w:rPr>
      <w:rFonts w:ascii="Calibri" w:eastAsia="Calibri" w:hAnsi="Calibri" w:cs="Calibri"/>
      <w:sz w:val="20"/>
    </w:rPr>
  </w:style>
  <w:style w:type="character" w:customStyle="1" w:styleId="ListLabel85">
    <w:name w:val="ListLabel 85"/>
    <w:rPr>
      <w:rFonts w:ascii="Calibri" w:eastAsia="Calibri" w:hAnsi="Calibri" w:cs="Calibri"/>
      <w:sz w:val="20"/>
    </w:rPr>
  </w:style>
  <w:style w:type="character" w:customStyle="1" w:styleId="ListLabel86">
    <w:name w:val="ListLabel 86"/>
    <w:rPr>
      <w:rFonts w:ascii="Calibri" w:eastAsia="Calibri" w:hAnsi="Calibri" w:cs="Calibri"/>
      <w:sz w:val="20"/>
    </w:rPr>
  </w:style>
  <w:style w:type="character" w:customStyle="1" w:styleId="ListLabel87">
    <w:name w:val="ListLabel 87"/>
    <w:rPr>
      <w:rFonts w:ascii="Calibri" w:eastAsia="Calibri" w:hAnsi="Calibri" w:cs="Calibri"/>
      <w:sz w:val="20"/>
    </w:rPr>
  </w:style>
  <w:style w:type="character" w:customStyle="1" w:styleId="ListLabel88">
    <w:name w:val="ListLabel 88"/>
    <w:rPr>
      <w:rFonts w:ascii="Calibri" w:eastAsia="Calibri" w:hAnsi="Calibri" w:cs="Calibri"/>
      <w:sz w:val="20"/>
    </w:rPr>
  </w:style>
  <w:style w:type="character" w:customStyle="1" w:styleId="ListLabel89">
    <w:name w:val="ListLabel 89"/>
    <w:rPr>
      <w:rFonts w:ascii="Calibri" w:eastAsia="Calibri" w:hAnsi="Calibri" w:cs="Calibri"/>
      <w:sz w:val="20"/>
    </w:rPr>
  </w:style>
  <w:style w:type="character" w:customStyle="1" w:styleId="ListLabel90">
    <w:name w:val="ListLabel 90"/>
    <w:rPr>
      <w:rFonts w:ascii="Calibri" w:eastAsia="Calibri" w:hAnsi="Calibri" w:cs="Calibri"/>
      <w:sz w:val="20"/>
    </w:rPr>
  </w:style>
  <w:style w:type="character" w:customStyle="1" w:styleId="ListLabel91">
    <w:name w:val="ListLabel 91"/>
    <w:rPr>
      <w:rFonts w:ascii="Calibri" w:eastAsia="Calibri" w:hAnsi="Calibri" w:cs="Calibri"/>
      <w:sz w:val="20"/>
    </w:rPr>
  </w:style>
  <w:style w:type="character" w:customStyle="1" w:styleId="ListLabel92">
    <w:name w:val="ListLabel 92"/>
    <w:rPr>
      <w:rFonts w:ascii="Calibri" w:eastAsia="Calibri" w:hAnsi="Calibri" w:cs="Calibri"/>
      <w:sz w:val="20"/>
    </w:rPr>
  </w:style>
  <w:style w:type="character" w:customStyle="1" w:styleId="ListLabel93">
    <w:name w:val="ListLabel 93"/>
    <w:rPr>
      <w:rFonts w:ascii="Calibri" w:eastAsia="Calibri" w:hAnsi="Calibri" w:cs="Calibri"/>
      <w:sz w:val="20"/>
    </w:rPr>
  </w:style>
  <w:style w:type="character" w:customStyle="1" w:styleId="ListLabel94">
    <w:name w:val="ListLabel 94"/>
    <w:rPr>
      <w:rFonts w:ascii="Calibri" w:eastAsia="Calibri" w:hAnsi="Calibri" w:cs="Calibri"/>
      <w:sz w:val="20"/>
    </w:rPr>
  </w:style>
  <w:style w:type="character" w:customStyle="1" w:styleId="ListLabel95">
    <w:name w:val="ListLabel 95"/>
    <w:rPr>
      <w:rFonts w:ascii="Calibri" w:eastAsia="Calibri" w:hAnsi="Calibri" w:cs="Calibri"/>
      <w:sz w:val="20"/>
    </w:rPr>
  </w:style>
  <w:style w:type="character" w:customStyle="1" w:styleId="ListLabel96">
    <w:name w:val="ListLabel 96"/>
    <w:rPr>
      <w:rFonts w:ascii="Calibri" w:eastAsia="Calibri" w:hAnsi="Calibri" w:cs="Calibri"/>
      <w:sz w:val="20"/>
    </w:rPr>
  </w:style>
  <w:style w:type="character" w:customStyle="1" w:styleId="ListLabel97">
    <w:name w:val="ListLabel 97"/>
    <w:rPr>
      <w:rFonts w:ascii="Calibri" w:eastAsia="Calibri" w:hAnsi="Calibri" w:cs="Calibri"/>
      <w:sz w:val="20"/>
    </w:rPr>
  </w:style>
  <w:style w:type="character" w:customStyle="1" w:styleId="ListLabel98">
    <w:name w:val="ListLabel 98"/>
    <w:rPr>
      <w:rFonts w:ascii="Calibri" w:eastAsia="Calibri" w:hAnsi="Calibri" w:cs="Calibri"/>
      <w:sz w:val="20"/>
    </w:rPr>
  </w:style>
  <w:style w:type="character" w:customStyle="1" w:styleId="ListLabel99">
    <w:name w:val="ListLabel 99"/>
    <w:rPr>
      <w:rFonts w:ascii="Calibri" w:eastAsia="Calibri" w:hAnsi="Calibri" w:cs="Calibri"/>
      <w:sz w:val="20"/>
    </w:rPr>
  </w:style>
  <w:style w:type="character" w:customStyle="1" w:styleId="ListLabel100">
    <w:name w:val="ListLabel 100"/>
    <w:rPr>
      <w:rFonts w:ascii="Calibri" w:eastAsia="Calibri" w:hAnsi="Calibri" w:cs="Calibri"/>
      <w:sz w:val="20"/>
    </w:rPr>
  </w:style>
  <w:style w:type="character" w:customStyle="1" w:styleId="ListLabel101">
    <w:name w:val="ListLabel 101"/>
    <w:rPr>
      <w:rFonts w:ascii="Calibri" w:eastAsia="Calibri" w:hAnsi="Calibri" w:cs="Calibri"/>
      <w:sz w:val="20"/>
    </w:rPr>
  </w:style>
  <w:style w:type="character" w:customStyle="1" w:styleId="ListLabel102">
    <w:name w:val="ListLabel 102"/>
    <w:rPr>
      <w:rFonts w:ascii="Calibri" w:eastAsia="Calibri" w:hAnsi="Calibri" w:cs="Calibri"/>
      <w:sz w:val="20"/>
    </w:rPr>
  </w:style>
  <w:style w:type="character" w:customStyle="1" w:styleId="ListLabel103">
    <w:name w:val="ListLabel 103"/>
    <w:rPr>
      <w:rFonts w:ascii="Calibri" w:eastAsia="Calibri" w:hAnsi="Calibri" w:cs="Calibri"/>
      <w:sz w:val="20"/>
    </w:rPr>
  </w:style>
  <w:style w:type="character" w:customStyle="1" w:styleId="ListLabel104">
    <w:name w:val="ListLabel 104"/>
    <w:rPr>
      <w:rFonts w:ascii="Calibri" w:eastAsia="Calibri" w:hAnsi="Calibri" w:cs="Calibri"/>
      <w:sz w:val="20"/>
    </w:rPr>
  </w:style>
  <w:style w:type="character" w:customStyle="1" w:styleId="ListLabel105">
    <w:name w:val="ListLabel 105"/>
    <w:rPr>
      <w:rFonts w:ascii="Calibri" w:eastAsia="Calibri" w:hAnsi="Calibri" w:cs="Calibri"/>
      <w:sz w:val="20"/>
    </w:rPr>
  </w:style>
  <w:style w:type="character" w:customStyle="1" w:styleId="ListLabel106">
    <w:name w:val="ListLabel 106"/>
    <w:rPr>
      <w:rFonts w:ascii="Calibri" w:eastAsia="Calibri" w:hAnsi="Calibri" w:cs="Calibri"/>
      <w:sz w:val="20"/>
    </w:rPr>
  </w:style>
  <w:style w:type="character" w:customStyle="1" w:styleId="ListLabel107">
    <w:name w:val="ListLabel 107"/>
    <w:rPr>
      <w:rFonts w:ascii="Calibri" w:eastAsia="Calibri" w:hAnsi="Calibri" w:cs="Calibri"/>
      <w:sz w:val="20"/>
    </w:rPr>
  </w:style>
  <w:style w:type="character" w:customStyle="1" w:styleId="ListLabel108">
    <w:name w:val="ListLabel 108"/>
    <w:rPr>
      <w:rFonts w:ascii="Calibri" w:eastAsia="Calibri" w:hAnsi="Calibri" w:cs="Calibri"/>
      <w:sz w:val="20"/>
    </w:rPr>
  </w:style>
  <w:style w:type="character" w:customStyle="1" w:styleId="ListLabel109">
    <w:name w:val="ListLabel 109"/>
    <w:rPr>
      <w:rFonts w:ascii="Calibri" w:eastAsia="Calibri" w:hAnsi="Calibri" w:cs="Calibri"/>
      <w:sz w:val="20"/>
    </w:rPr>
  </w:style>
  <w:style w:type="character" w:customStyle="1" w:styleId="ListLabel110">
    <w:name w:val="ListLabel 110"/>
    <w:rPr>
      <w:rFonts w:ascii="Calibri" w:eastAsia="Calibri" w:hAnsi="Calibri" w:cs="Calibri"/>
      <w:sz w:val="20"/>
    </w:rPr>
  </w:style>
  <w:style w:type="character" w:customStyle="1" w:styleId="ListLabel111">
    <w:name w:val="ListLabel 111"/>
    <w:rPr>
      <w:rFonts w:ascii="Calibri" w:eastAsia="Calibri" w:hAnsi="Calibri" w:cs="Calibri"/>
      <w:sz w:val="20"/>
    </w:rPr>
  </w:style>
  <w:style w:type="character" w:customStyle="1" w:styleId="ListLabel112">
    <w:name w:val="ListLabel 112"/>
    <w:rPr>
      <w:rFonts w:ascii="Calibri" w:eastAsia="Calibri" w:hAnsi="Calibri" w:cs="Calibri"/>
      <w:sz w:val="20"/>
    </w:rPr>
  </w:style>
  <w:style w:type="character" w:customStyle="1" w:styleId="ListLabel113">
    <w:name w:val="ListLabel 113"/>
    <w:rPr>
      <w:rFonts w:ascii="Calibri" w:eastAsia="Calibri" w:hAnsi="Calibri" w:cs="Calibri"/>
      <w:sz w:val="20"/>
    </w:rPr>
  </w:style>
  <w:style w:type="character" w:customStyle="1" w:styleId="ListLabel114">
    <w:name w:val="ListLabel 114"/>
    <w:rPr>
      <w:rFonts w:ascii="Calibri" w:eastAsia="Calibri" w:hAnsi="Calibri" w:cs="Calibri"/>
      <w:sz w:val="20"/>
    </w:rPr>
  </w:style>
  <w:style w:type="character" w:customStyle="1" w:styleId="ListLabel115">
    <w:name w:val="ListLabel 115"/>
    <w:rPr>
      <w:rFonts w:ascii="Calibri" w:eastAsia="Calibri" w:hAnsi="Calibri" w:cs="Calibri"/>
      <w:sz w:val="20"/>
    </w:rPr>
  </w:style>
  <w:style w:type="character" w:customStyle="1" w:styleId="ListLabel116">
    <w:name w:val="ListLabel 116"/>
    <w:rPr>
      <w:rFonts w:ascii="Calibri" w:eastAsia="Calibri" w:hAnsi="Calibri" w:cs="Calibri"/>
      <w:sz w:val="20"/>
    </w:rPr>
  </w:style>
  <w:style w:type="character" w:customStyle="1" w:styleId="ListLabel117">
    <w:name w:val="ListLabel 117"/>
    <w:rPr>
      <w:rFonts w:ascii="Calibri" w:eastAsia="Calibri" w:hAnsi="Calibri" w:cs="Calibri"/>
      <w:sz w:val="20"/>
    </w:rPr>
  </w:style>
  <w:style w:type="character" w:customStyle="1" w:styleId="Internetlink0">
    <w:name w:val="Internet link"/>
    <w:rPr>
      <w:color w:val="000080"/>
      <w:u w:val="single"/>
    </w:rPr>
  </w:style>
  <w:style w:type="character" w:customStyle="1" w:styleId="IndexLink">
    <w:name w:val="Index Link"/>
  </w:style>
  <w:style w:type="paragraph" w:styleId="21">
    <w:name w:val="toc 2"/>
    <w:basedOn w:val="a"/>
    <w:next w:val="a"/>
    <w:autoRedefine/>
    <w:uiPriority w:val="39"/>
    <w:unhideWhenUsed/>
    <w:rsid w:val="00FD51BB"/>
    <w:pPr>
      <w:tabs>
        <w:tab w:val="right" w:leader="dot" w:pos="9345"/>
      </w:tabs>
      <w:spacing w:after="100"/>
    </w:pPr>
    <w:rPr>
      <w:b/>
      <w:bCs/>
      <w:sz w:val="28"/>
      <w:szCs w:val="28"/>
    </w:rPr>
  </w:style>
  <w:style w:type="paragraph" w:styleId="12">
    <w:name w:val="toc 1"/>
    <w:basedOn w:val="a"/>
    <w:next w:val="a"/>
    <w:autoRedefine/>
    <w:uiPriority w:val="39"/>
    <w:unhideWhenUsed/>
    <w:rsid w:val="00FD51BB"/>
    <w:pPr>
      <w:spacing w:after="100"/>
    </w:pPr>
  </w:style>
  <w:style w:type="character" w:styleId="af">
    <w:name w:val="Hyperlink"/>
    <w:basedOn w:val="a0"/>
    <w:uiPriority w:val="99"/>
    <w:unhideWhenUsed/>
    <w:rsid w:val="00FD51BB"/>
    <w:rPr>
      <w:color w:val="467886" w:themeColor="hyperlink"/>
      <w:u w:val="single"/>
    </w:rPr>
  </w:style>
  <w:style w:type="table" w:styleId="af0">
    <w:name w:val="Table Grid"/>
    <w:basedOn w:val="a1"/>
    <w:uiPriority w:val="39"/>
    <w:rsid w:val="00146E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Placeholder Text"/>
    <w:basedOn w:val="a0"/>
    <w:uiPriority w:val="99"/>
    <w:semiHidden/>
    <w:rsid w:val="000A153C"/>
    <w:rPr>
      <w:color w:val="666666"/>
    </w:rPr>
  </w:style>
  <w:style w:type="numbering" w:customStyle="1" w:styleId="1">
    <w:name w:val="Нет списка1"/>
    <w:basedOn w:val="a2"/>
    <w:pPr>
      <w:numPr>
        <w:numId w:val="1"/>
      </w:numPr>
    </w:pPr>
  </w:style>
  <w:style w:type="numbering" w:customStyle="1" w:styleId="WWNum1">
    <w:name w:val="WWNum1"/>
    <w:basedOn w:val="a2"/>
    <w:pPr>
      <w:numPr>
        <w:numId w:val="2"/>
      </w:numPr>
    </w:pPr>
  </w:style>
  <w:style w:type="numbering" w:customStyle="1" w:styleId="WWNum2">
    <w:name w:val="WWNum2"/>
    <w:basedOn w:val="a2"/>
    <w:pPr>
      <w:numPr>
        <w:numId w:val="3"/>
      </w:numPr>
    </w:pPr>
  </w:style>
  <w:style w:type="numbering" w:customStyle="1" w:styleId="WWNum3">
    <w:name w:val="WWNum3"/>
    <w:basedOn w:val="a2"/>
    <w:pPr>
      <w:numPr>
        <w:numId w:val="4"/>
      </w:numPr>
    </w:pPr>
  </w:style>
  <w:style w:type="numbering" w:customStyle="1" w:styleId="WWNum4">
    <w:name w:val="WWNum4"/>
    <w:basedOn w:val="a2"/>
    <w:pPr>
      <w:numPr>
        <w:numId w:val="5"/>
      </w:numPr>
    </w:pPr>
  </w:style>
  <w:style w:type="numbering" w:customStyle="1" w:styleId="WWNum5">
    <w:name w:val="WWNum5"/>
    <w:basedOn w:val="a2"/>
    <w:pPr>
      <w:numPr>
        <w:numId w:val="6"/>
      </w:numPr>
    </w:pPr>
  </w:style>
  <w:style w:type="numbering" w:customStyle="1" w:styleId="WWNum6">
    <w:name w:val="WWNum6"/>
    <w:basedOn w:val="a2"/>
    <w:pPr>
      <w:numPr>
        <w:numId w:val="7"/>
      </w:numPr>
    </w:pPr>
  </w:style>
  <w:style w:type="numbering" w:customStyle="1" w:styleId="WWNum7">
    <w:name w:val="WWNum7"/>
    <w:basedOn w:val="a2"/>
    <w:pPr>
      <w:numPr>
        <w:numId w:val="8"/>
      </w:numPr>
    </w:pPr>
  </w:style>
  <w:style w:type="numbering" w:customStyle="1" w:styleId="WWNum8">
    <w:name w:val="WWNum8"/>
    <w:basedOn w:val="a2"/>
    <w:pPr>
      <w:numPr>
        <w:numId w:val="9"/>
      </w:numPr>
    </w:pPr>
  </w:style>
  <w:style w:type="numbering" w:customStyle="1" w:styleId="WWNum9">
    <w:name w:val="WWNum9"/>
    <w:basedOn w:val="a2"/>
    <w:pPr>
      <w:numPr>
        <w:numId w:val="10"/>
      </w:numPr>
    </w:pPr>
  </w:style>
  <w:style w:type="numbering" w:customStyle="1" w:styleId="WWNum10">
    <w:name w:val="WWNum10"/>
    <w:basedOn w:val="a2"/>
    <w:pPr>
      <w:numPr>
        <w:numId w:val="11"/>
      </w:numPr>
    </w:pPr>
  </w:style>
  <w:style w:type="numbering" w:customStyle="1" w:styleId="WWNum11">
    <w:name w:val="WWNum11"/>
    <w:basedOn w:val="a2"/>
    <w:pPr>
      <w:numPr>
        <w:numId w:val="12"/>
      </w:numPr>
    </w:pPr>
  </w:style>
  <w:style w:type="numbering" w:customStyle="1" w:styleId="WWNum12">
    <w:name w:val="WWNum12"/>
    <w:basedOn w:val="a2"/>
    <w:pPr>
      <w:numPr>
        <w:numId w:val="13"/>
      </w:numPr>
    </w:pPr>
  </w:style>
  <w:style w:type="numbering" w:customStyle="1" w:styleId="WWNum13">
    <w:name w:val="WWNum13"/>
    <w:basedOn w:val="a2"/>
    <w:pPr>
      <w:numPr>
        <w:numId w:val="14"/>
      </w:numPr>
    </w:pPr>
  </w:style>
  <w:style w:type="table" w:customStyle="1" w:styleId="13">
    <w:name w:val="Сетка таблицы1"/>
    <w:basedOn w:val="a1"/>
    <w:next w:val="af0"/>
    <w:uiPriority w:val="39"/>
    <w:rsid w:val="00FE49CF"/>
    <w:pPr>
      <w:widowControl/>
      <w:autoSpaceDN/>
      <w:textAlignment w:val="auto"/>
    </w:pPr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F9313B"/>
    <w:pPr>
      <w:widowControl/>
      <w:autoSpaceDN/>
      <w:textAlignment w:val="auto"/>
    </w:pPr>
    <w:rPr>
      <w:rFonts w:ascii="Aptos" w:eastAsia="Times New Roman" w:hAnsi="Aptos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0">
    <w:name w:val="Заголовок 3 Знак"/>
    <w:basedOn w:val="a0"/>
    <w:link w:val="3"/>
    <w:uiPriority w:val="9"/>
    <w:semiHidden/>
    <w:rsid w:val="00FC495B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FC495B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-">
    <w:name w:val="-Основной текст Знак"/>
    <w:basedOn w:val="a0"/>
    <w:link w:val="-0"/>
    <w:qFormat/>
    <w:rsid w:val="007B0280"/>
    <w:rPr>
      <w:rFonts w:ascii="Times New Roman" w:eastAsiaTheme="minorHAnsi" w:hAnsi="Times New Roman"/>
      <w:sz w:val="28"/>
    </w:rPr>
  </w:style>
  <w:style w:type="paragraph" w:customStyle="1" w:styleId="-0">
    <w:name w:val="-Основной текст"/>
    <w:basedOn w:val="af2"/>
    <w:link w:val="-"/>
    <w:qFormat/>
    <w:rsid w:val="007B0280"/>
    <w:pPr>
      <w:widowControl/>
      <w:autoSpaceDN/>
      <w:spacing w:line="259" w:lineRule="auto"/>
      <w:jc w:val="both"/>
      <w:textAlignment w:val="auto"/>
    </w:pPr>
    <w:rPr>
      <w:rFonts w:ascii="Times New Roman" w:eastAsiaTheme="minorHAnsi" w:hAnsi="Times New Roman"/>
      <w:sz w:val="28"/>
    </w:rPr>
  </w:style>
  <w:style w:type="character" w:customStyle="1" w:styleId="-1">
    <w:name w:val="Заголовок-1 Знак"/>
    <w:basedOn w:val="a0"/>
    <w:link w:val="-10"/>
    <w:qFormat/>
    <w:rsid w:val="007B028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-10">
    <w:name w:val="Заголовок-1"/>
    <w:basedOn w:val="10"/>
    <w:link w:val="-1"/>
    <w:qFormat/>
    <w:rsid w:val="007B0280"/>
    <w:pPr>
      <w:autoSpaceDN/>
      <w:spacing w:before="360" w:after="120" w:line="259" w:lineRule="auto"/>
      <w:textAlignment w:val="auto"/>
    </w:pPr>
    <w:rPr>
      <w:rFonts w:ascii="Times New Roman" w:eastAsiaTheme="majorEastAsia" w:hAnsi="Times New Roman" w:cstheme="majorBidi"/>
      <w:b/>
      <w:color w:val="000000" w:themeColor="text1"/>
      <w:sz w:val="28"/>
    </w:rPr>
  </w:style>
  <w:style w:type="paragraph" w:styleId="af2">
    <w:name w:val="Body Text"/>
    <w:basedOn w:val="a"/>
    <w:link w:val="af3"/>
    <w:uiPriority w:val="99"/>
    <w:semiHidden/>
    <w:unhideWhenUsed/>
    <w:rsid w:val="007B0280"/>
    <w:pPr>
      <w:spacing w:after="120"/>
    </w:pPr>
  </w:style>
  <w:style w:type="character" w:customStyle="1" w:styleId="af3">
    <w:name w:val="Основной текст Знак"/>
    <w:basedOn w:val="a0"/>
    <w:link w:val="af2"/>
    <w:uiPriority w:val="99"/>
    <w:semiHidden/>
    <w:rsid w:val="007B0280"/>
  </w:style>
  <w:style w:type="paragraph" w:customStyle="1" w:styleId="-2">
    <w:name w:val="Заголовок-2"/>
    <w:basedOn w:val="2"/>
    <w:link w:val="-20"/>
    <w:qFormat/>
    <w:rsid w:val="002F306D"/>
    <w:pPr>
      <w:suppressAutoHyphens w:val="0"/>
      <w:autoSpaceDN/>
      <w:spacing w:line="259" w:lineRule="auto"/>
      <w:textAlignment w:val="auto"/>
    </w:pPr>
    <w:rPr>
      <w:rFonts w:ascii="Times New Roman" w:eastAsiaTheme="majorEastAsia" w:hAnsi="Times New Roman" w:cstheme="majorBidi"/>
      <w:b/>
      <w:color w:val="000000" w:themeColor="text1"/>
      <w:kern w:val="2"/>
      <w:sz w:val="28"/>
    </w:rPr>
  </w:style>
  <w:style w:type="character" w:customStyle="1" w:styleId="-20">
    <w:name w:val="Заголовок-2 Знак"/>
    <w:basedOn w:val="20"/>
    <w:link w:val="-2"/>
    <w:rsid w:val="002F306D"/>
    <w:rPr>
      <w:rFonts w:ascii="Times New Roman" w:eastAsiaTheme="majorEastAsia" w:hAnsi="Times New Roman" w:cstheme="majorBidi"/>
      <w:b/>
      <w:color w:val="000000" w:themeColor="text1"/>
      <w:kern w:val="2"/>
      <w:sz w:val="28"/>
      <w:szCs w:val="26"/>
    </w:rPr>
  </w:style>
  <w:style w:type="paragraph" w:customStyle="1" w:styleId="-3">
    <w:name w:val="-Заголовок блока"/>
    <w:basedOn w:val="2"/>
    <w:link w:val="-4"/>
    <w:qFormat/>
    <w:rsid w:val="002F306D"/>
    <w:pPr>
      <w:suppressAutoHyphens w:val="0"/>
      <w:autoSpaceDN/>
      <w:spacing w:line="259" w:lineRule="auto"/>
      <w:textAlignment w:val="auto"/>
    </w:pPr>
    <w:rPr>
      <w:rFonts w:ascii="Times New Roman" w:eastAsiaTheme="majorEastAsia" w:hAnsi="Times New Roman" w:cstheme="majorBidi"/>
      <w:b/>
      <w:color w:val="000000" w:themeColor="text1"/>
      <w:kern w:val="2"/>
      <w:sz w:val="28"/>
    </w:rPr>
  </w:style>
  <w:style w:type="character" w:customStyle="1" w:styleId="-4">
    <w:name w:val="-Заголовок блока Знак"/>
    <w:basedOn w:val="20"/>
    <w:link w:val="-3"/>
    <w:rsid w:val="002F306D"/>
    <w:rPr>
      <w:rFonts w:ascii="Times New Roman" w:eastAsiaTheme="majorEastAsia" w:hAnsi="Times New Roman" w:cstheme="majorBidi"/>
      <w:b/>
      <w:color w:val="000000" w:themeColor="text1"/>
      <w:kern w:val="2"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6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1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9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5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6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1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6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6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55E25D-8BC6-4397-9D48-DA19E4DEA5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7</Pages>
  <Words>774</Words>
  <Characters>4417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</dc:creator>
  <cp:keywords/>
  <dc:description/>
  <cp:lastModifiedBy>Матвеева Полина Павловна</cp:lastModifiedBy>
  <cp:revision>36</cp:revision>
  <dcterms:created xsi:type="dcterms:W3CDTF">2025-04-08T14:35:00Z</dcterms:created>
  <dcterms:modified xsi:type="dcterms:W3CDTF">2025-04-20T16:18:00Z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