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4081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noProof/>
        </w:rPr>
        <w:drawing>
          <wp:inline distT="0" distB="0" distL="0" distR="0" wp14:anchorId="224F1B9E" wp14:editId="4FE33F75">
            <wp:extent cx="1464841" cy="577077"/>
            <wp:effectExtent l="0" t="0" r="2009" b="0"/>
            <wp:docPr id="154248348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5757B5E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270A8B35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A8B43B9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«Национальный исследовательский университет ИТМО»</w:t>
      </w:r>
    </w:p>
    <w:p w14:paraId="2BB1F763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6C4902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i/>
          <w:sz w:val="24"/>
          <w:szCs w:val="24"/>
        </w:rPr>
        <w:t>Факультет программной инженерии и компьютерной техники</w:t>
      </w:r>
    </w:p>
    <w:p w14:paraId="0639CCD6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3F1ED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14F62D" w14:textId="694F318C" w:rsidR="007A21A2" w:rsidRPr="005E2BA8" w:rsidRDefault="00D241A6" w:rsidP="00626C9F">
      <w:pPr>
        <w:pStyle w:val="Standard"/>
        <w:spacing w:line="360" w:lineRule="auto"/>
        <w:ind w:left="2124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b/>
          <w:bCs/>
          <w:sz w:val="24"/>
          <w:szCs w:val="24"/>
        </w:rPr>
        <w:t>Отчёт по лабораторной работе №</w:t>
      </w:r>
      <w:r w:rsidR="0014517E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034F788" w14:textId="1A1256EC" w:rsidR="007A21A2" w:rsidRPr="00503AC3" w:rsidRDefault="0014517E" w:rsidP="0014517E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D241A6" w:rsidRPr="00503AC3">
        <w:rPr>
          <w:rFonts w:ascii="Times New Roman" w:hAnsi="Times New Roman" w:cs="Times New Roman"/>
          <w:sz w:val="24"/>
          <w:szCs w:val="24"/>
        </w:rPr>
        <w:t>Дисциплина: Основы профессиональной деятельности</w:t>
      </w:r>
    </w:p>
    <w:p w14:paraId="67EEBA97" w14:textId="12D1EEF4" w:rsidR="007A21A2" w:rsidRPr="005E2BA8" w:rsidRDefault="0014517E" w:rsidP="0014517E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D241A6" w:rsidRPr="00503AC3">
        <w:rPr>
          <w:rFonts w:ascii="Times New Roman" w:hAnsi="Times New Roman" w:cs="Times New Roman"/>
          <w:sz w:val="24"/>
          <w:szCs w:val="24"/>
        </w:rPr>
        <w:t xml:space="preserve">Вариант </w:t>
      </w:r>
      <w:r w:rsidRPr="0014517E">
        <w:rPr>
          <w:rFonts w:ascii="Times New Roman" w:hAnsi="Times New Roman" w:cs="Times New Roman"/>
          <w:sz w:val="24"/>
          <w:szCs w:val="24"/>
        </w:rPr>
        <w:t>15566</w:t>
      </w:r>
    </w:p>
    <w:p w14:paraId="4C792E30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EDC087" w14:textId="77777777" w:rsidR="007A21A2" w:rsidRPr="00503AC3" w:rsidRDefault="007A21A2" w:rsidP="0083276B">
      <w:pPr>
        <w:pStyle w:val="Standard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FD3C2" w14:textId="77777777" w:rsidR="007A21A2" w:rsidRPr="00503AC3" w:rsidRDefault="007A21A2" w:rsidP="0083276B">
      <w:pPr>
        <w:pStyle w:val="Standard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B95B6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5B57F5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4A411F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B12A7C" w14:textId="77777777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Выполнил</w:t>
      </w:r>
      <w:r w:rsidRPr="00503AC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03AC3">
        <w:rPr>
          <w:rFonts w:ascii="Times New Roman" w:hAnsi="Times New Roman" w:cs="Times New Roman"/>
          <w:sz w:val="24"/>
          <w:szCs w:val="24"/>
        </w:rPr>
        <w:t>студент группы Р3115 Матвеева П.П.</w:t>
      </w:r>
    </w:p>
    <w:p w14:paraId="42B7CA49" w14:textId="77777777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Проверил</w:t>
      </w:r>
      <w:r w:rsidRPr="00503A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03AC3">
        <w:rPr>
          <w:rFonts w:ascii="Times New Roman" w:hAnsi="Times New Roman" w:cs="Times New Roman"/>
          <w:sz w:val="24"/>
          <w:szCs w:val="24"/>
        </w:rPr>
        <w:t xml:space="preserve"> Блохина Елена Николаевна</w:t>
      </w:r>
    </w:p>
    <w:p w14:paraId="1FD83A4C" w14:textId="77777777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Дата сдачи:</w:t>
      </w:r>
    </w:p>
    <w:p w14:paraId="45413F0A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1C3CC5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543F1D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060497" w14:textId="58B752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83276B">
        <w:rPr>
          <w:rFonts w:ascii="Times New Roman" w:hAnsi="Times New Roman" w:cs="Times New Roman"/>
          <w:sz w:val="24"/>
          <w:szCs w:val="24"/>
        </w:rPr>
        <w:t>5</w:t>
      </w:r>
    </w:p>
    <w:p w14:paraId="2000B4F0" w14:textId="77777777" w:rsidR="0014517E" w:rsidRDefault="0014517E" w:rsidP="00D026E8">
      <w:pPr>
        <w:pStyle w:val="21"/>
        <w:rPr>
          <w:rFonts w:ascii="Times New Roman" w:hAnsi="Times New Roman" w:cs="Times New Roman"/>
        </w:rPr>
      </w:pPr>
    </w:p>
    <w:p w14:paraId="394FB43E" w14:textId="1AC8AF7B" w:rsidR="00FD51BB" w:rsidRPr="00503AC3" w:rsidRDefault="00FD51BB" w:rsidP="00D026E8">
      <w:pPr>
        <w:pStyle w:val="21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</w:rPr>
        <w:lastRenderedPageBreak/>
        <w:t>Содержание</w:t>
      </w:r>
    </w:p>
    <w:p w14:paraId="17AB93ED" w14:textId="44C2CD9B" w:rsidR="00093B95" w:rsidRDefault="00D241A6">
      <w:pPr>
        <w:pStyle w:val="2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03AC3">
        <w:rPr>
          <w:rFonts w:ascii="Times New Roman" w:hAnsi="Times New Roman" w:cs="Times New Roman"/>
          <w:sz w:val="22"/>
          <w:szCs w:val="22"/>
        </w:rPr>
        <w:fldChar w:fldCharType="begin"/>
      </w:r>
      <w:r w:rsidRPr="00503AC3">
        <w:rPr>
          <w:rFonts w:ascii="Times New Roman" w:hAnsi="Times New Roman" w:cs="Times New Roman"/>
        </w:rPr>
        <w:instrText xml:space="preserve"> TOC \o "1-3" \u \h </w:instrText>
      </w:r>
      <w:r w:rsidRPr="00503AC3">
        <w:rPr>
          <w:rFonts w:ascii="Times New Roman" w:hAnsi="Times New Roman" w:cs="Times New Roman"/>
          <w:sz w:val="22"/>
          <w:szCs w:val="22"/>
        </w:rPr>
        <w:fldChar w:fldCharType="separate"/>
      </w:r>
      <w:hyperlink w:anchor="_Toc197392273" w:history="1">
        <w:r w:rsidR="00093B95" w:rsidRPr="00FD3EE8">
          <w:rPr>
            <w:rStyle w:val="af"/>
            <w:rFonts w:ascii="Times New Roman" w:hAnsi="Times New Roman" w:cs="Times New Roman"/>
            <w:noProof/>
          </w:rPr>
          <w:t>Задание</w:t>
        </w:r>
        <w:r w:rsidR="00093B95">
          <w:rPr>
            <w:noProof/>
          </w:rPr>
          <w:tab/>
        </w:r>
        <w:r w:rsidR="00093B95">
          <w:rPr>
            <w:noProof/>
          </w:rPr>
          <w:fldChar w:fldCharType="begin"/>
        </w:r>
        <w:r w:rsidR="00093B95">
          <w:rPr>
            <w:noProof/>
          </w:rPr>
          <w:instrText xml:space="preserve"> PAGEREF _Toc197392273 \h </w:instrText>
        </w:r>
        <w:r w:rsidR="00093B95">
          <w:rPr>
            <w:noProof/>
          </w:rPr>
        </w:r>
        <w:r w:rsidR="00093B95">
          <w:rPr>
            <w:noProof/>
          </w:rPr>
          <w:fldChar w:fldCharType="separate"/>
        </w:r>
        <w:r w:rsidR="00093B95">
          <w:rPr>
            <w:noProof/>
          </w:rPr>
          <w:t>2</w:t>
        </w:r>
        <w:r w:rsidR="00093B95">
          <w:rPr>
            <w:noProof/>
          </w:rPr>
          <w:fldChar w:fldCharType="end"/>
        </w:r>
      </w:hyperlink>
    </w:p>
    <w:p w14:paraId="2C56BABF" w14:textId="32F0B835" w:rsidR="00093B95" w:rsidRDefault="00093B95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392274" w:history="1">
        <w:r w:rsidRPr="00FD3EE8">
          <w:rPr>
            <w:rStyle w:val="af"/>
            <w:rFonts w:ascii="Times New Roman" w:hAnsi="Times New Roman" w:cs="Times New Roman"/>
            <w:b/>
            <w:bCs/>
            <w:noProof/>
          </w:rPr>
          <w:t>Текст программы на языке ассемблер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_Toc197392274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6470E73" w14:textId="45DDFAAB" w:rsidR="00093B95" w:rsidRDefault="00093B95">
      <w:pPr>
        <w:pStyle w:val="2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392275" w:history="1">
        <w:r w:rsidRPr="00FD3EE8">
          <w:rPr>
            <w:rStyle w:val="af"/>
            <w:noProof/>
          </w:rPr>
          <w:t>Вывод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_Toc197392275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5169A92" w14:textId="3F021C2E" w:rsidR="007A21A2" w:rsidRPr="00503AC3" w:rsidRDefault="00D241A6" w:rsidP="00D026E8">
      <w:pPr>
        <w:pStyle w:val="Standard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</w:rPr>
        <w:fldChar w:fldCharType="end"/>
      </w:r>
    </w:p>
    <w:p w14:paraId="3F34B485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63FE3838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2ABF9762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131F58AE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3499C907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0AC1E5C4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4B9849F9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2C5AB105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2E45E54F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4A7ACF08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64653CBF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1AD8593C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78E41136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6820188A" w14:textId="77777777" w:rsidR="009772AD" w:rsidRDefault="009772AD" w:rsidP="00D026E8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0" w:name="_Toc181289146"/>
    </w:p>
    <w:p w14:paraId="26E4E3BF" w14:textId="77777777" w:rsidR="00AD1FC9" w:rsidRDefault="00AD1FC9" w:rsidP="00AD1FC9">
      <w:pPr>
        <w:pStyle w:val="Standard"/>
        <w:rPr>
          <w:lang w:val="en-US"/>
        </w:rPr>
      </w:pPr>
    </w:p>
    <w:p w14:paraId="032795B8" w14:textId="77777777" w:rsidR="00AD1FC9" w:rsidRDefault="00AD1FC9" w:rsidP="00AD1FC9">
      <w:pPr>
        <w:pStyle w:val="Standard"/>
        <w:rPr>
          <w:lang w:val="en-US"/>
        </w:rPr>
      </w:pPr>
    </w:p>
    <w:p w14:paraId="7E5C2CEB" w14:textId="77777777" w:rsidR="00AD1FC9" w:rsidRDefault="00AD1FC9" w:rsidP="00AD1FC9">
      <w:pPr>
        <w:pStyle w:val="Standard"/>
        <w:rPr>
          <w:lang w:val="en-US"/>
        </w:rPr>
      </w:pPr>
    </w:p>
    <w:p w14:paraId="0DA184EE" w14:textId="77777777" w:rsidR="00AD1FC9" w:rsidRDefault="00AD1FC9" w:rsidP="00AD1FC9">
      <w:pPr>
        <w:pStyle w:val="Standard"/>
        <w:rPr>
          <w:lang w:val="en-US"/>
        </w:rPr>
      </w:pPr>
    </w:p>
    <w:p w14:paraId="6A046A1D" w14:textId="77777777" w:rsidR="00AD1FC9" w:rsidRDefault="00AD1FC9" w:rsidP="00AD1FC9">
      <w:pPr>
        <w:pStyle w:val="Standard"/>
        <w:rPr>
          <w:lang w:val="en-US"/>
        </w:rPr>
      </w:pPr>
    </w:p>
    <w:p w14:paraId="299FCDCC" w14:textId="77777777" w:rsidR="00AD1FC9" w:rsidRDefault="00AD1FC9" w:rsidP="00AD1FC9">
      <w:pPr>
        <w:pStyle w:val="Standard"/>
        <w:rPr>
          <w:lang w:val="en-US"/>
        </w:rPr>
      </w:pPr>
    </w:p>
    <w:p w14:paraId="453A0355" w14:textId="77777777" w:rsidR="00AD1FC9" w:rsidRDefault="00AD1FC9" w:rsidP="00AD1FC9">
      <w:pPr>
        <w:pStyle w:val="Standard"/>
        <w:rPr>
          <w:lang w:val="en-US"/>
        </w:rPr>
      </w:pPr>
    </w:p>
    <w:p w14:paraId="7C96B372" w14:textId="77777777" w:rsidR="00AD1FC9" w:rsidRDefault="00AD1FC9" w:rsidP="00AD1FC9">
      <w:pPr>
        <w:pStyle w:val="Standard"/>
        <w:rPr>
          <w:lang w:val="en-US"/>
        </w:rPr>
      </w:pPr>
    </w:p>
    <w:p w14:paraId="4AD89867" w14:textId="77777777" w:rsidR="00AD1FC9" w:rsidRDefault="00AD1FC9" w:rsidP="00AD1FC9">
      <w:pPr>
        <w:pStyle w:val="Standard"/>
        <w:rPr>
          <w:lang w:val="en-US"/>
        </w:rPr>
      </w:pPr>
    </w:p>
    <w:p w14:paraId="3B6E20AB" w14:textId="77777777" w:rsidR="00AD1FC9" w:rsidRDefault="00AD1FC9" w:rsidP="00AD1FC9">
      <w:pPr>
        <w:pStyle w:val="Standard"/>
        <w:rPr>
          <w:lang w:val="en-US"/>
        </w:rPr>
      </w:pPr>
    </w:p>
    <w:p w14:paraId="3E064846" w14:textId="77777777" w:rsidR="00AD1FC9" w:rsidRDefault="00AD1FC9" w:rsidP="00AD1FC9">
      <w:pPr>
        <w:pStyle w:val="Standard"/>
      </w:pPr>
    </w:p>
    <w:p w14:paraId="7A58F42A" w14:textId="77777777" w:rsidR="00BB2987" w:rsidRDefault="00BB2987" w:rsidP="00AD1FC9">
      <w:pPr>
        <w:pStyle w:val="Standard"/>
      </w:pPr>
    </w:p>
    <w:p w14:paraId="3069FE50" w14:textId="77777777" w:rsidR="00BB2987" w:rsidRPr="00BB2987" w:rsidRDefault="00BB2987" w:rsidP="00AD1FC9">
      <w:pPr>
        <w:pStyle w:val="Standard"/>
      </w:pPr>
    </w:p>
    <w:p w14:paraId="4BD6D3D2" w14:textId="0B890C2A" w:rsidR="00244843" w:rsidRPr="00626C9F" w:rsidRDefault="00D241A6" w:rsidP="0024484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7392273"/>
      <w:r w:rsidRPr="00503AC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</w:t>
      </w:r>
      <w:bookmarkEnd w:id="0"/>
      <w:bookmarkEnd w:id="1"/>
    </w:p>
    <w:p w14:paraId="1B3EE8EB" w14:textId="1922EF32" w:rsidR="00276A9F" w:rsidRDefault="00BB2987" w:rsidP="00D026E8">
      <w:pPr>
        <w:pStyle w:val="Standard"/>
        <w:rPr>
          <w:rFonts w:ascii="Times New Roman" w:hAnsi="Times New Roman" w:cs="Times New Roman"/>
          <w:b/>
          <w:bCs/>
          <w:noProof/>
        </w:rPr>
      </w:pPr>
      <w:r w:rsidRPr="00BB2987">
        <w:rPr>
          <w:rFonts w:ascii="Times New Roman" w:hAnsi="Times New Roman" w:cs="Times New Roman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2DEE3DBD" w14:textId="0860636A" w:rsidR="00BB2987" w:rsidRPr="006365CC" w:rsidRDefault="00BB2987" w:rsidP="006365CC">
      <w:pPr>
        <w:pStyle w:val="Standard"/>
        <w:rPr>
          <w:rFonts w:ascii="Times New Roman" w:hAnsi="Times New Roman" w:cs="Times New Roman"/>
          <w:b/>
          <w:bCs/>
          <w:lang w:val="en-US"/>
        </w:rPr>
      </w:pPr>
      <w:r w:rsidRPr="00BB29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FB7689" wp14:editId="2268D8D5">
            <wp:extent cx="5940425" cy="833120"/>
            <wp:effectExtent l="0" t="0" r="3175" b="5080"/>
            <wp:docPr id="1088797560" name="Рисунок 1" descr="Изображение выглядит как текст, снимок экрана, Шрифт, алгеб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97560" name="Рисунок 1" descr="Изображение выглядит как текст, снимок экрана, Шрифт, алгебр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Toc197392274"/>
    </w:p>
    <w:p w14:paraId="23C3817E" w14:textId="1A0D0D69" w:rsidR="002322F3" w:rsidRDefault="00247F8C" w:rsidP="001F5B8A">
      <w:pPr>
        <w:pStyle w:val="1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247F8C">
        <w:rPr>
          <w:rFonts w:ascii="Times New Roman" w:hAnsi="Times New Roman" w:cs="Times New Roman"/>
          <w:b/>
          <w:bCs/>
          <w:color w:val="auto"/>
          <w:sz w:val="24"/>
          <w:szCs w:val="24"/>
        </w:rPr>
        <w:t>Текст программы на языке ассемблер</w:t>
      </w:r>
      <w:bookmarkEnd w:id="2"/>
    </w:p>
    <w:p w14:paraId="3167EE67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ORG 0x00</w:t>
      </w:r>
    </w:p>
    <w:p w14:paraId="7B31BA89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V0: WORD $DEFAULT , 0x180</w:t>
      </w:r>
    </w:p>
    <w:p w14:paraId="3DCE00CC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V1: WORD $INT1, 0x180</w:t>
      </w:r>
    </w:p>
    <w:p w14:paraId="230162A9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V2: WORD $INT2, 0x180</w:t>
      </w:r>
    </w:p>
    <w:p w14:paraId="0732AAFD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V3: WORD $DEFAULT , 0x180</w:t>
      </w:r>
    </w:p>
    <w:p w14:paraId="3DD66B3A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V4: WORD $DEFAULT , 0x180</w:t>
      </w:r>
    </w:p>
    <w:p w14:paraId="65DC5634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V5: WORD $DEFAULT , 0x180</w:t>
      </w:r>
    </w:p>
    <w:p w14:paraId="50E3E354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V6: WORD $DEFAULT , 0x180</w:t>
      </w:r>
    </w:p>
    <w:p w14:paraId="5194F092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V7: WORD $DEFAULT , 0x180</w:t>
      </w:r>
    </w:p>
    <w:p w14:paraId="59DDEFD2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DEFAULT: IRET</w:t>
      </w:r>
    </w:p>
    <w:p w14:paraId="324642E0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4C806151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ORG 0x20</w:t>
      </w:r>
    </w:p>
    <w:p w14:paraId="74224760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INT1: LD X  ;f(x)=4X+6 на ВУ-1</w:t>
      </w:r>
    </w:p>
    <w:p w14:paraId="62191DBE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HLT   ;проверяем</w:t>
      </w:r>
    </w:p>
    <w:p w14:paraId="7896E334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CLA</w:t>
      </w:r>
    </w:p>
    <w:p w14:paraId="4F973248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ADD X</w:t>
      </w:r>
    </w:p>
    <w:p w14:paraId="7670DFAD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ADD X</w:t>
      </w:r>
    </w:p>
    <w:p w14:paraId="6341E2C9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ADD X</w:t>
      </w:r>
    </w:p>
    <w:p w14:paraId="71A62B6F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ADD X </w:t>
      </w:r>
    </w:p>
    <w:p w14:paraId="0EDD292E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ADD #6</w:t>
      </w:r>
    </w:p>
    <w:p w14:paraId="558173E5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OUT 0x2</w:t>
      </w:r>
    </w:p>
    <w:p w14:paraId="6247FC25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IRET</w:t>
      </w:r>
    </w:p>
    <w:p w14:paraId="7EA0FD1E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011B5466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CB76A9">
        <w:rPr>
          <w:rFonts w:ascii="Times New Roman" w:hAnsi="Times New Roman" w:cs="Times New Roman"/>
          <w:sz w:val="20"/>
          <w:szCs w:val="20"/>
        </w:rPr>
        <w:t xml:space="preserve">2: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LD</w:t>
      </w:r>
      <w:r w:rsidRPr="00CB76A9">
        <w:rPr>
          <w:rFonts w:ascii="Times New Roman" w:hAnsi="Times New Roman" w:cs="Times New Roman"/>
          <w:sz w:val="20"/>
          <w:szCs w:val="20"/>
        </w:rPr>
        <w:t xml:space="preserve">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X</w:t>
      </w:r>
    </w:p>
    <w:p w14:paraId="10818122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</w:rPr>
      </w:pPr>
      <w:r w:rsidRPr="00CB76A9">
        <w:rPr>
          <w:rFonts w:ascii="Times New Roman" w:hAnsi="Times New Roman" w:cs="Times New Roman"/>
          <w:sz w:val="20"/>
          <w:szCs w:val="20"/>
        </w:rPr>
        <w:t xml:space="preserve">   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HLT</w:t>
      </w:r>
    </w:p>
    <w:p w14:paraId="5343B20B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</w:rPr>
      </w:pPr>
      <w:r w:rsidRPr="00CB76A9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67123A48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</w:rPr>
      </w:pPr>
      <w:r w:rsidRPr="00CB76A9">
        <w:rPr>
          <w:rFonts w:ascii="Times New Roman" w:hAnsi="Times New Roman" w:cs="Times New Roman"/>
          <w:sz w:val="20"/>
          <w:szCs w:val="20"/>
        </w:rPr>
        <w:lastRenderedPageBreak/>
        <w:t xml:space="preserve">   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IN</w:t>
      </w:r>
      <w:r w:rsidRPr="00CB76A9">
        <w:rPr>
          <w:rFonts w:ascii="Times New Roman" w:hAnsi="Times New Roman" w:cs="Times New Roman"/>
          <w:sz w:val="20"/>
          <w:szCs w:val="20"/>
        </w:rPr>
        <w:t xml:space="preserve"> 0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B76A9">
        <w:rPr>
          <w:rFonts w:ascii="Times New Roman" w:hAnsi="Times New Roman" w:cs="Times New Roman"/>
          <w:sz w:val="20"/>
          <w:szCs w:val="20"/>
        </w:rPr>
        <w:t>4  ;чтение с ВУ-2</w:t>
      </w:r>
    </w:p>
    <w:p w14:paraId="4152BC11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</w:rPr>
      </w:pPr>
      <w:r w:rsidRPr="00CB76A9">
        <w:rPr>
          <w:rFonts w:ascii="Times New Roman" w:hAnsi="Times New Roman" w:cs="Times New Roman"/>
          <w:sz w:val="20"/>
          <w:szCs w:val="20"/>
        </w:rPr>
        <w:t xml:space="preserve">   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SXTB</w:t>
      </w:r>
    </w:p>
    <w:p w14:paraId="1E059ED6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</w:rPr>
      </w:pPr>
      <w:r w:rsidRPr="00CB76A9">
        <w:rPr>
          <w:rFonts w:ascii="Times New Roman" w:hAnsi="Times New Roman" w:cs="Times New Roman"/>
          <w:sz w:val="20"/>
          <w:szCs w:val="20"/>
        </w:rPr>
        <w:t xml:space="preserve">   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OR</w:t>
      </w:r>
      <w:r w:rsidRPr="00CB76A9">
        <w:rPr>
          <w:rFonts w:ascii="Times New Roman" w:hAnsi="Times New Roman" w:cs="Times New Roman"/>
          <w:sz w:val="20"/>
          <w:szCs w:val="20"/>
        </w:rPr>
        <w:t xml:space="preserve">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B76A9">
        <w:rPr>
          <w:rFonts w:ascii="Times New Roman" w:hAnsi="Times New Roman" w:cs="Times New Roman"/>
          <w:sz w:val="20"/>
          <w:szCs w:val="20"/>
        </w:rPr>
        <w:t xml:space="preserve">     ;ИЛИ-НЕ блок</w:t>
      </w:r>
    </w:p>
    <w:p w14:paraId="58AB363B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</w:rPr>
        <w:t xml:space="preserve">   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NOT</w:t>
      </w:r>
    </w:p>
    <w:p w14:paraId="3B4C6201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7C58A1C4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HLT</w:t>
      </w:r>
    </w:p>
    <w:p w14:paraId="6F42E17F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CALL CHECK</w:t>
      </w:r>
    </w:p>
    <w:p w14:paraId="73D1CABB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HLT</w:t>
      </w:r>
    </w:p>
    <w:p w14:paraId="525B630A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16F36142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ST X</w:t>
      </w:r>
    </w:p>
    <w:p w14:paraId="11E6E6AA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IRET</w:t>
      </w:r>
    </w:p>
    <w:p w14:paraId="622BB862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424D8362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CHECK:</w:t>
      </w:r>
    </w:p>
    <w:p w14:paraId="32B62324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CHECK_MIN:</w:t>
      </w:r>
    </w:p>
    <w:p w14:paraId="106EDC12" w14:textId="3E42811C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400527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CMP min</w:t>
      </w:r>
    </w:p>
    <w:p w14:paraId="07FD56AA" w14:textId="0111B32F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400527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BPL CHECK_MAX</w:t>
      </w:r>
    </w:p>
    <w:p w14:paraId="1CF26D1C" w14:textId="25B3C3C6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400527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LD min</w:t>
      </w:r>
    </w:p>
    <w:p w14:paraId="1B508B3D" w14:textId="10C3D391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400527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ST X</w:t>
      </w:r>
    </w:p>
    <w:p w14:paraId="7BFA623F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4F9808D7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CHECK_MAX:</w:t>
      </w:r>
    </w:p>
    <w:p w14:paraId="169806FC" w14:textId="01F9690B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400527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CMP max</w:t>
      </w:r>
    </w:p>
    <w:p w14:paraId="6150B415" w14:textId="64A23C91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400527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BLT RETURN</w:t>
      </w:r>
    </w:p>
    <w:p w14:paraId="70196EDB" w14:textId="3992382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400527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LD min</w:t>
      </w:r>
    </w:p>
    <w:p w14:paraId="1ABEB09C" w14:textId="7862C578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400527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ST X</w:t>
      </w:r>
    </w:p>
    <w:p w14:paraId="208A1DA0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6D9F4B81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13207F8A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RETURN: RET</w:t>
      </w:r>
    </w:p>
    <w:p w14:paraId="60C9855B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2E0DE50D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ORG 0x4F</w:t>
      </w:r>
    </w:p>
    <w:p w14:paraId="6618FA43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X: WORD ?</w:t>
      </w:r>
    </w:p>
    <w:p w14:paraId="6745D4AC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min: WORD 0xFFDF</w:t>
      </w:r>
    </w:p>
    <w:p w14:paraId="7CFCBFBE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max: WORD 0x1E</w:t>
      </w:r>
    </w:p>
    <w:p w14:paraId="0754E67F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5F1B3D06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START: DI</w:t>
      </w:r>
    </w:p>
    <w:p w14:paraId="3300F36F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CLA</w:t>
      </w:r>
    </w:p>
    <w:p w14:paraId="4687C483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OUT</w:t>
      </w:r>
      <w:r w:rsidRPr="00CB76A9">
        <w:rPr>
          <w:rFonts w:ascii="Times New Roman" w:hAnsi="Times New Roman" w:cs="Times New Roman"/>
          <w:sz w:val="20"/>
          <w:szCs w:val="20"/>
        </w:rPr>
        <w:t xml:space="preserve"> 0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B76A9">
        <w:rPr>
          <w:rFonts w:ascii="Times New Roman" w:hAnsi="Times New Roman" w:cs="Times New Roman"/>
          <w:sz w:val="20"/>
          <w:szCs w:val="20"/>
        </w:rPr>
        <w:t>1 ;запрет прерываний для неиспользуемых устройств</w:t>
      </w:r>
    </w:p>
    <w:p w14:paraId="618AB19A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</w:rPr>
        <w:lastRenderedPageBreak/>
        <w:t xml:space="preserve">       </w:t>
      </w:r>
      <w:r w:rsidRPr="00CB76A9">
        <w:rPr>
          <w:rFonts w:ascii="Times New Roman" w:hAnsi="Times New Roman" w:cs="Times New Roman"/>
          <w:sz w:val="20"/>
          <w:szCs w:val="20"/>
          <w:lang w:val="en-US"/>
        </w:rPr>
        <w:t>OUT 0x7</w:t>
      </w:r>
    </w:p>
    <w:p w14:paraId="20CC3CE2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OUT 0xB</w:t>
      </w:r>
    </w:p>
    <w:p w14:paraId="56487F12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OUT 0xE</w:t>
      </w:r>
    </w:p>
    <w:p w14:paraId="363FAEA1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OUT 0x12</w:t>
      </w:r>
    </w:p>
    <w:p w14:paraId="441B2F34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OUT 0x16</w:t>
      </w:r>
    </w:p>
    <w:p w14:paraId="61EEBA20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OUT 0x1A</w:t>
      </w:r>
    </w:p>
    <w:p w14:paraId="1E674E78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OUT 0x1E</w:t>
      </w:r>
    </w:p>
    <w:p w14:paraId="7C3A1A32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</w:p>
    <w:p w14:paraId="5C0BF0BD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LD #0x9</w:t>
      </w:r>
    </w:p>
    <w:p w14:paraId="511F772C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OUT 0x3</w:t>
      </w:r>
    </w:p>
    <w:p w14:paraId="3F2BBE22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0C29EE74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LD #0xA</w:t>
      </w:r>
    </w:p>
    <w:p w14:paraId="3FAD9249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OUT 0x5</w:t>
      </w:r>
    </w:p>
    <w:p w14:paraId="00D1D291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CLA</w:t>
      </w:r>
    </w:p>
    <w:p w14:paraId="0C87A233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EI</w:t>
      </w:r>
    </w:p>
    <w:p w14:paraId="4A6647BC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 JUMP MAIN</w:t>
      </w:r>
    </w:p>
    <w:p w14:paraId="50DAC808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</w:p>
    <w:p w14:paraId="7438BD0F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>MAIN: DI</w:t>
      </w:r>
    </w:p>
    <w:p w14:paraId="3FB9E6B4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LD X</w:t>
      </w:r>
    </w:p>
    <w:p w14:paraId="59D463C7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INC</w:t>
      </w:r>
    </w:p>
    <w:p w14:paraId="4404A1B5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CALL CHECK</w:t>
      </w:r>
    </w:p>
    <w:p w14:paraId="00BC837C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ST X</w:t>
      </w:r>
    </w:p>
    <w:p w14:paraId="5B0CE0A5" w14:textId="77777777" w:rsidR="00CB76A9" w:rsidRP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EI</w:t>
      </w:r>
    </w:p>
    <w:p w14:paraId="62B0C878" w14:textId="77777777" w:rsidR="00CB76A9" w:rsidRDefault="00CB76A9" w:rsidP="00CB76A9">
      <w:pPr>
        <w:pStyle w:val="Standard"/>
        <w:rPr>
          <w:rFonts w:ascii="Times New Roman" w:hAnsi="Times New Roman" w:cs="Times New Roman"/>
          <w:sz w:val="20"/>
          <w:szCs w:val="20"/>
          <w:lang w:val="en-US"/>
        </w:rPr>
      </w:pPr>
      <w:r w:rsidRPr="00CB76A9">
        <w:rPr>
          <w:rFonts w:ascii="Times New Roman" w:hAnsi="Times New Roman" w:cs="Times New Roman"/>
          <w:sz w:val="20"/>
          <w:szCs w:val="20"/>
          <w:lang w:val="en-US"/>
        </w:rPr>
        <w:t xml:space="preserve">      JUMP MAIN</w:t>
      </w:r>
    </w:p>
    <w:p w14:paraId="01E75A9B" w14:textId="2D103AE9" w:rsidR="00006BBC" w:rsidRPr="007119CE" w:rsidRDefault="00006BBC" w:rsidP="00CB76A9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06399C42" w14:textId="77777777" w:rsidR="001F5B8A" w:rsidRPr="001F5B8A" w:rsidRDefault="001F5B8A" w:rsidP="001F5B8A">
      <w:pPr>
        <w:pStyle w:val="Standard"/>
        <w:rPr>
          <w:rFonts w:ascii="Times New Roman" w:hAnsi="Times New Roman" w:cs="Times New Roman"/>
        </w:rPr>
      </w:pPr>
      <w:r w:rsidRPr="001F5B8A">
        <w:rPr>
          <w:rFonts w:ascii="Times New Roman" w:hAnsi="Times New Roman" w:cs="Times New Roman"/>
        </w:rPr>
        <w:t>Программа в цикле увеличивает значение переменной Х на 1, проверяя её соответствие с ОДЗ</w:t>
      </w:r>
    </w:p>
    <w:p w14:paraId="6B2C3F68" w14:textId="324220CF" w:rsidR="001F5B8A" w:rsidRPr="001F5B8A" w:rsidRDefault="001F5B8A" w:rsidP="001F5B8A">
      <w:pPr>
        <w:pStyle w:val="Standard"/>
        <w:rPr>
          <w:rFonts w:ascii="Times New Roman" w:hAnsi="Times New Roman" w:cs="Times New Roman"/>
          <w:i/>
          <w:lang w:val="en-US"/>
        </w:rPr>
      </w:pPr>
      <w:r w:rsidRPr="001F5B8A">
        <w:rPr>
          <w:rFonts w:ascii="Times New Roman" w:hAnsi="Times New Roman" w:cs="Times New Roman"/>
          <w:lang w:val="en-US"/>
        </w:rPr>
        <w:t>INT</w:t>
      </w:r>
      <w:r w:rsidRPr="001F5B8A">
        <w:rPr>
          <w:rFonts w:ascii="Times New Roman" w:hAnsi="Times New Roman" w:cs="Times New Roman"/>
        </w:rPr>
        <w:t xml:space="preserve">1 - обработчик прерывания вектора 1 ВУ-1. Выводит на ВУ-1 значение функции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 4x+</m:t>
        </m:r>
        <m:r>
          <w:rPr>
            <w:rFonts w:ascii="Cambria Math" w:hAnsi="Cambria Math" w:cs="Times New Roman"/>
            <w:lang w:val="en-US"/>
          </w:rPr>
          <m:t>6</m:t>
        </m:r>
      </m:oMath>
    </w:p>
    <w:p w14:paraId="4E8F8877" w14:textId="2758CD7F" w:rsidR="001F5B8A" w:rsidRPr="007119CE" w:rsidRDefault="001F5B8A" w:rsidP="00715B47">
      <w:pPr>
        <w:pStyle w:val="Standard"/>
        <w:rPr>
          <w:rFonts w:ascii="Times New Roman" w:hAnsi="Times New Roman" w:cs="Times New Roman"/>
          <w:lang w:val="en-US"/>
        </w:rPr>
      </w:pPr>
      <w:r w:rsidRPr="001F5B8A">
        <w:rPr>
          <w:rFonts w:ascii="Times New Roman" w:hAnsi="Times New Roman" w:cs="Times New Roman"/>
          <w:lang w:val="en-US"/>
        </w:rPr>
        <w:t>INT</w:t>
      </w:r>
      <w:r w:rsidRPr="007119CE">
        <w:rPr>
          <w:rFonts w:ascii="Times New Roman" w:hAnsi="Times New Roman" w:cs="Times New Roman"/>
        </w:rPr>
        <w:t>2</w:t>
      </w:r>
      <w:r w:rsidRPr="001F5B8A">
        <w:rPr>
          <w:rFonts w:ascii="Times New Roman" w:hAnsi="Times New Roman" w:cs="Times New Roman"/>
        </w:rPr>
        <w:t xml:space="preserve"> - обработчик прерывания вектора </w:t>
      </w:r>
      <w:r w:rsidRPr="007119CE">
        <w:rPr>
          <w:rFonts w:ascii="Times New Roman" w:hAnsi="Times New Roman" w:cs="Times New Roman"/>
        </w:rPr>
        <w:t>2</w:t>
      </w:r>
      <w:r w:rsidRPr="001F5B8A">
        <w:rPr>
          <w:rFonts w:ascii="Times New Roman" w:hAnsi="Times New Roman" w:cs="Times New Roman"/>
        </w:rPr>
        <w:t xml:space="preserve"> ВУ-</w:t>
      </w:r>
      <w:r w:rsidRPr="007119CE">
        <w:rPr>
          <w:rFonts w:ascii="Times New Roman" w:hAnsi="Times New Roman" w:cs="Times New Roman"/>
        </w:rPr>
        <w:t>2</w:t>
      </w:r>
      <w:r w:rsidRPr="001F5B8A">
        <w:rPr>
          <w:rFonts w:ascii="Times New Roman" w:hAnsi="Times New Roman" w:cs="Times New Roman"/>
        </w:rPr>
        <w:t>. Делает операцию побитового 'ИЛИ</w:t>
      </w:r>
      <w:r w:rsidRPr="007119CE">
        <w:rPr>
          <w:rFonts w:ascii="Times New Roman" w:hAnsi="Times New Roman" w:cs="Times New Roman"/>
        </w:rPr>
        <w:t>-НЕ</w:t>
      </w:r>
      <w:r w:rsidRPr="001F5B8A">
        <w:rPr>
          <w:rFonts w:ascii="Times New Roman" w:hAnsi="Times New Roman" w:cs="Times New Roman"/>
        </w:rPr>
        <w:t>'</w:t>
      </w:r>
      <w:r w:rsidRPr="007119CE">
        <w:rPr>
          <w:rFonts w:ascii="Times New Roman" w:hAnsi="Times New Roman" w:cs="Times New Roman"/>
        </w:rPr>
        <w:t xml:space="preserve"> (т.е. </w:t>
      </w:r>
      <w:r w:rsidRPr="007119CE">
        <w:rPr>
          <w:rFonts w:ascii="Times New Roman" w:hAnsi="Times New Roman" w:cs="Times New Roman"/>
          <w:lang w:val="en-US"/>
        </w:rPr>
        <w:t>NOT</w:t>
      </w:r>
      <w:r w:rsidRPr="007119CE">
        <w:rPr>
          <w:rFonts w:ascii="Times New Roman" w:hAnsi="Times New Roman" w:cs="Times New Roman"/>
        </w:rPr>
        <w:t>(</w:t>
      </w:r>
      <w:r w:rsidRPr="007119CE">
        <w:rPr>
          <w:rFonts w:ascii="Times New Roman" w:hAnsi="Times New Roman" w:cs="Times New Roman"/>
          <w:lang w:val="en-US"/>
        </w:rPr>
        <w:t>A</w:t>
      </w:r>
      <w:r w:rsidRPr="007119CE">
        <w:rPr>
          <w:rFonts w:ascii="Times New Roman" w:hAnsi="Times New Roman" w:cs="Times New Roman"/>
        </w:rPr>
        <w:t xml:space="preserve"> </w:t>
      </w:r>
      <w:r w:rsidRPr="007119CE">
        <w:rPr>
          <w:rFonts w:ascii="Times New Roman" w:hAnsi="Times New Roman" w:cs="Times New Roman"/>
          <w:lang w:val="en-US"/>
        </w:rPr>
        <w:t>OR</w:t>
      </w:r>
      <w:r w:rsidRPr="007119CE">
        <w:rPr>
          <w:rFonts w:ascii="Times New Roman" w:hAnsi="Times New Roman" w:cs="Times New Roman"/>
        </w:rPr>
        <w:t xml:space="preserve"> </w:t>
      </w:r>
      <w:r w:rsidRPr="007119CE">
        <w:rPr>
          <w:rFonts w:ascii="Times New Roman" w:hAnsi="Times New Roman" w:cs="Times New Roman"/>
          <w:lang w:val="en-US"/>
        </w:rPr>
        <w:t>B</w:t>
      </w:r>
      <w:r w:rsidRPr="007119CE">
        <w:rPr>
          <w:rFonts w:ascii="Times New Roman" w:hAnsi="Times New Roman" w:cs="Times New Roman"/>
        </w:rPr>
        <w:t>))</w:t>
      </w:r>
      <w:r w:rsidRPr="001F5B8A">
        <w:rPr>
          <w:rFonts w:ascii="Times New Roman" w:hAnsi="Times New Roman" w:cs="Times New Roman"/>
        </w:rPr>
        <w:t xml:space="preserve"> содержимого РД данного ВУ и Х и записывает в </w:t>
      </w:r>
      <w:r w:rsidRPr="001F5B8A">
        <w:rPr>
          <w:rFonts w:ascii="Times New Roman" w:hAnsi="Times New Roman" w:cs="Times New Roman"/>
          <w:lang w:val="en-US"/>
        </w:rPr>
        <w:t>X</w:t>
      </w:r>
      <w:r w:rsidRPr="001F5B8A">
        <w:rPr>
          <w:rFonts w:ascii="Times New Roman" w:hAnsi="Times New Roman" w:cs="Times New Roman"/>
        </w:rPr>
        <w:t>, проверяя её соответствие с ОДЗ</w:t>
      </w:r>
    </w:p>
    <w:p w14:paraId="40BD4D80" w14:textId="77777777" w:rsidR="00246A25" w:rsidRPr="007119CE" w:rsidRDefault="00246A25" w:rsidP="00246A25">
      <w:pPr>
        <w:pStyle w:val="Standard"/>
        <w:rPr>
          <w:rFonts w:ascii="Times New Roman" w:hAnsi="Times New Roman" w:cs="Times New Roman"/>
          <w:b/>
          <w:bCs/>
          <w:lang w:val="en-US"/>
        </w:rPr>
      </w:pPr>
      <w:r w:rsidRPr="00246A25">
        <w:rPr>
          <w:rFonts w:ascii="Times New Roman" w:hAnsi="Times New Roman" w:cs="Times New Roman"/>
          <w:b/>
          <w:bCs/>
          <w:sz w:val="28"/>
          <w:szCs w:val="28"/>
        </w:rPr>
        <w:t>Область представления</w:t>
      </w:r>
    </w:p>
    <w:p w14:paraId="74052619" w14:textId="77777777" w:rsidR="00BC1313" w:rsidRPr="00BC1313" w:rsidRDefault="00BC1313" w:rsidP="00BC1313">
      <w:pPr>
        <w:pStyle w:val="Standard"/>
        <w:numPr>
          <w:ilvl w:val="0"/>
          <w:numId w:val="28"/>
        </w:numPr>
        <w:rPr>
          <w:rFonts w:ascii="Times New Roman" w:hAnsi="Times New Roman" w:cs="Times New Roman"/>
        </w:rPr>
      </w:pPr>
      <w:r w:rsidRPr="00BC1313">
        <w:rPr>
          <w:rFonts w:ascii="Times New Roman" w:hAnsi="Times New Roman" w:cs="Times New Roman"/>
          <w:lang w:val="en-US"/>
        </w:rPr>
        <w:t xml:space="preserve">X </w:t>
      </w:r>
      <w:r w:rsidRPr="00BC1313">
        <w:rPr>
          <w:rFonts w:ascii="Times New Roman" w:hAnsi="Times New Roman" w:cs="Times New Roman"/>
        </w:rPr>
        <w:t>– знаковое 16-разрядное число</w:t>
      </w:r>
    </w:p>
    <w:p w14:paraId="65812AEE" w14:textId="7ACE7F4F" w:rsidR="007119CE" w:rsidRPr="00BC1313" w:rsidRDefault="00BC1313" w:rsidP="007119CE">
      <w:pPr>
        <w:pStyle w:val="Standard"/>
        <w:numPr>
          <w:ilvl w:val="0"/>
          <w:numId w:val="28"/>
        </w:numPr>
        <w:rPr>
          <w:rFonts w:ascii="Times New Roman" w:hAnsi="Times New Roman" w:cs="Times New Roman"/>
        </w:rPr>
      </w:pPr>
      <w:r w:rsidRPr="007119CE">
        <w:rPr>
          <w:rFonts w:ascii="Times New Roman" w:hAnsi="Times New Roman" w:cs="Times New Roman"/>
          <w:lang w:val="en-US"/>
        </w:rPr>
        <w:t>min</w:t>
      </w:r>
      <w:r w:rsidRPr="00BC1313">
        <w:rPr>
          <w:rFonts w:ascii="Times New Roman" w:hAnsi="Times New Roman" w:cs="Times New Roman"/>
        </w:rPr>
        <w:t xml:space="preserve">, </w:t>
      </w:r>
      <w:r w:rsidRPr="007119CE">
        <w:rPr>
          <w:rFonts w:ascii="Times New Roman" w:hAnsi="Times New Roman" w:cs="Times New Roman"/>
          <w:lang w:val="en-US"/>
        </w:rPr>
        <w:t>max</w:t>
      </w:r>
      <w:r w:rsidRPr="00BC1313">
        <w:rPr>
          <w:rFonts w:ascii="Times New Roman" w:hAnsi="Times New Roman" w:cs="Times New Roman"/>
        </w:rPr>
        <w:t xml:space="preserve"> – знаковые 16-разрядные числа для проверки ОДЗ</w:t>
      </w:r>
    </w:p>
    <w:p w14:paraId="367F0A40" w14:textId="4E91A28A" w:rsidR="00246A25" w:rsidRDefault="00246A25" w:rsidP="001738CA">
      <w:pPr>
        <w:pStyle w:val="Standard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6A25">
        <w:rPr>
          <w:rFonts w:ascii="Times New Roman" w:hAnsi="Times New Roman" w:cs="Times New Roman"/>
          <w:b/>
          <w:bCs/>
          <w:sz w:val="24"/>
          <w:szCs w:val="24"/>
        </w:rPr>
        <w:t>Область допустимых значений</w:t>
      </w:r>
    </w:p>
    <w:p w14:paraId="5CE4FBC0" w14:textId="7FB3AB81" w:rsidR="00BC1313" w:rsidRPr="00BC1313" w:rsidRDefault="00BC1313" w:rsidP="00BC1313">
      <w:pPr>
        <w:pStyle w:val="Standard"/>
        <w:rPr>
          <w:rFonts w:ascii="Times New Roman" w:hAnsi="Times New Roman" w:cs="Times New Roman"/>
          <w:sz w:val="24"/>
          <w:szCs w:val="24"/>
          <w:lang w:val="en-US"/>
        </w:rPr>
      </w:pPr>
      <w:r w:rsidRPr="00BC1313">
        <w:rPr>
          <w:rFonts w:ascii="Times New Roman" w:hAnsi="Times New Roman" w:cs="Times New Roman"/>
          <w:sz w:val="24"/>
          <w:szCs w:val="24"/>
        </w:rPr>
        <w:t xml:space="preserve">-128 &lt;= </w:t>
      </w:r>
      <w:r>
        <w:rPr>
          <w:rFonts w:ascii="Times New Roman" w:hAnsi="Times New Roman" w:cs="Times New Roman"/>
          <w:sz w:val="24"/>
          <w:szCs w:val="24"/>
          <w:lang w:val="en-US"/>
        </w:rPr>
        <w:t>4X + 6</w:t>
      </w:r>
      <w:r w:rsidRPr="00BC1313">
        <w:rPr>
          <w:rFonts w:ascii="Times New Roman" w:hAnsi="Times New Roman" w:cs="Times New Roman"/>
          <w:sz w:val="24"/>
          <w:szCs w:val="24"/>
        </w:rPr>
        <w:t xml:space="preserve"> &lt;= 127</w:t>
      </w:r>
    </w:p>
    <w:p w14:paraId="579AD4F5" w14:textId="3791F602" w:rsidR="00BC1313" w:rsidRPr="00BC1313" w:rsidRDefault="00BC1313" w:rsidP="00BC1313">
      <w:pPr>
        <w:pStyle w:val="Standard"/>
        <w:rPr>
          <w:rFonts w:ascii="Times New Roman" w:hAnsi="Times New Roman" w:cs="Times New Roman"/>
          <w:sz w:val="24"/>
          <w:szCs w:val="24"/>
          <w:lang w:val="en-US"/>
        </w:rPr>
      </w:pPr>
      <w:r w:rsidRPr="00BC1313">
        <w:rPr>
          <w:rFonts w:ascii="Times New Roman" w:hAnsi="Times New Roman" w:cs="Times New Roman"/>
          <w:sz w:val="24"/>
          <w:szCs w:val="24"/>
          <w:lang w:val="en-US"/>
        </w:rPr>
        <w:lastRenderedPageBreak/>
        <w:t>-</w:t>
      </w:r>
      <w:r w:rsidR="009A0A45">
        <w:rPr>
          <w:rFonts w:ascii="Times New Roman" w:hAnsi="Times New Roman" w:cs="Times New Roman"/>
          <w:sz w:val="24"/>
          <w:szCs w:val="24"/>
          <w:lang w:val="en-US"/>
        </w:rPr>
        <w:t>33</w:t>
      </w:r>
      <w:r w:rsidRPr="00BC1313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C1313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r w:rsidR="009A0A45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69E89D88" w14:textId="50627151" w:rsidR="00BC1313" w:rsidRPr="00BC1313" w:rsidRDefault="00BC1313" w:rsidP="00BC1313">
      <w:pPr>
        <w:pStyle w:val="Standard"/>
        <w:rPr>
          <w:rFonts w:ascii="Times New Roman" w:hAnsi="Times New Roman" w:cs="Times New Roman"/>
          <w:sz w:val="24"/>
          <w:szCs w:val="24"/>
          <w:lang w:val="en-US"/>
        </w:rPr>
      </w:pPr>
      <w:r w:rsidRPr="00BC1313">
        <w:rPr>
          <w:rFonts w:ascii="Times New Roman" w:hAnsi="Times New Roman" w:cs="Times New Roman"/>
          <w:sz w:val="24"/>
          <w:szCs w:val="24"/>
          <w:lang w:val="en-US"/>
        </w:rPr>
        <w:t>X in [FF</w:t>
      </w:r>
      <w:r w:rsidR="005F6678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Pr="00BC1313">
        <w:rPr>
          <w:rFonts w:ascii="Times New Roman" w:hAnsi="Times New Roman" w:cs="Times New Roman"/>
          <w:sz w:val="24"/>
          <w:szCs w:val="24"/>
          <w:lang w:val="en-US"/>
        </w:rPr>
        <w:t>; 001</w:t>
      </w:r>
      <w:r w:rsidR="005F6678" w:rsidRPr="002C219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BC131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3B41A6A" w14:textId="6A694695" w:rsidR="005F6678" w:rsidRPr="005F6678" w:rsidRDefault="002C219A" w:rsidP="005F6678">
      <w:pPr>
        <w:pStyle w:val="Standar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5F6678" w:rsidRPr="005F66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∈{0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xFFDF</m:t>
        </m:r>
        <m:r>
          <w:rPr>
            <w:rFonts w:ascii="Cambria Math" w:hAnsi="Cambria Math" w:cs="Times New Roman"/>
            <w:sz w:val="24"/>
            <w:szCs w:val="24"/>
          </w:rPr>
          <m:t>}</m:t>
        </m:r>
      </m:oMath>
    </w:p>
    <w:p w14:paraId="720FE5B6" w14:textId="1C2D3E4E" w:rsidR="005F6678" w:rsidRPr="007119CE" w:rsidRDefault="002C219A" w:rsidP="005F6678">
      <w:pPr>
        <w:pStyle w:val="Standar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="005F6678" w:rsidRPr="005F66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∈{0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1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E</m:t>
        </m:r>
        <m:r>
          <w:rPr>
            <w:rFonts w:ascii="Cambria Math" w:hAnsi="Cambria Math" w:cs="Times New Roman"/>
            <w:sz w:val="24"/>
            <w:szCs w:val="24"/>
          </w:rPr>
          <m:t>}</m:t>
        </m:r>
      </m:oMath>
    </w:p>
    <w:p w14:paraId="646ED662" w14:textId="77777777" w:rsidR="005F6678" w:rsidRPr="005F6678" w:rsidRDefault="005F6678" w:rsidP="005F6678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193713631"/>
      <w:r w:rsidRPr="005F6678">
        <w:rPr>
          <w:rFonts w:ascii="Times New Roman" w:hAnsi="Times New Roman" w:cs="Times New Roman"/>
          <w:b/>
          <w:bCs/>
          <w:sz w:val="24"/>
          <w:szCs w:val="24"/>
        </w:rPr>
        <w:t>Расположение в памяти ЭВМ программы, исходных данных и результатов:</w:t>
      </w:r>
      <w:bookmarkEnd w:id="3"/>
    </w:p>
    <w:p w14:paraId="0B235DC6" w14:textId="77777777" w:rsidR="005F6678" w:rsidRPr="005F6678" w:rsidRDefault="005F6678" w:rsidP="005F6678">
      <w:pPr>
        <w:pStyle w:val="Standard"/>
        <w:numPr>
          <w:ilvl w:val="0"/>
          <w:numId w:val="30"/>
        </w:numPr>
        <w:tabs>
          <w:tab w:val="left" w:pos="1913"/>
        </w:tabs>
        <w:rPr>
          <w:rFonts w:ascii="Times New Roman" w:hAnsi="Times New Roman" w:cs="Times New Roman"/>
        </w:rPr>
      </w:pPr>
      <w:r w:rsidRPr="005F6678">
        <w:rPr>
          <w:rFonts w:ascii="Times New Roman" w:hAnsi="Times New Roman" w:cs="Times New Roman"/>
        </w:rPr>
        <w:t>Ячейки 0</w:t>
      </w:r>
      <w:r w:rsidRPr="005F6678">
        <w:rPr>
          <w:rFonts w:ascii="Times New Roman" w:hAnsi="Times New Roman" w:cs="Times New Roman"/>
          <w:lang w:val="en-US"/>
        </w:rPr>
        <w:t>x</w:t>
      </w:r>
      <w:r w:rsidRPr="005F6678">
        <w:rPr>
          <w:rFonts w:ascii="Times New Roman" w:hAnsi="Times New Roman" w:cs="Times New Roman"/>
        </w:rPr>
        <w:t>000-0</w:t>
      </w:r>
      <w:r w:rsidRPr="005F6678">
        <w:rPr>
          <w:rFonts w:ascii="Times New Roman" w:hAnsi="Times New Roman" w:cs="Times New Roman"/>
          <w:lang w:val="en-US"/>
        </w:rPr>
        <w:t>x</w:t>
      </w:r>
      <w:r w:rsidRPr="005F6678">
        <w:rPr>
          <w:rFonts w:ascii="Times New Roman" w:hAnsi="Times New Roman" w:cs="Times New Roman"/>
        </w:rPr>
        <w:t>00</w:t>
      </w:r>
      <w:r w:rsidRPr="005F6678">
        <w:rPr>
          <w:rFonts w:ascii="Times New Roman" w:hAnsi="Times New Roman" w:cs="Times New Roman"/>
          <w:lang w:val="en-US"/>
        </w:rPr>
        <w:t>F</w:t>
      </w:r>
      <w:r w:rsidRPr="005F6678">
        <w:rPr>
          <w:rFonts w:ascii="Times New Roman" w:hAnsi="Times New Roman" w:cs="Times New Roman"/>
        </w:rPr>
        <w:t xml:space="preserve"> – векторы прерываний</w:t>
      </w:r>
    </w:p>
    <w:p w14:paraId="66D1252E" w14:textId="11A6F149" w:rsidR="005F6678" w:rsidRPr="005F6678" w:rsidRDefault="005F6678" w:rsidP="005F6678">
      <w:pPr>
        <w:pStyle w:val="Standard"/>
        <w:numPr>
          <w:ilvl w:val="0"/>
          <w:numId w:val="30"/>
        </w:numPr>
        <w:tabs>
          <w:tab w:val="left" w:pos="1913"/>
        </w:tabs>
        <w:rPr>
          <w:rFonts w:ascii="Times New Roman" w:hAnsi="Times New Roman" w:cs="Times New Roman"/>
        </w:rPr>
      </w:pPr>
      <w:r w:rsidRPr="005F6678">
        <w:rPr>
          <w:rFonts w:ascii="Times New Roman" w:hAnsi="Times New Roman" w:cs="Times New Roman"/>
        </w:rPr>
        <w:t>Ячейки 0</w:t>
      </w:r>
      <w:r w:rsidRPr="005F6678">
        <w:rPr>
          <w:rFonts w:ascii="Times New Roman" w:hAnsi="Times New Roman" w:cs="Times New Roman"/>
          <w:lang w:val="en-US"/>
        </w:rPr>
        <w:t>x</w:t>
      </w:r>
      <w:r w:rsidRPr="005F6678">
        <w:rPr>
          <w:rFonts w:ascii="Times New Roman" w:hAnsi="Times New Roman" w:cs="Times New Roman"/>
        </w:rPr>
        <w:t>020-0</w:t>
      </w:r>
      <w:r w:rsidRPr="005F6678">
        <w:rPr>
          <w:rFonts w:ascii="Times New Roman" w:hAnsi="Times New Roman" w:cs="Times New Roman"/>
          <w:lang w:val="en-US"/>
        </w:rPr>
        <w:t>x</w:t>
      </w:r>
      <w:r w:rsidR="00D25B95" w:rsidRPr="00D25B95">
        <w:rPr>
          <w:rFonts w:ascii="Times New Roman" w:hAnsi="Times New Roman" w:cs="Times New Roman"/>
        </w:rPr>
        <w:t>2</w:t>
      </w:r>
      <w:r w:rsidR="00D25B95">
        <w:rPr>
          <w:rFonts w:ascii="Times New Roman" w:hAnsi="Times New Roman" w:cs="Times New Roman"/>
          <w:lang w:val="en-US"/>
        </w:rPr>
        <w:t>A</w:t>
      </w:r>
      <w:r w:rsidRPr="005F6678">
        <w:rPr>
          <w:rFonts w:ascii="Times New Roman" w:hAnsi="Times New Roman" w:cs="Times New Roman"/>
        </w:rPr>
        <w:t xml:space="preserve"> – обработчик прерывания ВУ-1 </w:t>
      </w:r>
      <w:r w:rsidRPr="005F6678">
        <w:rPr>
          <w:rFonts w:ascii="Times New Roman" w:hAnsi="Times New Roman" w:cs="Times New Roman"/>
          <w:lang w:val="en-US"/>
        </w:rPr>
        <w:t>INT</w:t>
      </w:r>
      <w:r w:rsidRPr="005F6678">
        <w:rPr>
          <w:rFonts w:ascii="Times New Roman" w:hAnsi="Times New Roman" w:cs="Times New Roman"/>
        </w:rPr>
        <w:t xml:space="preserve">1 </w:t>
      </w:r>
    </w:p>
    <w:p w14:paraId="25B956B8" w14:textId="5970271B" w:rsidR="00F2473B" w:rsidRPr="00F2473B" w:rsidRDefault="005F6678" w:rsidP="00F2473B">
      <w:pPr>
        <w:pStyle w:val="Standard"/>
        <w:numPr>
          <w:ilvl w:val="0"/>
          <w:numId w:val="30"/>
        </w:numPr>
        <w:tabs>
          <w:tab w:val="left" w:pos="1913"/>
        </w:tabs>
        <w:rPr>
          <w:rFonts w:ascii="Times New Roman" w:hAnsi="Times New Roman" w:cs="Times New Roman"/>
        </w:rPr>
      </w:pPr>
      <w:r w:rsidRPr="005F6678">
        <w:rPr>
          <w:rFonts w:ascii="Times New Roman" w:hAnsi="Times New Roman" w:cs="Times New Roman"/>
        </w:rPr>
        <w:t xml:space="preserve">Ячейки </w:t>
      </w:r>
      <w:r w:rsidR="003B3B72" w:rsidRPr="007119CE">
        <w:rPr>
          <w:rFonts w:ascii="Times New Roman" w:hAnsi="Times New Roman" w:cs="Times New Roman"/>
        </w:rPr>
        <w:t>0x</w:t>
      </w:r>
      <w:r w:rsidR="00D25B95">
        <w:rPr>
          <w:rFonts w:ascii="Times New Roman" w:hAnsi="Times New Roman" w:cs="Times New Roman"/>
        </w:rPr>
        <w:t>2</w:t>
      </w:r>
      <w:r w:rsidR="00D25B95">
        <w:rPr>
          <w:rFonts w:ascii="Times New Roman" w:hAnsi="Times New Roman" w:cs="Times New Roman"/>
          <w:lang w:val="en-US"/>
        </w:rPr>
        <w:t>B</w:t>
      </w:r>
      <w:r w:rsidR="003B3B72" w:rsidRPr="007119CE">
        <w:rPr>
          <w:rFonts w:ascii="Times New Roman" w:hAnsi="Times New Roman" w:cs="Times New Roman"/>
        </w:rPr>
        <w:t>-0x3</w:t>
      </w:r>
      <w:r w:rsidR="00D25B95">
        <w:rPr>
          <w:rFonts w:ascii="Times New Roman" w:hAnsi="Times New Roman" w:cs="Times New Roman"/>
        </w:rPr>
        <w:t>5</w:t>
      </w:r>
      <w:r w:rsidRPr="005F6678">
        <w:rPr>
          <w:rFonts w:ascii="Times New Roman" w:hAnsi="Times New Roman" w:cs="Times New Roman"/>
        </w:rPr>
        <w:t xml:space="preserve"> – обработчик прерывания ВУ-</w:t>
      </w:r>
      <w:r w:rsidR="002C219A" w:rsidRPr="007119CE">
        <w:rPr>
          <w:rFonts w:ascii="Times New Roman" w:hAnsi="Times New Roman" w:cs="Times New Roman"/>
        </w:rPr>
        <w:t>2</w:t>
      </w:r>
      <w:r w:rsidRPr="005F6678">
        <w:rPr>
          <w:rFonts w:ascii="Times New Roman" w:hAnsi="Times New Roman" w:cs="Times New Roman"/>
        </w:rPr>
        <w:t xml:space="preserve"> </w:t>
      </w:r>
      <w:r w:rsidRPr="005F6678">
        <w:rPr>
          <w:rFonts w:ascii="Times New Roman" w:hAnsi="Times New Roman" w:cs="Times New Roman"/>
          <w:lang w:val="en-US"/>
        </w:rPr>
        <w:t>INT</w:t>
      </w:r>
      <w:r w:rsidR="002C219A" w:rsidRPr="007119CE">
        <w:rPr>
          <w:rFonts w:ascii="Times New Roman" w:hAnsi="Times New Roman" w:cs="Times New Roman"/>
        </w:rPr>
        <w:t>2</w:t>
      </w:r>
    </w:p>
    <w:p w14:paraId="7F375B98" w14:textId="3BFD6FA8" w:rsidR="00F2473B" w:rsidRPr="005F6678" w:rsidRDefault="00F2473B" w:rsidP="00F2473B">
      <w:pPr>
        <w:pStyle w:val="Standard"/>
        <w:numPr>
          <w:ilvl w:val="0"/>
          <w:numId w:val="30"/>
        </w:numPr>
        <w:tabs>
          <w:tab w:val="left" w:pos="1913"/>
        </w:tabs>
        <w:rPr>
          <w:rFonts w:ascii="Times New Roman" w:hAnsi="Times New Roman" w:cs="Times New Roman"/>
        </w:rPr>
      </w:pPr>
      <w:r w:rsidRPr="005F6678">
        <w:rPr>
          <w:rFonts w:ascii="Times New Roman" w:hAnsi="Times New Roman" w:cs="Times New Roman"/>
        </w:rPr>
        <w:t xml:space="preserve">Ячейки </w:t>
      </w:r>
      <w:r w:rsidRPr="007119CE">
        <w:rPr>
          <w:rFonts w:ascii="Times New Roman" w:hAnsi="Times New Roman" w:cs="Times New Roman"/>
        </w:rPr>
        <w:t>0x</w:t>
      </w:r>
      <w:r w:rsidR="00D25B95">
        <w:rPr>
          <w:rFonts w:ascii="Times New Roman" w:hAnsi="Times New Roman" w:cs="Times New Roman"/>
          <w:lang w:val="en-US"/>
        </w:rPr>
        <w:t>36</w:t>
      </w:r>
      <w:r w:rsidRPr="007119CE">
        <w:rPr>
          <w:rFonts w:ascii="Times New Roman" w:hAnsi="Times New Roman" w:cs="Times New Roman"/>
        </w:rPr>
        <w:t>-0x</w:t>
      </w:r>
      <w:r w:rsidR="00D25B95">
        <w:rPr>
          <w:rFonts w:ascii="Times New Roman" w:hAnsi="Times New Roman" w:cs="Times New Roman"/>
          <w:lang w:val="en-US"/>
        </w:rPr>
        <w:t>3E</w:t>
      </w:r>
      <w:r w:rsidRPr="005F6678">
        <w:rPr>
          <w:rFonts w:ascii="Times New Roman" w:hAnsi="Times New Roman" w:cs="Times New Roman"/>
        </w:rPr>
        <w:t xml:space="preserve"> – подпрограмма проверки соответствия </w:t>
      </w:r>
      <w:r w:rsidRPr="005F6678">
        <w:rPr>
          <w:rFonts w:ascii="Times New Roman" w:hAnsi="Times New Roman" w:cs="Times New Roman"/>
          <w:lang w:val="en-US"/>
        </w:rPr>
        <w:t>X</w:t>
      </w:r>
      <w:r w:rsidRPr="005F6678">
        <w:rPr>
          <w:rFonts w:ascii="Times New Roman" w:hAnsi="Times New Roman" w:cs="Times New Roman"/>
        </w:rPr>
        <w:t xml:space="preserve"> ОДЗ</w:t>
      </w:r>
    </w:p>
    <w:p w14:paraId="1C54023E" w14:textId="7BE43F4B" w:rsidR="005F6678" w:rsidRPr="005F6678" w:rsidRDefault="005F6678" w:rsidP="002C219A">
      <w:pPr>
        <w:pStyle w:val="Standard"/>
        <w:numPr>
          <w:ilvl w:val="0"/>
          <w:numId w:val="30"/>
        </w:numPr>
        <w:tabs>
          <w:tab w:val="left" w:pos="1913"/>
        </w:tabs>
        <w:rPr>
          <w:rFonts w:ascii="Times New Roman" w:hAnsi="Times New Roman" w:cs="Times New Roman"/>
        </w:rPr>
      </w:pPr>
      <w:bookmarkStart w:id="4" w:name="_Toc193713633"/>
      <w:r w:rsidRPr="005F6678">
        <w:rPr>
          <w:rFonts w:ascii="Times New Roman" w:hAnsi="Times New Roman" w:cs="Times New Roman"/>
        </w:rPr>
        <w:t xml:space="preserve">Ячейка </w:t>
      </w:r>
      <w:r w:rsidR="003B3B72" w:rsidRPr="007119CE">
        <w:rPr>
          <w:rFonts w:ascii="Times New Roman" w:hAnsi="Times New Roman" w:cs="Times New Roman"/>
        </w:rPr>
        <w:t>0x4F </w:t>
      </w:r>
      <w:r w:rsidRPr="005F6678">
        <w:rPr>
          <w:rFonts w:ascii="Times New Roman" w:hAnsi="Times New Roman" w:cs="Times New Roman"/>
        </w:rPr>
        <w:t xml:space="preserve"> – </w:t>
      </w:r>
      <w:r w:rsidRPr="005F6678">
        <w:rPr>
          <w:rFonts w:ascii="Times New Roman" w:hAnsi="Times New Roman" w:cs="Times New Roman"/>
          <w:lang w:val="en-US"/>
        </w:rPr>
        <w:t>X</w:t>
      </w:r>
    </w:p>
    <w:p w14:paraId="5DE6BC6B" w14:textId="14D1046C" w:rsidR="005F6678" w:rsidRPr="005F6678" w:rsidRDefault="005F6678" w:rsidP="005F6678">
      <w:pPr>
        <w:pStyle w:val="Standard"/>
        <w:numPr>
          <w:ilvl w:val="0"/>
          <w:numId w:val="30"/>
        </w:numPr>
        <w:tabs>
          <w:tab w:val="left" w:pos="1913"/>
        </w:tabs>
        <w:rPr>
          <w:rFonts w:ascii="Times New Roman" w:hAnsi="Times New Roman" w:cs="Times New Roman"/>
        </w:rPr>
      </w:pPr>
      <w:r w:rsidRPr="005F6678">
        <w:rPr>
          <w:rFonts w:ascii="Times New Roman" w:hAnsi="Times New Roman" w:cs="Times New Roman"/>
        </w:rPr>
        <w:t xml:space="preserve">Ячейка </w:t>
      </w:r>
      <w:r w:rsidR="003B3B72" w:rsidRPr="007119CE">
        <w:rPr>
          <w:rFonts w:ascii="Times New Roman" w:hAnsi="Times New Roman" w:cs="Times New Roman"/>
          <w:lang w:val="en-US"/>
        </w:rPr>
        <w:t>0x50</w:t>
      </w:r>
      <w:r w:rsidRPr="005F6678">
        <w:rPr>
          <w:rFonts w:ascii="Times New Roman" w:hAnsi="Times New Roman" w:cs="Times New Roman"/>
          <w:lang w:val="en-US"/>
        </w:rPr>
        <w:t xml:space="preserve"> – </w:t>
      </w:r>
      <w:r w:rsidR="00FE776C" w:rsidRPr="007119CE">
        <w:rPr>
          <w:rFonts w:ascii="Times New Roman" w:hAnsi="Times New Roman" w:cs="Times New Roman"/>
          <w:lang w:val="en-US"/>
        </w:rPr>
        <w:t>min</w:t>
      </w:r>
    </w:p>
    <w:p w14:paraId="77D7420A" w14:textId="003C9241" w:rsidR="005F6678" w:rsidRPr="005F6678" w:rsidRDefault="005F6678" w:rsidP="005F6678">
      <w:pPr>
        <w:pStyle w:val="Standard"/>
        <w:numPr>
          <w:ilvl w:val="0"/>
          <w:numId w:val="30"/>
        </w:numPr>
        <w:tabs>
          <w:tab w:val="left" w:pos="1913"/>
        </w:tabs>
        <w:rPr>
          <w:rFonts w:ascii="Times New Roman" w:hAnsi="Times New Roman" w:cs="Times New Roman"/>
        </w:rPr>
      </w:pPr>
      <w:r w:rsidRPr="005F6678">
        <w:rPr>
          <w:rFonts w:ascii="Times New Roman" w:hAnsi="Times New Roman" w:cs="Times New Roman"/>
        </w:rPr>
        <w:t xml:space="preserve">Ячейка </w:t>
      </w:r>
      <w:r w:rsidRPr="005F6678">
        <w:rPr>
          <w:rFonts w:ascii="Times New Roman" w:hAnsi="Times New Roman" w:cs="Times New Roman"/>
          <w:lang w:val="en-US"/>
        </w:rPr>
        <w:t>0x</w:t>
      </w:r>
      <w:r w:rsidR="00FE776C" w:rsidRPr="007119CE">
        <w:rPr>
          <w:rFonts w:ascii="Times New Roman" w:hAnsi="Times New Roman" w:cs="Times New Roman"/>
        </w:rPr>
        <w:t>51</w:t>
      </w:r>
      <w:r w:rsidRPr="005F6678">
        <w:rPr>
          <w:rFonts w:ascii="Times New Roman" w:hAnsi="Times New Roman" w:cs="Times New Roman"/>
          <w:lang w:val="en-US"/>
        </w:rPr>
        <w:t xml:space="preserve"> – </w:t>
      </w:r>
      <w:r w:rsidR="00FE776C" w:rsidRPr="007119CE">
        <w:rPr>
          <w:rFonts w:ascii="Times New Roman" w:hAnsi="Times New Roman" w:cs="Times New Roman"/>
          <w:lang w:val="en-US"/>
        </w:rPr>
        <w:t>max</w:t>
      </w:r>
    </w:p>
    <w:p w14:paraId="012EFF96" w14:textId="18CBE69C" w:rsidR="007119CE" w:rsidRPr="007119CE" w:rsidRDefault="007119CE" w:rsidP="007119CE">
      <w:pPr>
        <w:pStyle w:val="Standard"/>
        <w:numPr>
          <w:ilvl w:val="0"/>
          <w:numId w:val="30"/>
        </w:numPr>
        <w:tabs>
          <w:tab w:val="left" w:pos="1913"/>
        </w:tabs>
        <w:rPr>
          <w:rFonts w:ascii="Times New Roman" w:hAnsi="Times New Roman" w:cs="Times New Roman"/>
        </w:rPr>
      </w:pPr>
      <w:r w:rsidRPr="007119CE">
        <w:rPr>
          <w:rFonts w:ascii="Times New Roman" w:hAnsi="Times New Roman" w:cs="Times New Roman"/>
        </w:rPr>
        <w:t>Ячейки 0</w:t>
      </w:r>
      <w:r w:rsidRPr="007119CE">
        <w:rPr>
          <w:rFonts w:ascii="Times New Roman" w:hAnsi="Times New Roman" w:cs="Times New Roman"/>
          <w:lang w:val="en-US"/>
        </w:rPr>
        <w:t>x</w:t>
      </w:r>
      <w:r w:rsidRPr="007119CE">
        <w:rPr>
          <w:rFonts w:ascii="Times New Roman" w:hAnsi="Times New Roman" w:cs="Times New Roman"/>
        </w:rPr>
        <w:t>05</w:t>
      </w:r>
      <w:r w:rsidRPr="00F2473B">
        <w:rPr>
          <w:rFonts w:ascii="Times New Roman" w:hAnsi="Times New Roman" w:cs="Times New Roman"/>
        </w:rPr>
        <w:t>2</w:t>
      </w:r>
      <w:r w:rsidRPr="007119CE">
        <w:rPr>
          <w:rFonts w:ascii="Times New Roman" w:hAnsi="Times New Roman" w:cs="Times New Roman"/>
        </w:rPr>
        <w:t>-0</w:t>
      </w:r>
      <w:r w:rsidRPr="007119CE">
        <w:rPr>
          <w:rFonts w:ascii="Times New Roman" w:hAnsi="Times New Roman" w:cs="Times New Roman"/>
          <w:lang w:val="en-US"/>
        </w:rPr>
        <w:t>x</w:t>
      </w:r>
      <w:r w:rsidRPr="007119CE">
        <w:rPr>
          <w:rFonts w:ascii="Times New Roman" w:hAnsi="Times New Roman" w:cs="Times New Roman"/>
        </w:rPr>
        <w:t>06</w:t>
      </w:r>
      <w:r w:rsidR="00F2473B" w:rsidRPr="00F2473B">
        <w:rPr>
          <w:rFonts w:ascii="Times New Roman" w:hAnsi="Times New Roman" w:cs="Times New Roman"/>
        </w:rPr>
        <w:t>1</w:t>
      </w:r>
      <w:r w:rsidRPr="007119CE">
        <w:rPr>
          <w:rFonts w:ascii="Times New Roman" w:hAnsi="Times New Roman" w:cs="Times New Roman"/>
        </w:rPr>
        <w:t xml:space="preserve"> – установка векторов прерываний</w:t>
      </w:r>
    </w:p>
    <w:p w14:paraId="29BBF84A" w14:textId="3E8FBF6B" w:rsidR="00FE776C" w:rsidRPr="005F6678" w:rsidRDefault="007119CE" w:rsidP="00F2473B">
      <w:pPr>
        <w:pStyle w:val="Standard"/>
        <w:numPr>
          <w:ilvl w:val="0"/>
          <w:numId w:val="30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7119CE">
        <w:rPr>
          <w:rFonts w:ascii="Times New Roman" w:hAnsi="Times New Roman" w:cs="Times New Roman"/>
        </w:rPr>
        <w:t>Ячейки 0</w:t>
      </w:r>
      <w:r w:rsidRPr="007119CE">
        <w:rPr>
          <w:rFonts w:ascii="Times New Roman" w:hAnsi="Times New Roman" w:cs="Times New Roman"/>
          <w:lang w:val="en-US"/>
        </w:rPr>
        <w:t>x</w:t>
      </w:r>
      <w:r w:rsidRPr="007119CE">
        <w:rPr>
          <w:rFonts w:ascii="Times New Roman" w:hAnsi="Times New Roman" w:cs="Times New Roman"/>
        </w:rPr>
        <w:t>0</w:t>
      </w:r>
      <w:r w:rsidR="00F2473B" w:rsidRPr="00F2473B">
        <w:rPr>
          <w:rFonts w:ascii="Times New Roman" w:hAnsi="Times New Roman" w:cs="Times New Roman"/>
        </w:rPr>
        <w:t>62</w:t>
      </w:r>
      <w:r w:rsidRPr="007119CE">
        <w:rPr>
          <w:rFonts w:ascii="Times New Roman" w:hAnsi="Times New Roman" w:cs="Times New Roman"/>
        </w:rPr>
        <w:t>-0</w:t>
      </w:r>
      <w:r w:rsidRPr="007119CE">
        <w:rPr>
          <w:rFonts w:ascii="Times New Roman" w:hAnsi="Times New Roman" w:cs="Times New Roman"/>
          <w:lang w:val="en-US"/>
        </w:rPr>
        <w:t>x</w:t>
      </w:r>
      <w:r w:rsidRPr="007119CE">
        <w:rPr>
          <w:rFonts w:ascii="Times New Roman" w:hAnsi="Times New Roman" w:cs="Times New Roman"/>
        </w:rPr>
        <w:t>0</w:t>
      </w:r>
      <w:r w:rsidR="00F2473B" w:rsidRPr="00F2473B">
        <w:rPr>
          <w:rFonts w:ascii="Times New Roman" w:hAnsi="Times New Roman" w:cs="Times New Roman"/>
        </w:rPr>
        <w:t>68</w:t>
      </w:r>
      <w:r w:rsidRPr="007119CE">
        <w:rPr>
          <w:rFonts w:ascii="Times New Roman" w:hAnsi="Times New Roman" w:cs="Times New Roman"/>
        </w:rPr>
        <w:t xml:space="preserve"> – основная программа</w:t>
      </w:r>
      <w:r w:rsidR="00FE776C" w:rsidRPr="007119CE">
        <w:rPr>
          <w:rFonts w:ascii="Times New Roman" w:hAnsi="Times New Roman" w:cs="Times New Roman"/>
        </w:rPr>
        <w:t xml:space="preserve"> </w:t>
      </w:r>
      <w:bookmarkEnd w:id="4"/>
    </w:p>
    <w:p w14:paraId="42A3495C" w14:textId="77777777" w:rsidR="005F6678" w:rsidRPr="005F6678" w:rsidRDefault="005F6678" w:rsidP="005F6678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185770902"/>
      <w:r w:rsidRPr="005F6678">
        <w:rPr>
          <w:rFonts w:ascii="Times New Roman" w:hAnsi="Times New Roman" w:cs="Times New Roman"/>
          <w:b/>
          <w:bCs/>
          <w:sz w:val="24"/>
          <w:szCs w:val="24"/>
        </w:rPr>
        <w:t>Адреса первой и последней выполняемой команд основной программы:</w:t>
      </w:r>
      <w:bookmarkEnd w:id="5"/>
    </w:p>
    <w:p w14:paraId="0D421FDF" w14:textId="559DED20" w:rsidR="005F6678" w:rsidRPr="005F6678" w:rsidRDefault="005F6678" w:rsidP="005F6678">
      <w:pPr>
        <w:pStyle w:val="Standard"/>
        <w:numPr>
          <w:ilvl w:val="0"/>
          <w:numId w:val="31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Адрес первой команды: 0</w:t>
      </w:r>
      <w:r w:rsidRPr="005F667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F6678">
        <w:rPr>
          <w:rFonts w:ascii="Times New Roman" w:hAnsi="Times New Roman" w:cs="Times New Roman"/>
          <w:sz w:val="24"/>
          <w:szCs w:val="24"/>
        </w:rPr>
        <w:t>0</w:t>
      </w:r>
      <w:r w:rsidR="00B74D92" w:rsidRPr="00B74D92">
        <w:rPr>
          <w:rFonts w:ascii="Times New Roman" w:hAnsi="Times New Roman" w:cs="Times New Roman"/>
          <w:sz w:val="24"/>
          <w:szCs w:val="24"/>
        </w:rPr>
        <w:t>62</w:t>
      </w:r>
      <w:r w:rsidRPr="005F6678">
        <w:rPr>
          <w:rFonts w:ascii="Times New Roman" w:hAnsi="Times New Roman" w:cs="Times New Roman"/>
          <w:sz w:val="24"/>
          <w:szCs w:val="24"/>
        </w:rPr>
        <w:t xml:space="preserve"> – начало выполнения программы</w:t>
      </w:r>
    </w:p>
    <w:p w14:paraId="30AE4CBA" w14:textId="7B5070CA" w:rsidR="005F6678" w:rsidRPr="005F6678" w:rsidRDefault="005F6678" w:rsidP="005F6678">
      <w:pPr>
        <w:pStyle w:val="Standard"/>
        <w:numPr>
          <w:ilvl w:val="0"/>
          <w:numId w:val="31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Адрес последней команды: 0</w:t>
      </w:r>
      <w:r w:rsidRPr="005F667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F6678">
        <w:rPr>
          <w:rFonts w:ascii="Times New Roman" w:hAnsi="Times New Roman" w:cs="Times New Roman"/>
          <w:sz w:val="24"/>
          <w:szCs w:val="24"/>
        </w:rPr>
        <w:t>0</w:t>
      </w:r>
      <w:r w:rsidR="00B74D92" w:rsidRPr="00500141">
        <w:rPr>
          <w:rFonts w:ascii="Times New Roman" w:hAnsi="Times New Roman" w:cs="Times New Roman"/>
          <w:sz w:val="24"/>
          <w:szCs w:val="24"/>
        </w:rPr>
        <w:t>68</w:t>
      </w:r>
      <w:r w:rsidRPr="005F6678">
        <w:rPr>
          <w:rFonts w:ascii="Times New Roman" w:hAnsi="Times New Roman" w:cs="Times New Roman"/>
          <w:sz w:val="24"/>
          <w:szCs w:val="24"/>
        </w:rPr>
        <w:t xml:space="preserve"> -конец выполнения программы</w:t>
      </w:r>
    </w:p>
    <w:p w14:paraId="29C24633" w14:textId="77777777" w:rsidR="005F6678" w:rsidRPr="005F6678" w:rsidRDefault="005F6678" w:rsidP="005F6678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F6678">
        <w:rPr>
          <w:rFonts w:ascii="Times New Roman" w:hAnsi="Times New Roman" w:cs="Times New Roman"/>
          <w:b/>
          <w:bCs/>
          <w:sz w:val="24"/>
          <w:szCs w:val="24"/>
        </w:rPr>
        <w:t>Методика проверки</w:t>
      </w:r>
    </w:p>
    <w:p w14:paraId="1D0BE912" w14:textId="77777777" w:rsidR="005F6678" w:rsidRPr="005F6678" w:rsidRDefault="005F6678" w:rsidP="005F6678">
      <w:pPr>
        <w:pStyle w:val="Standard"/>
        <w:numPr>
          <w:ilvl w:val="0"/>
          <w:numId w:val="32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Загрузить комплекс программ в память БЭВМ</w:t>
      </w:r>
    </w:p>
    <w:p w14:paraId="6CF92982" w14:textId="77777777" w:rsidR="005F6678" w:rsidRPr="005F6678" w:rsidRDefault="005F6678" w:rsidP="005F6678">
      <w:pPr>
        <w:pStyle w:val="Standard"/>
        <w:numPr>
          <w:ilvl w:val="0"/>
          <w:numId w:val="32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Запустить программу в режиме “Работа”</w:t>
      </w:r>
    </w:p>
    <w:p w14:paraId="2DBA557E" w14:textId="53C871A2" w:rsidR="005F6678" w:rsidRPr="005F6678" w:rsidRDefault="005F6678" w:rsidP="005F6678">
      <w:pPr>
        <w:pStyle w:val="Standard"/>
        <w:numPr>
          <w:ilvl w:val="0"/>
          <w:numId w:val="32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Выставить готовность ВУ-1/ВУ-</w:t>
      </w:r>
      <w:r w:rsidR="00500141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606E8096" w14:textId="490B511B" w:rsidR="005F6678" w:rsidRPr="005F6678" w:rsidRDefault="005F6678" w:rsidP="005F6678">
      <w:pPr>
        <w:pStyle w:val="Standard"/>
        <w:numPr>
          <w:ilvl w:val="0"/>
          <w:numId w:val="32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Дождаться остановки программы по прерывани</w:t>
      </w:r>
      <w:r w:rsidR="00FE03D8">
        <w:rPr>
          <w:rFonts w:ascii="Times New Roman" w:hAnsi="Times New Roman" w:cs="Times New Roman"/>
          <w:sz w:val="24"/>
          <w:szCs w:val="24"/>
        </w:rPr>
        <w:t>ю</w:t>
      </w:r>
    </w:p>
    <w:p w14:paraId="0A47F514" w14:textId="77777777" w:rsidR="005F6678" w:rsidRPr="005F6678" w:rsidRDefault="005F6678" w:rsidP="005F6678">
      <w:pPr>
        <w:pStyle w:val="Standard"/>
        <w:numPr>
          <w:ilvl w:val="0"/>
          <w:numId w:val="32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Зафиксировать значение переменной Х до вычисления функции</w:t>
      </w:r>
    </w:p>
    <w:p w14:paraId="0591BA0A" w14:textId="77777777" w:rsidR="005F6678" w:rsidRPr="005F6678" w:rsidRDefault="005F6678" w:rsidP="005F6678">
      <w:pPr>
        <w:pStyle w:val="Standard"/>
        <w:numPr>
          <w:ilvl w:val="0"/>
          <w:numId w:val="32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Запустить программу в режиме “Работа”</w:t>
      </w:r>
    </w:p>
    <w:p w14:paraId="429AC6D5" w14:textId="77777777" w:rsidR="005F6678" w:rsidRPr="005F6678" w:rsidRDefault="005F6678" w:rsidP="005F6678">
      <w:pPr>
        <w:pStyle w:val="Standard"/>
        <w:numPr>
          <w:ilvl w:val="0"/>
          <w:numId w:val="32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Дождаться остановки программы</w:t>
      </w:r>
    </w:p>
    <w:p w14:paraId="46CAB1DE" w14:textId="77777777" w:rsidR="005F6678" w:rsidRPr="005F6678" w:rsidRDefault="005F6678" w:rsidP="005F6678">
      <w:pPr>
        <w:pStyle w:val="Standard"/>
        <w:numPr>
          <w:ilvl w:val="0"/>
          <w:numId w:val="32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Зафиксировать значение переменной Х после вычисления функции</w:t>
      </w:r>
    </w:p>
    <w:p w14:paraId="69167F57" w14:textId="77777777" w:rsidR="005F6678" w:rsidRPr="005F6678" w:rsidRDefault="005F6678" w:rsidP="005F6678">
      <w:pPr>
        <w:pStyle w:val="Standard"/>
        <w:numPr>
          <w:ilvl w:val="0"/>
          <w:numId w:val="32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Проверить результат</w:t>
      </w:r>
    </w:p>
    <w:p w14:paraId="1F2029D0" w14:textId="77777777" w:rsidR="005F6678" w:rsidRPr="005F6678" w:rsidRDefault="005F6678" w:rsidP="005F6678">
      <w:pPr>
        <w:pStyle w:val="Standard"/>
        <w:numPr>
          <w:ilvl w:val="0"/>
          <w:numId w:val="32"/>
        </w:numPr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sz w:val="24"/>
          <w:szCs w:val="24"/>
        </w:rPr>
        <w:t>Продолжить выполнение программы</w:t>
      </w:r>
    </w:p>
    <w:p w14:paraId="2FF0D80C" w14:textId="77777777" w:rsidR="005F6678" w:rsidRPr="005F6678" w:rsidRDefault="005F6678" w:rsidP="005F6678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5F6678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33804B89" w14:textId="5A908ECF" w:rsidR="005F6678" w:rsidRPr="005F6678" w:rsidRDefault="00FE03D8" w:rsidP="005F6678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03D8">
        <w:rPr>
          <w:rFonts w:ascii="Times New Roman" w:hAnsi="Times New Roman" w:cs="Times New Roman"/>
          <w:sz w:val="24"/>
          <w:szCs w:val="24"/>
        </w:rPr>
        <w:t>Реализованы обработчики прерываний для ВУ-1 и ВУ-2, обеспечивающие корректный ввод-вывод данных и проверку ОДЗ. Программа работает в соответствии с вариантом задания.</w:t>
      </w:r>
    </w:p>
    <w:p w14:paraId="5A8984E1" w14:textId="237FF068" w:rsidR="00C07E36" w:rsidRPr="00991CA9" w:rsidRDefault="00C07E36" w:rsidP="00D026E8">
      <w:pPr>
        <w:pStyle w:val="Standard"/>
        <w:tabs>
          <w:tab w:val="left" w:pos="1913"/>
        </w:tabs>
        <w:rPr>
          <w:rFonts w:ascii="Times New Roman" w:hAnsi="Times New Roman" w:cs="Times New Roman"/>
        </w:rPr>
      </w:pPr>
    </w:p>
    <w:sectPr w:rsidR="00C07E36" w:rsidRPr="00991CA9">
      <w:footerReference w:type="default" r:id="rId10"/>
      <w:pgSz w:w="11906" w:h="16838"/>
      <w:pgMar w:top="1134" w:right="850" w:bottom="1134" w:left="1701" w:header="72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EFEE" w14:textId="77777777" w:rsidR="001A14F2" w:rsidRDefault="001A14F2">
      <w:r>
        <w:separator/>
      </w:r>
    </w:p>
  </w:endnote>
  <w:endnote w:type="continuationSeparator" w:id="0">
    <w:p w14:paraId="186912B2" w14:textId="77777777" w:rsidR="001A14F2" w:rsidRDefault="001A1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E42E" w14:textId="77777777" w:rsidR="006F40C8" w:rsidRDefault="00D241A6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  <w:p w14:paraId="32FD6CDD" w14:textId="77777777" w:rsidR="006F40C8" w:rsidRDefault="006F40C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0737" w14:textId="77777777" w:rsidR="001A14F2" w:rsidRDefault="001A14F2">
      <w:r>
        <w:rPr>
          <w:color w:val="000000"/>
        </w:rPr>
        <w:separator/>
      </w:r>
    </w:p>
  </w:footnote>
  <w:footnote w:type="continuationSeparator" w:id="0">
    <w:p w14:paraId="60F4FE9A" w14:textId="77777777" w:rsidR="001A14F2" w:rsidRDefault="001A14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938"/>
    <w:multiLevelType w:val="multilevel"/>
    <w:tmpl w:val="5C94F1EC"/>
    <w:styleLink w:val="WWNum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."/>
      <w:lvlJc w:val="left"/>
      <w:pPr>
        <w:ind w:left="2160" w:hanging="360"/>
      </w:p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1" w15:restartNumberingAfterBreak="0">
    <w:nsid w:val="01787AC4"/>
    <w:multiLevelType w:val="multilevel"/>
    <w:tmpl w:val="27343886"/>
    <w:styleLink w:val="WWNum13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84A1C9C"/>
    <w:multiLevelType w:val="multilevel"/>
    <w:tmpl w:val="6ABC1980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0DFF28AB"/>
    <w:multiLevelType w:val="multilevel"/>
    <w:tmpl w:val="A5B49E8E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F404946"/>
    <w:multiLevelType w:val="multilevel"/>
    <w:tmpl w:val="96F6DC70"/>
    <w:styleLink w:val="WWNum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0D152A8"/>
    <w:multiLevelType w:val="hybridMultilevel"/>
    <w:tmpl w:val="6712B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F0CA1"/>
    <w:multiLevelType w:val="multilevel"/>
    <w:tmpl w:val="3F5E6D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F872774"/>
    <w:multiLevelType w:val="multilevel"/>
    <w:tmpl w:val="913AD8DA"/>
    <w:styleLink w:val="WWNum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8" w15:restartNumberingAfterBreak="0">
    <w:nsid w:val="22530EB1"/>
    <w:multiLevelType w:val="hybridMultilevel"/>
    <w:tmpl w:val="ACA48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62BD9"/>
    <w:multiLevelType w:val="multilevel"/>
    <w:tmpl w:val="BD841E5C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2CEC219A"/>
    <w:multiLevelType w:val="multilevel"/>
    <w:tmpl w:val="6E0EA6C8"/>
    <w:styleLink w:val="WWNum1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2CF02352"/>
    <w:multiLevelType w:val="multilevel"/>
    <w:tmpl w:val="5224A426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2" w15:restartNumberingAfterBreak="0">
    <w:nsid w:val="2E7B6755"/>
    <w:multiLevelType w:val="hybridMultilevel"/>
    <w:tmpl w:val="35A4251C"/>
    <w:lvl w:ilvl="0" w:tplc="ABF6A256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2E8275AD"/>
    <w:multiLevelType w:val="multilevel"/>
    <w:tmpl w:val="96E0809C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4" w15:restartNumberingAfterBreak="0">
    <w:nsid w:val="37AA2DE7"/>
    <w:multiLevelType w:val="multilevel"/>
    <w:tmpl w:val="5D24B182"/>
    <w:styleLink w:val="WWNum3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5" w15:restartNumberingAfterBreak="0">
    <w:nsid w:val="39F22641"/>
    <w:multiLevelType w:val="hybridMultilevel"/>
    <w:tmpl w:val="B0E49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B1513"/>
    <w:multiLevelType w:val="hybridMultilevel"/>
    <w:tmpl w:val="72CA2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4512C"/>
    <w:multiLevelType w:val="multilevel"/>
    <w:tmpl w:val="93280F88"/>
    <w:styleLink w:val="WWNum7"/>
    <w:lvl w:ilvl="0">
      <w:start w:val="1"/>
      <w:numFmt w:val="decimal"/>
      <w:lvlText w:val="%1)"/>
      <w:lvlJc w:val="left"/>
      <w:pPr>
        <w:ind w:left="1065" w:hanging="360"/>
      </w:pPr>
    </w:lvl>
    <w:lvl w:ilvl="1">
      <w:start w:val="1"/>
      <w:numFmt w:val="lowerLetter"/>
      <w:lvlText w:val="."/>
      <w:lvlJc w:val="left"/>
      <w:pPr>
        <w:ind w:left="1785" w:hanging="360"/>
      </w:pPr>
    </w:lvl>
    <w:lvl w:ilvl="2">
      <w:start w:val="1"/>
      <w:numFmt w:val="lowerRoman"/>
      <w:lvlText w:val="."/>
      <w:lvlJc w:val="right"/>
      <w:pPr>
        <w:ind w:left="2505" w:hanging="180"/>
      </w:pPr>
    </w:lvl>
    <w:lvl w:ilvl="3">
      <w:start w:val="1"/>
      <w:numFmt w:val="decimal"/>
      <w:lvlText w:val="."/>
      <w:lvlJc w:val="left"/>
      <w:pPr>
        <w:ind w:left="3225" w:hanging="360"/>
      </w:pPr>
    </w:lvl>
    <w:lvl w:ilvl="4">
      <w:start w:val="1"/>
      <w:numFmt w:val="lowerLetter"/>
      <w:lvlText w:val="."/>
      <w:lvlJc w:val="left"/>
      <w:pPr>
        <w:ind w:left="3945" w:hanging="360"/>
      </w:pPr>
    </w:lvl>
    <w:lvl w:ilvl="5">
      <w:start w:val="1"/>
      <w:numFmt w:val="lowerRoman"/>
      <w:lvlText w:val="."/>
      <w:lvlJc w:val="right"/>
      <w:pPr>
        <w:ind w:left="4665" w:hanging="180"/>
      </w:pPr>
    </w:lvl>
    <w:lvl w:ilvl="6">
      <w:start w:val="1"/>
      <w:numFmt w:val="decimal"/>
      <w:lvlText w:val="."/>
      <w:lvlJc w:val="left"/>
      <w:pPr>
        <w:ind w:left="5385" w:hanging="360"/>
      </w:pPr>
    </w:lvl>
    <w:lvl w:ilvl="7">
      <w:start w:val="1"/>
      <w:numFmt w:val="lowerLetter"/>
      <w:lvlText w:val="."/>
      <w:lvlJc w:val="left"/>
      <w:pPr>
        <w:ind w:left="6105" w:hanging="360"/>
      </w:pPr>
    </w:lvl>
    <w:lvl w:ilvl="8">
      <w:start w:val="1"/>
      <w:numFmt w:val="lowerRoman"/>
      <w:lvlText w:val="."/>
      <w:lvlJc w:val="right"/>
      <w:pPr>
        <w:ind w:left="6825" w:hanging="180"/>
      </w:pPr>
    </w:lvl>
  </w:abstractNum>
  <w:abstractNum w:abstractNumId="18" w15:restartNumberingAfterBreak="0">
    <w:nsid w:val="4F5124E6"/>
    <w:multiLevelType w:val="multilevel"/>
    <w:tmpl w:val="6A8628EC"/>
    <w:styleLink w:val="WWNum1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9" w15:restartNumberingAfterBreak="0">
    <w:nsid w:val="531E77C5"/>
    <w:multiLevelType w:val="hybridMultilevel"/>
    <w:tmpl w:val="183E8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25812"/>
    <w:multiLevelType w:val="multilevel"/>
    <w:tmpl w:val="CEC4AFD6"/>
    <w:styleLink w:val="WWNum9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6B4511A6"/>
    <w:multiLevelType w:val="multilevel"/>
    <w:tmpl w:val="96BE94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0B17A0"/>
    <w:multiLevelType w:val="hybridMultilevel"/>
    <w:tmpl w:val="33A825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4D3C6C"/>
    <w:multiLevelType w:val="hybridMultilevel"/>
    <w:tmpl w:val="5BCE7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E67138"/>
    <w:multiLevelType w:val="multilevel"/>
    <w:tmpl w:val="8A0A07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02568037">
    <w:abstractNumId w:val="11"/>
  </w:num>
  <w:num w:numId="2" w16cid:durableId="542862654">
    <w:abstractNumId w:val="18"/>
  </w:num>
  <w:num w:numId="3" w16cid:durableId="1670402851">
    <w:abstractNumId w:val="7"/>
  </w:num>
  <w:num w:numId="4" w16cid:durableId="958100234">
    <w:abstractNumId w:val="14"/>
  </w:num>
  <w:num w:numId="5" w16cid:durableId="1111238427">
    <w:abstractNumId w:val="2"/>
  </w:num>
  <w:num w:numId="6" w16cid:durableId="1219322730">
    <w:abstractNumId w:val="0"/>
  </w:num>
  <w:num w:numId="7" w16cid:durableId="547182866">
    <w:abstractNumId w:val="13"/>
  </w:num>
  <w:num w:numId="8" w16cid:durableId="197858872">
    <w:abstractNumId w:val="17"/>
  </w:num>
  <w:num w:numId="9" w16cid:durableId="410393944">
    <w:abstractNumId w:val="3"/>
  </w:num>
  <w:num w:numId="10" w16cid:durableId="403071019">
    <w:abstractNumId w:val="20"/>
  </w:num>
  <w:num w:numId="11" w16cid:durableId="216940211">
    <w:abstractNumId w:val="9"/>
  </w:num>
  <w:num w:numId="12" w16cid:durableId="1903444249">
    <w:abstractNumId w:val="10"/>
  </w:num>
  <w:num w:numId="13" w16cid:durableId="1016150546">
    <w:abstractNumId w:val="4"/>
  </w:num>
  <w:num w:numId="14" w16cid:durableId="1974630401">
    <w:abstractNumId w:val="1"/>
  </w:num>
  <w:num w:numId="15" w16cid:durableId="756099922">
    <w:abstractNumId w:val="20"/>
  </w:num>
  <w:num w:numId="16" w16cid:durableId="504366012">
    <w:abstractNumId w:val="9"/>
  </w:num>
  <w:num w:numId="17" w16cid:durableId="2118481229">
    <w:abstractNumId w:val="10"/>
  </w:num>
  <w:num w:numId="18" w16cid:durableId="1861503649">
    <w:abstractNumId w:val="1"/>
  </w:num>
  <w:num w:numId="19" w16cid:durableId="1627153336">
    <w:abstractNumId w:val="12"/>
  </w:num>
  <w:num w:numId="20" w16cid:durableId="1186403765">
    <w:abstractNumId w:val="21"/>
  </w:num>
  <w:num w:numId="21" w16cid:durableId="123082232">
    <w:abstractNumId w:val="19"/>
  </w:num>
  <w:num w:numId="22" w16cid:durableId="1768228288">
    <w:abstractNumId w:val="15"/>
  </w:num>
  <w:num w:numId="23" w16cid:durableId="115098559">
    <w:abstractNumId w:val="5"/>
  </w:num>
  <w:num w:numId="24" w16cid:durableId="1790124160">
    <w:abstractNumId w:val="16"/>
  </w:num>
  <w:num w:numId="25" w16cid:durableId="590890287">
    <w:abstractNumId w:val="8"/>
  </w:num>
  <w:num w:numId="26" w16cid:durableId="308482463">
    <w:abstractNumId w:val="24"/>
  </w:num>
  <w:num w:numId="27" w16cid:durableId="47802883">
    <w:abstractNumId w:val="6"/>
  </w:num>
  <w:num w:numId="28" w16cid:durableId="5663174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03758658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47078729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83113934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4555643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1A2"/>
    <w:rsid w:val="00006BBC"/>
    <w:rsid w:val="0004370D"/>
    <w:rsid w:val="000444CD"/>
    <w:rsid w:val="00060A87"/>
    <w:rsid w:val="000738D9"/>
    <w:rsid w:val="00074041"/>
    <w:rsid w:val="00074612"/>
    <w:rsid w:val="00076864"/>
    <w:rsid w:val="00087DF1"/>
    <w:rsid w:val="00093B95"/>
    <w:rsid w:val="000A153C"/>
    <w:rsid w:val="000A392A"/>
    <w:rsid w:val="000A7E04"/>
    <w:rsid w:val="000B0BBD"/>
    <w:rsid w:val="000B5EE2"/>
    <w:rsid w:val="000B698C"/>
    <w:rsid w:val="000B6E10"/>
    <w:rsid w:val="000C0B54"/>
    <w:rsid w:val="000C7552"/>
    <w:rsid w:val="000D7E72"/>
    <w:rsid w:val="000F145D"/>
    <w:rsid w:val="001074A3"/>
    <w:rsid w:val="00126565"/>
    <w:rsid w:val="0014517E"/>
    <w:rsid w:val="0014570F"/>
    <w:rsid w:val="00145743"/>
    <w:rsid w:val="00146ECF"/>
    <w:rsid w:val="001532B0"/>
    <w:rsid w:val="0016229F"/>
    <w:rsid w:val="00166465"/>
    <w:rsid w:val="001738CA"/>
    <w:rsid w:val="001A14F2"/>
    <w:rsid w:val="001A213C"/>
    <w:rsid w:val="001A4D7A"/>
    <w:rsid w:val="001B5ABD"/>
    <w:rsid w:val="001C0537"/>
    <w:rsid w:val="001F4CDB"/>
    <w:rsid w:val="001F5B8A"/>
    <w:rsid w:val="0020076D"/>
    <w:rsid w:val="0020760E"/>
    <w:rsid w:val="0022617A"/>
    <w:rsid w:val="002322F3"/>
    <w:rsid w:val="00244843"/>
    <w:rsid w:val="00246A25"/>
    <w:rsid w:val="002477D0"/>
    <w:rsid w:val="00247F8C"/>
    <w:rsid w:val="002522AF"/>
    <w:rsid w:val="002526F9"/>
    <w:rsid w:val="00254621"/>
    <w:rsid w:val="00260BFF"/>
    <w:rsid w:val="00262F68"/>
    <w:rsid w:val="00264EFE"/>
    <w:rsid w:val="00270D58"/>
    <w:rsid w:val="00271106"/>
    <w:rsid w:val="00276A9F"/>
    <w:rsid w:val="002C219A"/>
    <w:rsid w:val="002C7AB0"/>
    <w:rsid w:val="002F306D"/>
    <w:rsid w:val="003021EF"/>
    <w:rsid w:val="00302B38"/>
    <w:rsid w:val="00306586"/>
    <w:rsid w:val="0032240C"/>
    <w:rsid w:val="003252DA"/>
    <w:rsid w:val="0033313B"/>
    <w:rsid w:val="0035507B"/>
    <w:rsid w:val="003553BA"/>
    <w:rsid w:val="00375A55"/>
    <w:rsid w:val="003812A7"/>
    <w:rsid w:val="00391832"/>
    <w:rsid w:val="00392393"/>
    <w:rsid w:val="00397C0A"/>
    <w:rsid w:val="00397CA6"/>
    <w:rsid w:val="003B3164"/>
    <w:rsid w:val="003B3B72"/>
    <w:rsid w:val="003B478E"/>
    <w:rsid w:val="003C2CD7"/>
    <w:rsid w:val="003C40FC"/>
    <w:rsid w:val="003C63A5"/>
    <w:rsid w:val="003D51B7"/>
    <w:rsid w:val="003D6871"/>
    <w:rsid w:val="003D792D"/>
    <w:rsid w:val="003F33AE"/>
    <w:rsid w:val="00400527"/>
    <w:rsid w:val="004055BD"/>
    <w:rsid w:val="00411C14"/>
    <w:rsid w:val="0042199D"/>
    <w:rsid w:val="00422C1E"/>
    <w:rsid w:val="0042711F"/>
    <w:rsid w:val="00433F95"/>
    <w:rsid w:val="00435F33"/>
    <w:rsid w:val="00442D26"/>
    <w:rsid w:val="00446E1D"/>
    <w:rsid w:val="004557D0"/>
    <w:rsid w:val="00460C7B"/>
    <w:rsid w:val="004643B6"/>
    <w:rsid w:val="00466571"/>
    <w:rsid w:val="00471A30"/>
    <w:rsid w:val="0047313C"/>
    <w:rsid w:val="004931B6"/>
    <w:rsid w:val="00497F1D"/>
    <w:rsid w:val="004A32E2"/>
    <w:rsid w:val="004B3A3C"/>
    <w:rsid w:val="004B3C23"/>
    <w:rsid w:val="004B465A"/>
    <w:rsid w:val="004B4762"/>
    <w:rsid w:val="004D6CD2"/>
    <w:rsid w:val="004D7684"/>
    <w:rsid w:val="00500141"/>
    <w:rsid w:val="00503AC3"/>
    <w:rsid w:val="00505274"/>
    <w:rsid w:val="00516F3F"/>
    <w:rsid w:val="00520EA7"/>
    <w:rsid w:val="0052432E"/>
    <w:rsid w:val="00524342"/>
    <w:rsid w:val="005339CD"/>
    <w:rsid w:val="005429FB"/>
    <w:rsid w:val="005579D6"/>
    <w:rsid w:val="005632E2"/>
    <w:rsid w:val="00563BF3"/>
    <w:rsid w:val="00572EBA"/>
    <w:rsid w:val="005829B5"/>
    <w:rsid w:val="005868AB"/>
    <w:rsid w:val="005B58C0"/>
    <w:rsid w:val="005B6B96"/>
    <w:rsid w:val="005B6CDE"/>
    <w:rsid w:val="005C6071"/>
    <w:rsid w:val="005D0C2E"/>
    <w:rsid w:val="005D2AB8"/>
    <w:rsid w:val="005D7813"/>
    <w:rsid w:val="005E2BA8"/>
    <w:rsid w:val="005E60F1"/>
    <w:rsid w:val="005E6402"/>
    <w:rsid w:val="005F6678"/>
    <w:rsid w:val="006042BE"/>
    <w:rsid w:val="00611F26"/>
    <w:rsid w:val="00613812"/>
    <w:rsid w:val="006147FD"/>
    <w:rsid w:val="00614844"/>
    <w:rsid w:val="00626C9F"/>
    <w:rsid w:val="006365CC"/>
    <w:rsid w:val="00637E74"/>
    <w:rsid w:val="0064206C"/>
    <w:rsid w:val="0064485A"/>
    <w:rsid w:val="00647B2A"/>
    <w:rsid w:val="00651809"/>
    <w:rsid w:val="00656A94"/>
    <w:rsid w:val="00682B68"/>
    <w:rsid w:val="00684126"/>
    <w:rsid w:val="006C1627"/>
    <w:rsid w:val="006C2314"/>
    <w:rsid w:val="006E252D"/>
    <w:rsid w:val="006E7EBA"/>
    <w:rsid w:val="006F1705"/>
    <w:rsid w:val="006F3B67"/>
    <w:rsid w:val="006F40C8"/>
    <w:rsid w:val="006F62B4"/>
    <w:rsid w:val="007058B3"/>
    <w:rsid w:val="00707ECA"/>
    <w:rsid w:val="007119CE"/>
    <w:rsid w:val="0071369E"/>
    <w:rsid w:val="00713BB9"/>
    <w:rsid w:val="00715B47"/>
    <w:rsid w:val="00727A7F"/>
    <w:rsid w:val="00731DB8"/>
    <w:rsid w:val="007537EA"/>
    <w:rsid w:val="0077415C"/>
    <w:rsid w:val="0078065F"/>
    <w:rsid w:val="00793E06"/>
    <w:rsid w:val="007A21A2"/>
    <w:rsid w:val="007B0280"/>
    <w:rsid w:val="007B316D"/>
    <w:rsid w:val="007D384B"/>
    <w:rsid w:val="007F7887"/>
    <w:rsid w:val="00806979"/>
    <w:rsid w:val="00813575"/>
    <w:rsid w:val="00813C2F"/>
    <w:rsid w:val="00826737"/>
    <w:rsid w:val="0083276B"/>
    <w:rsid w:val="00836907"/>
    <w:rsid w:val="00844E7B"/>
    <w:rsid w:val="00854435"/>
    <w:rsid w:val="008678C4"/>
    <w:rsid w:val="00871FE4"/>
    <w:rsid w:val="008750A0"/>
    <w:rsid w:val="0087645D"/>
    <w:rsid w:val="00881212"/>
    <w:rsid w:val="00886232"/>
    <w:rsid w:val="00886249"/>
    <w:rsid w:val="008A3245"/>
    <w:rsid w:val="008B3898"/>
    <w:rsid w:val="008C21DF"/>
    <w:rsid w:val="008E6541"/>
    <w:rsid w:val="008F6D53"/>
    <w:rsid w:val="009051B5"/>
    <w:rsid w:val="009064F1"/>
    <w:rsid w:val="0091357B"/>
    <w:rsid w:val="00915606"/>
    <w:rsid w:val="00915EF1"/>
    <w:rsid w:val="00917F98"/>
    <w:rsid w:val="00925580"/>
    <w:rsid w:val="00943F85"/>
    <w:rsid w:val="009454F0"/>
    <w:rsid w:val="00953A47"/>
    <w:rsid w:val="00963008"/>
    <w:rsid w:val="0097429D"/>
    <w:rsid w:val="009772AD"/>
    <w:rsid w:val="00983190"/>
    <w:rsid w:val="00983DFF"/>
    <w:rsid w:val="00991CA9"/>
    <w:rsid w:val="00997C18"/>
    <w:rsid w:val="009A0A45"/>
    <w:rsid w:val="009C5A26"/>
    <w:rsid w:val="009E1D9C"/>
    <w:rsid w:val="00A005F0"/>
    <w:rsid w:val="00A0339B"/>
    <w:rsid w:val="00A07A14"/>
    <w:rsid w:val="00A10882"/>
    <w:rsid w:val="00A30254"/>
    <w:rsid w:val="00A31328"/>
    <w:rsid w:val="00A4732C"/>
    <w:rsid w:val="00A65C03"/>
    <w:rsid w:val="00A7036F"/>
    <w:rsid w:val="00A85A63"/>
    <w:rsid w:val="00AB342E"/>
    <w:rsid w:val="00AB3996"/>
    <w:rsid w:val="00AC2EBF"/>
    <w:rsid w:val="00AC5AF8"/>
    <w:rsid w:val="00AD1FC9"/>
    <w:rsid w:val="00AD45FF"/>
    <w:rsid w:val="00AD4ED6"/>
    <w:rsid w:val="00AE65D1"/>
    <w:rsid w:val="00AF6448"/>
    <w:rsid w:val="00B005CC"/>
    <w:rsid w:val="00B04338"/>
    <w:rsid w:val="00B208EB"/>
    <w:rsid w:val="00B234DE"/>
    <w:rsid w:val="00B25C96"/>
    <w:rsid w:val="00B37B50"/>
    <w:rsid w:val="00B4248F"/>
    <w:rsid w:val="00B43F2A"/>
    <w:rsid w:val="00B74D92"/>
    <w:rsid w:val="00B80F49"/>
    <w:rsid w:val="00B81B01"/>
    <w:rsid w:val="00B867F6"/>
    <w:rsid w:val="00B939D5"/>
    <w:rsid w:val="00BB2987"/>
    <w:rsid w:val="00BC1313"/>
    <w:rsid w:val="00BC75CC"/>
    <w:rsid w:val="00BF008D"/>
    <w:rsid w:val="00BF6ADC"/>
    <w:rsid w:val="00C07E36"/>
    <w:rsid w:val="00C10AC0"/>
    <w:rsid w:val="00C601D3"/>
    <w:rsid w:val="00C613A9"/>
    <w:rsid w:val="00C72CA4"/>
    <w:rsid w:val="00C90F87"/>
    <w:rsid w:val="00CB474D"/>
    <w:rsid w:val="00CB76A9"/>
    <w:rsid w:val="00CC31EB"/>
    <w:rsid w:val="00CC3D89"/>
    <w:rsid w:val="00CD0660"/>
    <w:rsid w:val="00CD1424"/>
    <w:rsid w:val="00CD6E2E"/>
    <w:rsid w:val="00CE2E68"/>
    <w:rsid w:val="00D026E8"/>
    <w:rsid w:val="00D172EB"/>
    <w:rsid w:val="00D241A6"/>
    <w:rsid w:val="00D25B95"/>
    <w:rsid w:val="00D30805"/>
    <w:rsid w:val="00D33FAB"/>
    <w:rsid w:val="00D45EBD"/>
    <w:rsid w:val="00D52FC7"/>
    <w:rsid w:val="00D70E1C"/>
    <w:rsid w:val="00D74090"/>
    <w:rsid w:val="00D7493F"/>
    <w:rsid w:val="00D848F6"/>
    <w:rsid w:val="00DA2FAF"/>
    <w:rsid w:val="00DA3B06"/>
    <w:rsid w:val="00DB559D"/>
    <w:rsid w:val="00DB6843"/>
    <w:rsid w:val="00DB732E"/>
    <w:rsid w:val="00DD3B10"/>
    <w:rsid w:val="00DE3AF9"/>
    <w:rsid w:val="00DE5F1D"/>
    <w:rsid w:val="00E02C15"/>
    <w:rsid w:val="00E0504E"/>
    <w:rsid w:val="00E0580A"/>
    <w:rsid w:val="00E20F7B"/>
    <w:rsid w:val="00E23959"/>
    <w:rsid w:val="00E23B8B"/>
    <w:rsid w:val="00E5327F"/>
    <w:rsid w:val="00E60CAA"/>
    <w:rsid w:val="00E61DED"/>
    <w:rsid w:val="00E766C7"/>
    <w:rsid w:val="00EA76C9"/>
    <w:rsid w:val="00ED5509"/>
    <w:rsid w:val="00EF6F99"/>
    <w:rsid w:val="00F2473B"/>
    <w:rsid w:val="00F30308"/>
    <w:rsid w:val="00F40FF2"/>
    <w:rsid w:val="00F51F3F"/>
    <w:rsid w:val="00F523FC"/>
    <w:rsid w:val="00F65B38"/>
    <w:rsid w:val="00F66019"/>
    <w:rsid w:val="00F67E9E"/>
    <w:rsid w:val="00F9313B"/>
    <w:rsid w:val="00F93796"/>
    <w:rsid w:val="00FB61B3"/>
    <w:rsid w:val="00FC495B"/>
    <w:rsid w:val="00FD51BB"/>
    <w:rsid w:val="00FE03D8"/>
    <w:rsid w:val="00FE1911"/>
    <w:rsid w:val="00FE3ACC"/>
    <w:rsid w:val="00FE49CF"/>
    <w:rsid w:val="00FE5455"/>
    <w:rsid w:val="00FE776C"/>
    <w:rsid w:val="00FE7F77"/>
    <w:rsid w:val="00FF028E"/>
    <w:rsid w:val="00FF1E92"/>
    <w:rsid w:val="00F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AC437"/>
  <w15:docId w15:val="{F452C819-6D87-4B5D-9772-F0C18649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CA9"/>
    <w:pPr>
      <w:suppressAutoHyphens/>
    </w:pPr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9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9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4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List Paragraph"/>
    <w:basedOn w:val="Standard"/>
    <w:uiPriority w:val="34"/>
    <w:qFormat/>
    <w:pPr>
      <w:ind w:left="720"/>
      <w:contextualSpacing/>
    </w:pPr>
  </w:style>
  <w:style w:type="paragraph" w:styleId="a8">
    <w:name w:val="index heading"/>
    <w:basedOn w:val="Heading"/>
  </w:style>
  <w:style w:type="paragraph" w:customStyle="1" w:styleId="ContentsHeading">
    <w:name w:val="Contents Heading"/>
    <w:basedOn w:val="10"/>
    <w:next w:val="Standard"/>
    <w:rPr>
      <w:lang w:eastAsia="ru-RU"/>
    </w:rPr>
  </w:style>
  <w:style w:type="paragraph" w:styleId="a9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hAnsi="Calibri Light"/>
      <w:spacing w:val="-10"/>
      <w:kern w:val="3"/>
      <w:sz w:val="56"/>
      <w:szCs w:val="56"/>
    </w:rPr>
  </w:style>
  <w:style w:type="paragraph" w:styleId="aa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character" w:customStyle="1" w:styleId="ab">
    <w:name w:val="Верхний колонтитул Знак"/>
    <w:basedOn w:val="a0"/>
  </w:style>
  <w:style w:type="character" w:customStyle="1" w:styleId="ac">
    <w:name w:val="Нижний колонтитул Знак"/>
    <w:basedOn w:val="a0"/>
  </w:style>
  <w:style w:type="character" w:customStyle="1" w:styleId="11">
    <w:name w:val="Заголовок 1 Знак"/>
    <w:basedOn w:val="a0"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Unresolved Mention"/>
    <w:basedOn w:val="a0"/>
    <w:rPr>
      <w:color w:val="605E5C"/>
      <w:shd w:val="clear" w:color="auto" w:fill="E1DFDD"/>
    </w:rPr>
  </w:style>
  <w:style w:type="character" w:customStyle="1" w:styleId="ae">
    <w:name w:val="Заголовок Знак"/>
    <w:basedOn w:val="a0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styleId="HTML">
    <w:name w:val="HTML Code"/>
    <w:basedOn w:val="a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rPr>
      <w:rFonts w:ascii="Calibri Light" w:eastAsia="Calibri" w:hAnsi="Calibri Light" w:cs="Tahoma"/>
      <w:color w:val="2F5496"/>
      <w:sz w:val="26"/>
      <w:szCs w:val="26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rFonts w:ascii="Calibri" w:eastAsia="Calibri" w:hAnsi="Calibri" w:cs="Calibri"/>
      <w:sz w:val="20"/>
    </w:rPr>
  </w:style>
  <w:style w:type="character" w:customStyle="1" w:styleId="ListLabel74">
    <w:name w:val="ListLabel 74"/>
    <w:rPr>
      <w:rFonts w:ascii="Calibri" w:eastAsia="Calibri" w:hAnsi="Calibri" w:cs="Calibri"/>
      <w:sz w:val="20"/>
    </w:rPr>
  </w:style>
  <w:style w:type="character" w:customStyle="1" w:styleId="ListLabel75">
    <w:name w:val="ListLabel 75"/>
    <w:rPr>
      <w:rFonts w:ascii="Calibri" w:eastAsia="Calibri" w:hAnsi="Calibri" w:cs="Calibri"/>
      <w:sz w:val="20"/>
    </w:rPr>
  </w:style>
  <w:style w:type="character" w:customStyle="1" w:styleId="ListLabel76">
    <w:name w:val="ListLabel 76"/>
    <w:rPr>
      <w:rFonts w:ascii="Calibri" w:eastAsia="Calibri" w:hAnsi="Calibri" w:cs="Calibri"/>
      <w:sz w:val="20"/>
    </w:rPr>
  </w:style>
  <w:style w:type="character" w:customStyle="1" w:styleId="ListLabel77">
    <w:name w:val="ListLabel 77"/>
    <w:rPr>
      <w:rFonts w:ascii="Calibri" w:eastAsia="Calibri" w:hAnsi="Calibri" w:cs="Calibri"/>
      <w:sz w:val="20"/>
    </w:rPr>
  </w:style>
  <w:style w:type="character" w:customStyle="1" w:styleId="ListLabel78">
    <w:name w:val="ListLabel 78"/>
    <w:rPr>
      <w:rFonts w:ascii="Calibri" w:eastAsia="Calibri" w:hAnsi="Calibri" w:cs="Calibri"/>
      <w:sz w:val="20"/>
    </w:rPr>
  </w:style>
  <w:style w:type="character" w:customStyle="1" w:styleId="ListLabel79">
    <w:name w:val="ListLabel 79"/>
    <w:rPr>
      <w:rFonts w:ascii="Calibri" w:eastAsia="Calibri" w:hAnsi="Calibri" w:cs="Calibri"/>
      <w:sz w:val="20"/>
    </w:rPr>
  </w:style>
  <w:style w:type="character" w:customStyle="1" w:styleId="ListLabel80">
    <w:name w:val="ListLabel 80"/>
    <w:rPr>
      <w:rFonts w:ascii="Calibri" w:eastAsia="Calibri" w:hAnsi="Calibri" w:cs="Calibri"/>
      <w:sz w:val="20"/>
    </w:rPr>
  </w:style>
  <w:style w:type="character" w:customStyle="1" w:styleId="ListLabel81">
    <w:name w:val="ListLabel 81"/>
    <w:rPr>
      <w:rFonts w:ascii="Calibri" w:eastAsia="Calibri" w:hAnsi="Calibri" w:cs="Calibri"/>
      <w:sz w:val="20"/>
    </w:rPr>
  </w:style>
  <w:style w:type="character" w:customStyle="1" w:styleId="ListLabel82">
    <w:name w:val="ListLabel 82"/>
    <w:rPr>
      <w:rFonts w:ascii="Calibri" w:eastAsia="Calibri" w:hAnsi="Calibri" w:cs="Calibri"/>
      <w:sz w:val="20"/>
    </w:rPr>
  </w:style>
  <w:style w:type="character" w:customStyle="1" w:styleId="ListLabel83">
    <w:name w:val="ListLabel 83"/>
    <w:rPr>
      <w:rFonts w:ascii="Calibri" w:eastAsia="Calibri" w:hAnsi="Calibri" w:cs="Calibri"/>
      <w:sz w:val="20"/>
    </w:rPr>
  </w:style>
  <w:style w:type="character" w:customStyle="1" w:styleId="ListLabel84">
    <w:name w:val="ListLabel 84"/>
    <w:rPr>
      <w:rFonts w:ascii="Calibri" w:eastAsia="Calibri" w:hAnsi="Calibri" w:cs="Calibri"/>
      <w:sz w:val="20"/>
    </w:rPr>
  </w:style>
  <w:style w:type="character" w:customStyle="1" w:styleId="ListLabel85">
    <w:name w:val="ListLabel 85"/>
    <w:rPr>
      <w:rFonts w:ascii="Calibri" w:eastAsia="Calibri" w:hAnsi="Calibri" w:cs="Calibri"/>
      <w:sz w:val="20"/>
    </w:rPr>
  </w:style>
  <w:style w:type="character" w:customStyle="1" w:styleId="ListLabel86">
    <w:name w:val="ListLabel 86"/>
    <w:rPr>
      <w:rFonts w:ascii="Calibri" w:eastAsia="Calibri" w:hAnsi="Calibri" w:cs="Calibri"/>
      <w:sz w:val="20"/>
    </w:rPr>
  </w:style>
  <w:style w:type="character" w:customStyle="1" w:styleId="ListLabel87">
    <w:name w:val="ListLabel 87"/>
    <w:rPr>
      <w:rFonts w:ascii="Calibri" w:eastAsia="Calibri" w:hAnsi="Calibri" w:cs="Calibri"/>
      <w:sz w:val="20"/>
    </w:rPr>
  </w:style>
  <w:style w:type="character" w:customStyle="1" w:styleId="ListLabel88">
    <w:name w:val="ListLabel 88"/>
    <w:rPr>
      <w:rFonts w:ascii="Calibri" w:eastAsia="Calibri" w:hAnsi="Calibri" w:cs="Calibri"/>
      <w:sz w:val="20"/>
    </w:rPr>
  </w:style>
  <w:style w:type="character" w:customStyle="1" w:styleId="ListLabel89">
    <w:name w:val="ListLabel 89"/>
    <w:rPr>
      <w:rFonts w:ascii="Calibri" w:eastAsia="Calibri" w:hAnsi="Calibri" w:cs="Calibri"/>
      <w:sz w:val="20"/>
    </w:rPr>
  </w:style>
  <w:style w:type="character" w:customStyle="1" w:styleId="ListLabel90">
    <w:name w:val="ListLabel 90"/>
    <w:rPr>
      <w:rFonts w:ascii="Calibri" w:eastAsia="Calibri" w:hAnsi="Calibri" w:cs="Calibri"/>
      <w:sz w:val="20"/>
    </w:rPr>
  </w:style>
  <w:style w:type="character" w:customStyle="1" w:styleId="ListLabel91">
    <w:name w:val="ListLabel 91"/>
    <w:rPr>
      <w:rFonts w:ascii="Calibri" w:eastAsia="Calibri" w:hAnsi="Calibri" w:cs="Calibri"/>
      <w:sz w:val="20"/>
    </w:rPr>
  </w:style>
  <w:style w:type="character" w:customStyle="1" w:styleId="ListLabel92">
    <w:name w:val="ListLabel 92"/>
    <w:rPr>
      <w:rFonts w:ascii="Calibri" w:eastAsia="Calibri" w:hAnsi="Calibri" w:cs="Calibri"/>
      <w:sz w:val="20"/>
    </w:rPr>
  </w:style>
  <w:style w:type="character" w:customStyle="1" w:styleId="ListLabel93">
    <w:name w:val="ListLabel 93"/>
    <w:rPr>
      <w:rFonts w:ascii="Calibri" w:eastAsia="Calibri" w:hAnsi="Calibri" w:cs="Calibri"/>
      <w:sz w:val="20"/>
    </w:rPr>
  </w:style>
  <w:style w:type="character" w:customStyle="1" w:styleId="ListLabel94">
    <w:name w:val="ListLabel 94"/>
    <w:rPr>
      <w:rFonts w:ascii="Calibri" w:eastAsia="Calibri" w:hAnsi="Calibri" w:cs="Calibri"/>
      <w:sz w:val="20"/>
    </w:rPr>
  </w:style>
  <w:style w:type="character" w:customStyle="1" w:styleId="ListLabel95">
    <w:name w:val="ListLabel 95"/>
    <w:rPr>
      <w:rFonts w:ascii="Calibri" w:eastAsia="Calibri" w:hAnsi="Calibri" w:cs="Calibri"/>
      <w:sz w:val="20"/>
    </w:rPr>
  </w:style>
  <w:style w:type="character" w:customStyle="1" w:styleId="ListLabel96">
    <w:name w:val="ListLabel 96"/>
    <w:rPr>
      <w:rFonts w:ascii="Calibri" w:eastAsia="Calibri" w:hAnsi="Calibri" w:cs="Calibri"/>
      <w:sz w:val="20"/>
    </w:rPr>
  </w:style>
  <w:style w:type="character" w:customStyle="1" w:styleId="ListLabel97">
    <w:name w:val="ListLabel 97"/>
    <w:rPr>
      <w:rFonts w:ascii="Calibri" w:eastAsia="Calibri" w:hAnsi="Calibri" w:cs="Calibri"/>
      <w:sz w:val="20"/>
    </w:rPr>
  </w:style>
  <w:style w:type="character" w:customStyle="1" w:styleId="ListLabel98">
    <w:name w:val="ListLabel 98"/>
    <w:rPr>
      <w:rFonts w:ascii="Calibri" w:eastAsia="Calibri" w:hAnsi="Calibri" w:cs="Calibri"/>
      <w:sz w:val="20"/>
    </w:rPr>
  </w:style>
  <w:style w:type="character" w:customStyle="1" w:styleId="ListLabel99">
    <w:name w:val="ListLabel 99"/>
    <w:rPr>
      <w:rFonts w:ascii="Calibri" w:eastAsia="Calibri" w:hAnsi="Calibri" w:cs="Calibri"/>
      <w:sz w:val="20"/>
    </w:rPr>
  </w:style>
  <w:style w:type="character" w:customStyle="1" w:styleId="ListLabel100">
    <w:name w:val="ListLabel 100"/>
    <w:rPr>
      <w:rFonts w:ascii="Calibri" w:eastAsia="Calibri" w:hAnsi="Calibri" w:cs="Calibri"/>
      <w:sz w:val="20"/>
    </w:rPr>
  </w:style>
  <w:style w:type="character" w:customStyle="1" w:styleId="ListLabel101">
    <w:name w:val="ListLabel 101"/>
    <w:rPr>
      <w:rFonts w:ascii="Calibri" w:eastAsia="Calibri" w:hAnsi="Calibri" w:cs="Calibri"/>
      <w:sz w:val="20"/>
    </w:rPr>
  </w:style>
  <w:style w:type="character" w:customStyle="1" w:styleId="ListLabel102">
    <w:name w:val="ListLabel 102"/>
    <w:rPr>
      <w:rFonts w:ascii="Calibri" w:eastAsia="Calibri" w:hAnsi="Calibri" w:cs="Calibri"/>
      <w:sz w:val="20"/>
    </w:rPr>
  </w:style>
  <w:style w:type="character" w:customStyle="1" w:styleId="ListLabel103">
    <w:name w:val="ListLabel 103"/>
    <w:rPr>
      <w:rFonts w:ascii="Calibri" w:eastAsia="Calibri" w:hAnsi="Calibri" w:cs="Calibri"/>
      <w:sz w:val="20"/>
    </w:rPr>
  </w:style>
  <w:style w:type="character" w:customStyle="1" w:styleId="ListLabel104">
    <w:name w:val="ListLabel 104"/>
    <w:rPr>
      <w:rFonts w:ascii="Calibri" w:eastAsia="Calibri" w:hAnsi="Calibri" w:cs="Calibri"/>
      <w:sz w:val="20"/>
    </w:rPr>
  </w:style>
  <w:style w:type="character" w:customStyle="1" w:styleId="ListLabel105">
    <w:name w:val="ListLabel 105"/>
    <w:rPr>
      <w:rFonts w:ascii="Calibri" w:eastAsia="Calibri" w:hAnsi="Calibri" w:cs="Calibri"/>
      <w:sz w:val="20"/>
    </w:rPr>
  </w:style>
  <w:style w:type="character" w:customStyle="1" w:styleId="ListLabel106">
    <w:name w:val="ListLabel 106"/>
    <w:rPr>
      <w:rFonts w:ascii="Calibri" w:eastAsia="Calibri" w:hAnsi="Calibri" w:cs="Calibri"/>
      <w:sz w:val="20"/>
    </w:rPr>
  </w:style>
  <w:style w:type="character" w:customStyle="1" w:styleId="ListLabel107">
    <w:name w:val="ListLabel 107"/>
    <w:rPr>
      <w:rFonts w:ascii="Calibri" w:eastAsia="Calibri" w:hAnsi="Calibri" w:cs="Calibri"/>
      <w:sz w:val="20"/>
    </w:rPr>
  </w:style>
  <w:style w:type="character" w:customStyle="1" w:styleId="ListLabel108">
    <w:name w:val="ListLabel 108"/>
    <w:rPr>
      <w:rFonts w:ascii="Calibri" w:eastAsia="Calibri" w:hAnsi="Calibri" w:cs="Calibri"/>
      <w:sz w:val="20"/>
    </w:rPr>
  </w:style>
  <w:style w:type="character" w:customStyle="1" w:styleId="ListLabel109">
    <w:name w:val="ListLabel 109"/>
    <w:rPr>
      <w:rFonts w:ascii="Calibri" w:eastAsia="Calibri" w:hAnsi="Calibri" w:cs="Calibri"/>
      <w:sz w:val="20"/>
    </w:rPr>
  </w:style>
  <w:style w:type="character" w:customStyle="1" w:styleId="ListLabel110">
    <w:name w:val="ListLabel 110"/>
    <w:rPr>
      <w:rFonts w:ascii="Calibri" w:eastAsia="Calibri" w:hAnsi="Calibri" w:cs="Calibri"/>
      <w:sz w:val="20"/>
    </w:rPr>
  </w:style>
  <w:style w:type="character" w:customStyle="1" w:styleId="ListLabel111">
    <w:name w:val="ListLabel 111"/>
    <w:rPr>
      <w:rFonts w:ascii="Calibri" w:eastAsia="Calibri" w:hAnsi="Calibri" w:cs="Calibri"/>
      <w:sz w:val="20"/>
    </w:rPr>
  </w:style>
  <w:style w:type="character" w:customStyle="1" w:styleId="ListLabel112">
    <w:name w:val="ListLabel 112"/>
    <w:rPr>
      <w:rFonts w:ascii="Calibri" w:eastAsia="Calibri" w:hAnsi="Calibri" w:cs="Calibri"/>
      <w:sz w:val="20"/>
    </w:rPr>
  </w:style>
  <w:style w:type="character" w:customStyle="1" w:styleId="ListLabel113">
    <w:name w:val="ListLabel 113"/>
    <w:rPr>
      <w:rFonts w:ascii="Calibri" w:eastAsia="Calibri" w:hAnsi="Calibri" w:cs="Calibri"/>
      <w:sz w:val="20"/>
    </w:rPr>
  </w:style>
  <w:style w:type="character" w:customStyle="1" w:styleId="ListLabel114">
    <w:name w:val="ListLabel 114"/>
    <w:rPr>
      <w:rFonts w:ascii="Calibri" w:eastAsia="Calibri" w:hAnsi="Calibri" w:cs="Calibri"/>
      <w:sz w:val="20"/>
    </w:rPr>
  </w:style>
  <w:style w:type="character" w:customStyle="1" w:styleId="ListLabel115">
    <w:name w:val="ListLabel 115"/>
    <w:rPr>
      <w:rFonts w:ascii="Calibri" w:eastAsia="Calibri" w:hAnsi="Calibri" w:cs="Calibri"/>
      <w:sz w:val="20"/>
    </w:rPr>
  </w:style>
  <w:style w:type="character" w:customStyle="1" w:styleId="ListLabel116">
    <w:name w:val="ListLabel 116"/>
    <w:rPr>
      <w:rFonts w:ascii="Calibri" w:eastAsia="Calibri" w:hAnsi="Calibri" w:cs="Calibri"/>
      <w:sz w:val="20"/>
    </w:rPr>
  </w:style>
  <w:style w:type="character" w:customStyle="1" w:styleId="ListLabel117">
    <w:name w:val="ListLabel 117"/>
    <w:rPr>
      <w:rFonts w:ascii="Calibri" w:eastAsia="Calibri" w:hAnsi="Calibri" w:cs="Calibri"/>
      <w:sz w:val="20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IndexLink">
    <w:name w:val="Index Link"/>
  </w:style>
  <w:style w:type="paragraph" w:styleId="21">
    <w:name w:val="toc 2"/>
    <w:basedOn w:val="a"/>
    <w:next w:val="a"/>
    <w:autoRedefine/>
    <w:uiPriority w:val="39"/>
    <w:unhideWhenUsed/>
    <w:rsid w:val="00FD51BB"/>
    <w:pPr>
      <w:tabs>
        <w:tab w:val="right" w:leader="dot" w:pos="9345"/>
      </w:tabs>
      <w:spacing w:after="100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FD51BB"/>
    <w:pPr>
      <w:spacing w:after="100"/>
    </w:pPr>
  </w:style>
  <w:style w:type="character" w:styleId="af">
    <w:name w:val="Hyperlink"/>
    <w:basedOn w:val="a0"/>
    <w:uiPriority w:val="99"/>
    <w:unhideWhenUsed/>
    <w:rsid w:val="00FD51BB"/>
    <w:rPr>
      <w:color w:val="467886" w:themeColor="hyperlink"/>
      <w:u w:val="single"/>
    </w:rPr>
  </w:style>
  <w:style w:type="table" w:styleId="af0">
    <w:name w:val="Table Grid"/>
    <w:basedOn w:val="a1"/>
    <w:uiPriority w:val="39"/>
    <w:rsid w:val="00146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0A153C"/>
    <w:rPr>
      <w:color w:val="666666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table" w:customStyle="1" w:styleId="13">
    <w:name w:val="Сетка таблицы1"/>
    <w:basedOn w:val="a1"/>
    <w:next w:val="af0"/>
    <w:uiPriority w:val="39"/>
    <w:rsid w:val="00FE49CF"/>
    <w:pPr>
      <w:widowControl/>
      <w:autoSpaceDN/>
      <w:textAlignment w:val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F9313B"/>
    <w:pPr>
      <w:widowControl/>
      <w:autoSpaceDN/>
      <w:textAlignment w:val="auto"/>
    </w:pPr>
    <w:rPr>
      <w:rFonts w:ascii="Aptos" w:eastAsia="Times New Roman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FC495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C495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-">
    <w:name w:val="-Основной текст Знак"/>
    <w:basedOn w:val="a0"/>
    <w:link w:val="-0"/>
    <w:qFormat/>
    <w:rsid w:val="007B0280"/>
    <w:rPr>
      <w:rFonts w:ascii="Times New Roman" w:eastAsiaTheme="minorHAnsi" w:hAnsi="Times New Roman"/>
      <w:sz w:val="28"/>
    </w:rPr>
  </w:style>
  <w:style w:type="paragraph" w:customStyle="1" w:styleId="-0">
    <w:name w:val="-Основной текст"/>
    <w:basedOn w:val="af2"/>
    <w:link w:val="-"/>
    <w:qFormat/>
    <w:rsid w:val="007B0280"/>
    <w:pPr>
      <w:widowControl/>
      <w:autoSpaceDN/>
      <w:spacing w:line="259" w:lineRule="auto"/>
      <w:jc w:val="both"/>
      <w:textAlignment w:val="auto"/>
    </w:pPr>
    <w:rPr>
      <w:rFonts w:ascii="Times New Roman" w:eastAsiaTheme="minorHAnsi" w:hAnsi="Times New Roman"/>
      <w:sz w:val="28"/>
    </w:rPr>
  </w:style>
  <w:style w:type="character" w:customStyle="1" w:styleId="-1">
    <w:name w:val="Заголовок-1 Знак"/>
    <w:basedOn w:val="a0"/>
    <w:link w:val="-10"/>
    <w:qFormat/>
    <w:rsid w:val="007B028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-10">
    <w:name w:val="Заголовок-1"/>
    <w:basedOn w:val="10"/>
    <w:link w:val="-1"/>
    <w:qFormat/>
    <w:rsid w:val="007B0280"/>
    <w:pPr>
      <w:autoSpaceDN/>
      <w:spacing w:before="360" w:after="120"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styleId="af2">
    <w:name w:val="Body Text"/>
    <w:basedOn w:val="a"/>
    <w:link w:val="af3"/>
    <w:uiPriority w:val="99"/>
    <w:semiHidden/>
    <w:unhideWhenUsed/>
    <w:rsid w:val="007B0280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semiHidden/>
    <w:rsid w:val="007B0280"/>
  </w:style>
  <w:style w:type="paragraph" w:customStyle="1" w:styleId="-2">
    <w:name w:val="Заголовок-2"/>
    <w:basedOn w:val="2"/>
    <w:link w:val="-20"/>
    <w:qFormat/>
    <w:rsid w:val="002F306D"/>
    <w:pPr>
      <w:suppressAutoHyphens w:val="0"/>
      <w:autoSpaceDN/>
      <w:spacing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</w:rPr>
  </w:style>
  <w:style w:type="character" w:customStyle="1" w:styleId="-20">
    <w:name w:val="Заголовок-2 Знак"/>
    <w:basedOn w:val="20"/>
    <w:link w:val="-2"/>
    <w:qFormat/>
    <w:rsid w:val="002F306D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</w:rPr>
  </w:style>
  <w:style w:type="paragraph" w:customStyle="1" w:styleId="-3">
    <w:name w:val="-Заголовок блока"/>
    <w:basedOn w:val="2"/>
    <w:link w:val="-4"/>
    <w:qFormat/>
    <w:rsid w:val="002F306D"/>
    <w:pPr>
      <w:suppressAutoHyphens w:val="0"/>
      <w:autoSpaceDN/>
      <w:spacing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</w:rPr>
  </w:style>
  <w:style w:type="character" w:customStyle="1" w:styleId="-4">
    <w:name w:val="-Заголовок блока Знак"/>
    <w:basedOn w:val="20"/>
    <w:link w:val="-3"/>
    <w:rsid w:val="002F306D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5E25D-8BC6-4397-9D48-DA19E4DEA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Матвеева Полина Павловна</cp:lastModifiedBy>
  <cp:revision>5</cp:revision>
  <dcterms:created xsi:type="dcterms:W3CDTF">2025-05-15T12:53:00Z</dcterms:created>
  <dcterms:modified xsi:type="dcterms:W3CDTF">2025-05-20T08:18:00Z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