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2239" w14:textId="026A1D9C" w:rsidR="00FA6153" w:rsidRPr="00486FF6" w:rsidRDefault="00FA6153" w:rsidP="00FA61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TBSS</w:t>
      </w:r>
      <w:r w:rsidR="001752CF">
        <w:rPr>
          <w:b/>
          <w:sz w:val="32"/>
          <w:szCs w:val="32"/>
        </w:rPr>
        <w:t xml:space="preserve"> Pipeline</w:t>
      </w:r>
    </w:p>
    <w:p w14:paraId="2D72CEB2" w14:textId="77777777" w:rsidR="00FA6153" w:rsidRPr="00486FF6" w:rsidRDefault="00FA6153" w:rsidP="00FA6153">
      <w:pPr>
        <w:jc w:val="center"/>
        <w:rPr>
          <w:sz w:val="20"/>
          <w:szCs w:val="20"/>
        </w:rPr>
      </w:pPr>
    </w:p>
    <w:p w14:paraId="452F0467" w14:textId="0CF03893" w:rsidR="00FA6153" w:rsidRDefault="00FA6153" w:rsidP="00FA6153">
      <w:pPr>
        <w:rPr>
          <w:sz w:val="20"/>
          <w:szCs w:val="20"/>
        </w:rPr>
      </w:pPr>
      <w:r w:rsidRPr="00486FF6">
        <w:rPr>
          <w:b/>
          <w:sz w:val="20"/>
          <w:szCs w:val="20"/>
        </w:rPr>
        <w:t xml:space="preserve">Processing times based on: </w:t>
      </w:r>
      <w:r w:rsidRPr="00486FF6">
        <w:rPr>
          <w:sz w:val="20"/>
          <w:szCs w:val="20"/>
        </w:rPr>
        <w:t>Mac, FSL 5.09</w:t>
      </w:r>
    </w:p>
    <w:p w14:paraId="76B71EA4" w14:textId="6A1F5F1B" w:rsidR="00C43450" w:rsidRDefault="00C43450" w:rsidP="00FA6153">
      <w:pPr>
        <w:rPr>
          <w:sz w:val="20"/>
          <w:szCs w:val="20"/>
        </w:rPr>
      </w:pPr>
    </w:p>
    <w:p w14:paraId="50906D71" w14:textId="6714BA6A" w:rsidR="00C43450" w:rsidRDefault="00C43450" w:rsidP="00FA6153">
      <w:pPr>
        <w:rPr>
          <w:sz w:val="20"/>
          <w:szCs w:val="20"/>
        </w:rPr>
      </w:pPr>
      <w:r w:rsidRPr="00C43450">
        <w:rPr>
          <w:b/>
          <w:sz w:val="20"/>
          <w:szCs w:val="20"/>
        </w:rPr>
        <w:t>Note</w:t>
      </w:r>
      <w:r>
        <w:rPr>
          <w:sz w:val="20"/>
          <w:szCs w:val="20"/>
        </w:rPr>
        <w:t>: Most scripts require manual path changes to be done before they are run.</w:t>
      </w:r>
    </w:p>
    <w:p w14:paraId="18AA07B9" w14:textId="4DF6FA61" w:rsidR="00FA6153" w:rsidRDefault="00FA6153" w:rsidP="00FA6153">
      <w:pPr>
        <w:rPr>
          <w:sz w:val="20"/>
          <w:szCs w:val="20"/>
        </w:rPr>
      </w:pPr>
    </w:p>
    <w:p w14:paraId="33F4AFE6" w14:textId="6C13603B" w:rsidR="00174BE4" w:rsidRDefault="00FA6153" w:rsidP="005A0E03">
      <w:pPr>
        <w:rPr>
          <w:b/>
          <w:sz w:val="20"/>
          <w:szCs w:val="20"/>
        </w:rPr>
      </w:pPr>
      <w:r w:rsidRPr="00FA6153">
        <w:rPr>
          <w:b/>
          <w:sz w:val="20"/>
          <w:szCs w:val="20"/>
        </w:rPr>
        <w:t xml:space="preserve">Step 1: </w:t>
      </w:r>
      <w:r>
        <w:rPr>
          <w:b/>
          <w:sz w:val="20"/>
          <w:szCs w:val="20"/>
        </w:rPr>
        <w:t>File Setup</w:t>
      </w:r>
      <w:r w:rsidR="005A0E03">
        <w:rPr>
          <w:b/>
          <w:sz w:val="20"/>
          <w:szCs w:val="20"/>
        </w:rPr>
        <w:t xml:space="preserve"> and skull stripping</w:t>
      </w:r>
    </w:p>
    <w:p w14:paraId="5A937D75" w14:textId="159350A2" w:rsidR="005A0E03" w:rsidRDefault="005A0E03" w:rsidP="005A0E03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File setup will be specific to each study but generally should include a subfolder called “fa” in which all individual FA maps are stored.</w:t>
      </w:r>
    </w:p>
    <w:p w14:paraId="4F890DA0" w14:textId="4018CDD1" w:rsidR="009C40D6" w:rsidRDefault="009C40D6" w:rsidP="009C40D6">
      <w:pPr>
        <w:pStyle w:val="ListParagraph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If TBSS will be applied to non-FA metrics, </w:t>
      </w:r>
    </w:p>
    <w:p w14:paraId="0D1B6110" w14:textId="1BFECD2E" w:rsidR="005A0E03" w:rsidRDefault="005A0E03" w:rsidP="005A0E03">
      <w:pPr>
        <w:pStyle w:val="ListParagraph"/>
        <w:numPr>
          <w:ilvl w:val="0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Skull stripping is imperative to accurate registration and should be done prior to TBSS.</w:t>
      </w:r>
    </w:p>
    <w:p w14:paraId="191228DE" w14:textId="6AA8A909" w:rsidR="005A0E03" w:rsidRPr="005A0E03" w:rsidRDefault="005A0E03" w:rsidP="005A0E03">
      <w:pPr>
        <w:pStyle w:val="ListParagraph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This can be achieved with FSL’s BET or any other skull stripping tool.</w:t>
      </w:r>
    </w:p>
    <w:p w14:paraId="48FBDBDB" w14:textId="68015004" w:rsidR="00FA6153" w:rsidRPr="00FA6153" w:rsidRDefault="00FA6153" w:rsidP="00FA6153">
      <w:pPr>
        <w:pStyle w:val="ListParagraph"/>
        <w:rPr>
          <w:b/>
          <w:sz w:val="20"/>
          <w:szCs w:val="20"/>
        </w:rPr>
      </w:pPr>
    </w:p>
    <w:p w14:paraId="7748F094" w14:textId="7B81222C" w:rsidR="00FA6153" w:rsidRDefault="00FA6153" w:rsidP="00FA6153">
      <w:pPr>
        <w:rPr>
          <w:b/>
          <w:sz w:val="20"/>
          <w:szCs w:val="20"/>
        </w:rPr>
      </w:pPr>
      <w:r w:rsidRPr="00FA6153">
        <w:rPr>
          <w:b/>
          <w:sz w:val="20"/>
          <w:szCs w:val="20"/>
        </w:rPr>
        <w:t xml:space="preserve">Step </w:t>
      </w:r>
      <w:r w:rsidR="005A0E03">
        <w:rPr>
          <w:b/>
          <w:sz w:val="20"/>
          <w:szCs w:val="20"/>
        </w:rPr>
        <w:t>2</w:t>
      </w:r>
      <w:r w:rsidRPr="00FA6153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TBSS</w:t>
      </w:r>
    </w:p>
    <w:p w14:paraId="3C400E86" w14:textId="19C1A730" w:rsidR="00FA6153" w:rsidRDefault="00FA6153" w:rsidP="00FA6153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Run TBSS script: </w:t>
      </w:r>
      <w:r w:rsidR="009C40D6">
        <w:rPr>
          <w:b/>
          <w:sz w:val="20"/>
          <w:szCs w:val="20"/>
          <w:highlight w:val="yellow"/>
        </w:rPr>
        <w:t>1</w:t>
      </w:r>
      <w:r w:rsidRPr="00FA6153">
        <w:rPr>
          <w:b/>
          <w:sz w:val="20"/>
          <w:szCs w:val="20"/>
          <w:highlight w:val="yellow"/>
        </w:rPr>
        <w:t>_TBSS_</w:t>
      </w:r>
      <w:r w:rsidR="009C40D6" w:rsidRPr="009C40D6">
        <w:rPr>
          <w:b/>
          <w:sz w:val="20"/>
          <w:szCs w:val="20"/>
          <w:highlight w:val="yellow"/>
        </w:rPr>
        <w:t>FA</w:t>
      </w:r>
      <w:r>
        <w:rPr>
          <w:sz w:val="20"/>
          <w:szCs w:val="20"/>
        </w:rPr>
        <w:t xml:space="preserve"> </w:t>
      </w:r>
    </w:p>
    <w:p w14:paraId="3717F52A" w14:textId="2EC3128C" w:rsidR="00FB5F0D" w:rsidRDefault="00AF5D2A" w:rsidP="00AF5D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script runs through TBSS 1-3, pre-reg, registration, and post-reg</w:t>
      </w:r>
    </w:p>
    <w:p w14:paraId="0CAB5C74" w14:textId="050F9F5C" w:rsidR="00AF5D2A" w:rsidRDefault="00AF5D2A" w:rsidP="00AF5D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Run TBSS script: </w:t>
      </w:r>
      <w:r w:rsidRPr="00AF5D2A">
        <w:rPr>
          <w:b/>
          <w:bCs/>
          <w:sz w:val="20"/>
          <w:szCs w:val="20"/>
          <w:highlight w:val="yellow"/>
        </w:rPr>
        <w:t>2_TBSS_non-FA</w:t>
      </w:r>
    </w:p>
    <w:p w14:paraId="17849AEF" w14:textId="05DC9093" w:rsidR="00AF5D2A" w:rsidRPr="00AF5D2A" w:rsidRDefault="00AF5D2A" w:rsidP="00AF5D2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This script runs all processing steps related to TBSS non-FA steps</w:t>
      </w:r>
      <w:r w:rsidRPr="00AF5D2A">
        <w:rPr>
          <w:bCs/>
          <w:sz w:val="20"/>
          <w:szCs w:val="20"/>
        </w:rPr>
        <w:t xml:space="preserve"> </w:t>
      </w:r>
    </w:p>
    <w:sectPr w:rsidR="00AF5D2A" w:rsidRPr="00AF5D2A" w:rsidSect="00BE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B28"/>
    <w:multiLevelType w:val="hybridMultilevel"/>
    <w:tmpl w:val="F17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7761D"/>
    <w:multiLevelType w:val="hybridMultilevel"/>
    <w:tmpl w:val="19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D1250"/>
    <w:multiLevelType w:val="hybridMultilevel"/>
    <w:tmpl w:val="B260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C38"/>
    <w:multiLevelType w:val="hybridMultilevel"/>
    <w:tmpl w:val="CEF6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3"/>
    <w:rsid w:val="00174BE4"/>
    <w:rsid w:val="001752CF"/>
    <w:rsid w:val="00292F62"/>
    <w:rsid w:val="002B3DB5"/>
    <w:rsid w:val="00332CF9"/>
    <w:rsid w:val="00452601"/>
    <w:rsid w:val="004E1795"/>
    <w:rsid w:val="00513498"/>
    <w:rsid w:val="0057324F"/>
    <w:rsid w:val="005A0E03"/>
    <w:rsid w:val="006F3E9F"/>
    <w:rsid w:val="00761CF3"/>
    <w:rsid w:val="009C40D6"/>
    <w:rsid w:val="00AF5D2A"/>
    <w:rsid w:val="00B0503B"/>
    <w:rsid w:val="00BE1A5F"/>
    <w:rsid w:val="00C43450"/>
    <w:rsid w:val="00C632E1"/>
    <w:rsid w:val="00CA0005"/>
    <w:rsid w:val="00D57E09"/>
    <w:rsid w:val="00DD7A94"/>
    <w:rsid w:val="00E11B64"/>
    <w:rsid w:val="00FA6153"/>
    <w:rsid w:val="00FB5F0D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C6488"/>
  <w15:chartTrackingRefBased/>
  <w15:docId w15:val="{491914A7-36AD-684C-A79A-D7AC60D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Thorn, Kathryn</cp:lastModifiedBy>
  <cp:revision>11</cp:revision>
  <dcterms:created xsi:type="dcterms:W3CDTF">2019-03-19T13:06:00Z</dcterms:created>
  <dcterms:modified xsi:type="dcterms:W3CDTF">2021-12-08T18:31:00Z</dcterms:modified>
</cp:coreProperties>
</file>