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E2239" w14:textId="59BFCDE8" w:rsidR="00FA6153" w:rsidRPr="00486FF6" w:rsidRDefault="00FA6153" w:rsidP="00FA615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MIND TBSS</w:t>
      </w:r>
    </w:p>
    <w:p w14:paraId="4983BFE5" w14:textId="5CC5E651" w:rsidR="00FA6153" w:rsidRDefault="00FA6153" w:rsidP="00FA6153">
      <w:pPr>
        <w:jc w:val="center"/>
        <w:rPr>
          <w:sz w:val="20"/>
          <w:szCs w:val="20"/>
        </w:rPr>
      </w:pPr>
      <w:r w:rsidRPr="00486FF6">
        <w:rPr>
          <w:sz w:val="20"/>
          <w:szCs w:val="20"/>
        </w:rPr>
        <w:t xml:space="preserve">(Created by </w:t>
      </w:r>
      <w:proofErr w:type="spellStart"/>
      <w:r w:rsidRPr="00486FF6">
        <w:rPr>
          <w:sz w:val="20"/>
          <w:szCs w:val="20"/>
        </w:rPr>
        <w:t>Kayti</w:t>
      </w:r>
      <w:proofErr w:type="spellEnd"/>
      <w:r w:rsidRPr="00486FF6">
        <w:rPr>
          <w:sz w:val="20"/>
          <w:szCs w:val="20"/>
        </w:rPr>
        <w:t xml:space="preserve"> Keith </w:t>
      </w:r>
      <w:r>
        <w:rPr>
          <w:sz w:val="20"/>
          <w:szCs w:val="20"/>
        </w:rPr>
        <w:t>3/19/19</w:t>
      </w:r>
      <w:r w:rsidR="00292F62">
        <w:rPr>
          <w:sz w:val="20"/>
          <w:szCs w:val="20"/>
        </w:rPr>
        <w:t xml:space="preserve">; Edited by </w:t>
      </w:r>
      <w:proofErr w:type="spellStart"/>
      <w:r w:rsidR="00292F62">
        <w:rPr>
          <w:sz w:val="20"/>
          <w:szCs w:val="20"/>
        </w:rPr>
        <w:t>Kayti</w:t>
      </w:r>
      <w:proofErr w:type="spellEnd"/>
      <w:r w:rsidR="00292F62">
        <w:rPr>
          <w:sz w:val="20"/>
          <w:szCs w:val="20"/>
        </w:rPr>
        <w:t xml:space="preserve"> Keith 5/7/19</w:t>
      </w:r>
      <w:r w:rsidRPr="00486FF6">
        <w:rPr>
          <w:sz w:val="20"/>
          <w:szCs w:val="20"/>
        </w:rPr>
        <w:t>)</w:t>
      </w:r>
    </w:p>
    <w:p w14:paraId="2D72CEB2" w14:textId="77777777" w:rsidR="00FA6153" w:rsidRPr="00486FF6" w:rsidRDefault="00FA6153" w:rsidP="00FA6153">
      <w:pPr>
        <w:jc w:val="center"/>
        <w:rPr>
          <w:sz w:val="20"/>
          <w:szCs w:val="20"/>
        </w:rPr>
      </w:pPr>
    </w:p>
    <w:p w14:paraId="01982779" w14:textId="5FF92DD8" w:rsidR="00FA6153" w:rsidRPr="00486FF6" w:rsidRDefault="00FA6153" w:rsidP="00FA6153">
      <w:pPr>
        <w:rPr>
          <w:sz w:val="20"/>
          <w:szCs w:val="20"/>
        </w:rPr>
      </w:pPr>
      <w:r w:rsidRPr="00486FF6">
        <w:rPr>
          <w:b/>
          <w:sz w:val="20"/>
          <w:szCs w:val="20"/>
        </w:rPr>
        <w:t>Scripts in:</w:t>
      </w:r>
      <w:r>
        <w:rPr>
          <w:b/>
          <w:sz w:val="20"/>
          <w:szCs w:val="20"/>
        </w:rPr>
        <w:t xml:space="preserve"> </w:t>
      </w:r>
      <w:r w:rsidRPr="00CF0941">
        <w:rPr>
          <w:sz w:val="20"/>
          <w:szCs w:val="20"/>
        </w:rPr>
        <w:t>MIND_shared\_MIND\ResearchProjects\MRI_Processed\</w:t>
      </w:r>
      <w:r>
        <w:rPr>
          <w:sz w:val="20"/>
          <w:szCs w:val="20"/>
        </w:rPr>
        <w:t>WM_Skeleton_TBSS</w:t>
      </w:r>
      <w:r w:rsidRPr="00CF0941">
        <w:rPr>
          <w:sz w:val="20"/>
          <w:szCs w:val="20"/>
        </w:rPr>
        <w:t>\03_Analysis\Scripts</w:t>
      </w:r>
    </w:p>
    <w:p w14:paraId="452F0467" w14:textId="0CF03893" w:rsidR="00FA6153" w:rsidRDefault="00FA6153" w:rsidP="00FA6153">
      <w:pPr>
        <w:rPr>
          <w:sz w:val="20"/>
          <w:szCs w:val="20"/>
        </w:rPr>
      </w:pPr>
      <w:r w:rsidRPr="00486FF6">
        <w:rPr>
          <w:b/>
          <w:sz w:val="20"/>
          <w:szCs w:val="20"/>
        </w:rPr>
        <w:t xml:space="preserve">Processing times based on: </w:t>
      </w:r>
      <w:r w:rsidRPr="00486FF6">
        <w:rPr>
          <w:sz w:val="20"/>
          <w:szCs w:val="20"/>
        </w:rPr>
        <w:t>Mac, FSL 5.09</w:t>
      </w:r>
    </w:p>
    <w:p w14:paraId="76B71EA4" w14:textId="6A1F5F1B" w:rsidR="00C43450" w:rsidRDefault="00C43450" w:rsidP="00FA6153">
      <w:pPr>
        <w:rPr>
          <w:sz w:val="20"/>
          <w:szCs w:val="20"/>
        </w:rPr>
      </w:pPr>
    </w:p>
    <w:p w14:paraId="50906D71" w14:textId="6714BA6A" w:rsidR="00C43450" w:rsidRDefault="00C43450" w:rsidP="00FA6153">
      <w:pPr>
        <w:rPr>
          <w:sz w:val="20"/>
          <w:szCs w:val="20"/>
        </w:rPr>
      </w:pPr>
      <w:r w:rsidRPr="00C43450">
        <w:rPr>
          <w:b/>
          <w:sz w:val="20"/>
          <w:szCs w:val="20"/>
        </w:rPr>
        <w:t>Note</w:t>
      </w:r>
      <w:r>
        <w:rPr>
          <w:sz w:val="20"/>
          <w:szCs w:val="20"/>
        </w:rPr>
        <w:t>: Most scripts require manual path changes to be done before they are run.</w:t>
      </w:r>
    </w:p>
    <w:p w14:paraId="18AA07B9" w14:textId="4DF6FA61" w:rsidR="00FA6153" w:rsidRDefault="00FA6153" w:rsidP="00FA6153">
      <w:pPr>
        <w:rPr>
          <w:sz w:val="20"/>
          <w:szCs w:val="20"/>
        </w:rPr>
      </w:pPr>
    </w:p>
    <w:p w14:paraId="16F04198" w14:textId="136F0B92" w:rsidR="00FA6153" w:rsidRDefault="00FA6153" w:rsidP="00FA6153">
      <w:pPr>
        <w:rPr>
          <w:b/>
          <w:sz w:val="20"/>
          <w:szCs w:val="20"/>
        </w:rPr>
      </w:pPr>
      <w:r w:rsidRPr="00FA6153">
        <w:rPr>
          <w:b/>
          <w:sz w:val="20"/>
          <w:szCs w:val="20"/>
        </w:rPr>
        <w:t xml:space="preserve">Step 1: </w:t>
      </w:r>
      <w:r>
        <w:rPr>
          <w:b/>
          <w:sz w:val="20"/>
          <w:szCs w:val="20"/>
        </w:rPr>
        <w:t>File Setup</w:t>
      </w:r>
    </w:p>
    <w:p w14:paraId="261B9F95" w14:textId="04D520DF" w:rsidR="00FA6153" w:rsidRPr="00FA6153" w:rsidRDefault="00FA6153" w:rsidP="00FA6153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sz w:val="20"/>
          <w:szCs w:val="20"/>
        </w:rPr>
        <w:t>Make a text ID file listing all subjects</w:t>
      </w:r>
    </w:p>
    <w:p w14:paraId="7F5AC142" w14:textId="214053BE" w:rsidR="00FA6153" w:rsidRDefault="00FA6153" w:rsidP="00FA6153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Run script </w:t>
      </w:r>
      <w:r w:rsidRPr="00FA6153">
        <w:rPr>
          <w:b/>
          <w:sz w:val="20"/>
          <w:szCs w:val="20"/>
          <w:highlight w:val="yellow"/>
        </w:rPr>
        <w:t>A01_BET-1_Copy_b0_and_DKI_mets</w:t>
      </w:r>
    </w:p>
    <w:p w14:paraId="62F700D6" w14:textId="77777777" w:rsidR="00C43450" w:rsidRPr="00C43450" w:rsidRDefault="00C43450" w:rsidP="00C43450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T</w:t>
      </w:r>
      <w:r w:rsidRPr="00C43450">
        <w:rPr>
          <w:sz w:val="20"/>
          <w:szCs w:val="20"/>
        </w:rPr>
        <w:t>his script sets up files for later processing</w:t>
      </w:r>
    </w:p>
    <w:p w14:paraId="0CADFC44" w14:textId="6DC4F330" w:rsidR="00FA6153" w:rsidRPr="00C43450" w:rsidRDefault="00C43450" w:rsidP="00C43450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C43450">
        <w:rPr>
          <w:sz w:val="20"/>
          <w:szCs w:val="20"/>
        </w:rPr>
        <w:t>TBSS requires files to be in the folder format: /</w:t>
      </w:r>
      <w:proofErr w:type="spellStart"/>
      <w:r w:rsidRPr="00C43450">
        <w:rPr>
          <w:sz w:val="20"/>
          <w:szCs w:val="20"/>
        </w:rPr>
        <w:t>Your_Processing_Folder</w:t>
      </w:r>
      <w:proofErr w:type="spellEnd"/>
      <w:r w:rsidRPr="00C43450">
        <w:rPr>
          <w:sz w:val="20"/>
          <w:szCs w:val="20"/>
        </w:rPr>
        <w:t>/Phase1/</w:t>
      </w:r>
      <w:proofErr w:type="spellStart"/>
      <w:r w:rsidRPr="00C43450">
        <w:rPr>
          <w:sz w:val="20"/>
          <w:szCs w:val="20"/>
        </w:rPr>
        <w:t>BETprocessing</w:t>
      </w:r>
      <w:proofErr w:type="spellEnd"/>
    </w:p>
    <w:p w14:paraId="73054A6E" w14:textId="77777777" w:rsidR="00C43450" w:rsidRPr="00FA6153" w:rsidRDefault="00C43450" w:rsidP="00C43450">
      <w:pPr>
        <w:pStyle w:val="ListParagraph"/>
        <w:ind w:left="2160"/>
        <w:rPr>
          <w:b/>
          <w:sz w:val="20"/>
          <w:szCs w:val="20"/>
        </w:rPr>
      </w:pPr>
    </w:p>
    <w:p w14:paraId="3057FC2C" w14:textId="5694019C" w:rsidR="00FA6153" w:rsidRDefault="00FA6153" w:rsidP="00FA6153">
      <w:pPr>
        <w:rPr>
          <w:b/>
          <w:sz w:val="20"/>
          <w:szCs w:val="20"/>
        </w:rPr>
      </w:pPr>
      <w:r w:rsidRPr="00FA6153">
        <w:rPr>
          <w:b/>
          <w:sz w:val="20"/>
          <w:szCs w:val="20"/>
        </w:rPr>
        <w:t xml:space="preserve">Step 2: </w:t>
      </w:r>
      <w:r>
        <w:rPr>
          <w:b/>
          <w:sz w:val="20"/>
          <w:szCs w:val="20"/>
        </w:rPr>
        <w:t>BET and BET QC</w:t>
      </w:r>
    </w:p>
    <w:p w14:paraId="070EA287" w14:textId="1A5E37BC" w:rsidR="00FA6153" w:rsidRDefault="00FA6153" w:rsidP="00FA6153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Run script </w:t>
      </w:r>
      <w:r w:rsidRPr="00FA6153">
        <w:rPr>
          <w:b/>
          <w:sz w:val="20"/>
          <w:szCs w:val="20"/>
          <w:highlight w:val="yellow"/>
        </w:rPr>
        <w:t>A02_BET-2_BET_and_QC</w:t>
      </w:r>
    </w:p>
    <w:p w14:paraId="2B8CDCCC" w14:textId="5C607EE1" w:rsidR="00C43450" w:rsidRPr="00C43450" w:rsidRDefault="00C43450" w:rsidP="00C43450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C43450">
        <w:rPr>
          <w:sz w:val="20"/>
          <w:szCs w:val="20"/>
        </w:rPr>
        <w:t>This script skull strips your B0 and metric maps</w:t>
      </w:r>
    </w:p>
    <w:p w14:paraId="3141767C" w14:textId="7EF8CFF3" w:rsidR="00C43450" w:rsidRDefault="00C43450" w:rsidP="00C43450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C43450">
        <w:rPr>
          <w:sz w:val="20"/>
          <w:szCs w:val="20"/>
        </w:rPr>
        <w:t>Enter your BET threshold</w:t>
      </w:r>
    </w:p>
    <w:p w14:paraId="2A4E8CEC" w14:textId="47C47376" w:rsidR="00C43450" w:rsidRPr="00C43450" w:rsidRDefault="00C43450" w:rsidP="00C43450">
      <w:pPr>
        <w:pStyle w:val="ListParagraph"/>
        <w:numPr>
          <w:ilvl w:val="2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0.3 was used for this project</w:t>
      </w:r>
    </w:p>
    <w:p w14:paraId="43C28B16" w14:textId="0EB7D6D2" w:rsidR="00FA6153" w:rsidRDefault="00FA6153" w:rsidP="00FA6153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Run script </w:t>
      </w:r>
      <w:r w:rsidRPr="00FA6153">
        <w:rPr>
          <w:b/>
          <w:sz w:val="20"/>
          <w:szCs w:val="20"/>
          <w:highlight w:val="yellow"/>
        </w:rPr>
        <w:t>A03_Pre-TBSS_Moving</w:t>
      </w:r>
      <w:r w:rsidR="00C43450">
        <w:rPr>
          <w:b/>
          <w:sz w:val="20"/>
          <w:szCs w:val="20"/>
          <w:highlight w:val="yellow"/>
        </w:rPr>
        <w:t>D</w:t>
      </w:r>
      <w:r w:rsidRPr="00FA6153">
        <w:rPr>
          <w:b/>
          <w:sz w:val="20"/>
          <w:szCs w:val="20"/>
          <w:highlight w:val="yellow"/>
        </w:rPr>
        <w:t>KImaps-bet</w:t>
      </w:r>
    </w:p>
    <w:p w14:paraId="016C5656" w14:textId="77777777" w:rsidR="00174BE4" w:rsidRDefault="00C43450" w:rsidP="00C43450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C43450">
        <w:rPr>
          <w:sz w:val="20"/>
          <w:szCs w:val="20"/>
        </w:rPr>
        <w:t xml:space="preserve">This script </w:t>
      </w:r>
      <w:r w:rsidR="00174BE4">
        <w:rPr>
          <w:sz w:val="20"/>
          <w:szCs w:val="20"/>
        </w:rPr>
        <w:t xml:space="preserve">arranges files into TBSS’s require folder structure: </w:t>
      </w:r>
    </w:p>
    <w:p w14:paraId="3DB8ECB0" w14:textId="4D0CDC4D" w:rsidR="00C43450" w:rsidRDefault="00174BE4" w:rsidP="00174BE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C43450">
        <w:rPr>
          <w:sz w:val="20"/>
          <w:szCs w:val="20"/>
        </w:rPr>
        <w:t>/</w:t>
      </w:r>
      <w:proofErr w:type="spellStart"/>
      <w:r w:rsidRPr="00C43450">
        <w:rPr>
          <w:sz w:val="20"/>
          <w:szCs w:val="20"/>
        </w:rPr>
        <w:t>Your_Processing_Folder</w:t>
      </w:r>
      <w:proofErr w:type="spellEnd"/>
      <w:r w:rsidRPr="00C43450">
        <w:rPr>
          <w:sz w:val="20"/>
          <w:szCs w:val="20"/>
        </w:rPr>
        <w:t>/Phase1/</w:t>
      </w:r>
      <w:r>
        <w:rPr>
          <w:sz w:val="20"/>
          <w:szCs w:val="20"/>
        </w:rPr>
        <w:t>DKI</w:t>
      </w:r>
    </w:p>
    <w:p w14:paraId="33F4AFE6" w14:textId="581643A9" w:rsidR="00174BE4" w:rsidRPr="00174BE4" w:rsidRDefault="00174BE4" w:rsidP="00174BE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C43450">
        <w:rPr>
          <w:sz w:val="20"/>
          <w:szCs w:val="20"/>
        </w:rPr>
        <w:t>/</w:t>
      </w:r>
      <w:proofErr w:type="spellStart"/>
      <w:r w:rsidRPr="00C43450">
        <w:rPr>
          <w:sz w:val="20"/>
          <w:szCs w:val="20"/>
        </w:rPr>
        <w:t>Your_Processing_Folder</w:t>
      </w:r>
      <w:proofErr w:type="spellEnd"/>
      <w:r w:rsidRPr="00C43450">
        <w:rPr>
          <w:sz w:val="20"/>
          <w:szCs w:val="20"/>
        </w:rPr>
        <w:t>/Phase1/</w:t>
      </w:r>
      <w:r>
        <w:rPr>
          <w:sz w:val="20"/>
          <w:szCs w:val="20"/>
        </w:rPr>
        <w:t>WMM</w:t>
      </w:r>
    </w:p>
    <w:p w14:paraId="48FBDBDB" w14:textId="68015004" w:rsidR="00FA6153" w:rsidRPr="00FA6153" w:rsidRDefault="00FA6153" w:rsidP="00FA6153">
      <w:pPr>
        <w:pStyle w:val="ListParagraph"/>
        <w:rPr>
          <w:b/>
          <w:sz w:val="20"/>
          <w:szCs w:val="20"/>
        </w:rPr>
      </w:pPr>
    </w:p>
    <w:p w14:paraId="7748F094" w14:textId="4D7929A9" w:rsidR="00FA6153" w:rsidRDefault="00FA6153" w:rsidP="00FA6153">
      <w:pPr>
        <w:rPr>
          <w:b/>
          <w:sz w:val="20"/>
          <w:szCs w:val="20"/>
        </w:rPr>
      </w:pPr>
      <w:r w:rsidRPr="00FA6153">
        <w:rPr>
          <w:b/>
          <w:sz w:val="20"/>
          <w:szCs w:val="20"/>
        </w:rPr>
        <w:t>Step 3:</w:t>
      </w:r>
      <w:r>
        <w:rPr>
          <w:b/>
          <w:sz w:val="20"/>
          <w:szCs w:val="20"/>
        </w:rPr>
        <w:t xml:space="preserve"> TBSS</w:t>
      </w:r>
    </w:p>
    <w:p w14:paraId="3C400E86" w14:textId="30BC4C41" w:rsidR="00FA6153" w:rsidRDefault="00FA6153" w:rsidP="00FA6153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Run TBSS scripts: </w:t>
      </w:r>
      <w:r w:rsidRPr="00FA6153">
        <w:rPr>
          <w:b/>
          <w:sz w:val="20"/>
          <w:szCs w:val="20"/>
          <w:highlight w:val="yellow"/>
        </w:rPr>
        <w:t>A04_TBSS_1</w:t>
      </w:r>
      <w:r>
        <w:rPr>
          <w:sz w:val="20"/>
          <w:szCs w:val="20"/>
        </w:rPr>
        <w:t xml:space="preserve"> through </w:t>
      </w:r>
      <w:r w:rsidRPr="00FA6153">
        <w:rPr>
          <w:b/>
          <w:sz w:val="20"/>
          <w:szCs w:val="20"/>
          <w:highlight w:val="yellow"/>
        </w:rPr>
        <w:t>A10_TBSS_5B</w:t>
      </w:r>
    </w:p>
    <w:p w14:paraId="42C62152" w14:textId="5067BF05" w:rsidR="00FB5F0D" w:rsidRDefault="00FB5F0D" w:rsidP="00FB5F0D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B5F0D">
        <w:rPr>
          <w:sz w:val="20"/>
          <w:szCs w:val="20"/>
        </w:rPr>
        <w:t>These scripts run through the entirety of TBSS</w:t>
      </w:r>
      <w:r>
        <w:rPr>
          <w:sz w:val="20"/>
          <w:szCs w:val="20"/>
        </w:rPr>
        <w:t xml:space="preserve"> and generate 4Ds and skeletonized 4Ds for all metrics:</w:t>
      </w:r>
    </w:p>
    <w:p w14:paraId="3717F52A" w14:textId="0516D99A" w:rsidR="00FB5F0D" w:rsidRPr="00FB5F0D" w:rsidRDefault="00FB5F0D" w:rsidP="00FB5F0D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B5F0D">
        <w:rPr>
          <w:noProof/>
          <w:sz w:val="20"/>
          <w:szCs w:val="20"/>
        </w:rPr>
        <w:drawing>
          <wp:inline distT="0" distB="0" distL="0" distR="0" wp14:anchorId="58A69B39" wp14:editId="75B5544D">
            <wp:extent cx="1427402" cy="2695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451" cy="27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BAC" w14:textId="77777777" w:rsidR="00FA6153" w:rsidRPr="00FA6153" w:rsidRDefault="00FA6153" w:rsidP="00FA6153">
      <w:pPr>
        <w:pStyle w:val="ListParagraph"/>
        <w:rPr>
          <w:b/>
          <w:sz w:val="20"/>
          <w:szCs w:val="20"/>
        </w:rPr>
      </w:pPr>
    </w:p>
    <w:p w14:paraId="63C52024" w14:textId="26C40DC9" w:rsidR="00FA6153" w:rsidRDefault="00FA6153" w:rsidP="00FA6153">
      <w:pPr>
        <w:rPr>
          <w:b/>
          <w:sz w:val="20"/>
          <w:szCs w:val="20"/>
        </w:rPr>
      </w:pPr>
      <w:r w:rsidRPr="00FA6153">
        <w:rPr>
          <w:b/>
          <w:sz w:val="20"/>
          <w:szCs w:val="20"/>
        </w:rPr>
        <w:t>Step 4:</w:t>
      </w:r>
      <w:r>
        <w:rPr>
          <w:b/>
          <w:sz w:val="20"/>
          <w:szCs w:val="20"/>
        </w:rPr>
        <w:t xml:space="preserve"> Split 4Ds</w:t>
      </w:r>
    </w:p>
    <w:p w14:paraId="4A519CA7" w14:textId="78E9E807" w:rsidR="00FA6153" w:rsidRDefault="00FA6153" w:rsidP="00FA6153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Run script </w:t>
      </w:r>
      <w:r w:rsidRPr="00FA6153">
        <w:rPr>
          <w:b/>
          <w:sz w:val="20"/>
          <w:szCs w:val="20"/>
          <w:highlight w:val="yellow"/>
        </w:rPr>
        <w:t>A11_4d_Split</w:t>
      </w:r>
    </w:p>
    <w:p w14:paraId="40773A5F" w14:textId="2DC397A9" w:rsidR="00FB5F0D" w:rsidRPr="00452601" w:rsidRDefault="00FB5F0D" w:rsidP="00FB5F0D">
      <w:pPr>
        <w:pStyle w:val="ListParagraph"/>
        <w:numPr>
          <w:ilvl w:val="1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This script splits </w:t>
      </w:r>
      <w:r w:rsidR="00B0503B">
        <w:rPr>
          <w:sz w:val="20"/>
          <w:szCs w:val="20"/>
        </w:rPr>
        <w:t>4D skeletonized maps into individual subj skeletons across all metrics</w:t>
      </w:r>
    </w:p>
    <w:p w14:paraId="78783C60" w14:textId="6CBF775E" w:rsidR="00741872" w:rsidRPr="004E1795" w:rsidRDefault="00452601" w:rsidP="004E1795">
      <w:pPr>
        <w:pStyle w:val="ListParagraph"/>
        <w:numPr>
          <w:ilvl w:val="2"/>
          <w:numId w:val="2"/>
        </w:numPr>
        <w:rPr>
          <w:b/>
          <w:sz w:val="20"/>
          <w:szCs w:val="20"/>
        </w:rPr>
      </w:pPr>
      <w:r>
        <w:rPr>
          <w:sz w:val="20"/>
          <w:szCs w:val="20"/>
        </w:rPr>
        <w:t>It also creates a copy of the JHU fornix into each subj folder for later processing</w:t>
      </w:r>
    </w:p>
    <w:sectPr w:rsidR="00741872" w:rsidRPr="004E1795" w:rsidSect="00BE1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51B28"/>
    <w:multiLevelType w:val="hybridMultilevel"/>
    <w:tmpl w:val="F17E2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7D1250"/>
    <w:multiLevelType w:val="hybridMultilevel"/>
    <w:tmpl w:val="B260B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153"/>
    <w:rsid w:val="00174BE4"/>
    <w:rsid w:val="00292F62"/>
    <w:rsid w:val="002B3DB5"/>
    <w:rsid w:val="00332CF9"/>
    <w:rsid w:val="00452601"/>
    <w:rsid w:val="004E1795"/>
    <w:rsid w:val="00513498"/>
    <w:rsid w:val="0057324F"/>
    <w:rsid w:val="006F3E9F"/>
    <w:rsid w:val="00761CF3"/>
    <w:rsid w:val="00B0503B"/>
    <w:rsid w:val="00BE1A5F"/>
    <w:rsid w:val="00C43450"/>
    <w:rsid w:val="00C632E1"/>
    <w:rsid w:val="00CA0005"/>
    <w:rsid w:val="00D57E09"/>
    <w:rsid w:val="00DD7A94"/>
    <w:rsid w:val="00E11B64"/>
    <w:rsid w:val="00FA6153"/>
    <w:rsid w:val="00FB5F0D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5C6488"/>
  <w15:chartTrackingRefBased/>
  <w15:docId w15:val="{491914A7-36AD-684C-A79A-D7AC60D3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1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1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F0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0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Keith, Kathryn</dc:creator>
  <cp:keywords/>
  <dc:description/>
  <cp:lastModifiedBy>Keith, Kathryn</cp:lastModifiedBy>
  <cp:revision>6</cp:revision>
  <dcterms:created xsi:type="dcterms:W3CDTF">2019-03-19T13:06:00Z</dcterms:created>
  <dcterms:modified xsi:type="dcterms:W3CDTF">2020-11-16T15:59:00Z</dcterms:modified>
</cp:coreProperties>
</file>