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B21B6"/>
          <w:sz w:val="30"/>
          <w:szCs w:val="30"/>
        </w:rPr>
        <w:t xml:space="preserve">KAȲȲA OS: Die Software-Idee</w:t>
      </w:r>
    </w:p>
    <w:p>
      <w:pPr>
        <w:pBdr>
          <w:bottom w:val="single" w:color="C026D3" w:sz="8" w:space="6"/>
        </w:pBdr>
        <w:spacing w:after="60"/>
      </w:pPr>
      <w:r>
        <w:rPr>
          <w:i/>
          <w:iCs/>
          <w:color w:val="6E6785"/>
          <w:sz w:val="17"/>
          <w:szCs w:val="17"/>
        </w:rPr>
        <w:t xml:space="preserve">Textbaustein für Partnergespräche. Stand: September 2026</w:t>
      </w:r>
    </w:p>
    <w:p>
      <w:pPr>
        <w:spacing w:after="120"/>
      </w:pPr>
    </w:p>
    <w:p>
      <w:pPr>
        <w:spacing w:after="160" w:line="264"/>
      </w:pPr>
      <w:r>
        <w:rPr>
          <w:b/>
          <w:bCs/>
          <w:color w:val="241B3A"/>
          <w:sz w:val="21"/>
          <w:szCs w:val="21"/>
        </w:rPr>
        <w:t xml:space="preserve">KAȲȲA OS ist das Betriebssystem für öffentlich finanzierte Bildungs- und Eingliederungsmaßnahmen. </w:t>
      </w:r>
      <w:r>
        <w:rPr>
          <w:color w:val="241B3A"/>
          <w:sz w:val="21"/>
          <w:szCs w:val="21"/>
        </w:rPr>
        <w:t xml:space="preserve">Die Idee in einem Satz: Eine einzige Plattform führt eine Maßnahme von der Ausschreibung bis zum Eingliederungsnachweis als ein durchgehendes, revisionssicheres Datenobjekt, und eine KI übernimmt die Verwaltung, damit die Fachkräfte wieder mit Menschen arbeiten statt mit Formularen.</w:t>
      </w:r>
    </w:p>
    <w:p>
      <w:pPr>
        <w:spacing w:after="160" w:line="264"/>
      </w:pPr>
      <w:r>
        <w:rPr>
          <w:color w:val="241B3A"/>
          <w:sz w:val="21"/>
          <w:szCs w:val="21"/>
        </w:rPr>
        <w:t xml:space="preserve">Dieser Markt ist heute von Insellösungen und Papier geprägt: Anwesenheit, Abrechnung, Berichtswesen, Vergabe und Qualitätsnachweis liegen in getrennten Systemen, vieles läuft manuell. KAȲȲA OS legt all das auf eine gemeinsame Datenbasis. Jeder Vorgang, ob die Anwesenheit eines Teilnehmers, eine Eingangsrechnung oder ein Zeugnis, entsteht nur einmal und ist von da an lückenlos verknüpft: mit der Maßnahme, dem Beleg, der Person und dem Kostenträger. Eine KI-Verwaltungsschicht (KAȲȲA, powered by Claude) entwirft Korrespondenz, kontiert Belege und bereitet Berichte und Anträge vor, immer als Entwurf, den ein Mensch freigibt. Nichts wird ungeprüft entschieden.</w:t>
      </w:r>
    </w:p>
    <w:p>
      <w:pPr>
        <w:spacing w:after="160" w:line="264"/>
      </w:pPr>
      <w:r>
        <w:rPr>
          <w:color w:val="241B3A"/>
          <w:sz w:val="21"/>
          <w:szCs w:val="21"/>
        </w:rPr>
        <w:t xml:space="preserve">Der Nutzen ist für alle konkret: Der Kostenträger bekommt erstmals Echtzeit-Transparenz bis auf die einzelne Buchung. Die Fachkraft wird von der Bürokratie befreit und mit optimalen Werkzeugen ausgestattet, damit die Zeit wieder dem Teilnehmer gehört. Und der Teilnehmer erhält eine Maßnahme, die seinen Fortschritt sichtbar macht und früh gegensteuert, statt ihn „Absitzen“ zu lassen.</w:t>
      </w:r>
    </w:p>
    <w:p>
      <w:pPr>
        <w:spacing w:after="160" w:line="264"/>
      </w:pPr>
      <w:r>
        <w:rPr>
          <w:color w:val="241B3A"/>
          <w:sz w:val="21"/>
          <w:szCs w:val="21"/>
        </w:rPr>
        <w:t xml:space="preserve">Und das ist keine Vision auf Papier: Ein lauffähiger Prototyp mit zehn Rollen-Ansichten läuft live, zieht echte Stellendaten der BA-Jobbörse und echte EU-Ausschreibungen und antwortet real über die KI. Das Produkt ist heute vorführbar, nicht erst in zwölf Monaten.</w:t>
      </w:r>
    </w:p>
    <w:p>
      <w:pPr>
        <w:pBdr>
          <w:top w:val="single" w:color="E7E0F9" w:sz="6" w:space="6"/>
        </w:pBdr>
        <w:spacing w:before="220"/>
      </w:pPr>
      <w:r>
        <w:rPr>
          <w:color w:val="6E6785"/>
          <w:sz w:val="16"/>
          <w:szCs w:val="16"/>
        </w:rPr>
        <w:t xml:space="preserve">Bernhard Krug</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1B3A"/>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KAȲȲA OS: Die Software-Idee</dc:title>
  <dc:creator>Bernhard Krug</dc:creator>
  <cp:lastModifiedBy>Un-named</cp:lastModifiedBy>
  <cp:revision>1</cp:revision>
  <dcterms:created xsi:type="dcterms:W3CDTF">2026-09-22T18:35:02.545Z</dcterms:created>
  <dcterms:modified xsi:type="dcterms:W3CDTF">2026-09-22T18:35:02.546Z</dcterms:modified>
</cp:coreProperties>
</file>

<file path=docProps/custom.xml><?xml version="1.0" encoding="utf-8"?>
<Properties xmlns="http://schemas.openxmlformats.org/officeDocument/2006/custom-properties" xmlns:vt="http://schemas.openxmlformats.org/officeDocument/2006/docPropsVTypes"/>
</file>