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32F8C" w14:textId="5EF60012" w:rsidR="00D526C2" w:rsidRPr="00D526C2" w:rsidRDefault="00D526C2" w:rsidP="00D526C2">
      <w:pPr>
        <w:widowControl/>
        <w:shd w:val="clear" w:color="auto" w:fill="FFFFFF"/>
        <w:jc w:val="center"/>
        <w:outlineLvl w:val="1"/>
        <w:rPr>
          <w:rFonts w:ascii="Times" w:eastAsia="Times New Roman" w:hAnsi="Times" w:cs="Times New Roman"/>
          <w:color w:val="000000"/>
          <w:kern w:val="0"/>
          <w:sz w:val="36"/>
          <w:szCs w:val="36"/>
        </w:rPr>
      </w:pPr>
      <w:r w:rsidRPr="00D526C2">
        <w:rPr>
          <w:rFonts w:ascii="Times" w:eastAsia="Times New Roman" w:hAnsi="Times" w:cs="Times New Roman"/>
          <w:b/>
          <w:bCs/>
          <w:color w:val="000000"/>
          <w:kern w:val="0"/>
          <w:sz w:val="48"/>
          <w:szCs w:val="48"/>
        </w:rPr>
        <w:t>Curriculum vitae</w:t>
      </w:r>
    </w:p>
    <w:p w14:paraId="708B5F8D" w14:textId="77777777" w:rsidR="00D526C2" w:rsidRPr="00D554EA" w:rsidRDefault="00D526C2" w:rsidP="00966CD0">
      <w:pPr>
        <w:rPr>
          <w:b/>
          <w:sz w:val="32"/>
          <w:szCs w:val="32"/>
        </w:rPr>
      </w:pPr>
    </w:p>
    <w:tbl>
      <w:tblPr>
        <w:tblW w:w="8788" w:type="dxa"/>
        <w:jc w:val="center"/>
        <w:tblLayout w:type="fixed"/>
        <w:tblLook w:val="0000" w:firstRow="0" w:lastRow="0" w:firstColumn="0" w:lastColumn="0" w:noHBand="0" w:noVBand="0"/>
      </w:tblPr>
      <w:tblGrid>
        <w:gridCol w:w="1275"/>
        <w:gridCol w:w="3119"/>
        <w:gridCol w:w="1275"/>
        <w:gridCol w:w="3119"/>
      </w:tblGrid>
      <w:tr w:rsidR="00A5739A" w:rsidRPr="001322AF" w14:paraId="263FE9C5" w14:textId="77777777" w:rsidTr="009E2A56">
        <w:trPr>
          <w:trHeight w:val="52"/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DEC0A" w14:textId="640DA73B" w:rsidR="00260307" w:rsidRPr="00F13C11" w:rsidRDefault="00260307" w:rsidP="00CC23F0">
            <w:pPr>
              <w:rPr>
                <w:b/>
                <w:sz w:val="18"/>
                <w:szCs w:val="18"/>
              </w:rPr>
            </w:pPr>
            <w:r w:rsidRPr="00F13C11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2E59" w14:textId="29F71772" w:rsidR="00260307" w:rsidRPr="00F13C11" w:rsidRDefault="00732B3F" w:rsidP="00417A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Zhenkun </w:t>
            </w:r>
            <w:bookmarkStart w:id="0" w:name="_GoBack"/>
            <w:bookmarkEnd w:id="0"/>
            <w:r>
              <w:rPr>
                <w:sz w:val="18"/>
                <w:szCs w:val="18"/>
              </w:rPr>
              <w:t>Zhou</w:t>
            </w:r>
          </w:p>
        </w:tc>
      </w:tr>
      <w:tr w:rsidR="009E2A56" w:rsidRPr="001322AF" w14:paraId="52E75123" w14:textId="77777777" w:rsidTr="009E2A56">
        <w:trPr>
          <w:trHeight w:val="256"/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7F172" w14:textId="6E62030E" w:rsidR="00260307" w:rsidRPr="00F13C11" w:rsidRDefault="00A94924" w:rsidP="006A74A0">
            <w:pPr>
              <w:rPr>
                <w:b/>
                <w:sz w:val="18"/>
                <w:szCs w:val="18"/>
              </w:rPr>
            </w:pPr>
            <w:r w:rsidRPr="00F13C11">
              <w:rPr>
                <w:b/>
                <w:sz w:val="18"/>
                <w:szCs w:val="18"/>
              </w:rPr>
              <w:t>Gender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69C2C" w14:textId="77777777" w:rsidR="00260307" w:rsidRPr="00F13C11" w:rsidRDefault="00260307" w:rsidP="006A74A0">
            <w:pPr>
              <w:jc w:val="left"/>
              <w:rPr>
                <w:sz w:val="18"/>
                <w:szCs w:val="18"/>
                <w:lang w:val="en-GB"/>
              </w:rPr>
            </w:pPr>
            <w:r w:rsidRPr="00F13C11">
              <w:rPr>
                <w:sz w:val="18"/>
                <w:szCs w:val="18"/>
                <w:lang w:val="en-GB"/>
              </w:rPr>
              <w:t>Male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22444" w14:textId="6C8541E2" w:rsidR="00260307" w:rsidRPr="00F13C11" w:rsidRDefault="00260307" w:rsidP="006A74A0">
            <w:pPr>
              <w:jc w:val="left"/>
              <w:rPr>
                <w:b/>
                <w:sz w:val="18"/>
                <w:szCs w:val="18"/>
                <w:lang w:val="en-GB"/>
              </w:rPr>
            </w:pPr>
            <w:r w:rsidRPr="00F13C11">
              <w:rPr>
                <w:b/>
                <w:sz w:val="18"/>
                <w:szCs w:val="18"/>
                <w:lang w:val="en-GB"/>
              </w:rPr>
              <w:t>Date of birth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62E34" w14:textId="3BC53FC3" w:rsidR="00260307" w:rsidRPr="0061067C" w:rsidRDefault="00E815F4" w:rsidP="00E815F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GB"/>
              </w:rPr>
              <w:t>1991.</w:t>
            </w:r>
            <w:r w:rsidR="00AC28BC" w:rsidRPr="00F13C11">
              <w:rPr>
                <w:sz w:val="18"/>
                <w:szCs w:val="18"/>
                <w:lang w:val="en-GB"/>
              </w:rPr>
              <w:t>11</w:t>
            </w:r>
          </w:p>
        </w:tc>
      </w:tr>
      <w:tr w:rsidR="009E2A56" w:rsidRPr="001322AF" w14:paraId="5493DDAA" w14:textId="77777777" w:rsidTr="009E2A56">
        <w:trPr>
          <w:trHeight w:val="492"/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6E6B1" w14:textId="7DEAD893" w:rsidR="008566F5" w:rsidRPr="00F13C11" w:rsidRDefault="008566F5" w:rsidP="006A74A0">
            <w:pPr>
              <w:rPr>
                <w:b/>
                <w:sz w:val="18"/>
                <w:szCs w:val="18"/>
              </w:rPr>
            </w:pPr>
            <w:r w:rsidRPr="00F13C11">
              <w:rPr>
                <w:b/>
                <w:sz w:val="18"/>
                <w:szCs w:val="18"/>
              </w:rPr>
              <w:t>Lab</w:t>
            </w:r>
            <w:r w:rsidR="00511FF8" w:rsidRPr="00F13C11">
              <w:rPr>
                <w:b/>
                <w:sz w:val="18"/>
                <w:szCs w:val="18"/>
              </w:rPr>
              <w:t>oratory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CFF4D" w14:textId="5787AE94" w:rsidR="008566F5" w:rsidRPr="00F13C11" w:rsidRDefault="00BF75B2" w:rsidP="006A74A0">
            <w:pPr>
              <w:jc w:val="left"/>
              <w:rPr>
                <w:sz w:val="18"/>
                <w:szCs w:val="18"/>
              </w:rPr>
            </w:pPr>
            <w:r w:rsidRPr="00F13C11">
              <w:rPr>
                <w:sz w:val="18"/>
                <w:szCs w:val="18"/>
              </w:rPr>
              <w:t>State Key Laboratory of Software Development Environment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4D419" w14:textId="3CE9F740" w:rsidR="008566F5" w:rsidRPr="00F13C11" w:rsidRDefault="008566F5" w:rsidP="006A74A0">
            <w:pPr>
              <w:rPr>
                <w:b/>
                <w:sz w:val="18"/>
                <w:szCs w:val="18"/>
              </w:rPr>
            </w:pPr>
            <w:r w:rsidRPr="00F13C11">
              <w:rPr>
                <w:b/>
                <w:sz w:val="18"/>
                <w:szCs w:val="18"/>
              </w:rPr>
              <w:t>Department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9C0BC" w14:textId="29F295C4" w:rsidR="008566F5" w:rsidRPr="00F13C11" w:rsidRDefault="008566F5" w:rsidP="006A74A0">
            <w:pPr>
              <w:jc w:val="left"/>
              <w:rPr>
                <w:sz w:val="18"/>
                <w:szCs w:val="18"/>
              </w:rPr>
            </w:pPr>
            <w:r w:rsidRPr="00F13C11">
              <w:rPr>
                <w:sz w:val="18"/>
                <w:szCs w:val="18"/>
              </w:rPr>
              <w:t xml:space="preserve">School of Computer </w:t>
            </w:r>
            <w:r w:rsidRPr="00F13C11">
              <w:rPr>
                <w:rFonts w:hint="eastAsia"/>
                <w:sz w:val="18"/>
                <w:szCs w:val="18"/>
              </w:rPr>
              <w:t>Science</w:t>
            </w:r>
            <w:r w:rsidRPr="00F13C11">
              <w:rPr>
                <w:sz w:val="18"/>
                <w:szCs w:val="18"/>
              </w:rPr>
              <w:t xml:space="preserve"> and Engineering</w:t>
            </w:r>
          </w:p>
        </w:tc>
      </w:tr>
      <w:tr w:rsidR="009E2A56" w:rsidRPr="001322AF" w14:paraId="7D1E314A" w14:textId="77777777" w:rsidTr="009E2A56">
        <w:trPr>
          <w:trHeight w:val="283"/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0F490" w14:textId="0A55D21B" w:rsidR="005B4059" w:rsidRPr="00F13C11" w:rsidRDefault="005B4059" w:rsidP="006A74A0">
            <w:pPr>
              <w:rPr>
                <w:b/>
                <w:sz w:val="18"/>
                <w:szCs w:val="18"/>
              </w:rPr>
            </w:pPr>
            <w:r w:rsidRPr="00F13C11">
              <w:rPr>
                <w:b/>
                <w:sz w:val="18"/>
                <w:szCs w:val="18"/>
              </w:rPr>
              <w:t>University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0917" w14:textId="63E857BB" w:rsidR="005B4059" w:rsidRPr="00F13C11" w:rsidRDefault="005B4059" w:rsidP="005B4059">
            <w:pPr>
              <w:rPr>
                <w:sz w:val="18"/>
                <w:szCs w:val="18"/>
              </w:rPr>
            </w:pPr>
            <w:r w:rsidRPr="00F13C11">
              <w:rPr>
                <w:sz w:val="18"/>
                <w:szCs w:val="18"/>
              </w:rPr>
              <w:t>Beihang University</w:t>
            </w:r>
            <w:r w:rsidRPr="00F13C11">
              <w:rPr>
                <w:sz w:val="18"/>
                <w:szCs w:val="18"/>
              </w:rPr>
              <w:tab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0637D" w14:textId="793B0A31" w:rsidR="005B4059" w:rsidRPr="00F13C11" w:rsidRDefault="003D09E9" w:rsidP="006A74A0">
            <w:pPr>
              <w:rPr>
                <w:b/>
                <w:sz w:val="18"/>
                <w:szCs w:val="18"/>
              </w:rPr>
            </w:pPr>
            <w:r w:rsidRPr="00F13C11">
              <w:rPr>
                <w:b/>
                <w:sz w:val="18"/>
                <w:szCs w:val="18"/>
              </w:rPr>
              <w:t>City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58BBA" w14:textId="4BDEDC23" w:rsidR="005B4059" w:rsidRPr="00F13C11" w:rsidRDefault="003D09E9" w:rsidP="003D09E9">
            <w:pPr>
              <w:rPr>
                <w:sz w:val="18"/>
                <w:szCs w:val="18"/>
              </w:rPr>
            </w:pPr>
            <w:r w:rsidRPr="00F13C11">
              <w:rPr>
                <w:sz w:val="18"/>
                <w:szCs w:val="18"/>
              </w:rPr>
              <w:t>Beijing</w:t>
            </w:r>
            <w:r w:rsidR="0047703E" w:rsidRPr="00F13C11">
              <w:rPr>
                <w:sz w:val="18"/>
                <w:szCs w:val="18"/>
              </w:rPr>
              <w:t>, P.R. China</w:t>
            </w:r>
          </w:p>
        </w:tc>
      </w:tr>
      <w:tr w:rsidR="009E2A56" w:rsidRPr="001322AF" w14:paraId="1034BF06" w14:textId="77777777" w:rsidTr="009E2A56">
        <w:trPr>
          <w:trHeight w:val="283"/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DD706" w14:textId="65584B29" w:rsidR="008566F5" w:rsidRPr="00F13C11" w:rsidRDefault="004A4B18" w:rsidP="006A74A0">
            <w:pPr>
              <w:rPr>
                <w:b/>
                <w:sz w:val="18"/>
                <w:szCs w:val="18"/>
              </w:rPr>
            </w:pPr>
            <w:r w:rsidRPr="00F13C11">
              <w:rPr>
                <w:b/>
                <w:sz w:val="18"/>
                <w:szCs w:val="18"/>
              </w:rPr>
              <w:t>Advisor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ED1F3" w14:textId="77777777" w:rsidR="008566F5" w:rsidRPr="00F13C11" w:rsidRDefault="008566F5" w:rsidP="006A74A0">
            <w:pPr>
              <w:jc w:val="left"/>
              <w:rPr>
                <w:sz w:val="18"/>
                <w:szCs w:val="18"/>
              </w:rPr>
            </w:pPr>
            <w:r w:rsidRPr="00F13C11">
              <w:rPr>
                <w:sz w:val="18"/>
                <w:szCs w:val="18"/>
              </w:rPr>
              <w:t xml:space="preserve">Ke </w:t>
            </w:r>
            <w:r w:rsidRPr="00F13C11">
              <w:rPr>
                <w:rFonts w:hint="eastAsia"/>
                <w:sz w:val="18"/>
                <w:szCs w:val="18"/>
              </w:rPr>
              <w:t>Xu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4281C" w14:textId="2C1549AC" w:rsidR="008566F5" w:rsidRPr="00F13C11" w:rsidRDefault="008566F5" w:rsidP="006A74A0">
            <w:pPr>
              <w:rPr>
                <w:b/>
                <w:sz w:val="18"/>
                <w:szCs w:val="18"/>
              </w:rPr>
            </w:pPr>
            <w:r w:rsidRPr="00F13C11">
              <w:rPr>
                <w:b/>
                <w:sz w:val="18"/>
                <w:szCs w:val="18"/>
              </w:rPr>
              <w:t>Email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36209" w14:textId="3A3D82F4" w:rsidR="008566F5" w:rsidRPr="00F13C11" w:rsidRDefault="00967F46" w:rsidP="006A74A0">
            <w:pPr>
              <w:jc w:val="left"/>
              <w:rPr>
                <w:sz w:val="18"/>
                <w:szCs w:val="18"/>
              </w:rPr>
            </w:pPr>
            <w:r w:rsidRPr="00F13C11">
              <w:rPr>
                <w:sz w:val="18"/>
                <w:szCs w:val="18"/>
              </w:rPr>
              <w:t>z</w:t>
            </w:r>
            <w:r w:rsidRPr="00F13C11">
              <w:rPr>
                <w:rFonts w:hint="eastAsia"/>
                <w:sz w:val="18"/>
                <w:szCs w:val="18"/>
              </w:rPr>
              <w:t>henkun91@outlook.com</w:t>
            </w:r>
          </w:p>
        </w:tc>
      </w:tr>
      <w:tr w:rsidR="009E2A56" w:rsidRPr="001322AF" w14:paraId="6D8014F5" w14:textId="77777777" w:rsidTr="009E2A56">
        <w:trPr>
          <w:trHeight w:val="283"/>
          <w:jc w:val="center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11280" w14:textId="65B0E0E8" w:rsidR="003A5408" w:rsidRPr="00F13C11" w:rsidRDefault="003A5408" w:rsidP="006A74A0">
            <w:pPr>
              <w:rPr>
                <w:b/>
                <w:sz w:val="18"/>
                <w:szCs w:val="18"/>
              </w:rPr>
            </w:pPr>
            <w:r w:rsidRPr="00F13C11">
              <w:rPr>
                <w:b/>
                <w:sz w:val="18"/>
                <w:szCs w:val="18"/>
              </w:rPr>
              <w:t>TEL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F8E85" w14:textId="697FB4E8" w:rsidR="003A5408" w:rsidRPr="00F13C11" w:rsidRDefault="003A5408" w:rsidP="006A74A0">
            <w:pPr>
              <w:jc w:val="left"/>
              <w:rPr>
                <w:sz w:val="18"/>
                <w:szCs w:val="18"/>
              </w:rPr>
            </w:pPr>
            <w:r w:rsidRPr="00F13C11">
              <w:rPr>
                <w:sz w:val="18"/>
                <w:szCs w:val="18"/>
              </w:rPr>
              <w:t>+86-010-82316742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B4BE0" w14:textId="2670FFE9" w:rsidR="003A5408" w:rsidRPr="00F13C11" w:rsidRDefault="005B4059" w:rsidP="006A74A0">
            <w:pPr>
              <w:rPr>
                <w:b/>
                <w:sz w:val="18"/>
                <w:szCs w:val="18"/>
              </w:rPr>
            </w:pPr>
            <w:r w:rsidRPr="00F13C11">
              <w:rPr>
                <w:b/>
                <w:sz w:val="18"/>
                <w:szCs w:val="18"/>
              </w:rPr>
              <w:t>Homepage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A95C3" w14:textId="4FB12B67" w:rsidR="003A5408" w:rsidRPr="00F13C11" w:rsidRDefault="00732B3F" w:rsidP="006A74A0">
            <w:pPr>
              <w:jc w:val="left"/>
              <w:rPr>
                <w:sz w:val="18"/>
                <w:szCs w:val="18"/>
              </w:rPr>
            </w:pPr>
            <w:hyperlink r:id="rId6" w:history="1">
              <w:r w:rsidR="00967F46" w:rsidRPr="00F13C11">
                <w:rPr>
                  <w:rStyle w:val="a3"/>
                  <w:sz w:val="18"/>
                  <w:szCs w:val="18"/>
                </w:rPr>
                <w:t>http://zhaojichang.cn/~zhouzhenkun/</w:t>
              </w:r>
            </w:hyperlink>
          </w:p>
        </w:tc>
      </w:tr>
    </w:tbl>
    <w:p w14:paraId="358299A0" w14:textId="77777777" w:rsidR="00D5183D" w:rsidRDefault="00D5183D" w:rsidP="006C1B59">
      <w:pPr>
        <w:jc w:val="left"/>
        <w:rPr>
          <w:b/>
          <w:sz w:val="21"/>
          <w:szCs w:val="21"/>
        </w:rPr>
      </w:pPr>
    </w:p>
    <w:p w14:paraId="504B20D5" w14:textId="77777777" w:rsidR="00D237C2" w:rsidRPr="00D5183D" w:rsidRDefault="00D237C2" w:rsidP="006C1B59">
      <w:pPr>
        <w:jc w:val="left"/>
        <w:rPr>
          <w:b/>
          <w:sz w:val="21"/>
          <w:szCs w:val="21"/>
        </w:rPr>
      </w:pPr>
    </w:p>
    <w:p w14:paraId="6B0A30D3" w14:textId="4CD065C5" w:rsidR="000D31B3" w:rsidRDefault="000D31B3" w:rsidP="000B0107">
      <w:pPr>
        <w:ind w:firstLine="420"/>
        <w:jc w:val="left"/>
        <w:rPr>
          <w:b/>
          <w:sz w:val="28"/>
          <w:szCs w:val="28"/>
        </w:rPr>
      </w:pPr>
      <w:r w:rsidRPr="000D31B3">
        <w:rPr>
          <w:b/>
          <w:sz w:val="28"/>
          <w:szCs w:val="28"/>
        </w:rPr>
        <w:t>Education</w:t>
      </w:r>
    </w:p>
    <w:p w14:paraId="3303F996" w14:textId="3F2D2E43" w:rsidR="00E46B50" w:rsidRPr="00474EBE" w:rsidRDefault="005961EA" w:rsidP="00474EBE">
      <w:pPr>
        <w:pStyle w:val="a4"/>
        <w:numPr>
          <w:ilvl w:val="0"/>
          <w:numId w:val="13"/>
        </w:numPr>
        <w:ind w:firstLineChars="0"/>
        <w:rPr>
          <w:sz w:val="18"/>
          <w:szCs w:val="18"/>
        </w:rPr>
      </w:pPr>
      <w:r w:rsidRPr="00474EBE">
        <w:rPr>
          <w:sz w:val="18"/>
          <w:szCs w:val="18"/>
        </w:rPr>
        <w:t>2015</w:t>
      </w:r>
      <w:r w:rsidRPr="00474EBE">
        <w:rPr>
          <w:rFonts w:hint="eastAsia"/>
          <w:sz w:val="18"/>
          <w:szCs w:val="18"/>
        </w:rPr>
        <w:t xml:space="preserve"> </w:t>
      </w:r>
      <w:r w:rsidRPr="00474EBE">
        <w:rPr>
          <w:sz w:val="18"/>
          <w:szCs w:val="18"/>
        </w:rPr>
        <w:t>–</w:t>
      </w:r>
      <w:r w:rsidRPr="00474EBE">
        <w:rPr>
          <w:rFonts w:hint="eastAsia"/>
          <w:sz w:val="18"/>
          <w:szCs w:val="18"/>
        </w:rPr>
        <w:t xml:space="preserve"> </w:t>
      </w:r>
      <w:r w:rsidR="005F5F4F" w:rsidRPr="00474EBE">
        <w:rPr>
          <w:rFonts w:hint="eastAsia"/>
          <w:sz w:val="18"/>
          <w:szCs w:val="18"/>
        </w:rPr>
        <w:t>Now</w:t>
      </w:r>
      <w:r w:rsidRPr="00474EBE">
        <w:rPr>
          <w:rFonts w:hint="eastAsia"/>
          <w:sz w:val="18"/>
          <w:szCs w:val="18"/>
        </w:rPr>
        <w:tab/>
      </w:r>
      <w:r w:rsidRPr="00474EBE">
        <w:rPr>
          <w:rFonts w:hint="eastAsia"/>
          <w:sz w:val="18"/>
          <w:szCs w:val="18"/>
        </w:rPr>
        <w:tab/>
      </w:r>
      <w:r w:rsidR="000D31B3" w:rsidRPr="00474EBE">
        <w:rPr>
          <w:sz w:val="18"/>
          <w:szCs w:val="18"/>
        </w:rPr>
        <w:t>Ph.D.</w:t>
      </w:r>
      <w:r w:rsidR="00362591" w:rsidRPr="00474EBE">
        <w:rPr>
          <w:sz w:val="18"/>
          <w:szCs w:val="18"/>
        </w:rPr>
        <w:t xml:space="preserve"> </w:t>
      </w:r>
      <w:r w:rsidR="00DF05F1" w:rsidRPr="00474EBE">
        <w:rPr>
          <w:sz w:val="18"/>
          <w:szCs w:val="18"/>
        </w:rPr>
        <w:t>candidate</w:t>
      </w:r>
      <w:r w:rsidR="00291F56" w:rsidRPr="00474EBE">
        <w:rPr>
          <w:rFonts w:hint="eastAsia"/>
          <w:sz w:val="18"/>
          <w:szCs w:val="18"/>
        </w:rPr>
        <w:t xml:space="preserve"> </w:t>
      </w:r>
      <w:r w:rsidR="00362591" w:rsidRPr="00474EBE">
        <w:rPr>
          <w:sz w:val="18"/>
          <w:szCs w:val="18"/>
        </w:rPr>
        <w:t xml:space="preserve">| </w:t>
      </w:r>
      <w:r w:rsidR="00362591" w:rsidRPr="00474EBE">
        <w:rPr>
          <w:rFonts w:hint="eastAsia"/>
          <w:sz w:val="18"/>
          <w:szCs w:val="18"/>
        </w:rPr>
        <w:t xml:space="preserve">Beihang University | </w:t>
      </w:r>
      <w:r w:rsidR="003C0994" w:rsidRPr="00474EBE">
        <w:rPr>
          <w:sz w:val="18"/>
          <w:szCs w:val="18"/>
        </w:rPr>
        <w:t xml:space="preserve">School of </w:t>
      </w:r>
      <w:r w:rsidR="000261FD" w:rsidRPr="00474EBE">
        <w:rPr>
          <w:sz w:val="18"/>
          <w:szCs w:val="18"/>
        </w:rPr>
        <w:t>Computer</w:t>
      </w:r>
      <w:r w:rsidR="000D31B3" w:rsidRPr="00474EBE">
        <w:rPr>
          <w:sz w:val="18"/>
          <w:szCs w:val="18"/>
        </w:rPr>
        <w:t xml:space="preserve"> Science</w:t>
      </w:r>
      <w:r w:rsidR="003C0994" w:rsidRPr="00474EBE">
        <w:rPr>
          <w:sz w:val="18"/>
          <w:szCs w:val="18"/>
        </w:rPr>
        <w:t xml:space="preserve"> and Engineering</w:t>
      </w:r>
    </w:p>
    <w:p w14:paraId="178F6F97" w14:textId="66669C39" w:rsidR="000D31B3" w:rsidRPr="00474EBE" w:rsidRDefault="005961EA" w:rsidP="00474EBE">
      <w:pPr>
        <w:pStyle w:val="a4"/>
        <w:numPr>
          <w:ilvl w:val="0"/>
          <w:numId w:val="13"/>
        </w:numPr>
        <w:ind w:firstLineChars="0"/>
        <w:rPr>
          <w:sz w:val="18"/>
          <w:szCs w:val="18"/>
        </w:rPr>
      </w:pPr>
      <w:r w:rsidRPr="00474EBE">
        <w:rPr>
          <w:rFonts w:hint="eastAsia"/>
          <w:sz w:val="18"/>
          <w:szCs w:val="18"/>
        </w:rPr>
        <w:t xml:space="preserve">2014 </w:t>
      </w:r>
      <w:r w:rsidRPr="00474EBE">
        <w:rPr>
          <w:sz w:val="18"/>
          <w:szCs w:val="18"/>
        </w:rPr>
        <w:t>–</w:t>
      </w:r>
      <w:r w:rsidRPr="00474EBE">
        <w:rPr>
          <w:rFonts w:hint="eastAsia"/>
          <w:sz w:val="18"/>
          <w:szCs w:val="18"/>
        </w:rPr>
        <w:t xml:space="preserve"> 2015 </w:t>
      </w:r>
      <w:r w:rsidRPr="00474EBE">
        <w:rPr>
          <w:rFonts w:hint="eastAsia"/>
          <w:sz w:val="18"/>
          <w:szCs w:val="18"/>
        </w:rPr>
        <w:tab/>
      </w:r>
      <w:r w:rsidR="00BB57EE" w:rsidRPr="00474EBE">
        <w:rPr>
          <w:rFonts w:hint="eastAsia"/>
          <w:sz w:val="18"/>
          <w:szCs w:val="18"/>
        </w:rPr>
        <w:tab/>
      </w:r>
      <w:r w:rsidR="00EE2ED4" w:rsidRPr="00474EBE">
        <w:rPr>
          <w:sz w:val="18"/>
          <w:szCs w:val="18"/>
        </w:rPr>
        <w:t>M.Sc.</w:t>
      </w:r>
      <w:r w:rsidR="00593390" w:rsidRPr="00474EBE">
        <w:rPr>
          <w:rFonts w:hint="eastAsia"/>
          <w:sz w:val="18"/>
          <w:szCs w:val="18"/>
        </w:rPr>
        <w:t xml:space="preserve"> </w:t>
      </w:r>
      <w:r w:rsidR="00362591" w:rsidRPr="00474EBE">
        <w:rPr>
          <w:sz w:val="18"/>
          <w:szCs w:val="18"/>
        </w:rPr>
        <w:t xml:space="preserve">| </w:t>
      </w:r>
      <w:r w:rsidR="00A030D9" w:rsidRPr="00474EBE">
        <w:rPr>
          <w:rFonts w:hint="eastAsia"/>
          <w:sz w:val="18"/>
          <w:szCs w:val="18"/>
        </w:rPr>
        <w:t xml:space="preserve">Beihang University | </w:t>
      </w:r>
      <w:r w:rsidR="003C0994" w:rsidRPr="00474EBE">
        <w:rPr>
          <w:sz w:val="18"/>
          <w:szCs w:val="18"/>
        </w:rPr>
        <w:t>School of Computer Science and Engineering</w:t>
      </w:r>
    </w:p>
    <w:p w14:paraId="2BA49A0C" w14:textId="19368E4A" w:rsidR="0080108D" w:rsidRPr="00474EBE" w:rsidRDefault="0080108D" w:rsidP="00474EBE">
      <w:pPr>
        <w:pStyle w:val="a4"/>
        <w:numPr>
          <w:ilvl w:val="0"/>
          <w:numId w:val="13"/>
        </w:numPr>
        <w:ind w:firstLineChars="0"/>
        <w:rPr>
          <w:sz w:val="18"/>
          <w:szCs w:val="18"/>
        </w:rPr>
      </w:pPr>
      <w:r w:rsidRPr="00474EBE">
        <w:rPr>
          <w:rFonts w:hint="eastAsia"/>
          <w:sz w:val="18"/>
          <w:szCs w:val="18"/>
        </w:rPr>
        <w:t xml:space="preserve">2014.3 </w:t>
      </w:r>
      <w:r w:rsidR="007D29DC" w:rsidRPr="00474EBE">
        <w:rPr>
          <w:sz w:val="18"/>
          <w:szCs w:val="18"/>
        </w:rPr>
        <w:t>–</w:t>
      </w:r>
      <w:r w:rsidR="007D29DC" w:rsidRPr="00474EBE">
        <w:rPr>
          <w:rFonts w:hint="eastAsia"/>
          <w:sz w:val="18"/>
          <w:szCs w:val="18"/>
        </w:rPr>
        <w:t xml:space="preserve"> </w:t>
      </w:r>
      <w:r w:rsidR="003B6C83" w:rsidRPr="00474EBE">
        <w:rPr>
          <w:sz w:val="18"/>
          <w:szCs w:val="18"/>
        </w:rPr>
        <w:t xml:space="preserve">2014.6 </w:t>
      </w:r>
      <w:r w:rsidR="003B6C83" w:rsidRPr="00474EBE">
        <w:rPr>
          <w:sz w:val="18"/>
          <w:szCs w:val="18"/>
        </w:rPr>
        <w:tab/>
      </w:r>
      <w:r w:rsidR="009F61C3" w:rsidRPr="00474EBE">
        <w:rPr>
          <w:rFonts w:hint="eastAsia"/>
          <w:sz w:val="18"/>
          <w:szCs w:val="18"/>
        </w:rPr>
        <w:t>I</w:t>
      </w:r>
      <w:r w:rsidR="009F61C3" w:rsidRPr="00474EBE">
        <w:rPr>
          <w:sz w:val="18"/>
          <w:szCs w:val="18"/>
        </w:rPr>
        <w:t>ntern</w:t>
      </w:r>
      <w:r w:rsidR="00D037AF" w:rsidRPr="00474EBE">
        <w:rPr>
          <w:rFonts w:hint="eastAsia"/>
          <w:sz w:val="18"/>
          <w:szCs w:val="18"/>
        </w:rPr>
        <w:t xml:space="preserve"> | </w:t>
      </w:r>
      <w:r w:rsidRPr="00474EBE">
        <w:rPr>
          <w:rFonts w:hint="eastAsia"/>
          <w:sz w:val="18"/>
          <w:szCs w:val="18"/>
        </w:rPr>
        <w:t xml:space="preserve">Tsinghua University | </w:t>
      </w:r>
      <w:r w:rsidR="005621FA" w:rsidRPr="00474EBE">
        <w:rPr>
          <w:sz w:val="18"/>
          <w:szCs w:val="18"/>
        </w:rPr>
        <w:t>Institute</w:t>
      </w:r>
      <w:r w:rsidR="00691521" w:rsidRPr="00474EBE">
        <w:rPr>
          <w:sz w:val="18"/>
          <w:szCs w:val="18"/>
        </w:rPr>
        <w:t xml:space="preserve"> for Network Sciences and Cyberspace</w:t>
      </w:r>
    </w:p>
    <w:p w14:paraId="6A995DD1" w14:textId="5CFD6766" w:rsidR="000D31B3" w:rsidRPr="00474EBE" w:rsidRDefault="005961EA" w:rsidP="00474EBE">
      <w:pPr>
        <w:pStyle w:val="a4"/>
        <w:numPr>
          <w:ilvl w:val="0"/>
          <w:numId w:val="13"/>
        </w:numPr>
        <w:ind w:firstLineChars="0"/>
        <w:rPr>
          <w:sz w:val="18"/>
          <w:szCs w:val="18"/>
        </w:rPr>
      </w:pPr>
      <w:r w:rsidRPr="00474EBE">
        <w:rPr>
          <w:rFonts w:hint="eastAsia"/>
          <w:sz w:val="18"/>
          <w:szCs w:val="18"/>
        </w:rPr>
        <w:t xml:space="preserve">2010 </w:t>
      </w:r>
      <w:r w:rsidRPr="00474EBE">
        <w:rPr>
          <w:sz w:val="18"/>
          <w:szCs w:val="18"/>
        </w:rPr>
        <w:t>–</w:t>
      </w:r>
      <w:r w:rsidRPr="00474EBE">
        <w:rPr>
          <w:rFonts w:hint="eastAsia"/>
          <w:sz w:val="18"/>
          <w:szCs w:val="18"/>
        </w:rPr>
        <w:t xml:space="preserve"> 2014 </w:t>
      </w:r>
      <w:r w:rsidR="00F13C11" w:rsidRPr="00474EBE">
        <w:rPr>
          <w:rFonts w:hint="eastAsia"/>
          <w:sz w:val="18"/>
          <w:szCs w:val="18"/>
        </w:rPr>
        <w:tab/>
      </w:r>
      <w:r w:rsidR="003B6C83" w:rsidRPr="00474EBE">
        <w:rPr>
          <w:rFonts w:hint="eastAsia"/>
          <w:sz w:val="18"/>
          <w:szCs w:val="18"/>
        </w:rPr>
        <w:tab/>
      </w:r>
      <w:r w:rsidR="00F43DAF" w:rsidRPr="00474EBE">
        <w:rPr>
          <w:sz w:val="18"/>
          <w:szCs w:val="18"/>
        </w:rPr>
        <w:t xml:space="preserve">Undergraduate | </w:t>
      </w:r>
      <w:r w:rsidR="001058F9" w:rsidRPr="00474EBE">
        <w:rPr>
          <w:rFonts w:hint="eastAsia"/>
          <w:sz w:val="18"/>
          <w:szCs w:val="18"/>
        </w:rPr>
        <w:t xml:space="preserve">Civil Aviation </w:t>
      </w:r>
      <w:r w:rsidR="00742F6D" w:rsidRPr="00474EBE">
        <w:rPr>
          <w:rFonts w:hint="eastAsia"/>
          <w:sz w:val="18"/>
          <w:szCs w:val="18"/>
        </w:rPr>
        <w:t xml:space="preserve">University </w:t>
      </w:r>
      <w:r w:rsidR="001058F9" w:rsidRPr="00474EBE">
        <w:rPr>
          <w:rFonts w:hint="eastAsia"/>
          <w:sz w:val="18"/>
          <w:szCs w:val="18"/>
        </w:rPr>
        <w:t>of China</w:t>
      </w:r>
      <w:r w:rsidR="00F43DAF" w:rsidRPr="00474EBE">
        <w:rPr>
          <w:sz w:val="18"/>
          <w:szCs w:val="18"/>
        </w:rPr>
        <w:t xml:space="preserve"> | </w:t>
      </w:r>
      <w:r w:rsidR="001C1578" w:rsidRPr="00474EBE">
        <w:rPr>
          <w:sz w:val="18"/>
          <w:szCs w:val="18"/>
        </w:rPr>
        <w:t xml:space="preserve">School of </w:t>
      </w:r>
      <w:r w:rsidR="00AF0D8A" w:rsidRPr="00474EBE">
        <w:rPr>
          <w:sz w:val="18"/>
          <w:szCs w:val="18"/>
        </w:rPr>
        <w:t>Computer</w:t>
      </w:r>
      <w:r w:rsidR="001C1578" w:rsidRPr="00474EBE">
        <w:rPr>
          <w:sz w:val="18"/>
          <w:szCs w:val="18"/>
        </w:rPr>
        <w:t xml:space="preserve"> Science</w:t>
      </w:r>
      <w:r w:rsidR="00A44F59" w:rsidRPr="00474EBE">
        <w:rPr>
          <w:rFonts w:hint="eastAsia"/>
          <w:sz w:val="18"/>
          <w:szCs w:val="18"/>
        </w:rPr>
        <w:t xml:space="preserve"> and </w:t>
      </w:r>
      <w:r w:rsidR="00A44F59" w:rsidRPr="00474EBE">
        <w:rPr>
          <w:sz w:val="18"/>
          <w:szCs w:val="18"/>
        </w:rPr>
        <w:t>Engineering</w:t>
      </w:r>
    </w:p>
    <w:p w14:paraId="47E821AB" w14:textId="1CDA9E91" w:rsidR="000D31B3" w:rsidRDefault="000D31B3" w:rsidP="000D31B3"/>
    <w:p w14:paraId="6D37625E" w14:textId="77777777" w:rsidR="00D237C2" w:rsidRPr="00862A87" w:rsidRDefault="00D237C2" w:rsidP="000D31B3"/>
    <w:p w14:paraId="38CBCC6A" w14:textId="00673F55" w:rsidR="00B61EE0" w:rsidRPr="00B61EE0" w:rsidRDefault="00B61EE0" w:rsidP="000B0107">
      <w:pPr>
        <w:ind w:firstLine="420"/>
        <w:jc w:val="left"/>
        <w:rPr>
          <w:b/>
          <w:sz w:val="28"/>
          <w:szCs w:val="28"/>
        </w:rPr>
      </w:pPr>
      <w:r w:rsidRPr="00B61EE0">
        <w:rPr>
          <w:b/>
          <w:sz w:val="28"/>
          <w:szCs w:val="28"/>
        </w:rPr>
        <w:t xml:space="preserve">Research </w:t>
      </w:r>
      <w:r w:rsidR="00C62A4A">
        <w:rPr>
          <w:b/>
          <w:sz w:val="28"/>
          <w:szCs w:val="28"/>
        </w:rPr>
        <w:t>I</w:t>
      </w:r>
      <w:r w:rsidRPr="00B61EE0">
        <w:rPr>
          <w:b/>
          <w:sz w:val="28"/>
          <w:szCs w:val="28"/>
        </w:rPr>
        <w:t>nterests</w:t>
      </w:r>
    </w:p>
    <w:p w14:paraId="17E954DA" w14:textId="69CE7327" w:rsidR="002D3973" w:rsidRPr="00593F77" w:rsidRDefault="00BB5D8C" w:rsidP="001F60A4">
      <w:pPr>
        <w:pStyle w:val="a4"/>
        <w:numPr>
          <w:ilvl w:val="0"/>
          <w:numId w:val="10"/>
        </w:numPr>
        <w:ind w:firstLineChars="0"/>
        <w:rPr>
          <w:sz w:val="21"/>
          <w:szCs w:val="21"/>
        </w:rPr>
      </w:pPr>
      <w:r w:rsidRPr="00593F77">
        <w:rPr>
          <w:sz w:val="21"/>
          <w:szCs w:val="21"/>
        </w:rPr>
        <w:t xml:space="preserve">Social </w:t>
      </w:r>
      <w:r w:rsidR="00E37B71" w:rsidRPr="00593F77">
        <w:rPr>
          <w:rFonts w:hint="eastAsia"/>
          <w:sz w:val="21"/>
          <w:szCs w:val="21"/>
        </w:rPr>
        <w:t>media</w:t>
      </w:r>
    </w:p>
    <w:p w14:paraId="3A1A810A" w14:textId="2A0DC197" w:rsidR="00BB5D8C" w:rsidRPr="00593F77" w:rsidRDefault="00BB5D8C" w:rsidP="001F60A4">
      <w:pPr>
        <w:pStyle w:val="a4"/>
        <w:numPr>
          <w:ilvl w:val="0"/>
          <w:numId w:val="10"/>
        </w:numPr>
        <w:ind w:firstLineChars="0"/>
        <w:rPr>
          <w:sz w:val="21"/>
          <w:szCs w:val="21"/>
        </w:rPr>
      </w:pPr>
      <w:r w:rsidRPr="00593F77">
        <w:rPr>
          <w:rFonts w:hint="eastAsia"/>
          <w:sz w:val="21"/>
          <w:szCs w:val="21"/>
        </w:rPr>
        <w:t xml:space="preserve">Behavioral </w:t>
      </w:r>
      <w:r w:rsidRPr="00593F77">
        <w:rPr>
          <w:sz w:val="21"/>
          <w:szCs w:val="21"/>
        </w:rPr>
        <w:t>analytics</w:t>
      </w:r>
    </w:p>
    <w:p w14:paraId="1361BE5E" w14:textId="62547F05" w:rsidR="000C345A" w:rsidRDefault="006F5EA4" w:rsidP="001F60A4">
      <w:pPr>
        <w:pStyle w:val="a4"/>
        <w:numPr>
          <w:ilvl w:val="0"/>
          <w:numId w:val="10"/>
        </w:numPr>
        <w:ind w:firstLineChars="0"/>
        <w:rPr>
          <w:sz w:val="21"/>
          <w:szCs w:val="21"/>
        </w:rPr>
      </w:pPr>
      <w:r w:rsidRPr="00593F77">
        <w:rPr>
          <w:sz w:val="21"/>
          <w:szCs w:val="21"/>
        </w:rPr>
        <w:t>Behavioral economics</w:t>
      </w:r>
    </w:p>
    <w:p w14:paraId="483595DC" w14:textId="77777777" w:rsidR="00F530E0" w:rsidRDefault="00F530E0" w:rsidP="00791332">
      <w:pPr>
        <w:rPr>
          <w:sz w:val="21"/>
          <w:szCs w:val="21"/>
        </w:rPr>
      </w:pPr>
    </w:p>
    <w:p w14:paraId="00C5ABEF" w14:textId="77777777" w:rsidR="00D237C2" w:rsidRPr="009E2A56" w:rsidRDefault="00D237C2" w:rsidP="00791332">
      <w:pPr>
        <w:rPr>
          <w:sz w:val="21"/>
          <w:szCs w:val="21"/>
        </w:rPr>
      </w:pPr>
    </w:p>
    <w:p w14:paraId="3480CC29" w14:textId="4C250D2C" w:rsidR="000C345A" w:rsidRDefault="000C345A" w:rsidP="000B0107">
      <w:pPr>
        <w:ind w:firstLine="420"/>
        <w:jc w:val="left"/>
        <w:rPr>
          <w:b/>
          <w:sz w:val="28"/>
          <w:szCs w:val="28"/>
        </w:rPr>
      </w:pPr>
      <w:r w:rsidRPr="000C345A">
        <w:rPr>
          <w:b/>
          <w:sz w:val="28"/>
          <w:szCs w:val="28"/>
        </w:rPr>
        <w:t>Publications</w:t>
      </w:r>
    </w:p>
    <w:p w14:paraId="42D3AEF6" w14:textId="791BC1DB" w:rsidR="00270F63" w:rsidRPr="001F60A4" w:rsidRDefault="00033CE2" w:rsidP="001F60A4">
      <w:pPr>
        <w:pStyle w:val="a4"/>
        <w:numPr>
          <w:ilvl w:val="0"/>
          <w:numId w:val="11"/>
        </w:numPr>
        <w:ind w:firstLineChars="0"/>
        <w:rPr>
          <w:b/>
          <w:bCs/>
          <w:color w:val="420178"/>
          <w:sz w:val="18"/>
          <w:szCs w:val="18"/>
          <w:u w:val="single" w:color="420178"/>
        </w:rPr>
      </w:pPr>
      <w:r w:rsidRPr="001F60A4">
        <w:rPr>
          <w:rFonts w:hint="eastAsia"/>
          <w:b/>
          <w:bCs/>
          <w:sz w:val="18"/>
          <w:szCs w:val="18"/>
        </w:rPr>
        <w:t>Zhou, Z.</w:t>
      </w:r>
      <w:r w:rsidRPr="001F60A4">
        <w:rPr>
          <w:sz w:val="18"/>
          <w:szCs w:val="18"/>
        </w:rPr>
        <w:t>, Xu, K</w:t>
      </w:r>
      <w:r w:rsidRPr="001F60A4">
        <w:rPr>
          <w:rFonts w:hint="eastAsia"/>
          <w:sz w:val="18"/>
          <w:szCs w:val="18"/>
        </w:rPr>
        <w:t>.</w:t>
      </w:r>
      <w:r w:rsidRPr="001F60A4">
        <w:rPr>
          <w:sz w:val="18"/>
          <w:szCs w:val="18"/>
        </w:rPr>
        <w:t xml:space="preserve"> </w:t>
      </w:r>
      <w:r w:rsidRPr="001F60A4">
        <w:rPr>
          <w:rFonts w:hint="eastAsia"/>
          <w:sz w:val="18"/>
          <w:szCs w:val="18"/>
        </w:rPr>
        <w:t xml:space="preserve">and </w:t>
      </w:r>
      <w:r w:rsidRPr="001F60A4">
        <w:rPr>
          <w:sz w:val="18"/>
          <w:szCs w:val="18"/>
        </w:rPr>
        <w:t>Z</w:t>
      </w:r>
      <w:r w:rsidRPr="001F60A4">
        <w:rPr>
          <w:rFonts w:hint="eastAsia"/>
          <w:sz w:val="18"/>
          <w:szCs w:val="18"/>
        </w:rPr>
        <w:t>hao, J.:</w:t>
      </w:r>
      <w:r w:rsidR="00C85E27" w:rsidRPr="001F60A4">
        <w:rPr>
          <w:sz w:val="18"/>
          <w:szCs w:val="18"/>
        </w:rPr>
        <w:t xml:space="preserve"> </w:t>
      </w:r>
      <w:r w:rsidR="000C5A30" w:rsidRPr="001F60A4">
        <w:rPr>
          <w:bCs/>
          <w:sz w:val="18"/>
          <w:szCs w:val="18"/>
        </w:rPr>
        <w:t>Tales of Emotion and Stock in China: Volatility, Causality and Prediction</w:t>
      </w:r>
      <w:r w:rsidR="008F3429" w:rsidRPr="001F60A4">
        <w:rPr>
          <w:rFonts w:hint="eastAsia"/>
          <w:bCs/>
          <w:sz w:val="18"/>
          <w:szCs w:val="18"/>
        </w:rPr>
        <w:t>,</w:t>
      </w:r>
      <w:r w:rsidR="000C5A30" w:rsidRPr="001F60A4">
        <w:rPr>
          <w:rFonts w:hint="eastAsia"/>
          <w:bCs/>
          <w:sz w:val="18"/>
          <w:szCs w:val="18"/>
        </w:rPr>
        <w:t xml:space="preserve"> </w:t>
      </w:r>
      <w:r w:rsidR="000C5A30" w:rsidRPr="001F60A4">
        <w:rPr>
          <w:rFonts w:hint="eastAsia"/>
          <w:b/>
          <w:bCs/>
          <w:i/>
          <w:iCs/>
          <w:sz w:val="18"/>
          <w:szCs w:val="18"/>
        </w:rPr>
        <w:t>World Wide Web</w:t>
      </w:r>
      <w:r w:rsidR="000C5A30" w:rsidRPr="001F60A4">
        <w:rPr>
          <w:rFonts w:hint="eastAsia"/>
          <w:bCs/>
          <w:sz w:val="18"/>
          <w:szCs w:val="18"/>
        </w:rPr>
        <w:t xml:space="preserve">, DOI: 10.1007/s11280-017-0495-4, 2017. </w:t>
      </w:r>
      <w:hyperlink r:id="rId7" w:history="1">
        <w:r w:rsidR="00C85E27" w:rsidRPr="001F60A4">
          <w:rPr>
            <w:b/>
            <w:bCs/>
            <w:color w:val="420178"/>
            <w:sz w:val="18"/>
            <w:szCs w:val="18"/>
            <w:u w:val="single" w:color="420178"/>
          </w:rPr>
          <w:t>Online</w:t>
        </w:r>
      </w:hyperlink>
    </w:p>
    <w:p w14:paraId="5496A154" w14:textId="22A10777" w:rsidR="00483EF3" w:rsidRPr="001F60A4" w:rsidRDefault="008928C5" w:rsidP="001F60A4">
      <w:pPr>
        <w:pStyle w:val="a4"/>
        <w:numPr>
          <w:ilvl w:val="0"/>
          <w:numId w:val="11"/>
        </w:numPr>
        <w:ind w:firstLineChars="0"/>
        <w:rPr>
          <w:b/>
          <w:bCs/>
          <w:color w:val="420178"/>
          <w:sz w:val="18"/>
          <w:szCs w:val="18"/>
          <w:u w:val="single" w:color="420178"/>
        </w:rPr>
      </w:pPr>
      <w:r w:rsidRPr="001F60A4">
        <w:rPr>
          <w:rFonts w:hint="eastAsia"/>
          <w:b/>
          <w:bCs/>
          <w:sz w:val="18"/>
          <w:szCs w:val="18"/>
        </w:rPr>
        <w:t>Zhou,</w:t>
      </w:r>
      <w:r w:rsidR="003E3E5B" w:rsidRPr="001F60A4">
        <w:rPr>
          <w:rFonts w:hint="eastAsia"/>
          <w:b/>
          <w:bCs/>
          <w:sz w:val="18"/>
          <w:szCs w:val="18"/>
        </w:rPr>
        <w:t xml:space="preserve"> Z</w:t>
      </w:r>
      <w:r w:rsidR="008F3429" w:rsidRPr="001F60A4">
        <w:rPr>
          <w:rFonts w:hint="eastAsia"/>
          <w:b/>
          <w:bCs/>
          <w:sz w:val="18"/>
          <w:szCs w:val="18"/>
        </w:rPr>
        <w:t>.</w:t>
      </w:r>
      <w:r w:rsidR="000C5A30" w:rsidRPr="001F60A4">
        <w:rPr>
          <w:sz w:val="18"/>
          <w:szCs w:val="18"/>
        </w:rPr>
        <w:t>, Z</w:t>
      </w:r>
      <w:r w:rsidRPr="001F60A4">
        <w:rPr>
          <w:rFonts w:hint="eastAsia"/>
          <w:sz w:val="18"/>
          <w:szCs w:val="18"/>
        </w:rPr>
        <w:t>hao, J</w:t>
      </w:r>
      <w:r w:rsidR="008F3429" w:rsidRPr="001F60A4">
        <w:rPr>
          <w:rFonts w:hint="eastAsia"/>
          <w:sz w:val="18"/>
          <w:szCs w:val="18"/>
        </w:rPr>
        <w:t>.</w:t>
      </w:r>
      <w:r w:rsidR="000C5A30" w:rsidRPr="001F60A4">
        <w:rPr>
          <w:sz w:val="18"/>
          <w:szCs w:val="18"/>
        </w:rPr>
        <w:t xml:space="preserve"> </w:t>
      </w:r>
      <w:r w:rsidRPr="001F60A4">
        <w:rPr>
          <w:sz w:val="18"/>
          <w:szCs w:val="18"/>
        </w:rPr>
        <w:t>and Xu, K</w:t>
      </w:r>
      <w:r w:rsidR="008F3429" w:rsidRPr="001F60A4">
        <w:rPr>
          <w:rFonts w:hint="eastAsia"/>
          <w:sz w:val="18"/>
          <w:szCs w:val="18"/>
        </w:rPr>
        <w:t>.:</w:t>
      </w:r>
      <w:r w:rsidR="00C85E27" w:rsidRPr="001F60A4">
        <w:rPr>
          <w:sz w:val="18"/>
          <w:szCs w:val="18"/>
        </w:rPr>
        <w:t xml:space="preserve"> </w:t>
      </w:r>
      <w:r w:rsidR="005F4195" w:rsidRPr="001F60A4">
        <w:rPr>
          <w:sz w:val="18"/>
          <w:szCs w:val="18"/>
        </w:rPr>
        <w:t>Can online emotions predict the stock market in china? In: International Conference on Web Information Systems Engineering. pp. 328–342. Springer (2016)</w:t>
      </w:r>
      <w:r w:rsidR="00B74F00" w:rsidRPr="001F60A4">
        <w:rPr>
          <w:rFonts w:hint="eastAsia"/>
          <w:sz w:val="18"/>
          <w:szCs w:val="18"/>
        </w:rPr>
        <w:t>.</w:t>
      </w:r>
      <w:r w:rsidR="00C85E27" w:rsidRPr="001F60A4">
        <w:rPr>
          <w:sz w:val="18"/>
          <w:szCs w:val="18"/>
        </w:rPr>
        <w:t xml:space="preserve"> </w:t>
      </w:r>
      <w:hyperlink r:id="rId8" w:history="1">
        <w:r w:rsidR="00C85E27" w:rsidRPr="001F60A4">
          <w:rPr>
            <w:b/>
            <w:bCs/>
            <w:color w:val="420178"/>
            <w:sz w:val="18"/>
            <w:szCs w:val="18"/>
            <w:u w:val="single" w:color="420178"/>
          </w:rPr>
          <w:t>Online</w:t>
        </w:r>
      </w:hyperlink>
    </w:p>
    <w:p w14:paraId="31B80795" w14:textId="3702A4B1" w:rsidR="00483EF3" w:rsidRPr="001F60A4" w:rsidRDefault="00033CE2" w:rsidP="001F60A4">
      <w:pPr>
        <w:pStyle w:val="a4"/>
        <w:numPr>
          <w:ilvl w:val="0"/>
          <w:numId w:val="11"/>
        </w:numPr>
        <w:ind w:firstLineChars="0"/>
        <w:rPr>
          <w:b/>
          <w:bCs/>
          <w:color w:val="420178"/>
          <w:sz w:val="18"/>
          <w:szCs w:val="18"/>
          <w:u w:val="single" w:color="420178"/>
        </w:rPr>
      </w:pPr>
      <w:r w:rsidRPr="001F60A4">
        <w:rPr>
          <w:rFonts w:hint="eastAsia"/>
          <w:b/>
          <w:bCs/>
          <w:sz w:val="18"/>
          <w:szCs w:val="18"/>
        </w:rPr>
        <w:t>Zhou, Z.</w:t>
      </w:r>
      <w:r w:rsidRPr="001F60A4">
        <w:rPr>
          <w:sz w:val="18"/>
          <w:szCs w:val="18"/>
        </w:rPr>
        <w:t>, Xu, K</w:t>
      </w:r>
      <w:r w:rsidRPr="001F60A4">
        <w:rPr>
          <w:rFonts w:hint="eastAsia"/>
          <w:sz w:val="18"/>
          <w:szCs w:val="18"/>
        </w:rPr>
        <w:t>.</w:t>
      </w:r>
      <w:r w:rsidRPr="001F60A4">
        <w:rPr>
          <w:sz w:val="18"/>
          <w:szCs w:val="18"/>
        </w:rPr>
        <w:t xml:space="preserve"> </w:t>
      </w:r>
      <w:r w:rsidRPr="001F60A4">
        <w:rPr>
          <w:rFonts w:hint="eastAsia"/>
          <w:sz w:val="18"/>
          <w:szCs w:val="18"/>
        </w:rPr>
        <w:t xml:space="preserve">and </w:t>
      </w:r>
      <w:r w:rsidRPr="001F60A4">
        <w:rPr>
          <w:sz w:val="18"/>
          <w:szCs w:val="18"/>
        </w:rPr>
        <w:t>Z</w:t>
      </w:r>
      <w:r w:rsidRPr="001F60A4">
        <w:rPr>
          <w:rFonts w:hint="eastAsia"/>
          <w:sz w:val="18"/>
          <w:szCs w:val="18"/>
        </w:rPr>
        <w:t>hao, J.</w:t>
      </w:r>
      <w:r w:rsidR="008928C5" w:rsidRPr="001F60A4">
        <w:rPr>
          <w:rFonts w:hint="eastAsia"/>
          <w:sz w:val="18"/>
          <w:szCs w:val="18"/>
        </w:rPr>
        <w:t>:</w:t>
      </w:r>
      <w:r w:rsidR="000A3261" w:rsidRPr="001F60A4">
        <w:rPr>
          <w:sz w:val="18"/>
          <w:szCs w:val="18"/>
        </w:rPr>
        <w:t xml:space="preserve"> </w:t>
      </w:r>
      <w:r w:rsidR="000A3261" w:rsidRPr="001F60A4">
        <w:rPr>
          <w:rFonts w:hint="eastAsia"/>
          <w:sz w:val="18"/>
          <w:szCs w:val="18"/>
        </w:rPr>
        <w:t>Extroverts</w:t>
      </w:r>
      <w:r w:rsidR="005003D9" w:rsidRPr="001F60A4">
        <w:rPr>
          <w:rFonts w:hint="eastAsia"/>
          <w:sz w:val="18"/>
          <w:szCs w:val="18"/>
        </w:rPr>
        <w:t xml:space="preserve"> Tweet Differently from Introverts in Weibo</w:t>
      </w:r>
      <w:r w:rsidR="000E5DCD" w:rsidRPr="001F60A4">
        <w:rPr>
          <w:rFonts w:hint="eastAsia"/>
          <w:sz w:val="18"/>
          <w:szCs w:val="18"/>
        </w:rPr>
        <w:t xml:space="preserve">, </w:t>
      </w:r>
      <w:r w:rsidR="000E5DCD" w:rsidRPr="001F60A4">
        <w:rPr>
          <w:sz w:val="18"/>
          <w:szCs w:val="18"/>
        </w:rPr>
        <w:t>arXiv:1703.06637</w:t>
      </w:r>
      <w:r w:rsidR="00816646" w:rsidRPr="001F60A4">
        <w:rPr>
          <w:rFonts w:hint="eastAsia"/>
          <w:sz w:val="18"/>
          <w:szCs w:val="18"/>
        </w:rPr>
        <w:t xml:space="preserve">, </w:t>
      </w:r>
      <w:r w:rsidR="000E5DCD" w:rsidRPr="001F60A4">
        <w:rPr>
          <w:rFonts w:hint="eastAsia"/>
          <w:sz w:val="18"/>
          <w:szCs w:val="18"/>
        </w:rPr>
        <w:t xml:space="preserve">2017. </w:t>
      </w:r>
      <w:hyperlink r:id="rId9" w:history="1">
        <w:r w:rsidR="000A3261" w:rsidRPr="001F60A4">
          <w:rPr>
            <w:b/>
            <w:bCs/>
            <w:color w:val="420178"/>
            <w:sz w:val="18"/>
            <w:szCs w:val="18"/>
            <w:u w:val="single" w:color="420178"/>
          </w:rPr>
          <w:t>Online</w:t>
        </w:r>
      </w:hyperlink>
    </w:p>
    <w:p w14:paraId="760DC712" w14:textId="20384D32" w:rsidR="004F5BE2" w:rsidRPr="001F60A4" w:rsidRDefault="004B724F" w:rsidP="001F60A4">
      <w:pPr>
        <w:pStyle w:val="a4"/>
        <w:numPr>
          <w:ilvl w:val="0"/>
          <w:numId w:val="11"/>
        </w:numPr>
        <w:ind w:firstLineChars="0"/>
        <w:rPr>
          <w:sz w:val="18"/>
          <w:szCs w:val="18"/>
        </w:rPr>
      </w:pPr>
      <w:r w:rsidRPr="001F60A4">
        <w:rPr>
          <w:rFonts w:hint="eastAsia"/>
          <w:b/>
          <w:bCs/>
          <w:sz w:val="18"/>
          <w:szCs w:val="18"/>
        </w:rPr>
        <w:t>Zhou, Z.</w:t>
      </w:r>
      <w:r w:rsidRPr="001F60A4">
        <w:rPr>
          <w:sz w:val="18"/>
          <w:szCs w:val="18"/>
        </w:rPr>
        <w:t>, Xu, K</w:t>
      </w:r>
      <w:r w:rsidRPr="001F60A4">
        <w:rPr>
          <w:rFonts w:hint="eastAsia"/>
          <w:sz w:val="18"/>
          <w:szCs w:val="18"/>
        </w:rPr>
        <w:t>.</w:t>
      </w:r>
      <w:r w:rsidR="00191CBC" w:rsidRPr="001F60A4">
        <w:rPr>
          <w:sz w:val="18"/>
          <w:szCs w:val="18"/>
        </w:rPr>
        <w:t xml:space="preserve"> </w:t>
      </w:r>
      <w:r w:rsidR="00191CBC" w:rsidRPr="001F60A4">
        <w:rPr>
          <w:rFonts w:hint="eastAsia"/>
          <w:sz w:val="18"/>
          <w:szCs w:val="18"/>
        </w:rPr>
        <w:t xml:space="preserve">and </w:t>
      </w:r>
      <w:r w:rsidR="00191CBC" w:rsidRPr="001F60A4">
        <w:rPr>
          <w:sz w:val="18"/>
          <w:szCs w:val="18"/>
        </w:rPr>
        <w:t>Z</w:t>
      </w:r>
      <w:r w:rsidR="00191CBC" w:rsidRPr="001F60A4">
        <w:rPr>
          <w:rFonts w:hint="eastAsia"/>
          <w:sz w:val="18"/>
          <w:szCs w:val="18"/>
        </w:rPr>
        <w:t>hao, J.</w:t>
      </w:r>
      <w:r w:rsidR="008F3429" w:rsidRPr="001F60A4">
        <w:rPr>
          <w:rFonts w:hint="eastAsia"/>
          <w:sz w:val="18"/>
          <w:szCs w:val="18"/>
        </w:rPr>
        <w:t>:</w:t>
      </w:r>
      <w:r w:rsidR="00483EF3" w:rsidRPr="001F60A4">
        <w:rPr>
          <w:sz w:val="18"/>
          <w:szCs w:val="18"/>
        </w:rPr>
        <w:t xml:space="preserve"> </w:t>
      </w:r>
      <w:r w:rsidR="004F5BE2" w:rsidRPr="001F60A4">
        <w:rPr>
          <w:bCs/>
          <w:sz w:val="18"/>
          <w:szCs w:val="18"/>
        </w:rPr>
        <w:t>Homophily of Music Listening in Online Social Networks</w:t>
      </w:r>
      <w:r w:rsidR="004F5BE2" w:rsidRPr="001F60A4">
        <w:rPr>
          <w:rFonts w:hint="eastAsia"/>
          <w:sz w:val="18"/>
          <w:szCs w:val="18"/>
        </w:rPr>
        <w:t xml:space="preserve">, </w:t>
      </w:r>
      <w:r w:rsidR="008F6CFC" w:rsidRPr="001F60A4">
        <w:rPr>
          <w:sz w:val="18"/>
          <w:szCs w:val="18"/>
        </w:rPr>
        <w:t>arXiv:1710.10</w:t>
      </w:r>
      <w:r w:rsidR="005D1936" w:rsidRPr="001F60A4">
        <w:rPr>
          <w:rFonts w:hint="eastAsia"/>
          <w:sz w:val="18"/>
          <w:szCs w:val="18"/>
        </w:rPr>
        <w:t>642</w:t>
      </w:r>
      <w:r w:rsidR="004F5BE2" w:rsidRPr="001F60A4">
        <w:rPr>
          <w:rFonts w:hint="eastAsia"/>
          <w:sz w:val="18"/>
          <w:szCs w:val="18"/>
        </w:rPr>
        <w:t xml:space="preserve">, 2017. </w:t>
      </w:r>
      <w:hyperlink r:id="rId10" w:history="1">
        <w:r w:rsidR="004F5BE2" w:rsidRPr="001F60A4">
          <w:rPr>
            <w:b/>
            <w:bCs/>
            <w:color w:val="420178"/>
            <w:sz w:val="18"/>
            <w:szCs w:val="18"/>
            <w:u w:val="single" w:color="420178"/>
          </w:rPr>
          <w:t>Online</w:t>
        </w:r>
      </w:hyperlink>
    </w:p>
    <w:p w14:paraId="60908A7C" w14:textId="77777777" w:rsidR="000A3261" w:rsidRDefault="000A3261" w:rsidP="000A3261">
      <w:pPr>
        <w:rPr>
          <w:sz w:val="18"/>
          <w:szCs w:val="18"/>
        </w:rPr>
      </w:pPr>
    </w:p>
    <w:p w14:paraId="3A61A5FF" w14:textId="77777777" w:rsidR="00D237C2" w:rsidRPr="00161CBA" w:rsidRDefault="00D237C2" w:rsidP="000A3261">
      <w:pPr>
        <w:rPr>
          <w:sz w:val="18"/>
          <w:szCs w:val="18"/>
        </w:rPr>
      </w:pPr>
    </w:p>
    <w:p w14:paraId="09628761" w14:textId="11A937BD" w:rsidR="002939DC" w:rsidRDefault="00C93FFB" w:rsidP="000B0107">
      <w:pPr>
        <w:ind w:firstLine="42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Work</w:t>
      </w:r>
    </w:p>
    <w:p w14:paraId="6917D39F" w14:textId="0C46BF66" w:rsidR="00857027" w:rsidRPr="001F60A4" w:rsidRDefault="00A52DB8" w:rsidP="001F60A4">
      <w:pPr>
        <w:pStyle w:val="a4"/>
        <w:numPr>
          <w:ilvl w:val="0"/>
          <w:numId w:val="12"/>
        </w:numPr>
        <w:ind w:firstLineChars="0"/>
        <w:rPr>
          <w:sz w:val="18"/>
          <w:szCs w:val="18"/>
        </w:rPr>
      </w:pPr>
      <w:r w:rsidRPr="001F60A4">
        <w:rPr>
          <w:sz w:val="18"/>
          <w:szCs w:val="18"/>
        </w:rPr>
        <w:t>2014</w:t>
      </w:r>
      <w:r w:rsidRPr="001F60A4">
        <w:rPr>
          <w:rFonts w:hint="eastAsia"/>
          <w:sz w:val="18"/>
          <w:szCs w:val="18"/>
        </w:rPr>
        <w:t xml:space="preserve"> </w:t>
      </w:r>
      <w:r w:rsidRPr="001F60A4">
        <w:rPr>
          <w:sz w:val="18"/>
          <w:szCs w:val="18"/>
        </w:rPr>
        <w:t>–</w:t>
      </w:r>
      <w:r w:rsidR="005F5F4F" w:rsidRPr="001F60A4">
        <w:rPr>
          <w:rFonts w:hint="eastAsia"/>
          <w:sz w:val="18"/>
          <w:szCs w:val="18"/>
        </w:rPr>
        <w:t xml:space="preserve"> Now</w:t>
      </w:r>
      <w:r w:rsidR="0087010B" w:rsidRPr="001F60A4">
        <w:rPr>
          <w:rFonts w:hint="eastAsia"/>
          <w:sz w:val="18"/>
          <w:szCs w:val="18"/>
        </w:rPr>
        <w:tab/>
      </w:r>
      <w:r w:rsidR="00690472">
        <w:rPr>
          <w:rFonts w:hint="eastAsia"/>
          <w:sz w:val="18"/>
          <w:szCs w:val="18"/>
        </w:rPr>
        <w:tab/>
      </w:r>
      <w:r w:rsidR="00ED1BD3">
        <w:rPr>
          <w:sz w:val="18"/>
          <w:szCs w:val="18"/>
        </w:rPr>
        <w:t xml:space="preserve">Intern </w:t>
      </w:r>
      <w:r w:rsidR="00ED1BD3">
        <w:rPr>
          <w:rFonts w:hint="eastAsia"/>
          <w:sz w:val="18"/>
          <w:szCs w:val="18"/>
        </w:rPr>
        <w:t>R</w:t>
      </w:r>
      <w:r w:rsidR="00857027" w:rsidRPr="001F60A4">
        <w:rPr>
          <w:sz w:val="18"/>
          <w:szCs w:val="18"/>
        </w:rPr>
        <w:t>esearcher</w:t>
      </w:r>
      <w:r w:rsidR="000B429E" w:rsidRPr="001F60A4">
        <w:rPr>
          <w:rFonts w:hint="eastAsia"/>
          <w:sz w:val="18"/>
          <w:szCs w:val="18"/>
        </w:rPr>
        <w:t xml:space="preserve"> &amp; Big Data Eng</w:t>
      </w:r>
      <w:r w:rsidR="00BB179A" w:rsidRPr="001F60A4">
        <w:rPr>
          <w:rFonts w:hint="eastAsia"/>
          <w:sz w:val="18"/>
          <w:szCs w:val="18"/>
        </w:rPr>
        <w:t>ineer</w:t>
      </w:r>
      <w:r w:rsidR="00857027" w:rsidRPr="001F60A4">
        <w:rPr>
          <w:sz w:val="18"/>
          <w:szCs w:val="18"/>
        </w:rPr>
        <w:t xml:space="preserve"> | Company of Warming Technology | Beijing</w:t>
      </w:r>
    </w:p>
    <w:p w14:paraId="7409E087" w14:textId="29007EB6" w:rsidR="0087010B" w:rsidRPr="001F60A4" w:rsidRDefault="0087010B" w:rsidP="000B0107">
      <w:pPr>
        <w:pStyle w:val="a4"/>
        <w:numPr>
          <w:ilvl w:val="0"/>
          <w:numId w:val="12"/>
        </w:numPr>
        <w:ind w:firstLineChars="0"/>
        <w:rPr>
          <w:sz w:val="18"/>
          <w:szCs w:val="18"/>
        </w:rPr>
      </w:pPr>
      <w:r w:rsidRPr="001F60A4">
        <w:rPr>
          <w:rFonts w:hint="eastAsia"/>
          <w:sz w:val="18"/>
          <w:szCs w:val="18"/>
        </w:rPr>
        <w:t>2010</w:t>
      </w:r>
      <w:r w:rsidR="00CA5D9B" w:rsidRPr="001F60A4">
        <w:rPr>
          <w:rFonts w:hint="eastAsia"/>
          <w:sz w:val="18"/>
          <w:szCs w:val="18"/>
        </w:rPr>
        <w:t xml:space="preserve"> </w:t>
      </w:r>
      <w:r w:rsidR="00CA5D9B" w:rsidRPr="001F60A4">
        <w:rPr>
          <w:sz w:val="18"/>
          <w:szCs w:val="18"/>
        </w:rPr>
        <w:t>–</w:t>
      </w:r>
      <w:r w:rsidR="00CA5D9B" w:rsidRPr="001F60A4">
        <w:rPr>
          <w:rFonts w:hint="eastAsia"/>
          <w:sz w:val="18"/>
          <w:szCs w:val="18"/>
        </w:rPr>
        <w:t xml:space="preserve"> 2012</w:t>
      </w:r>
      <w:r w:rsidR="00CA5D9B" w:rsidRPr="001F60A4">
        <w:rPr>
          <w:rFonts w:hint="eastAsia"/>
          <w:sz w:val="18"/>
          <w:szCs w:val="18"/>
        </w:rPr>
        <w:tab/>
      </w:r>
      <w:r w:rsidR="00690472">
        <w:rPr>
          <w:rFonts w:hint="eastAsia"/>
          <w:sz w:val="18"/>
          <w:szCs w:val="18"/>
        </w:rPr>
        <w:tab/>
      </w:r>
      <w:r w:rsidR="001729FD" w:rsidRPr="001F60A4">
        <w:rPr>
          <w:rFonts w:hint="eastAsia"/>
          <w:sz w:val="18"/>
          <w:szCs w:val="18"/>
        </w:rPr>
        <w:t>V</w:t>
      </w:r>
      <w:r w:rsidR="00E93D1D" w:rsidRPr="001F60A4">
        <w:rPr>
          <w:rFonts w:hint="eastAsia"/>
          <w:sz w:val="18"/>
          <w:szCs w:val="18"/>
        </w:rPr>
        <w:t xml:space="preserve">iolinist </w:t>
      </w:r>
      <w:r w:rsidR="00CA5D9B" w:rsidRPr="001F60A4">
        <w:rPr>
          <w:rFonts w:hint="eastAsia"/>
          <w:sz w:val="18"/>
          <w:szCs w:val="18"/>
        </w:rPr>
        <w:t xml:space="preserve">| </w:t>
      </w:r>
      <w:r w:rsidR="00CA5D9B" w:rsidRPr="001F60A4">
        <w:rPr>
          <w:sz w:val="18"/>
          <w:szCs w:val="18"/>
        </w:rPr>
        <w:t>Symphony orchestra</w:t>
      </w:r>
      <w:r w:rsidR="00CA5D9B" w:rsidRPr="001F60A4">
        <w:rPr>
          <w:rFonts w:hint="eastAsia"/>
          <w:sz w:val="18"/>
          <w:szCs w:val="18"/>
        </w:rPr>
        <w:t xml:space="preserve"> of Civil Aviation </w:t>
      </w:r>
      <w:r w:rsidR="00DA1286" w:rsidRPr="001F60A4">
        <w:rPr>
          <w:rFonts w:hint="eastAsia"/>
          <w:sz w:val="18"/>
          <w:szCs w:val="18"/>
        </w:rPr>
        <w:t xml:space="preserve">University </w:t>
      </w:r>
      <w:r w:rsidR="00CA5D9B" w:rsidRPr="001F60A4">
        <w:rPr>
          <w:rFonts w:hint="eastAsia"/>
          <w:sz w:val="18"/>
          <w:szCs w:val="18"/>
        </w:rPr>
        <w:t>of China</w:t>
      </w:r>
    </w:p>
    <w:p w14:paraId="4C699413" w14:textId="32918AF3" w:rsidR="002939DC" w:rsidRDefault="002939DC" w:rsidP="00A52DB8">
      <w:pPr>
        <w:rPr>
          <w:sz w:val="18"/>
          <w:szCs w:val="18"/>
        </w:rPr>
      </w:pPr>
    </w:p>
    <w:p w14:paraId="4F2A0DFD" w14:textId="77777777" w:rsidR="00D237C2" w:rsidRDefault="00D237C2" w:rsidP="00A52DB8">
      <w:pPr>
        <w:rPr>
          <w:sz w:val="18"/>
          <w:szCs w:val="18"/>
        </w:rPr>
      </w:pPr>
    </w:p>
    <w:p w14:paraId="669D084B" w14:textId="10D59C9A" w:rsidR="00955DF4" w:rsidRDefault="00955DF4" w:rsidP="000B0107">
      <w:pPr>
        <w:ind w:firstLine="42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Skills</w:t>
      </w:r>
    </w:p>
    <w:p w14:paraId="1BB37787" w14:textId="573F0C9A" w:rsidR="003B7236" w:rsidRPr="00E257BF" w:rsidRDefault="003B7236" w:rsidP="009D4788">
      <w:pPr>
        <w:pStyle w:val="a4"/>
        <w:widowControl/>
        <w:numPr>
          <w:ilvl w:val="0"/>
          <w:numId w:val="14"/>
        </w:numPr>
        <w:ind w:firstLineChars="0"/>
        <w:jc w:val="left"/>
        <w:rPr>
          <w:rFonts w:eastAsia="Times New Roman" w:cs="Times New Roman"/>
          <w:kern w:val="0"/>
          <w:sz w:val="18"/>
          <w:szCs w:val="18"/>
        </w:rPr>
      </w:pPr>
      <w:r w:rsidRPr="00E257BF">
        <w:rPr>
          <w:rFonts w:eastAsia="Times New Roman" w:cs="Times New Roman"/>
          <w:kern w:val="0"/>
          <w:sz w:val="18"/>
          <w:szCs w:val="18"/>
        </w:rPr>
        <w:t>Programming</w:t>
      </w:r>
      <w:r w:rsidRPr="00E257BF">
        <w:rPr>
          <w:rFonts w:eastAsia="Times New Roman" w:cs="Times New Roman" w:hint="eastAsia"/>
          <w:kern w:val="0"/>
          <w:sz w:val="18"/>
          <w:szCs w:val="18"/>
        </w:rPr>
        <w:t xml:space="preserve">: </w:t>
      </w:r>
      <w:r w:rsidR="00C65068" w:rsidRPr="00E257BF">
        <w:rPr>
          <w:rFonts w:hint="eastAsia"/>
          <w:sz w:val="18"/>
          <w:szCs w:val="18"/>
        </w:rPr>
        <w:t>Python</w:t>
      </w:r>
      <w:r w:rsidR="00B723F7" w:rsidRPr="00E257BF">
        <w:rPr>
          <w:rFonts w:hint="eastAsia"/>
          <w:sz w:val="18"/>
          <w:szCs w:val="18"/>
        </w:rPr>
        <w:t xml:space="preserve"> (excellent)</w:t>
      </w:r>
      <w:r w:rsidR="00C65068" w:rsidRPr="00E257BF">
        <w:rPr>
          <w:rFonts w:hint="eastAsia"/>
          <w:sz w:val="18"/>
          <w:szCs w:val="18"/>
        </w:rPr>
        <w:t xml:space="preserve">, Java, </w:t>
      </w:r>
      <w:r w:rsidR="006B1902">
        <w:rPr>
          <w:sz w:val="18"/>
          <w:szCs w:val="18"/>
        </w:rPr>
        <w:t xml:space="preserve">Go, </w:t>
      </w:r>
      <w:r w:rsidR="00C65068" w:rsidRPr="00E257BF">
        <w:rPr>
          <w:rFonts w:hint="eastAsia"/>
          <w:sz w:val="18"/>
          <w:szCs w:val="18"/>
        </w:rPr>
        <w:t>C++,</w:t>
      </w:r>
      <w:r w:rsidRPr="00E257BF">
        <w:rPr>
          <w:rFonts w:hint="eastAsia"/>
          <w:sz w:val="18"/>
          <w:szCs w:val="18"/>
        </w:rPr>
        <w:t xml:space="preserve"> </w:t>
      </w:r>
      <w:r w:rsidRPr="00E257BF">
        <w:rPr>
          <w:rFonts w:eastAsia="Times New Roman" w:cs="Times New Roman"/>
          <w:kern w:val="0"/>
          <w:sz w:val="18"/>
          <w:szCs w:val="18"/>
        </w:rPr>
        <w:t>JavaScript, HTML, CSS</w:t>
      </w:r>
      <w:r w:rsidR="000B0107">
        <w:rPr>
          <w:rFonts w:eastAsia="Times New Roman" w:cs="Times New Roman"/>
          <w:kern w:val="0"/>
          <w:sz w:val="18"/>
          <w:szCs w:val="18"/>
        </w:rPr>
        <w:t xml:space="preserve"> and etc.</w:t>
      </w:r>
    </w:p>
    <w:p w14:paraId="42B237E5" w14:textId="4917EB15" w:rsidR="00D3202B" w:rsidRPr="00D3202B" w:rsidRDefault="003B7236" w:rsidP="00D3202B">
      <w:pPr>
        <w:pStyle w:val="a4"/>
        <w:widowControl/>
        <w:numPr>
          <w:ilvl w:val="0"/>
          <w:numId w:val="14"/>
        </w:numPr>
        <w:ind w:firstLineChars="0"/>
        <w:jc w:val="left"/>
        <w:rPr>
          <w:rFonts w:eastAsia="Times New Roman" w:cs="Times New Roman"/>
          <w:kern w:val="0"/>
          <w:sz w:val="18"/>
          <w:szCs w:val="18"/>
        </w:rPr>
      </w:pPr>
      <w:r w:rsidRPr="00E257BF">
        <w:rPr>
          <w:rFonts w:eastAsia="Times New Roman" w:cs="Times New Roman" w:hint="eastAsia"/>
          <w:kern w:val="0"/>
          <w:sz w:val="18"/>
          <w:szCs w:val="18"/>
        </w:rPr>
        <w:t xml:space="preserve">Big Data: </w:t>
      </w:r>
      <w:r w:rsidR="00B723F7" w:rsidRPr="00E257BF">
        <w:rPr>
          <w:rFonts w:eastAsia="Times New Roman" w:cs="Times New Roman" w:hint="eastAsia"/>
          <w:kern w:val="0"/>
          <w:sz w:val="18"/>
          <w:szCs w:val="18"/>
        </w:rPr>
        <w:t xml:space="preserve">MongoDB (excellent), </w:t>
      </w:r>
      <w:r w:rsidR="00F56C86">
        <w:rPr>
          <w:rFonts w:eastAsia="Times New Roman" w:cs="Times New Roman"/>
          <w:kern w:val="0"/>
          <w:sz w:val="18"/>
          <w:szCs w:val="18"/>
        </w:rPr>
        <w:t>Elastics Se</w:t>
      </w:r>
      <w:r w:rsidR="00654095">
        <w:rPr>
          <w:rFonts w:eastAsia="Times New Roman" w:cs="Times New Roman"/>
          <w:kern w:val="0"/>
          <w:sz w:val="18"/>
          <w:szCs w:val="18"/>
        </w:rPr>
        <w:t xml:space="preserve">arch, </w:t>
      </w:r>
      <w:r w:rsidRPr="00E257BF">
        <w:rPr>
          <w:rFonts w:eastAsia="Times New Roman" w:cs="Times New Roman" w:hint="eastAsia"/>
          <w:kern w:val="0"/>
          <w:sz w:val="18"/>
          <w:szCs w:val="18"/>
        </w:rPr>
        <w:t xml:space="preserve">Hadoop, </w:t>
      </w:r>
      <w:r w:rsidRPr="00E257BF">
        <w:rPr>
          <w:rFonts w:eastAsia="Times New Roman" w:cs="Times New Roman"/>
          <w:kern w:val="0"/>
          <w:sz w:val="18"/>
          <w:szCs w:val="18"/>
        </w:rPr>
        <w:t>HBase</w:t>
      </w:r>
      <w:r w:rsidRPr="00E257BF">
        <w:rPr>
          <w:rFonts w:eastAsia="Times New Roman" w:cs="Times New Roman" w:hint="eastAsia"/>
          <w:kern w:val="0"/>
          <w:sz w:val="18"/>
          <w:szCs w:val="18"/>
        </w:rPr>
        <w:t>, Hive</w:t>
      </w:r>
      <w:r w:rsidR="00227B24">
        <w:rPr>
          <w:rFonts w:eastAsia="Times New Roman" w:cs="Times New Roman"/>
          <w:kern w:val="0"/>
          <w:sz w:val="18"/>
          <w:szCs w:val="18"/>
        </w:rPr>
        <w:t>, Spark</w:t>
      </w:r>
    </w:p>
    <w:p w14:paraId="1973D448" w14:textId="2247B69D" w:rsidR="00256F88" w:rsidRPr="00366098" w:rsidRDefault="00D3202B" w:rsidP="00D3202B">
      <w:pPr>
        <w:widowControl/>
        <w:ind w:left="420" w:firstLine="420"/>
        <w:jc w:val="left"/>
        <w:rPr>
          <w:rFonts w:eastAsia="Times New Roman" w:cs="Times New Roman"/>
          <w:kern w:val="0"/>
          <w:sz w:val="18"/>
          <w:szCs w:val="18"/>
        </w:rPr>
      </w:pPr>
      <w:r>
        <w:rPr>
          <w:rFonts w:eastAsia="Times New Roman" w:cs="Times New Roman"/>
          <w:kern w:val="0"/>
          <w:sz w:val="18"/>
          <w:szCs w:val="18"/>
        </w:rPr>
        <w:t xml:space="preserve"> </w:t>
      </w:r>
      <w:r w:rsidR="00366098">
        <w:rPr>
          <w:rFonts w:eastAsia="Times New Roman" w:cs="Times New Roman"/>
          <w:kern w:val="0"/>
          <w:sz w:val="18"/>
          <w:szCs w:val="18"/>
        </w:rPr>
        <w:t>I have the rich experience in deploying and managing the big-data platform</w:t>
      </w:r>
      <w:r w:rsidR="00CC1873">
        <w:rPr>
          <w:rFonts w:eastAsia="Times New Roman" w:cs="Times New Roman"/>
          <w:kern w:val="0"/>
          <w:sz w:val="18"/>
          <w:szCs w:val="18"/>
        </w:rPr>
        <w:t xml:space="preserve"> with </w:t>
      </w:r>
      <w:r w:rsidR="00366098">
        <w:rPr>
          <w:rFonts w:eastAsia="Times New Roman" w:cs="Times New Roman"/>
          <w:kern w:val="0"/>
          <w:sz w:val="18"/>
          <w:szCs w:val="18"/>
        </w:rPr>
        <w:t xml:space="preserve">over 20 data </w:t>
      </w:r>
      <w:r w:rsidR="004A1021">
        <w:rPr>
          <w:rFonts w:eastAsia="Times New Roman" w:cs="Times New Roman"/>
          <w:kern w:val="0"/>
          <w:sz w:val="18"/>
          <w:szCs w:val="18"/>
        </w:rPr>
        <w:t xml:space="preserve">(HBase) </w:t>
      </w:r>
      <w:r w:rsidR="00366098">
        <w:rPr>
          <w:rFonts w:eastAsia="Times New Roman" w:cs="Times New Roman"/>
          <w:kern w:val="0"/>
          <w:sz w:val="18"/>
          <w:szCs w:val="18"/>
        </w:rPr>
        <w:t xml:space="preserve">and computing </w:t>
      </w:r>
      <w:r w:rsidR="004A1021">
        <w:rPr>
          <w:rFonts w:eastAsia="Times New Roman" w:cs="Times New Roman"/>
          <w:kern w:val="0"/>
          <w:sz w:val="18"/>
          <w:szCs w:val="18"/>
        </w:rPr>
        <w:t xml:space="preserve">(Spark) </w:t>
      </w:r>
      <w:r w:rsidR="00366098">
        <w:rPr>
          <w:rFonts w:eastAsia="Times New Roman" w:cs="Times New Roman"/>
          <w:kern w:val="0"/>
          <w:sz w:val="18"/>
          <w:szCs w:val="18"/>
        </w:rPr>
        <w:t>nodes</w:t>
      </w:r>
      <w:r w:rsidR="008C0921">
        <w:rPr>
          <w:rFonts w:eastAsia="Times New Roman" w:cs="Times New Roman"/>
          <w:kern w:val="0"/>
          <w:sz w:val="18"/>
          <w:szCs w:val="18"/>
        </w:rPr>
        <w:t xml:space="preserve">. This platform </w:t>
      </w:r>
      <w:r w:rsidR="004A1021">
        <w:rPr>
          <w:rFonts w:eastAsia="Times New Roman" w:cs="Times New Roman"/>
          <w:kern w:val="0"/>
          <w:sz w:val="18"/>
          <w:szCs w:val="18"/>
        </w:rPr>
        <w:t xml:space="preserve">stores </w:t>
      </w:r>
      <w:r>
        <w:rPr>
          <w:rFonts w:eastAsia="Times New Roman" w:cs="Times New Roman"/>
          <w:kern w:val="0"/>
          <w:sz w:val="18"/>
          <w:szCs w:val="18"/>
        </w:rPr>
        <w:t xml:space="preserve">over 55TB of data and can process </w:t>
      </w:r>
      <w:r w:rsidR="00621AD2">
        <w:rPr>
          <w:rFonts w:eastAsia="Times New Roman" w:cs="Times New Roman"/>
          <w:kern w:val="0"/>
          <w:sz w:val="18"/>
          <w:szCs w:val="18"/>
        </w:rPr>
        <w:t xml:space="preserve">and </w:t>
      </w:r>
      <w:r w:rsidR="00FB4453">
        <w:rPr>
          <w:rFonts w:eastAsia="Times New Roman" w:cs="Times New Roman"/>
          <w:kern w:val="0"/>
          <w:sz w:val="18"/>
          <w:szCs w:val="18"/>
        </w:rPr>
        <w:t>analyze</w:t>
      </w:r>
      <w:r w:rsidR="00621AD2">
        <w:rPr>
          <w:rFonts w:eastAsia="Times New Roman" w:cs="Times New Roman"/>
          <w:kern w:val="0"/>
          <w:sz w:val="18"/>
          <w:szCs w:val="18"/>
        </w:rPr>
        <w:t xml:space="preserve"> </w:t>
      </w:r>
      <w:r>
        <w:rPr>
          <w:rFonts w:eastAsia="Times New Roman" w:cs="Times New Roman"/>
          <w:kern w:val="0"/>
          <w:sz w:val="18"/>
          <w:szCs w:val="18"/>
        </w:rPr>
        <w:t>20 million tweets for each day</w:t>
      </w:r>
      <w:r w:rsidR="009B489F">
        <w:rPr>
          <w:rFonts w:eastAsia="Times New Roman" w:cs="Times New Roman"/>
          <w:kern w:val="0"/>
          <w:sz w:val="18"/>
          <w:szCs w:val="18"/>
        </w:rPr>
        <w:t>, including sentiment</w:t>
      </w:r>
      <w:r w:rsidR="009C77DE">
        <w:rPr>
          <w:rFonts w:eastAsia="Times New Roman" w:cs="Times New Roman"/>
          <w:kern w:val="0"/>
          <w:sz w:val="18"/>
          <w:szCs w:val="18"/>
        </w:rPr>
        <w:t xml:space="preserve"> analysis</w:t>
      </w:r>
      <w:r w:rsidR="009B489F">
        <w:rPr>
          <w:rFonts w:eastAsia="Times New Roman" w:cs="Times New Roman"/>
          <w:kern w:val="0"/>
          <w:sz w:val="18"/>
          <w:szCs w:val="18"/>
        </w:rPr>
        <w:t xml:space="preserve"> and</w:t>
      </w:r>
      <w:r w:rsidR="007826F6">
        <w:rPr>
          <w:rFonts w:eastAsia="Times New Roman" w:cs="Times New Roman"/>
          <w:kern w:val="0"/>
          <w:sz w:val="18"/>
          <w:szCs w:val="18"/>
        </w:rPr>
        <w:t xml:space="preserve"> hot topic detection</w:t>
      </w:r>
      <w:r>
        <w:rPr>
          <w:rFonts w:eastAsia="Times New Roman" w:cs="Times New Roman"/>
          <w:kern w:val="0"/>
          <w:sz w:val="18"/>
          <w:szCs w:val="18"/>
        </w:rPr>
        <w:t>.</w:t>
      </w:r>
    </w:p>
    <w:sectPr w:rsidR="00256F88" w:rsidRPr="00366098" w:rsidSect="00A5739A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47DC0"/>
    <w:multiLevelType w:val="hybridMultilevel"/>
    <w:tmpl w:val="1A92BFE2"/>
    <w:lvl w:ilvl="0" w:tplc="C99E6DD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E213F77"/>
    <w:multiLevelType w:val="hybridMultilevel"/>
    <w:tmpl w:val="0890B958"/>
    <w:lvl w:ilvl="0" w:tplc="04090009">
      <w:start w:val="1"/>
      <w:numFmt w:val="bullet"/>
      <w:lvlText w:val=""/>
      <w:lvlJc w:val="left"/>
      <w:pPr>
        <w:ind w:left="90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160A3C8A"/>
    <w:multiLevelType w:val="hybridMultilevel"/>
    <w:tmpl w:val="977AC2B2"/>
    <w:lvl w:ilvl="0" w:tplc="04090009">
      <w:start w:val="1"/>
      <w:numFmt w:val="bullet"/>
      <w:lvlText w:val=""/>
      <w:lvlJc w:val="left"/>
      <w:pPr>
        <w:ind w:left="90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182272FC"/>
    <w:multiLevelType w:val="hybridMultilevel"/>
    <w:tmpl w:val="D986AC14"/>
    <w:lvl w:ilvl="0" w:tplc="0B76294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1AC7CF8"/>
    <w:multiLevelType w:val="hybridMultilevel"/>
    <w:tmpl w:val="2F368440"/>
    <w:lvl w:ilvl="0" w:tplc="0B76294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9CD1CC6"/>
    <w:multiLevelType w:val="hybridMultilevel"/>
    <w:tmpl w:val="0C7072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38F0649"/>
    <w:multiLevelType w:val="hybridMultilevel"/>
    <w:tmpl w:val="95B0F8AA"/>
    <w:lvl w:ilvl="0" w:tplc="0B76294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0A93B5F"/>
    <w:multiLevelType w:val="multilevel"/>
    <w:tmpl w:val="D3F8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8B07C5"/>
    <w:multiLevelType w:val="hybridMultilevel"/>
    <w:tmpl w:val="A5F2C982"/>
    <w:lvl w:ilvl="0" w:tplc="04090009">
      <w:start w:val="1"/>
      <w:numFmt w:val="bullet"/>
      <w:lvlText w:val=""/>
      <w:lvlJc w:val="left"/>
      <w:pPr>
        <w:ind w:left="900" w:hanging="48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9">
    <w:nsid w:val="62262290"/>
    <w:multiLevelType w:val="hybridMultilevel"/>
    <w:tmpl w:val="61D237B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6C8D37EC"/>
    <w:multiLevelType w:val="hybridMultilevel"/>
    <w:tmpl w:val="513823BE"/>
    <w:lvl w:ilvl="0" w:tplc="0B76294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71D840E0"/>
    <w:multiLevelType w:val="hybridMultilevel"/>
    <w:tmpl w:val="247C06DE"/>
    <w:lvl w:ilvl="0" w:tplc="04090009">
      <w:start w:val="1"/>
      <w:numFmt w:val="bullet"/>
      <w:lvlText w:val=""/>
      <w:lvlJc w:val="left"/>
      <w:pPr>
        <w:ind w:left="90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2">
    <w:nsid w:val="72335A04"/>
    <w:multiLevelType w:val="multilevel"/>
    <w:tmpl w:val="4D82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8C25F7"/>
    <w:multiLevelType w:val="hybridMultilevel"/>
    <w:tmpl w:val="4814B6C4"/>
    <w:lvl w:ilvl="0" w:tplc="04090009">
      <w:start w:val="1"/>
      <w:numFmt w:val="bullet"/>
      <w:lvlText w:val="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7"/>
  </w:num>
  <w:num w:numId="5">
    <w:abstractNumId w:val="10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1"/>
  </w:num>
  <w:num w:numId="11">
    <w:abstractNumId w:val="11"/>
  </w:num>
  <w:num w:numId="12">
    <w:abstractNumId w:val="8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0CE"/>
    <w:rsid w:val="00004AA5"/>
    <w:rsid w:val="000052E9"/>
    <w:rsid w:val="000261FD"/>
    <w:rsid w:val="00032BB4"/>
    <w:rsid w:val="00032FDB"/>
    <w:rsid w:val="00033CE2"/>
    <w:rsid w:val="0006589F"/>
    <w:rsid w:val="00072724"/>
    <w:rsid w:val="00075A6F"/>
    <w:rsid w:val="00081286"/>
    <w:rsid w:val="00091805"/>
    <w:rsid w:val="000962F8"/>
    <w:rsid w:val="000A1791"/>
    <w:rsid w:val="000A3261"/>
    <w:rsid w:val="000B0107"/>
    <w:rsid w:val="000B429E"/>
    <w:rsid w:val="000C345A"/>
    <w:rsid w:val="000C5A30"/>
    <w:rsid w:val="000D31B3"/>
    <w:rsid w:val="000D3C26"/>
    <w:rsid w:val="000E5DCD"/>
    <w:rsid w:val="000F0AC4"/>
    <w:rsid w:val="00103C86"/>
    <w:rsid w:val="001058F9"/>
    <w:rsid w:val="001147A2"/>
    <w:rsid w:val="00114997"/>
    <w:rsid w:val="0013107B"/>
    <w:rsid w:val="001322AF"/>
    <w:rsid w:val="0015195A"/>
    <w:rsid w:val="001560CE"/>
    <w:rsid w:val="00161CBA"/>
    <w:rsid w:val="001729FD"/>
    <w:rsid w:val="00191CBC"/>
    <w:rsid w:val="001958F8"/>
    <w:rsid w:val="001A7C7A"/>
    <w:rsid w:val="001B1936"/>
    <w:rsid w:val="001B697C"/>
    <w:rsid w:val="001C0535"/>
    <w:rsid w:val="001C1578"/>
    <w:rsid w:val="001D43BA"/>
    <w:rsid w:val="001F47A1"/>
    <w:rsid w:val="001F60A4"/>
    <w:rsid w:val="00215710"/>
    <w:rsid w:val="00227B24"/>
    <w:rsid w:val="002542B9"/>
    <w:rsid w:val="00256F88"/>
    <w:rsid w:val="00260307"/>
    <w:rsid w:val="00270F63"/>
    <w:rsid w:val="00272398"/>
    <w:rsid w:val="002822F5"/>
    <w:rsid w:val="002915B4"/>
    <w:rsid w:val="00291740"/>
    <w:rsid w:val="00291F56"/>
    <w:rsid w:val="002939DC"/>
    <w:rsid w:val="002C20B1"/>
    <w:rsid w:val="002D3973"/>
    <w:rsid w:val="002D5DBD"/>
    <w:rsid w:val="002F7166"/>
    <w:rsid w:val="003148BD"/>
    <w:rsid w:val="0031610B"/>
    <w:rsid w:val="003318A7"/>
    <w:rsid w:val="00342E5C"/>
    <w:rsid w:val="00350A98"/>
    <w:rsid w:val="0036157D"/>
    <w:rsid w:val="00362591"/>
    <w:rsid w:val="00366098"/>
    <w:rsid w:val="00385FB2"/>
    <w:rsid w:val="003A1533"/>
    <w:rsid w:val="003A5408"/>
    <w:rsid w:val="003B54DC"/>
    <w:rsid w:val="003B6C83"/>
    <w:rsid w:val="003B7236"/>
    <w:rsid w:val="003C0994"/>
    <w:rsid w:val="003D09E9"/>
    <w:rsid w:val="003D69FB"/>
    <w:rsid w:val="003E24CC"/>
    <w:rsid w:val="003E3E5B"/>
    <w:rsid w:val="00412862"/>
    <w:rsid w:val="00417A28"/>
    <w:rsid w:val="004335C0"/>
    <w:rsid w:val="00441F2F"/>
    <w:rsid w:val="00450131"/>
    <w:rsid w:val="00461BE4"/>
    <w:rsid w:val="00474EBE"/>
    <w:rsid w:val="0047703E"/>
    <w:rsid w:val="00477F73"/>
    <w:rsid w:val="00483EF3"/>
    <w:rsid w:val="00487921"/>
    <w:rsid w:val="004A1021"/>
    <w:rsid w:val="004A39A9"/>
    <w:rsid w:val="004A4B18"/>
    <w:rsid w:val="004B724F"/>
    <w:rsid w:val="004D1E4A"/>
    <w:rsid w:val="004E0DD5"/>
    <w:rsid w:val="004E6655"/>
    <w:rsid w:val="004E7CA8"/>
    <w:rsid w:val="004F5018"/>
    <w:rsid w:val="004F5BE2"/>
    <w:rsid w:val="005003D9"/>
    <w:rsid w:val="00502BB6"/>
    <w:rsid w:val="00511FF8"/>
    <w:rsid w:val="005249AB"/>
    <w:rsid w:val="005467D4"/>
    <w:rsid w:val="0055355A"/>
    <w:rsid w:val="005621FA"/>
    <w:rsid w:val="00585D95"/>
    <w:rsid w:val="005863F1"/>
    <w:rsid w:val="00590C87"/>
    <w:rsid w:val="00593390"/>
    <w:rsid w:val="00593F77"/>
    <w:rsid w:val="005961EA"/>
    <w:rsid w:val="005B4059"/>
    <w:rsid w:val="005C1B73"/>
    <w:rsid w:val="005D1936"/>
    <w:rsid w:val="005D36AF"/>
    <w:rsid w:val="005D4086"/>
    <w:rsid w:val="005F27C6"/>
    <w:rsid w:val="005F4195"/>
    <w:rsid w:val="005F5F4F"/>
    <w:rsid w:val="005F762E"/>
    <w:rsid w:val="005F7D3A"/>
    <w:rsid w:val="0061067C"/>
    <w:rsid w:val="00621AD2"/>
    <w:rsid w:val="00625776"/>
    <w:rsid w:val="0063694A"/>
    <w:rsid w:val="00654095"/>
    <w:rsid w:val="006720C5"/>
    <w:rsid w:val="006826CF"/>
    <w:rsid w:val="00690472"/>
    <w:rsid w:val="00691521"/>
    <w:rsid w:val="006B1902"/>
    <w:rsid w:val="006C1B59"/>
    <w:rsid w:val="006C37D5"/>
    <w:rsid w:val="006D01DA"/>
    <w:rsid w:val="006E7545"/>
    <w:rsid w:val="006F0842"/>
    <w:rsid w:val="006F5EA4"/>
    <w:rsid w:val="007061CE"/>
    <w:rsid w:val="00715F9E"/>
    <w:rsid w:val="0072476D"/>
    <w:rsid w:val="00732B3F"/>
    <w:rsid w:val="00733135"/>
    <w:rsid w:val="00740F36"/>
    <w:rsid w:val="00742F6D"/>
    <w:rsid w:val="00745412"/>
    <w:rsid w:val="0077183F"/>
    <w:rsid w:val="00781572"/>
    <w:rsid w:val="007826F6"/>
    <w:rsid w:val="007833AA"/>
    <w:rsid w:val="00791332"/>
    <w:rsid w:val="007A3CB5"/>
    <w:rsid w:val="007A6BD1"/>
    <w:rsid w:val="007C21B1"/>
    <w:rsid w:val="007D29DC"/>
    <w:rsid w:val="007D68DB"/>
    <w:rsid w:val="007E2D67"/>
    <w:rsid w:val="0080108D"/>
    <w:rsid w:val="008127FD"/>
    <w:rsid w:val="00816646"/>
    <w:rsid w:val="00816D96"/>
    <w:rsid w:val="008566F5"/>
    <w:rsid w:val="0085688B"/>
    <w:rsid w:val="00857027"/>
    <w:rsid w:val="00862A87"/>
    <w:rsid w:val="00862C98"/>
    <w:rsid w:val="0087010B"/>
    <w:rsid w:val="008928C5"/>
    <w:rsid w:val="008961D4"/>
    <w:rsid w:val="008B1D29"/>
    <w:rsid w:val="008B7DC7"/>
    <w:rsid w:val="008C0921"/>
    <w:rsid w:val="008C30C1"/>
    <w:rsid w:val="008C5F11"/>
    <w:rsid w:val="008D522B"/>
    <w:rsid w:val="008D69D3"/>
    <w:rsid w:val="008E214C"/>
    <w:rsid w:val="008E2F2F"/>
    <w:rsid w:val="008E3E76"/>
    <w:rsid w:val="008F3429"/>
    <w:rsid w:val="008F454A"/>
    <w:rsid w:val="008F6CFC"/>
    <w:rsid w:val="009025C5"/>
    <w:rsid w:val="00903B97"/>
    <w:rsid w:val="00943DBF"/>
    <w:rsid w:val="0095411D"/>
    <w:rsid w:val="00955DF4"/>
    <w:rsid w:val="00960817"/>
    <w:rsid w:val="00966CD0"/>
    <w:rsid w:val="00967F46"/>
    <w:rsid w:val="00977980"/>
    <w:rsid w:val="00987137"/>
    <w:rsid w:val="00987B1D"/>
    <w:rsid w:val="00990512"/>
    <w:rsid w:val="00994B8B"/>
    <w:rsid w:val="009960FD"/>
    <w:rsid w:val="009B489F"/>
    <w:rsid w:val="009C745E"/>
    <w:rsid w:val="009C77DE"/>
    <w:rsid w:val="009D4788"/>
    <w:rsid w:val="009E2A56"/>
    <w:rsid w:val="009F61C3"/>
    <w:rsid w:val="00A030D9"/>
    <w:rsid w:val="00A24240"/>
    <w:rsid w:val="00A26393"/>
    <w:rsid w:val="00A30296"/>
    <w:rsid w:val="00A3502F"/>
    <w:rsid w:val="00A3545A"/>
    <w:rsid w:val="00A3602B"/>
    <w:rsid w:val="00A44F59"/>
    <w:rsid w:val="00A52DB8"/>
    <w:rsid w:val="00A5689A"/>
    <w:rsid w:val="00A5739A"/>
    <w:rsid w:val="00A67DCC"/>
    <w:rsid w:val="00A8080E"/>
    <w:rsid w:val="00A94924"/>
    <w:rsid w:val="00AA3233"/>
    <w:rsid w:val="00AA5C65"/>
    <w:rsid w:val="00AB6635"/>
    <w:rsid w:val="00AC0EFD"/>
    <w:rsid w:val="00AC28BC"/>
    <w:rsid w:val="00AC3011"/>
    <w:rsid w:val="00AD132F"/>
    <w:rsid w:val="00AE0EA6"/>
    <w:rsid w:val="00AF0D8A"/>
    <w:rsid w:val="00AF16B0"/>
    <w:rsid w:val="00AF63AF"/>
    <w:rsid w:val="00B03918"/>
    <w:rsid w:val="00B03CD5"/>
    <w:rsid w:val="00B13374"/>
    <w:rsid w:val="00B61EE0"/>
    <w:rsid w:val="00B67C58"/>
    <w:rsid w:val="00B7188F"/>
    <w:rsid w:val="00B723F7"/>
    <w:rsid w:val="00B74F00"/>
    <w:rsid w:val="00BB179A"/>
    <w:rsid w:val="00BB57EE"/>
    <w:rsid w:val="00BB5D8C"/>
    <w:rsid w:val="00BF5EA3"/>
    <w:rsid w:val="00BF75B2"/>
    <w:rsid w:val="00C00053"/>
    <w:rsid w:val="00C174D1"/>
    <w:rsid w:val="00C17EA8"/>
    <w:rsid w:val="00C27612"/>
    <w:rsid w:val="00C32B6B"/>
    <w:rsid w:val="00C33537"/>
    <w:rsid w:val="00C45690"/>
    <w:rsid w:val="00C617F1"/>
    <w:rsid w:val="00C62A4A"/>
    <w:rsid w:val="00C65068"/>
    <w:rsid w:val="00C852CD"/>
    <w:rsid w:val="00C85E27"/>
    <w:rsid w:val="00C93FFB"/>
    <w:rsid w:val="00C95D56"/>
    <w:rsid w:val="00CA5D9B"/>
    <w:rsid w:val="00CB1554"/>
    <w:rsid w:val="00CC1873"/>
    <w:rsid w:val="00CC23F0"/>
    <w:rsid w:val="00CD662C"/>
    <w:rsid w:val="00D037AF"/>
    <w:rsid w:val="00D179FD"/>
    <w:rsid w:val="00D237C2"/>
    <w:rsid w:val="00D30B3D"/>
    <w:rsid w:val="00D3202B"/>
    <w:rsid w:val="00D5183D"/>
    <w:rsid w:val="00D526C2"/>
    <w:rsid w:val="00D52873"/>
    <w:rsid w:val="00D554EA"/>
    <w:rsid w:val="00D84652"/>
    <w:rsid w:val="00DA1286"/>
    <w:rsid w:val="00DA5035"/>
    <w:rsid w:val="00DA62F5"/>
    <w:rsid w:val="00DD244F"/>
    <w:rsid w:val="00DE1210"/>
    <w:rsid w:val="00DE6F59"/>
    <w:rsid w:val="00DF05F1"/>
    <w:rsid w:val="00DF1F08"/>
    <w:rsid w:val="00E20996"/>
    <w:rsid w:val="00E257BF"/>
    <w:rsid w:val="00E37B71"/>
    <w:rsid w:val="00E46B50"/>
    <w:rsid w:val="00E62D7D"/>
    <w:rsid w:val="00E815F4"/>
    <w:rsid w:val="00E93D1D"/>
    <w:rsid w:val="00EB47AF"/>
    <w:rsid w:val="00EB5EF3"/>
    <w:rsid w:val="00ED1BD3"/>
    <w:rsid w:val="00EE2ED4"/>
    <w:rsid w:val="00EF47BD"/>
    <w:rsid w:val="00EF5180"/>
    <w:rsid w:val="00F13C11"/>
    <w:rsid w:val="00F15C89"/>
    <w:rsid w:val="00F23F85"/>
    <w:rsid w:val="00F3491B"/>
    <w:rsid w:val="00F357CD"/>
    <w:rsid w:val="00F43DAF"/>
    <w:rsid w:val="00F4486D"/>
    <w:rsid w:val="00F530E0"/>
    <w:rsid w:val="00F56C86"/>
    <w:rsid w:val="00F6780B"/>
    <w:rsid w:val="00F73747"/>
    <w:rsid w:val="00F73A2F"/>
    <w:rsid w:val="00F93F9F"/>
    <w:rsid w:val="00F9536A"/>
    <w:rsid w:val="00FB4453"/>
    <w:rsid w:val="00FC0DCA"/>
    <w:rsid w:val="00FC0DD9"/>
    <w:rsid w:val="00FC6EE3"/>
    <w:rsid w:val="00FE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7B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aliases w:val="我的正文"/>
    <w:qFormat/>
    <w:rsid w:val="008E214C"/>
    <w:pPr>
      <w:widowControl w:val="0"/>
      <w:jc w:val="both"/>
    </w:pPr>
    <w:rPr>
      <w:rFonts w:ascii="Times New Roman" w:hAnsi="Times New Roman"/>
    </w:rPr>
  </w:style>
  <w:style w:type="paragraph" w:styleId="2">
    <w:name w:val="heading 2"/>
    <w:basedOn w:val="a"/>
    <w:link w:val="20"/>
    <w:uiPriority w:val="9"/>
    <w:qFormat/>
    <w:rsid w:val="00D526C2"/>
    <w:pPr>
      <w:widowControl/>
      <w:spacing w:before="100" w:beforeAutospacing="1" w:after="100" w:afterAutospacing="1"/>
      <w:jc w:val="left"/>
      <w:outlineLvl w:val="1"/>
    </w:pPr>
    <w:rPr>
      <w:rFonts w:cs="Times New Roman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70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31B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6780B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A30296"/>
    <w:rPr>
      <w:color w:val="954F72" w:themeColor="followedHyperlink"/>
      <w:u w:val="single"/>
    </w:rPr>
  </w:style>
  <w:style w:type="character" w:customStyle="1" w:styleId="20">
    <w:name w:val="标题 2字符"/>
    <w:basedOn w:val="a0"/>
    <w:link w:val="2"/>
    <w:uiPriority w:val="9"/>
    <w:rsid w:val="00D526C2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6">
    <w:name w:val="Strong"/>
    <w:basedOn w:val="a0"/>
    <w:uiPriority w:val="22"/>
    <w:qFormat/>
    <w:rsid w:val="00D526C2"/>
    <w:rPr>
      <w:b/>
      <w:bCs/>
    </w:rPr>
  </w:style>
  <w:style w:type="character" w:customStyle="1" w:styleId="30">
    <w:name w:val="标题 3字符"/>
    <w:basedOn w:val="a0"/>
    <w:link w:val="3"/>
    <w:uiPriority w:val="9"/>
    <w:semiHidden/>
    <w:rsid w:val="00857027"/>
    <w:rPr>
      <w:rFonts w:ascii="Times New Roman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zhaojichang.cn/~zhouzhenkun/" TargetMode="External"/><Relationship Id="rId7" Type="http://schemas.openxmlformats.org/officeDocument/2006/relationships/hyperlink" Target="https://link.springer.com/article/10.1007%2Fs11280-017-0495-4" TargetMode="External"/><Relationship Id="rId8" Type="http://schemas.openxmlformats.org/officeDocument/2006/relationships/hyperlink" Target="https://link.springer.com/chapter/10.1007%2F978-3-319-48740-3_24" TargetMode="External"/><Relationship Id="rId9" Type="http://schemas.openxmlformats.org/officeDocument/2006/relationships/hyperlink" Target="https://arxiv.org/abs/1703.06637" TargetMode="External"/><Relationship Id="rId10" Type="http://schemas.openxmlformats.org/officeDocument/2006/relationships/hyperlink" Target="https://arxiv.org/abs/1710.1064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11BE0F79-FA96-654B-8293-C7F483DCE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355</Words>
  <Characters>2025</Characters>
  <Application>Microsoft Macintosh Word</Application>
  <DocSecurity>0</DocSecurity>
  <Lines>16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Curriculum vitae</vt:lpstr>
    </vt:vector>
  </TitlesOfParts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Kay Zhou</cp:lastModifiedBy>
  <cp:revision>24</cp:revision>
  <cp:lastPrinted>2017-11-12T05:35:00Z</cp:lastPrinted>
  <dcterms:created xsi:type="dcterms:W3CDTF">2017-11-13T00:57:00Z</dcterms:created>
  <dcterms:modified xsi:type="dcterms:W3CDTF">2017-11-19T23:53:00Z</dcterms:modified>
</cp:coreProperties>
</file>