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B204" w14:textId="40289EEC" w:rsidR="00C04EC4" w:rsidRDefault="00B76608">
      <w:r>
        <w:t>TrendM</w:t>
      </w:r>
      <w:r w:rsidR="00C22573">
        <w:t>arga</w:t>
      </w:r>
    </w:p>
    <w:p w14:paraId="7A80D41A" w14:textId="0082825C" w:rsidR="00C22573" w:rsidRDefault="00B16B54" w:rsidP="00B16B54">
      <w:pPr>
        <w:pStyle w:val="NormalWeb"/>
        <w:rPr>
          <w:sz w:val="20"/>
          <w:szCs w:val="20"/>
        </w:rPr>
      </w:pPr>
      <w:r w:rsidRPr="00B16B54">
        <w:rPr>
          <w:rFonts w:ascii="Segoe UI Symbol" w:hAnsi="Segoe UI Symbol" w:cs="Segoe UI Symbol"/>
          <w:sz w:val="20"/>
          <w:szCs w:val="20"/>
        </w:rPr>
        <w:t>✦</w:t>
      </w:r>
      <w:r w:rsidRPr="00B16B54">
        <w:rPr>
          <w:rStyle w:val="Strong"/>
          <w:sz w:val="20"/>
          <w:szCs w:val="20"/>
        </w:rPr>
        <w:t xml:space="preserve"> </w:t>
      </w:r>
      <w:r w:rsidRPr="00B16B54">
        <w:rPr>
          <w:sz w:val="20"/>
          <w:szCs w:val="20"/>
        </w:rPr>
        <w:t>System</w:t>
      </w:r>
      <w:r>
        <w:rPr>
          <w:sz w:val="20"/>
          <w:szCs w:val="20"/>
        </w:rPr>
        <w:t xml:space="preserve"> </w:t>
      </w:r>
      <w:r w:rsidR="00C22573">
        <w:rPr>
          <w:sz w:val="20"/>
          <w:szCs w:val="20"/>
        </w:rPr>
        <w:t>Design –</w:t>
      </w:r>
      <w:r>
        <w:rPr>
          <w:sz w:val="20"/>
          <w:szCs w:val="20"/>
        </w:rPr>
        <w:t xml:space="preserve"> </w:t>
      </w:r>
      <w:r w:rsidR="00C22573">
        <w:rPr>
          <w:sz w:val="20"/>
          <w:szCs w:val="20"/>
        </w:rPr>
        <w:t>Saas</w:t>
      </w:r>
      <w:r w:rsidR="00507223">
        <w:rPr>
          <w:sz w:val="20"/>
          <w:szCs w:val="20"/>
        </w:rPr>
        <w:t xml:space="preserve">, </w:t>
      </w:r>
      <w:r w:rsidR="00C22573">
        <w:rPr>
          <w:sz w:val="20"/>
          <w:szCs w:val="20"/>
        </w:rPr>
        <w:t>B2C</w:t>
      </w:r>
    </w:p>
    <w:p w14:paraId="69983AFC" w14:textId="6BA1C219" w:rsidR="00C22573" w:rsidRPr="00B16B54" w:rsidRDefault="00C22573" w:rsidP="00B16B54">
      <w:pPr>
        <w:pStyle w:val="NormalWeb"/>
        <w:rPr>
          <w:sz w:val="10"/>
          <w:szCs w:val="10"/>
        </w:rPr>
      </w:pPr>
      <w:r>
        <w:rPr>
          <w:sz w:val="20"/>
          <w:szCs w:val="20"/>
        </w:rPr>
        <w:t>FEATURES:</w:t>
      </w:r>
    </w:p>
    <w:p w14:paraId="7686961A" w14:textId="09A912EA" w:rsidR="00B16B54" w:rsidRPr="00B16B54" w:rsidRDefault="00B16B54" w:rsidP="00B16B54">
      <w:pPr>
        <w:pStyle w:val="NormalWeb"/>
        <w:rPr>
          <w:sz w:val="10"/>
          <w:szCs w:val="10"/>
        </w:rPr>
      </w:pPr>
      <w:r w:rsidRPr="00B16B54">
        <w:rPr>
          <w:rFonts w:ascii="Segoe UI Symbol" w:hAnsi="Segoe UI Symbol" w:cs="Segoe UI Symbol"/>
          <w:sz w:val="20"/>
          <w:szCs w:val="20"/>
        </w:rPr>
        <w:t>✦</w:t>
      </w:r>
      <w:r w:rsidRPr="00B16B54">
        <w:rPr>
          <w:rStyle w:val="Strong"/>
          <w:sz w:val="20"/>
          <w:szCs w:val="20"/>
        </w:rPr>
        <w:t xml:space="preserve"> </w:t>
      </w:r>
      <w:r w:rsidR="00507223" w:rsidRPr="00B16B54">
        <w:rPr>
          <w:sz w:val="20"/>
          <w:szCs w:val="20"/>
        </w:rPr>
        <w:t>Website (Desktop, Mobile &amp;Tablet Responsive)</w:t>
      </w:r>
      <w:r w:rsidR="00507223">
        <w:rPr>
          <w:sz w:val="10"/>
          <w:szCs w:val="10"/>
        </w:rPr>
        <w:t xml:space="preserve"> </w:t>
      </w:r>
      <w:r w:rsidR="00C22573">
        <w:rPr>
          <w:sz w:val="20"/>
          <w:szCs w:val="20"/>
        </w:rPr>
        <w:t>– Should be a mobile first responsive design that can be accessible on any device</w:t>
      </w:r>
      <w:r w:rsidR="003C14C9">
        <w:rPr>
          <w:sz w:val="20"/>
          <w:szCs w:val="20"/>
        </w:rPr>
        <w:t xml:space="preserve"> for all screens</w:t>
      </w:r>
    </w:p>
    <w:p w14:paraId="2A06ADBB" w14:textId="2F3E3EB2" w:rsidR="00B16B54" w:rsidRDefault="00B16B54" w:rsidP="00507223">
      <w:pPr>
        <w:pStyle w:val="NormalWeb"/>
        <w:rPr>
          <w:sz w:val="20"/>
          <w:szCs w:val="20"/>
        </w:rPr>
      </w:pPr>
      <w:r w:rsidRPr="00B16B54">
        <w:rPr>
          <w:rFonts w:ascii="Segoe UI Symbol" w:hAnsi="Segoe UI Symbol" w:cs="Segoe UI Symbol"/>
          <w:sz w:val="20"/>
          <w:szCs w:val="20"/>
        </w:rPr>
        <w:t>✦</w:t>
      </w:r>
      <w:r w:rsidRPr="00B16B54">
        <w:rPr>
          <w:rStyle w:val="Strong"/>
          <w:sz w:val="20"/>
          <w:szCs w:val="20"/>
        </w:rPr>
        <w:t xml:space="preserve"> </w:t>
      </w:r>
      <w:r w:rsidRPr="00B16B54">
        <w:rPr>
          <w:sz w:val="20"/>
          <w:szCs w:val="20"/>
        </w:rPr>
        <w:t>Web App (Dashboard, Admin</w:t>
      </w:r>
      <w:r w:rsidR="00507223">
        <w:rPr>
          <w:sz w:val="20"/>
          <w:szCs w:val="20"/>
        </w:rPr>
        <w:t xml:space="preserve">, </w:t>
      </w:r>
      <w:r w:rsidR="003C14C9">
        <w:rPr>
          <w:sz w:val="20"/>
          <w:szCs w:val="20"/>
        </w:rPr>
        <w:t xml:space="preserve">POS, </w:t>
      </w:r>
      <w:r w:rsidR="00507223">
        <w:rPr>
          <w:sz w:val="20"/>
          <w:szCs w:val="20"/>
        </w:rPr>
        <w:t>CMS</w:t>
      </w:r>
      <w:r w:rsidR="003C14C9">
        <w:rPr>
          <w:sz w:val="20"/>
          <w:szCs w:val="20"/>
        </w:rPr>
        <w:t>)</w:t>
      </w:r>
    </w:p>
    <w:p w14:paraId="2260D56B" w14:textId="738477CF" w:rsidR="003C14C9" w:rsidRPr="003C14C9" w:rsidRDefault="003C14C9" w:rsidP="00507223">
      <w:pPr>
        <w:pStyle w:val="NormalWeb"/>
        <w:rPr>
          <w:sz w:val="20"/>
          <w:szCs w:val="20"/>
        </w:rPr>
      </w:pPr>
      <w:r w:rsidRPr="00B16B54">
        <w:rPr>
          <w:rFonts w:ascii="Segoe UI Symbol" w:hAnsi="Segoe UI Symbol" w:cs="Segoe UI Symbol"/>
          <w:sz w:val="20"/>
          <w:szCs w:val="20"/>
        </w:rPr>
        <w:t>✦</w:t>
      </w:r>
      <w:r w:rsidRPr="00B16B54">
        <w:rPr>
          <w:rStyle w:val="Strong"/>
          <w:sz w:val="20"/>
          <w:szCs w:val="20"/>
        </w:rPr>
        <w:t xml:space="preserve"> </w:t>
      </w:r>
      <w:r>
        <w:rPr>
          <w:sz w:val="20"/>
          <w:szCs w:val="20"/>
        </w:rPr>
        <w:t>Delivery Track</w:t>
      </w:r>
      <w:r w:rsidRPr="00B16B5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Configurable 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 xml:space="preserve"> ,</w:t>
      </w:r>
      <w:proofErr w:type="gramEnd"/>
      <w:r>
        <w:rPr>
          <w:sz w:val="20"/>
          <w:szCs w:val="20"/>
        </w:rPr>
        <w:t xml:space="preserve"> lets discuss and plan </w:t>
      </w:r>
    </w:p>
    <w:p w14:paraId="08FD8226" w14:textId="19294C0C" w:rsidR="00B16B54" w:rsidRPr="00507223" w:rsidRDefault="00B16B54" w:rsidP="00507223">
      <w:pPr>
        <w:pStyle w:val="NormalWeb"/>
        <w:rPr>
          <w:sz w:val="10"/>
          <w:szCs w:val="10"/>
        </w:rPr>
      </w:pPr>
      <w:r w:rsidRPr="00B16B54">
        <w:rPr>
          <w:rFonts w:ascii="Segoe UI Symbol" w:hAnsi="Segoe UI Symbol" w:cs="Segoe UI Symbol"/>
          <w:sz w:val="20"/>
          <w:szCs w:val="20"/>
        </w:rPr>
        <w:t>✦</w:t>
      </w:r>
      <w:r w:rsidRPr="00B16B54">
        <w:rPr>
          <w:sz w:val="20"/>
          <w:szCs w:val="20"/>
        </w:rPr>
        <w:t xml:space="preserve"> UX/UI</w:t>
      </w:r>
      <w:r w:rsidR="003C14C9">
        <w:rPr>
          <w:sz w:val="20"/>
          <w:szCs w:val="20"/>
        </w:rPr>
        <w:t xml:space="preserve"> – we can discuss further</w:t>
      </w:r>
    </w:p>
    <w:p w14:paraId="23830CE5" w14:textId="616E6014" w:rsidR="00B16B54" w:rsidRDefault="00B16B54">
      <w:r>
        <w:rPr>
          <w:noProof/>
        </w:rPr>
        <w:drawing>
          <wp:inline distT="0" distB="0" distL="0" distR="0" wp14:anchorId="34CD4F8D" wp14:editId="3CCAD6AB">
            <wp:extent cx="4726236" cy="3149441"/>
            <wp:effectExtent l="0" t="0" r="0" b="635"/>
            <wp:docPr id="185022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340" cy="317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ECF9" w14:textId="2EE62E2A" w:rsidR="00B16B54" w:rsidRDefault="00B16B54">
      <w:r>
        <w:rPr>
          <w:noProof/>
        </w:rPr>
        <w:lastRenderedPageBreak/>
        <w:drawing>
          <wp:inline distT="0" distB="0" distL="0" distR="0" wp14:anchorId="1C71615A" wp14:editId="6D7EA754">
            <wp:extent cx="4775200" cy="3581400"/>
            <wp:effectExtent l="0" t="0" r="0" b="0"/>
            <wp:docPr id="1152452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08E1" w14:textId="5FB71636" w:rsidR="00B16B54" w:rsidRDefault="00B16B54">
      <w:r>
        <w:rPr>
          <w:noProof/>
        </w:rPr>
        <w:drawing>
          <wp:inline distT="0" distB="0" distL="0" distR="0" wp14:anchorId="6FD2AFF6" wp14:editId="0D12AC7C">
            <wp:extent cx="5943600" cy="4382770"/>
            <wp:effectExtent l="0" t="0" r="0" b="0"/>
            <wp:docPr id="63135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C134" w14:textId="1F0D3C62" w:rsidR="00B16B54" w:rsidRDefault="00B16B54"/>
    <w:p w14:paraId="6A129471" w14:textId="4ADD35BE" w:rsidR="00B16B54" w:rsidRDefault="00B16B54">
      <w:r>
        <w:rPr>
          <w:noProof/>
        </w:rPr>
        <w:lastRenderedPageBreak/>
        <w:drawing>
          <wp:inline distT="0" distB="0" distL="0" distR="0" wp14:anchorId="3746FE2B" wp14:editId="1BC7784D">
            <wp:extent cx="5943600" cy="3721100"/>
            <wp:effectExtent l="0" t="0" r="0" b="0"/>
            <wp:docPr id="74861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6B54" w:rsidSect="00B16B54">
      <w:pgSz w:w="12240" w:h="15840"/>
      <w:pgMar w:top="774" w:right="1440" w:bottom="61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54"/>
    <w:rsid w:val="002A24F8"/>
    <w:rsid w:val="003C14C9"/>
    <w:rsid w:val="00507223"/>
    <w:rsid w:val="00872988"/>
    <w:rsid w:val="00B16B54"/>
    <w:rsid w:val="00B76608"/>
    <w:rsid w:val="00C04EC4"/>
    <w:rsid w:val="00C22573"/>
    <w:rsid w:val="00D95853"/>
    <w:rsid w:val="00FB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C7BDE"/>
  <w15:chartTrackingRefBased/>
  <w15:docId w15:val="{FF80D767-6D23-7140-BBCE-9F8EA893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6B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2af2c44-2a68-44e7-8484-25c476ff5f6c}" enabled="1" method="Privileged" siteId="{cd6683a6-aa85-46cf-aeea-92d4a14770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46</Words>
  <Characters>294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Rowland Jones</dc:creator>
  <cp:keywords/>
  <dc:description/>
  <cp:lastModifiedBy>Rowland Jones</cp:lastModifiedBy>
  <cp:revision>2</cp:revision>
  <dcterms:created xsi:type="dcterms:W3CDTF">2026-05-21T06:48:00Z</dcterms:created>
  <dcterms:modified xsi:type="dcterms:W3CDTF">2026-05-21T07:59:00Z</dcterms:modified>
</cp:coreProperties>
</file>