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D5938" w14:textId="77777777" w:rsidR="0005692B" w:rsidRPr="00564C8B" w:rsidRDefault="0005692B" w:rsidP="0005692B">
      <w:pPr>
        <w:rPr>
          <w:rFonts w:ascii="Arial" w:hAnsi="Arial" w:cs="Arial"/>
          <w:b/>
          <w:color w:val="000000" w:themeColor="text1"/>
          <w:sz w:val="26"/>
          <w:szCs w:val="26"/>
          <w:u w:val="single"/>
          <w:lang w:val="en-US"/>
        </w:rPr>
      </w:pPr>
      <w:r w:rsidRPr="00564C8B">
        <w:rPr>
          <w:rFonts w:ascii="Arial" w:hAnsi="Arial" w:cs="Arial"/>
          <w:b/>
          <w:color w:val="000000" w:themeColor="text1"/>
          <w:sz w:val="26"/>
          <w:szCs w:val="26"/>
          <w:u w:val="single"/>
          <w:lang w:val="en-US"/>
        </w:rPr>
        <w:t>Introduction:</w:t>
      </w:r>
    </w:p>
    <w:p w14:paraId="62748758" w14:textId="3A24ED19" w:rsidR="0005692B" w:rsidRPr="00F949EF" w:rsidRDefault="0005692B" w:rsidP="0005692B">
      <w:pPr>
        <w:shd w:val="clear" w:color="auto" w:fill="FFFFFF"/>
        <w:spacing w:before="100" w:beforeAutospacing="1" w:after="100" w:afterAutospacing="1" w:line="240" w:lineRule="auto"/>
        <w:rPr>
          <w:rFonts w:ascii="Arial" w:eastAsia="Times New Roman" w:hAnsi="Arial" w:cs="Arial"/>
          <w:sz w:val="24"/>
          <w:szCs w:val="24"/>
          <w:lang w:eastAsia="en-IN"/>
        </w:rPr>
      </w:pPr>
      <w:r w:rsidRPr="00F949EF">
        <w:rPr>
          <w:rFonts w:ascii="Arial" w:eastAsia="Times New Roman" w:hAnsi="Arial" w:cs="Arial"/>
          <w:sz w:val="24"/>
          <w:szCs w:val="24"/>
          <w:lang w:eastAsia="en-IN"/>
        </w:rPr>
        <w:t>Royal International is</w:t>
      </w:r>
      <w:r>
        <w:rPr>
          <w:rFonts w:ascii="Arial" w:eastAsia="Times New Roman" w:hAnsi="Arial" w:cs="Arial"/>
          <w:sz w:val="24"/>
          <w:szCs w:val="24"/>
          <w:lang w:eastAsia="en-IN"/>
        </w:rPr>
        <w:t xml:space="preserve"> one of</w:t>
      </w:r>
      <w:r w:rsidRPr="00F949EF">
        <w:rPr>
          <w:rFonts w:ascii="Arial" w:eastAsia="Times New Roman" w:hAnsi="Arial" w:cs="Arial"/>
          <w:sz w:val="24"/>
          <w:szCs w:val="24"/>
          <w:lang w:eastAsia="en-IN"/>
        </w:rPr>
        <w:t xml:space="preserve"> </w:t>
      </w:r>
      <w:r>
        <w:rPr>
          <w:rFonts w:ascii="Arial" w:eastAsia="Times New Roman" w:hAnsi="Arial" w:cs="Arial"/>
          <w:sz w:val="24"/>
          <w:szCs w:val="24"/>
          <w:lang w:eastAsia="en-IN"/>
        </w:rPr>
        <w:t>the</w:t>
      </w:r>
      <w:r w:rsidRPr="00F949EF">
        <w:rPr>
          <w:rFonts w:ascii="Arial" w:eastAsia="Times New Roman" w:hAnsi="Arial" w:cs="Arial"/>
          <w:sz w:val="24"/>
          <w:szCs w:val="24"/>
          <w:lang w:eastAsia="en-IN"/>
        </w:rPr>
        <w:t xml:space="preserve"> leading</w:t>
      </w:r>
      <w:r>
        <w:rPr>
          <w:rFonts w:ascii="Arial" w:eastAsia="Times New Roman" w:hAnsi="Arial" w:cs="Arial"/>
          <w:sz w:val="24"/>
          <w:szCs w:val="24"/>
          <w:lang w:eastAsia="en-IN"/>
        </w:rPr>
        <w:t xml:space="preserve"> companies</w:t>
      </w:r>
      <w:r w:rsidRPr="00F949EF">
        <w:rPr>
          <w:rFonts w:ascii="Arial" w:eastAsia="Times New Roman" w:hAnsi="Arial" w:cs="Arial"/>
          <w:sz w:val="24"/>
          <w:szCs w:val="24"/>
          <w:lang w:eastAsia="en-IN"/>
        </w:rPr>
        <w:t xml:space="preserve"> that has established a market presence in the UAE since its inception in 2019. </w:t>
      </w:r>
      <w:r w:rsidRPr="00F949EF">
        <w:rPr>
          <w:rFonts w:ascii="Arial" w:hAnsi="Arial" w:cs="Arial"/>
          <w:color w:val="000000"/>
          <w:sz w:val="24"/>
          <w:szCs w:val="24"/>
        </w:rPr>
        <w:t>Our focus is heavily oriented towards building large-scale offshore international trading and collaborating with renowned global companies.</w:t>
      </w:r>
      <w:r w:rsidRPr="00F949EF">
        <w:rPr>
          <w:rFonts w:ascii="Arial" w:eastAsia="Times New Roman" w:hAnsi="Arial" w:cs="Arial"/>
          <w:sz w:val="24"/>
          <w:szCs w:val="24"/>
          <w:lang w:eastAsia="en-IN"/>
        </w:rPr>
        <w:t xml:space="preserve"> </w:t>
      </w:r>
      <w:r w:rsidRPr="00F949EF">
        <w:rPr>
          <w:rFonts w:ascii="Arial" w:hAnsi="Arial" w:cs="Arial"/>
          <w:color w:val="000000"/>
          <w:sz w:val="24"/>
          <w:szCs w:val="24"/>
        </w:rPr>
        <w:t>We value our commitment to providing the best service to our clients.</w:t>
      </w:r>
      <w:r w:rsidRPr="00F949EF">
        <w:rPr>
          <w:rFonts w:ascii="Arial" w:eastAsia="Times New Roman" w:hAnsi="Arial" w:cs="Arial"/>
          <w:sz w:val="24"/>
          <w:szCs w:val="24"/>
          <w:lang w:eastAsia="en-IN"/>
        </w:rPr>
        <w:t xml:space="preserve"> Our primary operations consist of trading in a diverse range of products rel</w:t>
      </w:r>
      <w:r>
        <w:rPr>
          <w:rFonts w:ascii="Arial" w:eastAsia="Times New Roman" w:hAnsi="Arial" w:cs="Arial"/>
          <w:sz w:val="24"/>
          <w:szCs w:val="24"/>
          <w:lang w:eastAsia="en-IN"/>
        </w:rPr>
        <w:t xml:space="preserve">ated to Diesel trading, </w:t>
      </w:r>
      <w:r w:rsidRPr="00F949EF">
        <w:rPr>
          <w:rFonts w:ascii="Arial" w:eastAsia="Times New Roman" w:hAnsi="Arial" w:cs="Arial"/>
          <w:sz w:val="24"/>
          <w:szCs w:val="24"/>
          <w:lang w:eastAsia="en-IN"/>
        </w:rPr>
        <w:t xml:space="preserve">Petro Chemical trading, Bitumin and </w:t>
      </w:r>
      <w:r>
        <w:rPr>
          <w:rFonts w:ascii="Arial" w:eastAsia="Times New Roman" w:hAnsi="Arial" w:cs="Arial"/>
          <w:sz w:val="24"/>
          <w:szCs w:val="24"/>
          <w:lang w:eastAsia="en-IN"/>
        </w:rPr>
        <w:t xml:space="preserve">Oil trading, </w:t>
      </w:r>
      <w:r w:rsidRPr="00402FCE">
        <w:rPr>
          <w:rFonts w:ascii="Arial" w:eastAsia="Times New Roman" w:hAnsi="Arial" w:cs="Arial"/>
          <w:color w:val="00B050"/>
          <w:sz w:val="24"/>
          <w:szCs w:val="24"/>
          <w:lang w:eastAsia="en-IN"/>
        </w:rPr>
        <w:t>Flexi bags/Flexi-tanks</w:t>
      </w:r>
      <w:r w:rsidRPr="00F949EF">
        <w:rPr>
          <w:rFonts w:ascii="Arial" w:eastAsia="Times New Roman" w:hAnsi="Arial" w:cs="Arial"/>
          <w:sz w:val="24"/>
          <w:szCs w:val="24"/>
          <w:lang w:eastAsia="en-IN"/>
        </w:rPr>
        <w:t>, Shipping Container tr</w:t>
      </w:r>
      <w:r>
        <w:rPr>
          <w:rFonts w:ascii="Arial" w:eastAsia="Times New Roman" w:hAnsi="Arial" w:cs="Arial"/>
          <w:sz w:val="24"/>
          <w:szCs w:val="24"/>
          <w:lang w:eastAsia="en-IN"/>
        </w:rPr>
        <w:t>ading, Oil and Gas Equipment,</w:t>
      </w:r>
      <w:r w:rsidRPr="00F949EF">
        <w:rPr>
          <w:rFonts w:ascii="Arial" w:eastAsia="Times New Roman" w:hAnsi="Arial" w:cs="Arial"/>
          <w:sz w:val="24"/>
          <w:szCs w:val="24"/>
          <w:lang w:eastAsia="en-IN"/>
        </w:rPr>
        <w:t xml:space="preserve"> Cu</w:t>
      </w:r>
      <w:r>
        <w:rPr>
          <w:rFonts w:ascii="Arial" w:eastAsia="Times New Roman" w:hAnsi="Arial" w:cs="Arial"/>
          <w:sz w:val="24"/>
          <w:szCs w:val="24"/>
          <w:lang w:eastAsia="en-IN"/>
        </w:rPr>
        <w:t xml:space="preserve">stomized Container / Camp House, </w:t>
      </w:r>
      <w:r w:rsidRPr="0005692B">
        <w:rPr>
          <w:rFonts w:ascii="Arial" w:eastAsia="Times New Roman" w:hAnsi="Arial" w:cs="Arial"/>
          <w:sz w:val="24"/>
          <w:szCs w:val="24"/>
          <w:highlight w:val="yellow"/>
          <w:lang w:eastAsia="en-IN"/>
        </w:rPr>
        <w:t>and Bio Diesel</w:t>
      </w:r>
      <w:r>
        <w:rPr>
          <w:rFonts w:ascii="Arial" w:eastAsia="Times New Roman" w:hAnsi="Arial" w:cs="Arial"/>
          <w:sz w:val="24"/>
          <w:szCs w:val="24"/>
          <w:lang w:eastAsia="en-IN"/>
        </w:rPr>
        <w:t>.</w:t>
      </w:r>
    </w:p>
    <w:p w14:paraId="2B79182E" w14:textId="59968526" w:rsidR="0005692B" w:rsidRPr="00F949EF" w:rsidRDefault="0005692B" w:rsidP="0005692B">
      <w:pPr>
        <w:shd w:val="clear" w:color="auto" w:fill="FFFFFF"/>
        <w:spacing w:before="100" w:beforeAutospacing="1" w:after="100" w:afterAutospacing="1" w:line="240" w:lineRule="auto"/>
        <w:rPr>
          <w:rFonts w:ascii="Arial" w:eastAsia="Times New Roman" w:hAnsi="Arial" w:cs="Arial"/>
          <w:sz w:val="24"/>
          <w:szCs w:val="24"/>
          <w:lang w:eastAsia="en-IN"/>
        </w:rPr>
      </w:pPr>
      <w:r w:rsidRPr="00F949EF">
        <w:rPr>
          <w:rFonts w:ascii="Arial" w:eastAsia="Times New Roman" w:hAnsi="Arial" w:cs="Arial"/>
          <w:sz w:val="24"/>
          <w:szCs w:val="24"/>
          <w:lang w:eastAsia="en-IN"/>
        </w:rPr>
        <w:t xml:space="preserve">Quality and value addition are at the heart of our operations, and we continually strive to build and deliver value to our customers in the form of product excellence, cost, delivery, and unrivalled after-sales support. Our processes and practices are environment-friendly after-sales support. Our processes and practices are </w:t>
      </w:r>
      <w:r>
        <w:rPr>
          <w:rFonts w:ascii="Arial" w:eastAsia="Times New Roman" w:hAnsi="Arial" w:cs="Arial"/>
          <w:sz w:val="24"/>
          <w:szCs w:val="24"/>
          <w:lang w:eastAsia="en-IN"/>
        </w:rPr>
        <w:t>environment-friendly</w:t>
      </w:r>
      <w:r w:rsidRPr="00F949EF">
        <w:rPr>
          <w:rFonts w:ascii="Arial" w:eastAsia="Times New Roman" w:hAnsi="Arial" w:cs="Arial"/>
          <w:sz w:val="24"/>
          <w:szCs w:val="24"/>
          <w:lang w:eastAsia="en-IN"/>
        </w:rPr>
        <w:t xml:space="preserve"> with a long-term focus on sustainability.</w:t>
      </w:r>
    </w:p>
    <w:p w14:paraId="5FA1750D" w14:textId="77777777" w:rsidR="0005692B" w:rsidRPr="00564C8B" w:rsidRDefault="0005692B" w:rsidP="0005692B">
      <w:pPr>
        <w:pStyle w:val="Heading3"/>
        <w:shd w:val="clear" w:color="auto" w:fill="FFFFFF"/>
        <w:spacing w:before="0" w:after="0"/>
        <w:rPr>
          <w:rFonts w:ascii="Arial" w:hAnsi="Arial" w:cs="Arial"/>
          <w:bCs/>
          <w:color w:val="222222"/>
          <w:sz w:val="26"/>
          <w:szCs w:val="26"/>
          <w:u w:val="single"/>
        </w:rPr>
      </w:pPr>
      <w:r w:rsidRPr="00014FC3">
        <w:rPr>
          <w:rFonts w:ascii="Arial" w:hAnsi="Arial" w:cs="Arial"/>
          <w:b/>
          <w:color w:val="222222"/>
          <w:sz w:val="26"/>
          <w:szCs w:val="26"/>
          <w:u w:val="single"/>
        </w:rPr>
        <w:t>Our Vision and Values</w:t>
      </w:r>
      <w:r>
        <w:rPr>
          <w:rFonts w:ascii="Arial" w:hAnsi="Arial" w:cs="Arial"/>
          <w:color w:val="222222"/>
          <w:sz w:val="26"/>
          <w:szCs w:val="26"/>
          <w:u w:val="single"/>
        </w:rPr>
        <w:t>:</w:t>
      </w:r>
    </w:p>
    <w:p w14:paraId="5014537B" w14:textId="77777777" w:rsidR="0005692B" w:rsidRPr="00CE7E41" w:rsidRDefault="0005692B" w:rsidP="0005692B">
      <w:pPr>
        <w:pStyle w:val="NormalWeb"/>
        <w:shd w:val="clear" w:color="auto" w:fill="FFFFFF"/>
        <w:spacing w:before="0" w:beforeAutospacing="0" w:after="360" w:afterAutospacing="0"/>
        <w:rPr>
          <w:rFonts w:ascii="Arial" w:hAnsi="Arial" w:cs="Arial"/>
          <w:color w:val="000000" w:themeColor="text1"/>
        </w:rPr>
      </w:pPr>
      <w:r w:rsidRPr="00CE7E41">
        <w:rPr>
          <w:rFonts w:ascii="Arial" w:hAnsi="Arial" w:cs="Arial"/>
          <w:color w:val="000000" w:themeColor="text1"/>
        </w:rPr>
        <w:t>At Royal International, our vision is to be the foremost provider of industrial solutions, setting new standards of excellence in quality, innovation, and customer satisfaction. We aspire to lead the industry by consistently delivering top-tier products that enhance the efficiency and reliability of the Oil &amp; Gas and Petrochemical sectors globally. Through strategic partnerships and a dedication to cutting-edge technology, we envision a future where our offerings play a vital role in advancing these critical industries.</w:t>
      </w:r>
    </w:p>
    <w:p w14:paraId="36D374C5" w14:textId="77777777" w:rsidR="0005692B" w:rsidRPr="00BC7499" w:rsidRDefault="0005692B" w:rsidP="0005692B">
      <w:pPr>
        <w:pStyle w:val="NormalWeb"/>
        <w:shd w:val="clear" w:color="auto" w:fill="FFFFFF"/>
        <w:spacing w:before="0" w:beforeAutospacing="0" w:after="360" w:afterAutospacing="0"/>
        <w:rPr>
          <w:rFonts w:ascii="Arial" w:hAnsi="Arial" w:cs="Arial"/>
          <w:color w:val="000000" w:themeColor="text1"/>
        </w:rPr>
      </w:pPr>
      <w:r w:rsidRPr="00CE7E41">
        <w:rPr>
          <w:rFonts w:ascii="Arial" w:hAnsi="Arial" w:cs="Arial"/>
          <w:color w:val="000000" w:themeColor="text1"/>
        </w:rPr>
        <w:t xml:space="preserve">Our core values define who we are. Integrity is the cornerstone of our operations, fostering trust and transparency in every interaction. We uphold a culture of innovation, continuously seeking novel ways to elevate our products and services. Dedication to customer satisfaction is embedded in our DNA – we go the extra mile to understand and meet our </w:t>
      </w:r>
      <w:r>
        <w:rPr>
          <w:rFonts w:ascii="Arial" w:hAnsi="Arial" w:cs="Arial"/>
          <w:color w:val="000000" w:themeColor="text1"/>
        </w:rPr>
        <w:t>client’s</w:t>
      </w:r>
      <w:r w:rsidRPr="00CE7E41">
        <w:rPr>
          <w:rFonts w:ascii="Arial" w:hAnsi="Arial" w:cs="Arial"/>
          <w:color w:val="000000" w:themeColor="text1"/>
        </w:rPr>
        <w:t xml:space="preserve"> diverse needs. Teamwork and collaboration fuel our success, enabling us to deliver comprehensive solutions.</w:t>
      </w:r>
    </w:p>
    <w:p w14:paraId="6933704C" w14:textId="77777777" w:rsidR="0005692B" w:rsidRPr="00BC7499" w:rsidRDefault="0005692B" w:rsidP="0005692B">
      <w:pPr>
        <w:rPr>
          <w:rFonts w:ascii="Arial" w:hAnsi="Arial" w:cs="Arial"/>
          <w:b/>
          <w:color w:val="000000" w:themeColor="text1"/>
          <w:sz w:val="28"/>
          <w:szCs w:val="28"/>
          <w:u w:val="single"/>
        </w:rPr>
      </w:pPr>
      <w:r w:rsidRPr="00BC7499">
        <w:rPr>
          <w:rFonts w:ascii="Arial" w:hAnsi="Arial" w:cs="Arial"/>
          <w:b/>
          <w:color w:val="000000" w:themeColor="text1"/>
          <w:sz w:val="28"/>
          <w:szCs w:val="28"/>
          <w:u w:val="single"/>
        </w:rPr>
        <w:t>Petro-Chemical Trading:</w:t>
      </w:r>
    </w:p>
    <w:p w14:paraId="7567FF6E" w14:textId="77777777" w:rsidR="0005692B" w:rsidRPr="00BC7499" w:rsidRDefault="0005692B" w:rsidP="0005692B">
      <w:pPr>
        <w:rPr>
          <w:rFonts w:ascii="Arial" w:hAnsi="Arial" w:cs="Arial"/>
          <w:color w:val="000000" w:themeColor="text1"/>
          <w:sz w:val="24"/>
          <w:szCs w:val="24"/>
          <w:shd w:val="clear" w:color="auto" w:fill="FFFFFF"/>
        </w:rPr>
      </w:pPr>
      <w:r w:rsidRPr="00BC7499">
        <w:rPr>
          <w:rFonts w:ascii="Arial" w:hAnsi="Arial" w:cs="Arial"/>
          <w:color w:val="000000" w:themeColor="text1"/>
          <w:sz w:val="24"/>
          <w:szCs w:val="24"/>
          <w:shd w:val="clear" w:color="auto" w:fill="FFFFFF"/>
        </w:rPr>
        <w:t xml:space="preserve">Our company focuses on a wide range of products, including petroleum-based </w:t>
      </w:r>
      <w:r>
        <w:rPr>
          <w:rFonts w:ascii="Arial" w:hAnsi="Arial" w:cs="Arial"/>
          <w:color w:val="000000" w:themeColor="text1"/>
          <w:sz w:val="24"/>
          <w:szCs w:val="24"/>
          <w:shd w:val="clear" w:color="auto" w:fill="FFFFFF"/>
        </w:rPr>
        <w:t>products</w:t>
      </w:r>
      <w:r w:rsidRPr="00BC7499">
        <w:rPr>
          <w:rFonts w:ascii="Arial" w:hAnsi="Arial" w:cs="Arial"/>
          <w:color w:val="000000" w:themeColor="text1"/>
          <w:sz w:val="24"/>
          <w:szCs w:val="24"/>
          <w:shd w:val="clear" w:color="auto" w:fill="FFFFFF"/>
        </w:rPr>
        <w:t xml:space="preserve">, by collaborating with reliable suppliers from various regions </w:t>
      </w:r>
      <w:r>
        <w:rPr>
          <w:rFonts w:ascii="Arial" w:hAnsi="Arial" w:cs="Arial"/>
          <w:color w:val="000000" w:themeColor="text1"/>
          <w:sz w:val="24"/>
          <w:szCs w:val="24"/>
          <w:shd w:val="clear" w:color="auto" w:fill="FFFFFF"/>
        </w:rPr>
        <w:t>worldwide</w:t>
      </w:r>
      <w:r w:rsidRPr="00BC7499">
        <w:rPr>
          <w:rFonts w:ascii="Arial" w:hAnsi="Arial" w:cs="Arial"/>
          <w:color w:val="000000" w:themeColor="text1"/>
          <w:sz w:val="24"/>
          <w:szCs w:val="24"/>
          <w:shd w:val="clear" w:color="auto" w:fill="FFFFFF"/>
        </w:rPr>
        <w:t>.</w:t>
      </w:r>
    </w:p>
    <w:p w14:paraId="31BF076A" w14:textId="77777777" w:rsidR="0005692B" w:rsidRPr="00BC7499" w:rsidRDefault="0005692B" w:rsidP="0005692B">
      <w:pPr>
        <w:rPr>
          <w:rFonts w:ascii="Arial" w:hAnsi="Arial" w:cs="Arial"/>
          <w:color w:val="000000" w:themeColor="text1"/>
          <w:sz w:val="24"/>
          <w:szCs w:val="24"/>
        </w:rPr>
      </w:pPr>
      <w:r w:rsidRPr="00BC7499">
        <w:rPr>
          <w:rFonts w:ascii="Arial" w:hAnsi="Arial" w:cs="Arial"/>
          <w:color w:val="000000" w:themeColor="text1"/>
          <w:sz w:val="24"/>
          <w:szCs w:val="24"/>
        </w:rPr>
        <w:t xml:space="preserve">Our mission at Petrochemical Trading is to provide our customers with the highest quality products at the most competitive prices. In line with this mission, we have established strong relationships </w:t>
      </w:r>
      <w:r>
        <w:rPr>
          <w:rFonts w:ascii="Arial" w:hAnsi="Arial" w:cs="Arial"/>
          <w:color w:val="000000" w:themeColor="text1"/>
          <w:sz w:val="24"/>
          <w:szCs w:val="24"/>
        </w:rPr>
        <w:t>with leading suppliers</w:t>
      </w:r>
      <w:r w:rsidRPr="00BC7499">
        <w:rPr>
          <w:rFonts w:ascii="Arial" w:hAnsi="Arial" w:cs="Arial"/>
          <w:color w:val="000000" w:themeColor="text1"/>
          <w:sz w:val="24"/>
          <w:szCs w:val="24"/>
        </w:rPr>
        <w:t>, always prioritizing customer satisfaction.</w:t>
      </w:r>
      <w:r>
        <w:rPr>
          <w:rFonts w:ascii="Arial" w:hAnsi="Arial" w:cs="Arial"/>
          <w:color w:val="000000" w:themeColor="text1"/>
          <w:sz w:val="24"/>
          <w:szCs w:val="24"/>
        </w:rPr>
        <w:t xml:space="preserve"> </w:t>
      </w:r>
      <w:r w:rsidRPr="00BC7499">
        <w:rPr>
          <w:rFonts w:ascii="Arial" w:hAnsi="Arial" w:cs="Arial"/>
          <w:color w:val="000000" w:themeColor="text1"/>
          <w:sz w:val="24"/>
          <w:szCs w:val="24"/>
        </w:rPr>
        <w:t>As Petrochemical Trading, we not only supply products but also excel in delivery services through our expert team and extensive logistics network. Our delivery network extends to the factories of importing companies, ensuring that our customers experience a reliable and fast supply chain.</w:t>
      </w:r>
    </w:p>
    <w:p w14:paraId="088C2914" w14:textId="3DDEB137" w:rsidR="0005692B" w:rsidRPr="003B21D2" w:rsidRDefault="0005692B" w:rsidP="0005692B">
      <w:pPr>
        <w:rPr>
          <w:rFonts w:ascii="Arial" w:hAnsi="Arial" w:cs="Arial"/>
          <w:color w:val="FF0000"/>
          <w:sz w:val="24"/>
          <w:szCs w:val="24"/>
          <w:shd w:val="clear" w:color="auto" w:fill="FFFFFF"/>
        </w:rPr>
      </w:pPr>
      <w:r w:rsidRPr="00BC7499">
        <w:rPr>
          <w:rFonts w:ascii="Arial" w:hAnsi="Arial" w:cs="Arial"/>
          <w:color w:val="000000" w:themeColor="text1"/>
          <w:sz w:val="24"/>
          <w:szCs w:val="24"/>
          <w:shd w:val="clear" w:color="auto" w:fill="FFFFFF"/>
        </w:rPr>
        <w:t>Petrochemical Trading is committed to being a reliable solution partner in the global market, and we work tirelessly to pro</w:t>
      </w:r>
      <w:r w:rsidR="004508BE">
        <w:rPr>
          <w:rFonts w:ascii="Arial" w:hAnsi="Arial" w:cs="Arial"/>
          <w:color w:val="000000" w:themeColor="text1"/>
          <w:sz w:val="24"/>
          <w:szCs w:val="24"/>
          <w:shd w:val="clear" w:color="auto" w:fill="FFFFFF"/>
        </w:rPr>
        <w:t>vide you with the best service.</w:t>
      </w:r>
    </w:p>
    <w:p w14:paraId="0410A741" w14:textId="77777777" w:rsidR="0005692B" w:rsidRPr="004A31C5" w:rsidRDefault="0005692B" w:rsidP="0005692B">
      <w:pPr>
        <w:pStyle w:val="Heading3"/>
        <w:shd w:val="clear" w:color="auto" w:fill="FFFFFF"/>
        <w:textAlignment w:val="baseline"/>
        <w:rPr>
          <w:rFonts w:ascii="Arial" w:hAnsi="Arial" w:cs="Arial"/>
          <w:color w:val="00B050"/>
          <w:sz w:val="26"/>
          <w:szCs w:val="26"/>
          <w:u w:val="single"/>
        </w:rPr>
      </w:pPr>
      <w:r w:rsidRPr="004A31C5">
        <w:rPr>
          <w:rFonts w:ascii="Arial" w:hAnsi="Arial" w:cs="Arial"/>
          <w:color w:val="00B050"/>
          <w:sz w:val="26"/>
          <w:szCs w:val="26"/>
          <w:u w:val="single"/>
        </w:rPr>
        <w:lastRenderedPageBreak/>
        <w:t>Petro-Chemical &amp; Fertilizers:</w:t>
      </w:r>
    </w:p>
    <w:p w14:paraId="0DED2AEE" w14:textId="77777777" w:rsidR="0005692B" w:rsidRPr="002A4B62" w:rsidRDefault="0005692B" w:rsidP="0005692B">
      <w:pPr>
        <w:shd w:val="clear" w:color="auto" w:fill="FFFFFF"/>
        <w:spacing w:after="384" w:line="240" w:lineRule="auto"/>
        <w:textAlignment w:val="baseline"/>
        <w:rPr>
          <w:rFonts w:ascii="Arial" w:eastAsia="Times New Roman" w:hAnsi="Arial" w:cs="Arial"/>
          <w:color w:val="00B050"/>
          <w:sz w:val="24"/>
          <w:szCs w:val="24"/>
          <w:lang w:eastAsia="en-IN"/>
        </w:rPr>
      </w:pPr>
      <w:r w:rsidRPr="002A4B62">
        <w:rPr>
          <w:rFonts w:ascii="Arial" w:eastAsia="Times New Roman" w:hAnsi="Arial" w:cs="Arial"/>
          <w:color w:val="00B050"/>
          <w:sz w:val="24"/>
          <w:szCs w:val="24"/>
          <w:lang w:eastAsia="en-IN"/>
        </w:rPr>
        <w:t>Petrochemical and fertilizer trading involves the buying and selling of raw materials, intermediates, and finished products in the petrochemical and fertilizer industries. These industries are involved in the production of a wide range of products, includ</w:t>
      </w:r>
      <w:r>
        <w:rPr>
          <w:rFonts w:ascii="Arial" w:eastAsia="Times New Roman" w:hAnsi="Arial" w:cs="Arial"/>
          <w:color w:val="00B050"/>
          <w:sz w:val="24"/>
          <w:szCs w:val="24"/>
          <w:lang w:eastAsia="en-IN"/>
        </w:rPr>
        <w:t xml:space="preserve">ing plastics, synthetic fibers, </w:t>
      </w:r>
      <w:r w:rsidRPr="002A4B62">
        <w:rPr>
          <w:rFonts w:ascii="Arial" w:eastAsia="Times New Roman" w:hAnsi="Arial" w:cs="Arial"/>
          <w:color w:val="00B050"/>
          <w:sz w:val="24"/>
          <w:szCs w:val="24"/>
          <w:lang w:eastAsia="en-IN"/>
        </w:rPr>
        <w:t>fertilizers, and chemicals.</w:t>
      </w:r>
    </w:p>
    <w:p w14:paraId="5E94966B" w14:textId="77777777" w:rsidR="0005692B" w:rsidRPr="002A4B62" w:rsidRDefault="0005692B" w:rsidP="0005692B">
      <w:pPr>
        <w:shd w:val="clear" w:color="auto" w:fill="FFFFFF"/>
        <w:spacing w:after="384" w:line="240" w:lineRule="auto"/>
        <w:textAlignment w:val="baseline"/>
        <w:rPr>
          <w:rFonts w:ascii="Arial" w:eastAsia="Times New Roman" w:hAnsi="Arial" w:cs="Arial"/>
          <w:color w:val="00B050"/>
          <w:sz w:val="24"/>
          <w:szCs w:val="24"/>
          <w:lang w:eastAsia="en-IN"/>
        </w:rPr>
      </w:pPr>
      <w:r w:rsidRPr="002A4B62">
        <w:rPr>
          <w:rFonts w:ascii="Arial" w:eastAsia="Times New Roman" w:hAnsi="Arial" w:cs="Arial"/>
          <w:color w:val="00B050"/>
          <w:sz w:val="24"/>
          <w:szCs w:val="24"/>
          <w:lang w:eastAsia="en-IN"/>
        </w:rPr>
        <w:t>Petrochemicals are derived from crude oil and natural gas and are used as raw materials for a variety of products, including plastics, synthetic fibers, and chemicals. The petrochemical industry is highly integrated, with the production of one product often serving as the raw material for another.</w:t>
      </w:r>
    </w:p>
    <w:p w14:paraId="055B7C4A" w14:textId="77777777" w:rsidR="0005692B" w:rsidRPr="002A4B62" w:rsidRDefault="0005692B" w:rsidP="0005692B">
      <w:pPr>
        <w:shd w:val="clear" w:color="auto" w:fill="FFFFFF"/>
        <w:spacing w:after="384" w:line="240" w:lineRule="auto"/>
        <w:textAlignment w:val="baseline"/>
        <w:rPr>
          <w:rFonts w:ascii="Arial" w:eastAsia="Times New Roman" w:hAnsi="Arial" w:cs="Arial"/>
          <w:color w:val="00B050"/>
          <w:sz w:val="24"/>
          <w:szCs w:val="24"/>
          <w:lang w:eastAsia="en-IN"/>
        </w:rPr>
      </w:pPr>
      <w:r w:rsidRPr="002A4B62">
        <w:rPr>
          <w:rFonts w:ascii="Arial" w:eastAsia="Times New Roman" w:hAnsi="Arial" w:cs="Arial"/>
          <w:color w:val="00B050"/>
          <w:sz w:val="24"/>
          <w:szCs w:val="24"/>
          <w:lang w:eastAsia="en-IN"/>
        </w:rPr>
        <w:t>The fertilizer industry produces a wide range of products that are used to improve the fertility of agricultural soils, including nitrogen, phosphorus, and potassium fertilizers. These products are essential for increasing crop yields and improving the health of crops and are used globally to support agriculture and food production.</w:t>
      </w:r>
    </w:p>
    <w:p w14:paraId="3BFC1189" w14:textId="77777777" w:rsidR="0005692B" w:rsidRPr="002A4B62" w:rsidRDefault="0005692B" w:rsidP="0005692B">
      <w:pPr>
        <w:shd w:val="clear" w:color="auto" w:fill="FFFFFF"/>
        <w:spacing w:after="384" w:line="240" w:lineRule="auto"/>
        <w:textAlignment w:val="baseline"/>
        <w:rPr>
          <w:rFonts w:ascii="Arial" w:eastAsia="Times New Roman" w:hAnsi="Arial" w:cs="Arial"/>
          <w:color w:val="00B050"/>
          <w:sz w:val="24"/>
          <w:szCs w:val="24"/>
          <w:lang w:eastAsia="en-IN"/>
        </w:rPr>
      </w:pPr>
      <w:r w:rsidRPr="002A4B62">
        <w:rPr>
          <w:rFonts w:ascii="Arial" w:eastAsia="Times New Roman" w:hAnsi="Arial" w:cs="Arial"/>
          <w:color w:val="00B050"/>
          <w:sz w:val="24"/>
          <w:szCs w:val="24"/>
          <w:lang w:eastAsia="en-IN"/>
        </w:rPr>
        <w:t xml:space="preserve">Our comprehensive product range </w:t>
      </w:r>
      <w:r w:rsidRPr="0005692B">
        <w:rPr>
          <w:rFonts w:ascii="Arial" w:eastAsia="Times New Roman" w:hAnsi="Arial" w:cs="Arial"/>
          <w:color w:val="00B050"/>
          <w:sz w:val="24"/>
          <w:szCs w:val="24"/>
          <w:highlight w:val="yellow"/>
          <w:lang w:eastAsia="en-IN"/>
        </w:rPr>
        <w:t>includes HDPE, LDPE, LLDPE, PP</w:t>
      </w:r>
      <w:r w:rsidRPr="002A4B62">
        <w:rPr>
          <w:rFonts w:ascii="Arial" w:eastAsia="Times New Roman" w:hAnsi="Arial" w:cs="Arial"/>
          <w:color w:val="00B050"/>
          <w:sz w:val="24"/>
          <w:szCs w:val="24"/>
          <w:lang w:eastAsia="en-IN"/>
        </w:rPr>
        <w:t>, etc. These raw materials are manufactured in a variety of grades and specifications to comply with national and international quality certifications as well as to meet stringent customer specifications.</w:t>
      </w:r>
    </w:p>
    <w:p w14:paraId="503999C6" w14:textId="77777777" w:rsidR="0005692B" w:rsidRPr="008D6E49" w:rsidRDefault="0005692B" w:rsidP="0005692B">
      <w:pPr>
        <w:pStyle w:val="Heading2"/>
        <w:shd w:val="clear" w:color="auto" w:fill="F9F8F8"/>
        <w:spacing w:before="0" w:line="336" w:lineRule="atLeast"/>
        <w:jc w:val="center"/>
        <w:textAlignment w:val="baseline"/>
        <w:rPr>
          <w:rFonts w:ascii="Arial" w:hAnsi="Arial" w:cs="Arial"/>
          <w:b/>
          <w:color w:val="00B050"/>
          <w:sz w:val="24"/>
          <w:szCs w:val="24"/>
          <w:u w:val="single"/>
        </w:rPr>
      </w:pPr>
      <w:r w:rsidRPr="008D6E49">
        <w:rPr>
          <w:rFonts w:ascii="Arial" w:hAnsi="Arial" w:cs="Arial"/>
          <w:b/>
          <w:color w:val="00B050"/>
          <w:sz w:val="24"/>
          <w:szCs w:val="24"/>
          <w:u w:val="single"/>
        </w:rPr>
        <w:t>Industry Focused Products!</w:t>
      </w:r>
    </w:p>
    <w:p w14:paraId="4CCD1513" w14:textId="77777777" w:rsidR="0005692B" w:rsidRPr="0005692B" w:rsidRDefault="0005692B" w:rsidP="0005692B">
      <w:pPr>
        <w:pStyle w:val="Heading4"/>
        <w:shd w:val="clear" w:color="auto" w:fill="F9F8F8"/>
        <w:spacing w:before="0" w:line="288" w:lineRule="atLeast"/>
        <w:textAlignment w:val="baseline"/>
        <w:rPr>
          <w:rFonts w:ascii="Arial" w:hAnsi="Arial" w:cs="Arial"/>
          <w:color w:val="00B050"/>
          <w:sz w:val="24"/>
          <w:szCs w:val="24"/>
          <w:highlight w:val="yellow"/>
          <w:u w:val="single"/>
        </w:rPr>
      </w:pPr>
      <w:r w:rsidRPr="0005692B">
        <w:rPr>
          <w:rFonts w:ascii="Arial" w:hAnsi="Arial" w:cs="Arial"/>
          <w:color w:val="00B050"/>
          <w:sz w:val="24"/>
          <w:szCs w:val="24"/>
          <w:highlight w:val="yellow"/>
          <w:u w:val="single"/>
        </w:rPr>
        <w:t>DAP</w:t>
      </w:r>
    </w:p>
    <w:p w14:paraId="72AE5310"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05692B">
        <w:rPr>
          <w:rFonts w:ascii="Arial" w:hAnsi="Arial" w:cs="Arial"/>
          <w:color w:val="00B050"/>
          <w:highlight w:val="yellow"/>
        </w:rPr>
        <w:t>DAP, or diammonium phosphate</w:t>
      </w:r>
      <w:r w:rsidRPr="008D6E49">
        <w:rPr>
          <w:rFonts w:ascii="Arial" w:hAnsi="Arial" w:cs="Arial"/>
          <w:color w:val="00B050"/>
        </w:rPr>
        <w:t>, is a type of fertilizer that is commonly used in agriculture to provide crops with the essential nutrients they need to grow. It is a combination of nitrogen (N) and phosphorus (P) and is used as a source of these two important macronutrients.</w:t>
      </w:r>
    </w:p>
    <w:p w14:paraId="24B592DC"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There are different grades of DAP fertilizer, which can vary based on the concentration of nitrogen and phosphorus. The most common grades of DAP are 18-46-0 and 18-48-0, which contain 18% nitrogen and 46% or 48% phosphorus, respectively. The specific grade of DAP used will depend on the crop being grown and its specific nutrient needs.</w:t>
      </w:r>
    </w:p>
    <w:p w14:paraId="64CFDA1C"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DAP is typically used in the production of field crops, such as corn, wheat, and soybeans, and is also used in the production of fruits, vegetables, and other specialty crops. It is a widely used fertilizer due to its high nutrient content and relative low cost compared to other sources of nitrogen and phosphorus.</w:t>
      </w:r>
    </w:p>
    <w:p w14:paraId="14EF5C5C"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In addition to its use in agriculture, DAP is also used in other industries, including animal feed production and industrial applications.</w:t>
      </w:r>
    </w:p>
    <w:p w14:paraId="3DB6F663"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It’s important to use fertilizers like DAP responsibly and in accordance with best practices to avoid environmental problems such as water pollution and soil contamination. Excessive use of fertilizers can also lead to an imbalance of nutrients in the soil, which can impact crop yields and quality. It’s always a good idea to </w:t>
      </w:r>
      <w:r w:rsidRPr="008D6E49">
        <w:rPr>
          <w:rFonts w:ascii="Arial" w:hAnsi="Arial" w:cs="Arial"/>
          <w:color w:val="00B050"/>
        </w:rPr>
        <w:lastRenderedPageBreak/>
        <w:t>consult with a local agronomist or extension service for specific recommendations on the use of DAP or other fertilizers.</w:t>
      </w:r>
    </w:p>
    <w:p w14:paraId="2F16F9F3"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05692B">
        <w:rPr>
          <w:rFonts w:ascii="Arial" w:hAnsi="Arial" w:cs="Arial"/>
          <w:color w:val="00B050"/>
          <w:highlight w:val="yellow"/>
        </w:rPr>
        <w:t>MAP,</w:t>
      </w:r>
      <w:r w:rsidRPr="008D6E49">
        <w:rPr>
          <w:rFonts w:ascii="Arial" w:hAnsi="Arial" w:cs="Arial"/>
          <w:color w:val="00B050"/>
        </w:rPr>
        <w:t xml:space="preserve"> or monoammonium phosphate, is a type of fertilizer that is commonly used in agriculture to provide crops with essential nutrients. It is a combination of nitrogen (N) and phosphorus (P) and is used as a source of these two important </w:t>
      </w:r>
      <w:r w:rsidRPr="0005692B">
        <w:rPr>
          <w:rFonts w:ascii="Arial" w:hAnsi="Arial" w:cs="Arial"/>
          <w:color w:val="00B050"/>
          <w:highlight w:val="yellow"/>
        </w:rPr>
        <w:t>macronutrients.</w:t>
      </w:r>
    </w:p>
    <w:p w14:paraId="1F7FABC8"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There are different grades of MAP fertilizer, which can vary based on the concentration of nitrogen and phosphorus. The most common grades of MAP are 11-52-0 and 12-61-0, which </w:t>
      </w:r>
      <w:r w:rsidRPr="0005692B">
        <w:rPr>
          <w:rFonts w:ascii="Arial" w:hAnsi="Arial" w:cs="Arial"/>
          <w:color w:val="00B050"/>
          <w:highlight w:val="yellow"/>
        </w:rPr>
        <w:t>contain 11% or 12% nitrogen and 52% or 61%</w:t>
      </w:r>
      <w:r w:rsidRPr="008D6E49">
        <w:rPr>
          <w:rFonts w:ascii="Arial" w:hAnsi="Arial" w:cs="Arial"/>
          <w:color w:val="00B050"/>
        </w:rPr>
        <w:t xml:space="preserve"> phosphorus, respectively. The specific grade of MAP used will depend on the crop being grown and its specific nutrient needs.</w:t>
      </w:r>
    </w:p>
    <w:p w14:paraId="7FEDDC96"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MAP is typically used in the production of field crops, such as corn, wheat, and soybeans, and is also used in the production of fruits, vegetables, and other specialty crops. It is a widely used fertilizer due to its high nutrient content and relative low cost compared to other sources of nitrogen and phosphorus.</w:t>
      </w:r>
    </w:p>
    <w:p w14:paraId="63346AE3"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In ad</w:t>
      </w:r>
      <w:r>
        <w:rPr>
          <w:rFonts w:ascii="Arial" w:hAnsi="Arial" w:cs="Arial"/>
          <w:color w:val="00B050"/>
        </w:rPr>
        <w:t>dition to this</w:t>
      </w:r>
      <w:r w:rsidRPr="008D6E49">
        <w:rPr>
          <w:rFonts w:ascii="Arial" w:hAnsi="Arial" w:cs="Arial"/>
          <w:color w:val="00B050"/>
        </w:rPr>
        <w:t>, MAP is also used in other industries, including animal feed production and industrial applications.</w:t>
      </w:r>
    </w:p>
    <w:p w14:paraId="2202A262" w14:textId="0D5F8479" w:rsidR="0005692B" w:rsidRPr="006819DE" w:rsidRDefault="0005692B" w:rsidP="006819DE">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Like any fertilizer, it’s important to use MAP responsibly and in accordance with best practices to avoid environmental problems such as water pollution and soil contamination. Excessive use of fertilizers can also lead to an imbalance of nutrients in the soil, which can impact crop yields and quality. It’s always a good idea to consult with a local agronomist or extension service for specific recommendations on the use of MAP or other fertilizers.</w:t>
      </w:r>
    </w:p>
    <w:p w14:paraId="5A1C4279" w14:textId="77777777" w:rsidR="0005692B" w:rsidRPr="008D6E49" w:rsidRDefault="0005692B" w:rsidP="0005692B">
      <w:pPr>
        <w:pStyle w:val="Heading4"/>
        <w:shd w:val="clear" w:color="auto" w:fill="F9F8F8"/>
        <w:spacing w:before="0" w:line="288" w:lineRule="atLeast"/>
        <w:textAlignment w:val="baseline"/>
        <w:rPr>
          <w:rFonts w:ascii="Arial" w:hAnsi="Arial" w:cs="Arial"/>
          <w:b/>
          <w:color w:val="00B050"/>
          <w:sz w:val="24"/>
          <w:szCs w:val="24"/>
        </w:rPr>
      </w:pPr>
      <w:r w:rsidRPr="00242C98">
        <w:rPr>
          <w:rFonts w:ascii="Arial" w:hAnsi="Arial" w:cs="Arial"/>
          <w:b/>
          <w:color w:val="FF0000"/>
          <w:sz w:val="24"/>
          <w:szCs w:val="24"/>
          <w:highlight w:val="yellow"/>
        </w:rPr>
        <w:t>SULPHUR</w:t>
      </w:r>
    </w:p>
    <w:p w14:paraId="092EF0A1"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Sulphur is a naturally occurring element that is essential for plant growth and is commonly used as a fertilizer in agriculture. It is used to correct sulphur deficiencies in soil, which can impact the growth and development of crops.</w:t>
      </w:r>
    </w:p>
    <w:p w14:paraId="68D20DB4"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There are different grades of sulphur fertilizer, which can vary based on the purity of the sulphur. Some common grades include elemental sulfur, </w:t>
      </w:r>
      <w:r w:rsidRPr="00242C98">
        <w:rPr>
          <w:rFonts w:ascii="Arial" w:hAnsi="Arial" w:cs="Arial"/>
          <w:color w:val="00B050"/>
          <w:highlight w:val="yellow"/>
        </w:rPr>
        <w:t>sulfate of potash, and ammonium sulfate.</w:t>
      </w:r>
      <w:r w:rsidRPr="008D6E49">
        <w:rPr>
          <w:rFonts w:ascii="Arial" w:hAnsi="Arial" w:cs="Arial"/>
          <w:color w:val="00B050"/>
        </w:rPr>
        <w:t xml:space="preserve"> The specific grade of sulfur used will depend on the crop being grown and its specific nutrient needs.</w:t>
      </w:r>
    </w:p>
    <w:p w14:paraId="5D649B97"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Sulphur is typically traded internationally in bulk form, with the largest producers and consumers being countries in the Middle East, Europe, and Asia. It is commonly used in the production of field crops, such as corn, wheat, and soybeans, and is also used in the production of fruits, vegetables, and other specialty crops.</w:t>
      </w:r>
    </w:p>
    <w:p w14:paraId="77B1CA97"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In addition to its use in agriculture, sulphur is also used in other industries, including the production of sulphuric acid, rubber, and detergents. It is also used as a </w:t>
      </w:r>
      <w:r w:rsidRPr="008D6E49">
        <w:rPr>
          <w:rFonts w:ascii="Arial" w:hAnsi="Arial" w:cs="Arial"/>
          <w:color w:val="00B050"/>
        </w:rPr>
        <w:lastRenderedPageBreak/>
        <w:t>component in the refining of petroleum products and in the production of other chemicals.</w:t>
      </w:r>
    </w:p>
    <w:p w14:paraId="7AB601C8" w14:textId="4C28C29B" w:rsidR="0005692B" w:rsidRPr="00E456B8" w:rsidRDefault="0005692B" w:rsidP="0005692B">
      <w:pPr>
        <w:pStyle w:val="NormalWeb"/>
        <w:shd w:val="clear" w:color="auto" w:fill="F9F8F8"/>
        <w:spacing w:before="0" w:beforeAutospacing="0" w:after="384" w:afterAutospacing="0"/>
        <w:textAlignment w:val="baseline"/>
        <w:rPr>
          <w:rFonts w:ascii="Arial" w:hAnsi="Arial" w:cs="Arial"/>
          <w:color w:val="FF0000"/>
        </w:rPr>
      </w:pPr>
      <w:r w:rsidRPr="008D6E49">
        <w:rPr>
          <w:rFonts w:ascii="Arial" w:hAnsi="Arial" w:cs="Arial"/>
          <w:color w:val="00B050"/>
        </w:rPr>
        <w:t xml:space="preserve">Like any fertilizer, it’s important to use sulphur responsibly and in accordance with best practices to avoid environmental problems such as soil contamination. Excessive use of sulfur can also lead to an imbalance of nutrients in the soil, which can impact crop yields and quality. </w:t>
      </w:r>
    </w:p>
    <w:p w14:paraId="336F4A78" w14:textId="69AF57F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Sulphur is one of the most important agricultural and industrial raw materials and is considered a strategic product sulphur is an odourless, tasteless</w:t>
      </w:r>
      <w:r>
        <w:rPr>
          <w:rFonts w:ascii="Arial" w:hAnsi="Arial" w:cs="Arial"/>
          <w:color w:val="00B050"/>
        </w:rPr>
        <w:t>,</w:t>
      </w:r>
      <w:r w:rsidRPr="008D6E49">
        <w:rPr>
          <w:rFonts w:ascii="Arial" w:hAnsi="Arial" w:cs="Arial"/>
          <w:color w:val="00B050"/>
        </w:rPr>
        <w:t xml:space="preserve"> and polyvalent </w:t>
      </w:r>
      <w:r w:rsidR="008F46BA" w:rsidRPr="008D6E49">
        <w:rPr>
          <w:rFonts w:ascii="Arial" w:hAnsi="Arial" w:cs="Arial"/>
          <w:color w:val="00B050"/>
        </w:rPr>
        <w:t>non-metal</w:t>
      </w:r>
      <w:r w:rsidRPr="008D6E49">
        <w:rPr>
          <w:rFonts w:ascii="Arial" w:hAnsi="Arial" w:cs="Arial"/>
          <w:color w:val="00B050"/>
        </w:rPr>
        <w:t xml:space="preserve"> which is mostly in the form of yellow crystals and is obtained from sulphide and sulphate.  </w:t>
      </w:r>
    </w:p>
    <w:p w14:paraId="4F88BE53" w14:textId="77777777" w:rsidR="0005692B" w:rsidRPr="008D6E49" w:rsidRDefault="0005692B" w:rsidP="0005692B">
      <w:pPr>
        <w:pStyle w:val="Heading4"/>
        <w:shd w:val="clear" w:color="auto" w:fill="F9F8F8"/>
        <w:spacing w:before="0" w:line="288" w:lineRule="atLeast"/>
        <w:textAlignment w:val="baseline"/>
        <w:rPr>
          <w:rFonts w:ascii="Arial" w:hAnsi="Arial" w:cs="Arial"/>
          <w:b/>
          <w:color w:val="00B050"/>
          <w:sz w:val="24"/>
          <w:szCs w:val="24"/>
          <w:u w:val="single"/>
        </w:rPr>
      </w:pPr>
      <w:r w:rsidRPr="008D6E49">
        <w:rPr>
          <w:rFonts w:ascii="Arial" w:hAnsi="Arial" w:cs="Arial"/>
          <w:b/>
          <w:color w:val="00B050"/>
          <w:sz w:val="24"/>
          <w:szCs w:val="24"/>
          <w:u w:val="single"/>
          <w:bdr w:val="none" w:sz="0" w:space="0" w:color="auto" w:frame="1"/>
        </w:rPr>
        <w:t>UREA FERTILIZER</w:t>
      </w:r>
      <w:r>
        <w:rPr>
          <w:rFonts w:ascii="Arial" w:hAnsi="Arial" w:cs="Arial"/>
          <w:b/>
          <w:color w:val="00B050"/>
          <w:sz w:val="24"/>
          <w:szCs w:val="24"/>
          <w:u w:val="single"/>
          <w:bdr w:val="none" w:sz="0" w:space="0" w:color="auto" w:frame="1"/>
        </w:rPr>
        <w:t>:</w:t>
      </w:r>
    </w:p>
    <w:p w14:paraId="4BFA6319"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Urea is a type of nitrogen fertilizer that is widely used in agriculture to provide crops with essential nutrients. It is a highly soluble form of nitrogen and is commonly used to correct nitrogen deficiencies in soil.</w:t>
      </w:r>
    </w:p>
    <w:p w14:paraId="5FB893F7"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There are different grades of urea fertilizer, which can vary based on the concentration of nitrogen. The most common grades of urea are </w:t>
      </w:r>
      <w:r w:rsidRPr="00242C98">
        <w:rPr>
          <w:rFonts w:ascii="Arial" w:hAnsi="Arial" w:cs="Arial"/>
          <w:color w:val="00B050"/>
          <w:highlight w:val="yellow"/>
        </w:rPr>
        <w:t>46-0-0 and 48-0-0, which contain 46% or 48% nitrogen,</w:t>
      </w:r>
      <w:r w:rsidRPr="008D6E49">
        <w:rPr>
          <w:rFonts w:ascii="Arial" w:hAnsi="Arial" w:cs="Arial"/>
          <w:color w:val="00B050"/>
        </w:rPr>
        <w:t xml:space="preserve"> respectively. The specific grade of urea used will depend on the crop being grown and its specific nutrient needs.</w:t>
      </w:r>
    </w:p>
    <w:p w14:paraId="47115B6C"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Urea is typically traded internationally in bulk form, with the largest producers and consumers being countries in the Middle East, Europe, and Asia. It is commonly used in the production of field crops, such as corn, wheat, and soybeans, and is also used in the production of fruits, vegetables, and other specialty crops.</w:t>
      </w:r>
    </w:p>
    <w:p w14:paraId="7FED1F43"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Urea is produced by reacting ammonia with carbon dioxide. The resulting product is then dried and granulated to form a fertilizer that is easy to handle and apply.</w:t>
      </w:r>
    </w:p>
    <w:p w14:paraId="46D55629"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In addition to its use in agriculture, urea is also used in other industries, including the production of animal feed, pharmaceuticals, and resins.</w:t>
      </w:r>
    </w:p>
    <w:p w14:paraId="01573073"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Like any fertilizer, it’s important to use urea responsibly and in accordance with best practices to avoid environmental problems such as water pollution and soil contamination. Excessive use of urea can also lead to an imbalance of nutrients in the soil, which can impact crop yields and quality.</w:t>
      </w:r>
    </w:p>
    <w:p w14:paraId="08EA5F2F"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The main function of Urea fertilizer is to provide the plants with nitrogen to promote green leafy growth and make the plants look lush. Urea also aids the photosynthesis process of plants. Since urea fertilizer can provide only nitrogen and not phosphorus or potassium, it’s primarily used for bloom growth. The agricultural industry widely uses urea, a white crystalline solid containing 46 percent nitrogen as an animal feed additive and fertilizer. </w:t>
      </w:r>
    </w:p>
    <w:p w14:paraId="2252326B" w14:textId="77777777" w:rsidR="0005692B" w:rsidRPr="008D6E49" w:rsidRDefault="0005692B" w:rsidP="0005692B">
      <w:pPr>
        <w:pStyle w:val="Heading4"/>
        <w:shd w:val="clear" w:color="auto" w:fill="F9F8F8"/>
        <w:spacing w:before="0" w:line="288" w:lineRule="atLeast"/>
        <w:textAlignment w:val="baseline"/>
        <w:rPr>
          <w:rFonts w:ascii="Arial" w:hAnsi="Arial" w:cs="Arial"/>
          <w:b/>
          <w:color w:val="00B050"/>
          <w:sz w:val="24"/>
          <w:szCs w:val="24"/>
          <w:u w:val="single"/>
        </w:rPr>
      </w:pPr>
      <w:r w:rsidRPr="00242C98">
        <w:rPr>
          <w:rFonts w:ascii="Arial" w:hAnsi="Arial" w:cs="Arial"/>
          <w:b/>
          <w:color w:val="00B050"/>
          <w:sz w:val="24"/>
          <w:szCs w:val="24"/>
          <w:highlight w:val="yellow"/>
          <w:u w:val="single"/>
        </w:rPr>
        <w:lastRenderedPageBreak/>
        <w:t>HDPE</w:t>
      </w:r>
    </w:p>
    <w:p w14:paraId="4664F585"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The new generation </w:t>
      </w:r>
      <w:r>
        <w:rPr>
          <w:rFonts w:ascii="Arial" w:hAnsi="Arial" w:cs="Arial"/>
          <w:color w:val="00B050"/>
        </w:rPr>
        <w:t>High-Density</w:t>
      </w:r>
      <w:r w:rsidRPr="008D6E49">
        <w:rPr>
          <w:rFonts w:ascii="Arial" w:hAnsi="Arial" w:cs="Arial"/>
          <w:color w:val="00B050"/>
        </w:rPr>
        <w:t xml:space="preserve"> Polyethylene Granules, manufactured using </w:t>
      </w:r>
      <w:r>
        <w:rPr>
          <w:rFonts w:ascii="Arial" w:hAnsi="Arial" w:cs="Arial"/>
          <w:color w:val="00B050"/>
        </w:rPr>
        <w:t>high-grade</w:t>
      </w:r>
      <w:r w:rsidRPr="008D6E49">
        <w:rPr>
          <w:rFonts w:ascii="Arial" w:hAnsi="Arial" w:cs="Arial"/>
          <w:color w:val="00B050"/>
        </w:rPr>
        <w:t xml:space="preserve"> materials, </w:t>
      </w:r>
      <w:r>
        <w:rPr>
          <w:rFonts w:ascii="Arial" w:hAnsi="Arial" w:cs="Arial"/>
          <w:color w:val="00B050"/>
        </w:rPr>
        <w:t>impart</w:t>
      </w:r>
      <w:r w:rsidRPr="008D6E49">
        <w:rPr>
          <w:rFonts w:ascii="Arial" w:hAnsi="Arial" w:cs="Arial"/>
          <w:color w:val="00B050"/>
        </w:rPr>
        <w:t xml:space="preserve"> high mechanical and the little branching on the granules provides tensile strength and a stronger intermolecular force. Features like high resistivity towards temperature, exceptional toughness</w:t>
      </w:r>
      <w:r>
        <w:rPr>
          <w:rFonts w:ascii="Arial" w:hAnsi="Arial" w:cs="Arial"/>
          <w:color w:val="00B050"/>
        </w:rPr>
        <w:t>,</w:t>
      </w:r>
      <w:r w:rsidRPr="008D6E49">
        <w:rPr>
          <w:rFonts w:ascii="Arial" w:hAnsi="Arial" w:cs="Arial"/>
          <w:color w:val="00B050"/>
        </w:rPr>
        <w:t xml:space="preserve"> and thermal stability </w:t>
      </w:r>
      <w:r>
        <w:rPr>
          <w:rFonts w:ascii="Arial" w:hAnsi="Arial" w:cs="Arial"/>
          <w:color w:val="00B050"/>
        </w:rPr>
        <w:t>make</w:t>
      </w:r>
      <w:r w:rsidRPr="008D6E49">
        <w:rPr>
          <w:rFonts w:ascii="Arial" w:hAnsi="Arial" w:cs="Arial"/>
          <w:color w:val="00B050"/>
        </w:rPr>
        <w:t xml:space="preserve"> them perfectly suitable to be used in film grade, </w:t>
      </w:r>
      <w:r>
        <w:rPr>
          <w:rFonts w:ascii="Arial" w:hAnsi="Arial" w:cs="Arial"/>
          <w:color w:val="00B050"/>
        </w:rPr>
        <w:t>moulding</w:t>
      </w:r>
      <w:r w:rsidRPr="008D6E49">
        <w:rPr>
          <w:rFonts w:ascii="Arial" w:hAnsi="Arial" w:cs="Arial"/>
          <w:color w:val="00B050"/>
        </w:rPr>
        <w:t xml:space="preserve"> grade</w:t>
      </w:r>
      <w:r>
        <w:rPr>
          <w:rFonts w:ascii="Arial" w:hAnsi="Arial" w:cs="Arial"/>
          <w:color w:val="00B050"/>
        </w:rPr>
        <w:t>,</w:t>
      </w:r>
      <w:r w:rsidRPr="008D6E49">
        <w:rPr>
          <w:rFonts w:ascii="Arial" w:hAnsi="Arial" w:cs="Arial"/>
          <w:color w:val="00B050"/>
        </w:rPr>
        <w:t xml:space="preserve"> and blowing grade.</w:t>
      </w:r>
    </w:p>
    <w:p w14:paraId="2A2BCBD1" w14:textId="77777777" w:rsidR="0005692B" w:rsidRPr="008D6E49" w:rsidRDefault="0005692B" w:rsidP="0005692B">
      <w:pPr>
        <w:pStyle w:val="Heading4"/>
        <w:shd w:val="clear" w:color="auto" w:fill="F9F8F8"/>
        <w:spacing w:before="0" w:line="288" w:lineRule="atLeast"/>
        <w:textAlignment w:val="baseline"/>
        <w:rPr>
          <w:rFonts w:ascii="Arial" w:hAnsi="Arial" w:cs="Arial"/>
          <w:b/>
          <w:color w:val="00B050"/>
          <w:sz w:val="24"/>
          <w:szCs w:val="24"/>
          <w:u w:val="single"/>
        </w:rPr>
      </w:pPr>
      <w:r w:rsidRPr="00242C98">
        <w:rPr>
          <w:rFonts w:ascii="Arial" w:hAnsi="Arial" w:cs="Arial"/>
          <w:b/>
          <w:color w:val="00B050"/>
          <w:sz w:val="24"/>
          <w:szCs w:val="24"/>
          <w:highlight w:val="yellow"/>
          <w:u w:val="single"/>
        </w:rPr>
        <w:t>LDPE</w:t>
      </w:r>
    </w:p>
    <w:p w14:paraId="6D36E0A6" w14:textId="03248E26"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Our LDPE granules are manufactured from </w:t>
      </w:r>
      <w:r>
        <w:rPr>
          <w:rFonts w:ascii="Arial" w:hAnsi="Arial" w:cs="Arial"/>
          <w:color w:val="00B050"/>
        </w:rPr>
        <w:t>superior-grade</w:t>
      </w:r>
      <w:r w:rsidRPr="008D6E49">
        <w:rPr>
          <w:rFonts w:ascii="Arial" w:hAnsi="Arial" w:cs="Arial"/>
          <w:color w:val="00B050"/>
        </w:rPr>
        <w:t xml:space="preserve"> plastics and our offered range exhibits superior density and is widely acknowledged in the market for its purity, effectiveness, weather resistivity, durability</w:t>
      </w:r>
      <w:r>
        <w:rPr>
          <w:rFonts w:ascii="Arial" w:hAnsi="Arial" w:cs="Arial"/>
          <w:color w:val="00B050"/>
        </w:rPr>
        <w:t>,</w:t>
      </w:r>
      <w:r w:rsidRPr="008D6E49">
        <w:rPr>
          <w:rFonts w:ascii="Arial" w:hAnsi="Arial" w:cs="Arial"/>
          <w:color w:val="00B050"/>
        </w:rPr>
        <w:t xml:space="preserve"> and temperature control factors.</w:t>
      </w:r>
    </w:p>
    <w:p w14:paraId="6D552455" w14:textId="77777777" w:rsidR="0005692B" w:rsidRPr="008D6E49" w:rsidRDefault="0005692B" w:rsidP="0005692B">
      <w:pPr>
        <w:pStyle w:val="Heading4"/>
        <w:shd w:val="clear" w:color="auto" w:fill="F9F8F8"/>
        <w:spacing w:before="0" w:line="288" w:lineRule="atLeast"/>
        <w:textAlignment w:val="baseline"/>
        <w:rPr>
          <w:rFonts w:ascii="Arial" w:hAnsi="Arial" w:cs="Arial"/>
          <w:b/>
          <w:color w:val="00B050"/>
          <w:sz w:val="24"/>
          <w:szCs w:val="24"/>
          <w:u w:val="single"/>
        </w:rPr>
      </w:pPr>
      <w:r w:rsidRPr="00242C98">
        <w:rPr>
          <w:rFonts w:ascii="Arial" w:hAnsi="Arial" w:cs="Arial"/>
          <w:b/>
          <w:color w:val="00B050"/>
          <w:sz w:val="24"/>
          <w:szCs w:val="24"/>
          <w:highlight w:val="yellow"/>
          <w:u w:val="single"/>
        </w:rPr>
        <w:t>LLDPE</w:t>
      </w:r>
    </w:p>
    <w:p w14:paraId="765FBD99" w14:textId="2C6DFF1A"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Our LLDPE granules are manufactured from </w:t>
      </w:r>
      <w:r>
        <w:rPr>
          <w:rFonts w:ascii="Arial" w:hAnsi="Arial" w:cs="Arial"/>
          <w:color w:val="00B050"/>
        </w:rPr>
        <w:t>superior-grade</w:t>
      </w:r>
      <w:r w:rsidRPr="008D6E49">
        <w:rPr>
          <w:rFonts w:ascii="Arial" w:hAnsi="Arial" w:cs="Arial"/>
          <w:color w:val="00B050"/>
        </w:rPr>
        <w:t xml:space="preserve"> plastics and our offered range exhibits superior density and is widely acknowledged in the market for its purity, effectiveness, weather resistivity, durability</w:t>
      </w:r>
      <w:r>
        <w:rPr>
          <w:rFonts w:ascii="Arial" w:hAnsi="Arial" w:cs="Arial"/>
          <w:color w:val="00B050"/>
        </w:rPr>
        <w:t>,</w:t>
      </w:r>
      <w:r w:rsidRPr="008D6E49">
        <w:rPr>
          <w:rFonts w:ascii="Arial" w:hAnsi="Arial" w:cs="Arial"/>
          <w:color w:val="00B050"/>
        </w:rPr>
        <w:t xml:space="preserve"> and temperature control factors.</w:t>
      </w:r>
    </w:p>
    <w:p w14:paraId="51F98600" w14:textId="77777777" w:rsidR="0005692B" w:rsidRPr="008D6E49" w:rsidRDefault="0005692B" w:rsidP="0005692B">
      <w:pPr>
        <w:pStyle w:val="Heading4"/>
        <w:shd w:val="clear" w:color="auto" w:fill="F9F8F8"/>
        <w:spacing w:before="0" w:line="288" w:lineRule="atLeast"/>
        <w:textAlignment w:val="baseline"/>
        <w:rPr>
          <w:rFonts w:ascii="Arial" w:hAnsi="Arial" w:cs="Arial"/>
          <w:b/>
          <w:color w:val="00B050"/>
          <w:sz w:val="24"/>
          <w:szCs w:val="24"/>
          <w:u w:val="single"/>
        </w:rPr>
      </w:pPr>
      <w:r w:rsidRPr="00242C98">
        <w:rPr>
          <w:rFonts w:ascii="Arial" w:hAnsi="Arial" w:cs="Arial"/>
          <w:b/>
          <w:color w:val="00B050"/>
          <w:sz w:val="24"/>
          <w:szCs w:val="24"/>
          <w:highlight w:val="yellow"/>
          <w:u w:val="single"/>
        </w:rPr>
        <w:t>POLYPROPYLENE (PP)</w:t>
      </w:r>
    </w:p>
    <w:p w14:paraId="6C968BBC" w14:textId="77777777" w:rsidR="0005692B" w:rsidRPr="008D6E49" w:rsidRDefault="0005692B" w:rsidP="0005692B">
      <w:pPr>
        <w:pStyle w:val="NormalWeb"/>
        <w:shd w:val="clear" w:color="auto" w:fill="F9F8F8"/>
        <w:spacing w:before="0" w:beforeAutospacing="0" w:after="384" w:afterAutospacing="0"/>
        <w:textAlignment w:val="baseline"/>
        <w:rPr>
          <w:rFonts w:ascii="Arial" w:hAnsi="Arial" w:cs="Arial"/>
          <w:color w:val="00B050"/>
        </w:rPr>
      </w:pPr>
      <w:r w:rsidRPr="008D6E49">
        <w:rPr>
          <w:rFonts w:ascii="Arial" w:hAnsi="Arial" w:cs="Arial"/>
          <w:color w:val="00B050"/>
        </w:rPr>
        <w:t xml:space="preserve">In Polypropylene Granules, we offer </w:t>
      </w:r>
      <w:r>
        <w:rPr>
          <w:rFonts w:ascii="Arial" w:hAnsi="Arial" w:cs="Arial"/>
          <w:color w:val="00B050"/>
        </w:rPr>
        <w:t xml:space="preserve">a </w:t>
      </w:r>
      <w:r w:rsidRPr="008D6E49">
        <w:rPr>
          <w:rFonts w:ascii="Arial" w:hAnsi="Arial" w:cs="Arial"/>
          <w:color w:val="00B050"/>
        </w:rPr>
        <w:t xml:space="preserve">different range of products which comprises Virgin and Recycled Polypropylene Granules, PPCP Granules, etc. These Plastic Raw </w:t>
      </w:r>
      <w:r>
        <w:rPr>
          <w:rFonts w:ascii="Arial" w:hAnsi="Arial" w:cs="Arial"/>
          <w:color w:val="00B050"/>
        </w:rPr>
        <w:t>Materials</w:t>
      </w:r>
      <w:r w:rsidRPr="008D6E49">
        <w:rPr>
          <w:rFonts w:ascii="Arial" w:hAnsi="Arial" w:cs="Arial"/>
          <w:color w:val="00B050"/>
        </w:rPr>
        <w:t xml:space="preserve"> and Reprocessed Plastic Granules are manufactured using </w:t>
      </w:r>
      <w:r>
        <w:rPr>
          <w:rFonts w:ascii="Arial" w:hAnsi="Arial" w:cs="Arial"/>
          <w:color w:val="00B050"/>
        </w:rPr>
        <w:t>high-grade</w:t>
      </w:r>
      <w:r w:rsidRPr="008D6E49">
        <w:rPr>
          <w:rFonts w:ascii="Arial" w:hAnsi="Arial" w:cs="Arial"/>
          <w:color w:val="00B050"/>
        </w:rPr>
        <w:t xml:space="preserve"> Plastic Scrap and latest techniques to ensure the best properties and quality.</w:t>
      </w:r>
    </w:p>
    <w:p w14:paraId="667B8E0D" w14:textId="77777777" w:rsidR="0005692B" w:rsidRDefault="0005692B" w:rsidP="0005692B">
      <w:pPr>
        <w:pStyle w:val="Heading3"/>
        <w:shd w:val="clear" w:color="auto" w:fill="FFFFFF"/>
        <w:textAlignment w:val="baseline"/>
        <w:rPr>
          <w:rFonts w:ascii="Arial" w:hAnsi="Arial" w:cs="Arial"/>
          <w:color w:val="1D1D1D"/>
          <w:u w:val="single"/>
        </w:rPr>
      </w:pPr>
    </w:p>
    <w:p w14:paraId="2D057226" w14:textId="77777777" w:rsidR="0005692B" w:rsidRPr="00077760" w:rsidRDefault="0005692B" w:rsidP="0005692B">
      <w:pPr>
        <w:pStyle w:val="Heading3"/>
        <w:shd w:val="clear" w:color="auto" w:fill="FFFFFF"/>
        <w:textAlignment w:val="baseline"/>
        <w:rPr>
          <w:rFonts w:ascii="Arial" w:hAnsi="Arial" w:cs="Arial"/>
          <w:color w:val="1D1D1D"/>
          <w:u w:val="single"/>
        </w:rPr>
      </w:pPr>
    </w:p>
    <w:p w14:paraId="44F8E516" w14:textId="77777777" w:rsidR="0005692B" w:rsidRDefault="0005692B" w:rsidP="0005692B">
      <w:pPr>
        <w:pStyle w:val="NormalWeb"/>
        <w:shd w:val="clear" w:color="auto" w:fill="FFFFFF"/>
        <w:spacing w:before="0" w:after="0"/>
        <w:textAlignment w:val="baseline"/>
        <w:rPr>
          <w:rFonts w:ascii="Arial" w:hAnsi="Arial" w:cs="Arial"/>
          <w:color w:val="1D1D1D"/>
          <w:sz w:val="26"/>
          <w:szCs w:val="26"/>
        </w:rPr>
      </w:pPr>
      <w:r>
        <w:rPr>
          <w:rFonts w:ascii="Arial" w:hAnsi="Arial" w:cs="Arial"/>
          <w:color w:val="1D1D1D"/>
          <w:sz w:val="26"/>
          <w:szCs w:val="26"/>
        </w:rPr>
        <w:t>Petrochemical fertilizers are produced using large quantities of petroleum and other fossil fuels. These make up the most common and cheapest fertilizers like ammonium nitrate, superphosphate, and potassium sulphate.</w:t>
      </w:r>
    </w:p>
    <w:p w14:paraId="1B794932" w14:textId="77777777" w:rsidR="0005692B" w:rsidRDefault="0005692B" w:rsidP="0005692B">
      <w:pPr>
        <w:pStyle w:val="NormalWeb"/>
        <w:shd w:val="clear" w:color="auto" w:fill="FFFFFF"/>
        <w:spacing w:before="0" w:after="0"/>
        <w:textAlignment w:val="baseline"/>
        <w:rPr>
          <w:rFonts w:ascii="Arial" w:hAnsi="Arial" w:cs="Arial"/>
          <w:color w:val="1D1D1D"/>
          <w:sz w:val="26"/>
          <w:szCs w:val="26"/>
        </w:rPr>
      </w:pPr>
      <w:r>
        <w:rPr>
          <w:rFonts w:ascii="Arial" w:hAnsi="Arial" w:cs="Arial"/>
          <w:color w:val="1D1D1D"/>
          <w:sz w:val="26"/>
          <w:szCs w:val="26"/>
        </w:rPr>
        <w:t>But, perhaps more importantly, according to the science from people who don't sell these types of products. These synthetic fertilizers may be great for visible growth in plants (conventional farmers would refer to this as "yield"). Still, there’s not much benefit to soil health and by extension animal and human health.</w:t>
      </w:r>
    </w:p>
    <w:p w14:paraId="16F9D297" w14:textId="77777777" w:rsidR="0005692B" w:rsidRDefault="0005692B" w:rsidP="0005692B">
      <w:pPr>
        <w:pStyle w:val="NormalWeb"/>
        <w:shd w:val="clear" w:color="auto" w:fill="FFFFFF"/>
        <w:textAlignment w:val="baseline"/>
        <w:rPr>
          <w:rFonts w:ascii="Arial" w:hAnsi="Arial" w:cs="Arial"/>
          <w:color w:val="1D1D1D"/>
          <w:sz w:val="26"/>
          <w:szCs w:val="26"/>
        </w:rPr>
      </w:pPr>
      <w:r>
        <w:rPr>
          <w:rFonts w:ascii="Arial" w:hAnsi="Arial" w:cs="Arial"/>
          <w:color w:val="1D1D1D"/>
          <w:sz w:val="26"/>
          <w:szCs w:val="26"/>
        </w:rPr>
        <w:t xml:space="preserve">In agricultural ecosystems, even the most fertile, these nutrients will, in time, be depleted and will have to be replaced. Nutrients can be replaced in different ways but soil fertility is much more complex than nutrient availability alone and the presence of soil organic matter is also a critically important component of healthy, fertile soils. The introduction of synthetic or chemical fertilizers has contributed greatly to increased agricultural production; however, they do not add or maintain soil organic matter and their continued use can damage the soil. Modern, broad-acre farming, which largely has been dependent on chemical fertilizers, has greatly increased agricultural </w:t>
      </w:r>
      <w:r>
        <w:rPr>
          <w:rFonts w:ascii="Arial" w:hAnsi="Arial" w:cs="Arial"/>
          <w:color w:val="1D1D1D"/>
          <w:sz w:val="26"/>
          <w:szCs w:val="26"/>
        </w:rPr>
        <w:lastRenderedPageBreak/>
        <w:t>productivity but has also, in some locations, contributed to a loss in soil organic matter and a general reduction in fertility and long-term sustainability.</w:t>
      </w:r>
    </w:p>
    <w:p w14:paraId="0910B304" w14:textId="77777777" w:rsidR="0005692B" w:rsidRPr="00402FCE" w:rsidRDefault="0005692B" w:rsidP="0005692B">
      <w:pPr>
        <w:pStyle w:val="NormalWeb"/>
        <w:shd w:val="clear" w:color="auto" w:fill="FFFFFF"/>
        <w:textAlignment w:val="baseline"/>
        <w:rPr>
          <w:rFonts w:ascii="Arial" w:hAnsi="Arial" w:cs="Arial"/>
          <w:b/>
          <w:color w:val="00B050"/>
          <w:u w:val="single"/>
          <w:shd w:val="clear" w:color="auto" w:fill="FFFFFF"/>
        </w:rPr>
      </w:pPr>
      <w:r w:rsidRPr="00402FCE">
        <w:rPr>
          <w:rFonts w:ascii="Arial" w:hAnsi="Arial" w:cs="Arial"/>
          <w:b/>
          <w:color w:val="00B050"/>
          <w:u w:val="single"/>
          <w:shd w:val="clear" w:color="auto" w:fill="FFFFFF"/>
        </w:rPr>
        <w:t xml:space="preserve">Products of Petro-Chemical : </w:t>
      </w:r>
    </w:p>
    <w:p w14:paraId="60B050DB" w14:textId="77777777" w:rsidR="0005692B" w:rsidRPr="00402FCE" w:rsidRDefault="0005692B" w:rsidP="0005692B">
      <w:pPr>
        <w:pStyle w:val="NormalWeb"/>
        <w:shd w:val="clear" w:color="auto" w:fill="FFFFFF"/>
        <w:textAlignment w:val="baseline"/>
        <w:rPr>
          <w:rFonts w:ascii="Arial" w:hAnsi="Arial" w:cs="Arial"/>
          <w:color w:val="00B050"/>
          <w:shd w:val="clear" w:color="auto" w:fill="D3E3FD"/>
        </w:rPr>
      </w:pPr>
      <w:r w:rsidRPr="00402FCE">
        <w:rPr>
          <w:rFonts w:ascii="Arial" w:hAnsi="Arial" w:cs="Arial"/>
          <w:color w:val="00B050"/>
          <w:shd w:val="clear" w:color="auto" w:fill="FFFFFF"/>
        </w:rPr>
        <w:t>Products made from petrochemicals include such items as </w:t>
      </w:r>
      <w:r w:rsidRPr="00402FCE">
        <w:rPr>
          <w:rFonts w:ascii="Arial" w:hAnsi="Arial" w:cs="Arial"/>
          <w:color w:val="00B050"/>
          <w:shd w:val="clear" w:color="auto" w:fill="D3E3FD"/>
        </w:rPr>
        <w:t>plastics, soaps and detergents, solvents, drugs, fertilizers, pesticides, explosives, synthetic fibres and rubbers, paints, epoxy resins, and flooring and insulating materials.</w:t>
      </w:r>
    </w:p>
    <w:p w14:paraId="671AC86F" w14:textId="5A1C8792" w:rsidR="0005692B" w:rsidRPr="00402FCE" w:rsidRDefault="00291E71" w:rsidP="0005692B">
      <w:pPr>
        <w:pStyle w:val="Heading2"/>
        <w:shd w:val="clear" w:color="auto" w:fill="ECF1F3"/>
        <w:spacing w:before="0" w:after="225"/>
        <w:rPr>
          <w:rFonts w:ascii="Arial" w:hAnsi="Arial" w:cs="Arial"/>
          <w:color w:val="00B050"/>
          <w:sz w:val="24"/>
          <w:szCs w:val="24"/>
          <w:u w:val="single"/>
        </w:rPr>
      </w:pPr>
      <w:r>
        <w:rPr>
          <w:rStyle w:val="Strong"/>
          <w:rFonts w:ascii="Arial" w:hAnsi="Arial" w:cs="Arial"/>
          <w:color w:val="00B050"/>
          <w:sz w:val="24"/>
          <w:szCs w:val="24"/>
          <w:u w:val="single"/>
        </w:rPr>
        <w:t>Top Petrochemical Products a</w:t>
      </w:r>
      <w:r w:rsidR="0005692B" w:rsidRPr="00402FCE">
        <w:rPr>
          <w:rStyle w:val="Strong"/>
          <w:rFonts w:ascii="Arial" w:hAnsi="Arial" w:cs="Arial"/>
          <w:color w:val="00B050"/>
          <w:sz w:val="24"/>
          <w:szCs w:val="24"/>
          <w:u w:val="single"/>
        </w:rPr>
        <w:t>nd Their Uses</w:t>
      </w:r>
    </w:p>
    <w:p w14:paraId="0988333A"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Petroleum can be used to make various products ranging from rocket fuel to plastics and paints. Here are the most popular ones available on the market:</w:t>
      </w:r>
    </w:p>
    <w:p w14:paraId="4921F6EF"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t>1. </w:t>
      </w:r>
      <w:r w:rsidRPr="00242C98">
        <w:rPr>
          <w:rStyle w:val="Strong"/>
          <w:rFonts w:ascii="Arial" w:hAnsi="Arial" w:cs="Arial"/>
          <w:b w:val="0"/>
          <w:bCs w:val="0"/>
          <w:color w:val="00B050"/>
          <w:sz w:val="24"/>
          <w:szCs w:val="24"/>
          <w:highlight w:val="yellow"/>
        </w:rPr>
        <w:t>Ethylene</w:t>
      </w:r>
    </w:p>
    <w:p w14:paraId="370B17E0"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This substance is commonly used to make different types of films and plastics. It can be found in cleaning agents such as detergents as well as lubricants for various mechanical components such as </w:t>
      </w:r>
      <w:hyperlink r:id="rId7" w:tgtFrame="_blank" w:history="1">
        <w:r w:rsidRPr="00402FCE">
          <w:rPr>
            <w:rStyle w:val="Hyperlink"/>
            <w:rFonts w:ascii="Arial" w:eastAsiaTheme="majorEastAsia" w:hAnsi="Arial" w:cs="Arial"/>
            <w:b/>
            <w:bCs/>
            <w:color w:val="00B050"/>
          </w:rPr>
          <w:t>industrial valves.</w:t>
        </w:r>
      </w:hyperlink>
    </w:p>
    <w:p w14:paraId="3F9FB92D"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t>2. </w:t>
      </w:r>
      <w:r w:rsidRPr="00242C98">
        <w:rPr>
          <w:rStyle w:val="Strong"/>
          <w:rFonts w:ascii="Arial" w:hAnsi="Arial" w:cs="Arial"/>
          <w:b w:val="0"/>
          <w:bCs w:val="0"/>
          <w:color w:val="00B050"/>
          <w:sz w:val="24"/>
          <w:szCs w:val="24"/>
          <w:highlight w:val="yellow"/>
        </w:rPr>
        <w:t>Benzene</w:t>
      </w:r>
    </w:p>
    <w:p w14:paraId="6D8FD427"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Benzene is very popular in the gasoline industry, but it can also be used to make nylons which are helpful in the packaging industry. Certain nylon fibers are also used to make clothes.</w:t>
      </w:r>
    </w:p>
    <w:p w14:paraId="41CAD015"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t>3. </w:t>
      </w:r>
      <w:r w:rsidRPr="00242C98">
        <w:rPr>
          <w:rStyle w:val="Strong"/>
          <w:rFonts w:ascii="Arial" w:hAnsi="Arial" w:cs="Arial"/>
          <w:b w:val="0"/>
          <w:bCs w:val="0"/>
          <w:color w:val="00B050"/>
          <w:sz w:val="24"/>
          <w:szCs w:val="24"/>
          <w:highlight w:val="yellow"/>
        </w:rPr>
        <w:t>Medical resins</w:t>
      </w:r>
    </w:p>
    <w:p w14:paraId="1C9D8F78"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Petroleum can also be used to make resins used in the medical industry. Some of these resins can purify drugs and others are used to create different types of treatments, especially for </w:t>
      </w:r>
      <w:hyperlink r:id="rId8" w:tgtFrame="_blank" w:history="1">
        <w:r w:rsidRPr="00402FCE">
          <w:rPr>
            <w:rStyle w:val="Hyperlink"/>
            <w:rFonts w:ascii="Arial" w:eastAsiaTheme="majorEastAsia" w:hAnsi="Arial" w:cs="Arial"/>
            <w:b/>
            <w:bCs/>
            <w:color w:val="00B050"/>
          </w:rPr>
          <w:t>those with AIDS</w:t>
        </w:r>
      </w:hyperlink>
      <w:r w:rsidRPr="00402FCE">
        <w:rPr>
          <w:rFonts w:ascii="Arial" w:hAnsi="Arial" w:cs="Arial"/>
          <w:color w:val="00B050"/>
        </w:rPr>
        <w:t> or cancer.</w:t>
      </w:r>
    </w:p>
    <w:p w14:paraId="6395C044"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t>4. Medical Plastics</w:t>
      </w:r>
    </w:p>
    <w:p w14:paraId="02FDCA19"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The healthcare industry requires a lot of disposable products made from plastic such as bottles, </w:t>
      </w:r>
      <w:hyperlink r:id="rId9" w:tgtFrame="_blank" w:history="1">
        <w:r w:rsidRPr="00402FCE">
          <w:rPr>
            <w:rStyle w:val="Hyperlink"/>
            <w:rFonts w:ascii="Arial" w:eastAsiaTheme="majorEastAsia" w:hAnsi="Arial" w:cs="Arial"/>
            <w:b/>
            <w:bCs/>
            <w:color w:val="00B050"/>
          </w:rPr>
          <w:t>medical syringes, etc</w:t>
        </w:r>
      </w:hyperlink>
      <w:r w:rsidRPr="00402FCE">
        <w:rPr>
          <w:rFonts w:ascii="Arial" w:hAnsi="Arial" w:cs="Arial"/>
          <w:color w:val="00B050"/>
        </w:rPr>
        <w:t>. Petroleum can be used to create such plastics in various shapes and sizes.</w:t>
      </w:r>
    </w:p>
    <w:p w14:paraId="5D3EC8F1"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t>5. Food Preservatives</w:t>
      </w:r>
    </w:p>
    <w:p w14:paraId="4CAFB7AB"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Different types of petrochemical products can be used in the food industry to create preservatives. These substances prolong the shelf life of foods stored in cans and bags. Some ingredients found in candies and food colourings are also made from various types of petrochemical products to enhance their flavour and taste.</w:t>
      </w:r>
    </w:p>
    <w:p w14:paraId="0C25FE1B"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t>6. Cosmetics</w:t>
      </w:r>
    </w:p>
    <w:p w14:paraId="28920343"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Petrochemical products are usually used to create a wide variety of household products such as perfumes, cosmetics, makeup products, aftershaves, etc. Shampoos and hair dyes also contain petrochemical products in various quantities. If you use wax for your hair or beard, it has been created using petroleum derivatives.</w:t>
      </w:r>
    </w:p>
    <w:p w14:paraId="0493F6B0"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lastRenderedPageBreak/>
        <w:t>7. Fertilizers</w:t>
      </w:r>
    </w:p>
    <w:p w14:paraId="3B6B6D25"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Certain plants, vegetables, or flowers require fertilizers to help them grow quickly and remain healthy. A plethora of fertilizers and pesticides contain petrochemical products in their content.</w:t>
      </w:r>
    </w:p>
    <w:p w14:paraId="2346E88E"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t>8. Carpets</w:t>
      </w:r>
    </w:p>
    <w:p w14:paraId="72544754"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Most carpets that you can find in a household are manufactured using multiple petrochemical products. These products are intended to add colour to the carpet as well as strengthen the fibres.</w:t>
      </w:r>
    </w:p>
    <w:p w14:paraId="2641671D"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t>9. Safety Glass</w:t>
      </w:r>
    </w:p>
    <w:p w14:paraId="361D9848"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Tempered or safety glass is much tougher than regular glass and it’s used in residential and commercial buildings. It keeps thieves at bay as well as protects certain perimeters such as pools against pets or small kids. Safety glass is made using petrochemical products for enhanced strength and durability.</w:t>
      </w:r>
    </w:p>
    <w:p w14:paraId="2867C658" w14:textId="77777777" w:rsidR="0005692B" w:rsidRPr="00402FCE" w:rsidRDefault="0005692B" w:rsidP="0005692B">
      <w:pPr>
        <w:pStyle w:val="Heading3"/>
        <w:shd w:val="clear" w:color="auto" w:fill="ECF1F3"/>
        <w:spacing w:before="0" w:after="225"/>
        <w:rPr>
          <w:rFonts w:ascii="Arial" w:hAnsi="Arial" w:cs="Arial"/>
          <w:color w:val="00B050"/>
          <w:sz w:val="24"/>
          <w:szCs w:val="24"/>
        </w:rPr>
      </w:pPr>
      <w:r w:rsidRPr="00402FCE">
        <w:rPr>
          <w:rStyle w:val="Strong"/>
          <w:rFonts w:ascii="Arial" w:hAnsi="Arial" w:cs="Arial"/>
          <w:b w:val="0"/>
          <w:bCs w:val="0"/>
          <w:color w:val="00B050"/>
          <w:sz w:val="24"/>
          <w:szCs w:val="24"/>
        </w:rPr>
        <w:t>10. Crayons and Markers</w:t>
      </w:r>
    </w:p>
    <w:p w14:paraId="3030DCAF" w14:textId="77777777" w:rsidR="0005692B" w:rsidRPr="00402FCE" w:rsidRDefault="0005692B" w:rsidP="0005692B">
      <w:pPr>
        <w:pStyle w:val="NormalWeb"/>
        <w:shd w:val="clear" w:color="auto" w:fill="ECF1F3"/>
        <w:spacing w:before="0" w:beforeAutospacing="0"/>
        <w:rPr>
          <w:rFonts w:ascii="Arial" w:hAnsi="Arial" w:cs="Arial"/>
          <w:color w:val="00B050"/>
        </w:rPr>
      </w:pPr>
      <w:r w:rsidRPr="00402FCE">
        <w:rPr>
          <w:rFonts w:ascii="Arial" w:hAnsi="Arial" w:cs="Arial"/>
          <w:color w:val="00B050"/>
        </w:rPr>
        <w:t>The crayons you are probably using to draw on paper or a magnetic board contain petrochemical substances. These substances are used to add colour and maybe make the ink resistant to UV rays. This applies to all kinds of crayons and markers, whether we talk about the ones used by kids or by engineers in meeting rooms.</w:t>
      </w:r>
    </w:p>
    <w:p w14:paraId="5D8F00AF" w14:textId="77777777" w:rsidR="0005692B" w:rsidRPr="00402FCE" w:rsidRDefault="0005692B" w:rsidP="0005692B">
      <w:pPr>
        <w:pStyle w:val="NormalWeb"/>
        <w:shd w:val="clear" w:color="auto" w:fill="FFFFFF"/>
        <w:textAlignment w:val="baseline"/>
        <w:rPr>
          <w:rFonts w:ascii="Arial" w:hAnsi="Arial" w:cs="Arial"/>
          <w:color w:val="00B050"/>
          <w:shd w:val="clear" w:color="auto" w:fill="FFFFFF"/>
        </w:rPr>
      </w:pPr>
    </w:p>
    <w:p w14:paraId="01A63831" w14:textId="17770F6D" w:rsidR="0005692B" w:rsidRDefault="0005692B" w:rsidP="0005692B">
      <w:pPr>
        <w:pStyle w:val="NormalWeb"/>
        <w:spacing w:before="0" w:beforeAutospacing="0" w:after="0" w:afterAutospacing="0"/>
        <w:rPr>
          <w:rFonts w:ascii="var(--articleBody-font)" w:hAnsi="var(--articleBody-font)"/>
          <w:color w:val="000000"/>
          <w:sz w:val="27"/>
          <w:szCs w:val="27"/>
        </w:rPr>
      </w:pPr>
    </w:p>
    <w:p w14:paraId="60C6691F" w14:textId="77777777" w:rsidR="0005692B" w:rsidRPr="00BC7499" w:rsidRDefault="0005692B" w:rsidP="0005692B">
      <w:pPr>
        <w:rPr>
          <w:rFonts w:ascii="Arial" w:hAnsi="Arial" w:cs="Arial"/>
          <w:b/>
          <w:color w:val="000000" w:themeColor="text1"/>
          <w:sz w:val="28"/>
          <w:szCs w:val="28"/>
          <w:u w:val="single"/>
          <w:shd w:val="clear" w:color="auto" w:fill="FFFFFF"/>
        </w:rPr>
      </w:pPr>
      <w:r w:rsidRPr="00BC7499">
        <w:rPr>
          <w:rFonts w:ascii="Arial" w:hAnsi="Arial" w:cs="Arial"/>
          <w:b/>
          <w:color w:val="000000" w:themeColor="text1"/>
          <w:sz w:val="28"/>
          <w:szCs w:val="28"/>
          <w:u w:val="single"/>
          <w:shd w:val="clear" w:color="auto" w:fill="FFFFFF"/>
        </w:rPr>
        <w:t>BITUMIN &amp; OIL PRODUCTS:</w:t>
      </w:r>
    </w:p>
    <w:p w14:paraId="36BBA261" w14:textId="77777777" w:rsidR="0005692B" w:rsidRPr="00BC7499" w:rsidRDefault="0005692B" w:rsidP="0005692B">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Bitumen</w:t>
      </w:r>
      <w:r w:rsidRPr="00BC7499">
        <w:rPr>
          <w:rFonts w:ascii="Arial" w:hAnsi="Arial" w:cs="Arial"/>
          <w:color w:val="000000" w:themeColor="text1"/>
          <w:sz w:val="24"/>
          <w:szCs w:val="24"/>
          <w:shd w:val="clear" w:color="auto" w:fill="FFFFFF"/>
        </w:rPr>
        <w:t xml:space="preserve"> is a sticky, black, highly viscous liquid or semi-solid form of petroleum. it is commonly referred to as asphalt. It may be found in natural deposits or may be a refined product, and is classed as a pitch.</w:t>
      </w:r>
    </w:p>
    <w:p w14:paraId="5751398E" w14:textId="77777777" w:rsidR="0005692B" w:rsidRPr="00BC7499" w:rsidRDefault="0005692B" w:rsidP="0005692B">
      <w:pPr>
        <w:rPr>
          <w:rFonts w:ascii="Arial" w:hAnsi="Arial" w:cs="Arial"/>
          <w:color w:val="000000" w:themeColor="text1"/>
          <w:sz w:val="24"/>
          <w:szCs w:val="24"/>
          <w:shd w:val="clear" w:color="auto" w:fill="F8F9F4"/>
        </w:rPr>
      </w:pPr>
      <w:r w:rsidRPr="00BC7499">
        <w:rPr>
          <w:rFonts w:ascii="Arial" w:hAnsi="Arial" w:cs="Arial"/>
          <w:color w:val="000000" w:themeColor="text1"/>
          <w:sz w:val="24"/>
          <w:szCs w:val="24"/>
          <w:shd w:val="clear" w:color="auto" w:fill="F8F9F4"/>
        </w:rPr>
        <w:t>Bitumen is a product of Crude Oil Distillation. It is a semi-solid hydrocarbon product produced by removing lighter fractions (such as liquid petroleum gas, petrol</w:t>
      </w:r>
      <w:r>
        <w:rPr>
          <w:rFonts w:ascii="Arial" w:hAnsi="Arial" w:cs="Arial"/>
          <w:color w:val="000000" w:themeColor="text1"/>
          <w:sz w:val="24"/>
          <w:szCs w:val="24"/>
          <w:shd w:val="clear" w:color="auto" w:fill="F8F9F4"/>
        </w:rPr>
        <w:t>,</w:t>
      </w:r>
      <w:r w:rsidRPr="00BC7499">
        <w:rPr>
          <w:rFonts w:ascii="Arial" w:hAnsi="Arial" w:cs="Arial"/>
          <w:color w:val="000000" w:themeColor="text1"/>
          <w:sz w:val="24"/>
          <w:szCs w:val="24"/>
          <w:shd w:val="clear" w:color="auto" w:fill="F8F9F4"/>
        </w:rPr>
        <w:t xml:space="preserve"> and diesel) from heavy crude oil during the refining process. As such, it is correctly known as refined bitumen.</w:t>
      </w:r>
    </w:p>
    <w:p w14:paraId="6219E004" w14:textId="5CC26AB2" w:rsidR="0005692B" w:rsidRPr="00461C80" w:rsidRDefault="0005692B" w:rsidP="0005692B">
      <w:pPr>
        <w:rPr>
          <w:rFonts w:ascii="Arial" w:hAnsi="Arial" w:cs="Arial"/>
          <w:color w:val="FF0000"/>
          <w:sz w:val="24"/>
          <w:szCs w:val="24"/>
          <w:shd w:val="clear" w:color="auto" w:fill="FFFFFF"/>
        </w:rPr>
      </w:pPr>
      <w:r w:rsidRPr="00BC7499">
        <w:rPr>
          <w:rFonts w:ascii="Arial" w:hAnsi="Arial" w:cs="Arial"/>
          <w:color w:val="000000" w:themeColor="text1"/>
          <w:sz w:val="24"/>
          <w:szCs w:val="24"/>
          <w:shd w:val="clear" w:color="auto" w:fill="FFFFFF"/>
        </w:rPr>
        <w:t xml:space="preserve">Petra </w:t>
      </w:r>
      <w:r>
        <w:rPr>
          <w:rFonts w:ascii="Arial" w:hAnsi="Arial" w:cs="Arial"/>
          <w:color w:val="000000" w:themeColor="text1"/>
          <w:sz w:val="24"/>
          <w:szCs w:val="24"/>
          <w:shd w:val="clear" w:color="auto" w:fill="FFFFFF"/>
        </w:rPr>
        <w:t>Oil</w:t>
      </w:r>
      <w:r w:rsidRPr="00BC7499">
        <w:rPr>
          <w:rFonts w:ascii="Arial" w:hAnsi="Arial" w:cs="Arial"/>
          <w:color w:val="000000" w:themeColor="text1"/>
          <w:sz w:val="24"/>
          <w:szCs w:val="24"/>
          <w:shd w:val="clear" w:color="auto" w:fill="FFFFFF"/>
        </w:rPr>
        <w:t xml:space="preserve"> is a non-stop partner that can source products from refineries around the world and </w:t>
      </w:r>
      <w:r>
        <w:rPr>
          <w:rFonts w:ascii="Arial" w:hAnsi="Arial" w:cs="Arial"/>
          <w:color w:val="000000" w:themeColor="text1"/>
          <w:sz w:val="24"/>
          <w:szCs w:val="24"/>
          <w:shd w:val="clear" w:color="auto" w:fill="FFFFFF"/>
        </w:rPr>
        <w:t>deliver</w:t>
      </w:r>
      <w:r w:rsidRPr="00BC7499">
        <w:rPr>
          <w:rFonts w:ascii="Arial" w:hAnsi="Arial" w:cs="Arial"/>
          <w:color w:val="000000" w:themeColor="text1"/>
          <w:sz w:val="24"/>
          <w:szCs w:val="24"/>
          <w:shd w:val="clear" w:color="auto" w:fill="FFFFFF"/>
        </w:rPr>
        <w:t xml:space="preserve"> them to clients </w:t>
      </w:r>
      <w:r>
        <w:rPr>
          <w:rFonts w:ascii="Arial" w:hAnsi="Arial" w:cs="Arial"/>
          <w:color w:val="000000" w:themeColor="text1"/>
          <w:sz w:val="24"/>
          <w:szCs w:val="24"/>
          <w:shd w:val="clear" w:color="auto" w:fill="FFFFFF"/>
        </w:rPr>
        <w:t>in</w:t>
      </w:r>
      <w:r w:rsidRPr="00BC7499">
        <w:rPr>
          <w:rFonts w:ascii="Arial" w:hAnsi="Arial" w:cs="Arial"/>
          <w:color w:val="000000" w:themeColor="text1"/>
          <w:sz w:val="24"/>
          <w:szCs w:val="24"/>
          <w:shd w:val="clear" w:color="auto" w:fill="FFFFFF"/>
        </w:rPr>
        <w:t xml:space="preserve"> remote locations. Our full supply chain includes sourcing, packing, finance, logistics, </w:t>
      </w:r>
      <w:r>
        <w:rPr>
          <w:rFonts w:ascii="Arial" w:hAnsi="Arial" w:cs="Arial"/>
          <w:color w:val="000000" w:themeColor="text1"/>
          <w:sz w:val="24"/>
          <w:szCs w:val="24"/>
          <w:shd w:val="clear" w:color="auto" w:fill="FFFFFF"/>
        </w:rPr>
        <w:t xml:space="preserve">and </w:t>
      </w:r>
      <w:r w:rsidRPr="00BC7499">
        <w:rPr>
          <w:rFonts w:ascii="Arial" w:hAnsi="Arial" w:cs="Arial"/>
          <w:color w:val="000000" w:themeColor="text1"/>
          <w:sz w:val="24"/>
          <w:szCs w:val="24"/>
          <w:shd w:val="clear" w:color="auto" w:fill="FFFFFF"/>
        </w:rPr>
        <w:t xml:space="preserve">customs to the destination of our customers. </w:t>
      </w:r>
    </w:p>
    <w:p w14:paraId="15B3D4B8" w14:textId="77777777" w:rsidR="0005692B" w:rsidRDefault="0005692B" w:rsidP="0005692B">
      <w:pPr>
        <w:rPr>
          <w:rFonts w:ascii="Arial" w:hAnsi="Arial" w:cs="Arial"/>
          <w:color w:val="000000" w:themeColor="text1"/>
          <w:sz w:val="24"/>
          <w:szCs w:val="24"/>
          <w:shd w:val="clear" w:color="auto" w:fill="FFFFFF"/>
        </w:rPr>
      </w:pPr>
      <w:r w:rsidRPr="00BC7499">
        <w:rPr>
          <w:rFonts w:ascii="Arial" w:hAnsi="Arial" w:cs="Arial"/>
          <w:color w:val="000000" w:themeColor="text1"/>
          <w:sz w:val="24"/>
          <w:szCs w:val="24"/>
          <w:shd w:val="clear" w:color="auto" w:fill="FFFFFF"/>
        </w:rPr>
        <w:t xml:space="preserve">We deliver and supply bitumen needed to make asphalt and </w:t>
      </w:r>
      <w:r>
        <w:rPr>
          <w:rFonts w:ascii="Arial" w:hAnsi="Arial" w:cs="Arial"/>
          <w:color w:val="000000" w:themeColor="text1"/>
          <w:sz w:val="24"/>
          <w:szCs w:val="24"/>
          <w:shd w:val="clear" w:color="auto" w:fill="FFFFFF"/>
        </w:rPr>
        <w:t>bitumen-based</w:t>
      </w:r>
      <w:r w:rsidRPr="00BC7499">
        <w:rPr>
          <w:rFonts w:ascii="Arial" w:hAnsi="Arial" w:cs="Arial"/>
          <w:color w:val="000000" w:themeColor="text1"/>
          <w:sz w:val="24"/>
          <w:szCs w:val="24"/>
          <w:shd w:val="clear" w:color="auto" w:fill="FFFFFF"/>
        </w:rPr>
        <w:t xml:space="preserve"> products.</w:t>
      </w:r>
    </w:p>
    <w:p w14:paraId="2EF45376" w14:textId="77777777" w:rsidR="0005692B" w:rsidRPr="00457BAE" w:rsidRDefault="0005692B" w:rsidP="0005692B">
      <w:pPr>
        <w:rPr>
          <w:rFonts w:ascii="Arial" w:hAnsi="Arial" w:cs="Arial"/>
          <w:color w:val="3A7C22" w:themeColor="accent6" w:themeShade="BF"/>
          <w:sz w:val="24"/>
          <w:szCs w:val="24"/>
          <w:shd w:val="clear" w:color="auto" w:fill="FFFFFF"/>
        </w:rPr>
      </w:pPr>
      <w:r w:rsidRPr="00457BAE">
        <w:rPr>
          <w:rFonts w:ascii="Arial" w:hAnsi="Arial" w:cs="Arial"/>
          <w:b/>
          <w:color w:val="3A7C22" w:themeColor="accent6" w:themeShade="BF"/>
          <w:sz w:val="26"/>
          <w:szCs w:val="26"/>
          <w:u w:val="single"/>
          <w:shd w:val="clear" w:color="auto" w:fill="FFFFFF"/>
        </w:rPr>
        <w:t>Fertilizers used in Bitumin</w:t>
      </w:r>
      <w:r w:rsidRPr="00457BAE">
        <w:rPr>
          <w:rFonts w:ascii="Arial" w:hAnsi="Arial" w:cs="Arial"/>
          <w:color w:val="3A7C22" w:themeColor="accent6" w:themeShade="BF"/>
          <w:sz w:val="24"/>
          <w:szCs w:val="24"/>
          <w:shd w:val="clear" w:color="auto" w:fill="FFFFFF"/>
        </w:rPr>
        <w:t>:</w:t>
      </w:r>
    </w:p>
    <w:p w14:paraId="6E32ADAE" w14:textId="77777777" w:rsidR="0005692B" w:rsidRPr="00457BAE" w:rsidRDefault="0005692B" w:rsidP="0005692B">
      <w:pPr>
        <w:rPr>
          <w:rFonts w:ascii="Arial" w:hAnsi="Arial" w:cs="Arial"/>
          <w:color w:val="3A7C22" w:themeColor="accent6" w:themeShade="BF"/>
          <w:sz w:val="24"/>
          <w:szCs w:val="24"/>
          <w:shd w:val="clear" w:color="auto" w:fill="FFFFFF"/>
        </w:rPr>
      </w:pPr>
      <w:r w:rsidRPr="00457BAE">
        <w:rPr>
          <w:rFonts w:ascii="Arial" w:hAnsi="Arial" w:cs="Arial"/>
          <w:color w:val="3A7C22" w:themeColor="accent6" w:themeShade="BF"/>
          <w:sz w:val="24"/>
          <w:szCs w:val="24"/>
          <w:shd w:val="clear" w:color="auto" w:fill="FFFFFF"/>
        </w:rPr>
        <w:lastRenderedPageBreak/>
        <w:t>The fertilizer may be </w:t>
      </w:r>
      <w:r w:rsidRPr="0074596F">
        <w:rPr>
          <w:rFonts w:ascii="Arial" w:hAnsi="Arial" w:cs="Arial"/>
          <w:color w:val="3A7C22" w:themeColor="accent6" w:themeShade="BF"/>
          <w:sz w:val="24"/>
          <w:szCs w:val="24"/>
          <w:highlight w:val="yellow"/>
          <w:shd w:val="clear" w:color="auto" w:fill="D3E3FD"/>
        </w:rPr>
        <w:t>MAP, DAP, TSP, NPK, or a combination thereof</w:t>
      </w:r>
      <w:r w:rsidRPr="00457BAE">
        <w:rPr>
          <w:rFonts w:ascii="Arial" w:hAnsi="Arial" w:cs="Arial"/>
          <w:color w:val="3A7C22" w:themeColor="accent6" w:themeShade="BF"/>
          <w:sz w:val="24"/>
          <w:szCs w:val="24"/>
          <w:shd w:val="clear" w:color="auto" w:fill="FFFFFF"/>
        </w:rPr>
        <w:t> and may be granular, crushed, compacted, crystalline, or prilled fertilizer or a combination thereof. Prior to emulsification, the bitumen, cutback bitumen, or combination of bitumen and cutback bitumen may comprise 20-100% bitumen.</w:t>
      </w:r>
    </w:p>
    <w:p w14:paraId="293DE7EB" w14:textId="77777777" w:rsidR="0005692B" w:rsidRPr="00457BAE" w:rsidRDefault="0005692B" w:rsidP="0005692B">
      <w:pPr>
        <w:pStyle w:val="Heading2"/>
        <w:shd w:val="clear" w:color="auto" w:fill="FFFFFF"/>
        <w:spacing w:before="600" w:after="225"/>
        <w:rPr>
          <w:rFonts w:ascii="Arial" w:hAnsi="Arial" w:cs="Arial"/>
          <w:b/>
          <w:caps/>
          <w:color w:val="3A7C22" w:themeColor="accent6" w:themeShade="BF"/>
          <w:u w:val="single"/>
        </w:rPr>
      </w:pPr>
      <w:r w:rsidRPr="00457BAE">
        <w:rPr>
          <w:rFonts w:ascii="Arial" w:hAnsi="Arial" w:cs="Arial"/>
          <w:b/>
          <w:caps/>
          <w:color w:val="3A7C22" w:themeColor="accent6" w:themeShade="BF"/>
          <w:u w:val="single"/>
        </w:rPr>
        <w:t>TYPES OF BITUMEN</w:t>
      </w:r>
    </w:p>
    <w:p w14:paraId="46F6F804" w14:textId="77777777" w:rsidR="0005692B" w:rsidRPr="00457BAE" w:rsidRDefault="0005692B" w:rsidP="0005692B">
      <w:pPr>
        <w:pStyle w:val="ListParagraph"/>
        <w:numPr>
          <w:ilvl w:val="0"/>
          <w:numId w:val="1"/>
        </w:numPr>
        <w:rPr>
          <w:rFonts w:ascii="Arial" w:hAnsi="Arial" w:cs="Arial"/>
          <w:color w:val="3A7C22" w:themeColor="accent6" w:themeShade="BF"/>
          <w:sz w:val="24"/>
          <w:szCs w:val="24"/>
          <w:shd w:val="clear" w:color="auto" w:fill="FFFFFF"/>
        </w:rPr>
      </w:pPr>
      <w:r w:rsidRPr="00457BAE">
        <w:rPr>
          <w:rFonts w:ascii="Arial" w:hAnsi="Arial" w:cs="Arial"/>
          <w:color w:val="3A7C22" w:themeColor="accent6" w:themeShade="BF"/>
          <w:sz w:val="24"/>
          <w:szCs w:val="24"/>
          <w:shd w:val="clear" w:color="auto" w:fill="FFFFFF"/>
        </w:rPr>
        <w:t>Road Bitumen</w:t>
      </w:r>
    </w:p>
    <w:p w14:paraId="0B957C89" w14:textId="77777777" w:rsidR="0005692B" w:rsidRPr="00457BAE" w:rsidRDefault="0005692B" w:rsidP="0005692B">
      <w:pPr>
        <w:pStyle w:val="ListParagraph"/>
        <w:numPr>
          <w:ilvl w:val="0"/>
          <w:numId w:val="1"/>
        </w:numPr>
        <w:rPr>
          <w:rFonts w:ascii="Arial" w:hAnsi="Arial" w:cs="Arial"/>
          <w:color w:val="3A7C22" w:themeColor="accent6" w:themeShade="BF"/>
          <w:sz w:val="24"/>
          <w:szCs w:val="24"/>
          <w:shd w:val="clear" w:color="auto" w:fill="FFFFFF"/>
        </w:rPr>
      </w:pPr>
      <w:r w:rsidRPr="00457BAE">
        <w:rPr>
          <w:rFonts w:ascii="Arial" w:hAnsi="Arial" w:cs="Arial"/>
          <w:color w:val="3A7C22" w:themeColor="accent6" w:themeShade="BF"/>
          <w:sz w:val="24"/>
          <w:szCs w:val="24"/>
          <w:shd w:val="clear" w:color="auto" w:fill="FFFFFF"/>
        </w:rPr>
        <w:t>Industrial Bitumen</w:t>
      </w:r>
    </w:p>
    <w:p w14:paraId="00D74766" w14:textId="77777777" w:rsidR="0005692B" w:rsidRPr="00457BAE" w:rsidRDefault="0005692B" w:rsidP="0005692B">
      <w:pPr>
        <w:pStyle w:val="ListParagraph"/>
        <w:numPr>
          <w:ilvl w:val="0"/>
          <w:numId w:val="1"/>
        </w:numPr>
        <w:rPr>
          <w:rFonts w:ascii="Arial" w:hAnsi="Arial" w:cs="Arial"/>
          <w:color w:val="3A7C22" w:themeColor="accent6" w:themeShade="BF"/>
          <w:sz w:val="24"/>
          <w:szCs w:val="24"/>
          <w:shd w:val="clear" w:color="auto" w:fill="FFFFFF"/>
        </w:rPr>
      </w:pPr>
      <w:r w:rsidRPr="00457BAE">
        <w:rPr>
          <w:rFonts w:ascii="Arial" w:hAnsi="Arial" w:cs="Arial"/>
          <w:color w:val="3A7C22" w:themeColor="accent6" w:themeShade="BF"/>
          <w:sz w:val="24"/>
          <w:szCs w:val="24"/>
          <w:shd w:val="clear" w:color="auto" w:fill="FFFFFF"/>
        </w:rPr>
        <w:t>Modified Bitumen &amp;</w:t>
      </w:r>
    </w:p>
    <w:p w14:paraId="5DDACD4C" w14:textId="77777777" w:rsidR="0005692B" w:rsidRPr="00457BAE" w:rsidRDefault="0005692B" w:rsidP="0005692B">
      <w:pPr>
        <w:pStyle w:val="ListParagraph"/>
        <w:numPr>
          <w:ilvl w:val="0"/>
          <w:numId w:val="1"/>
        </w:numPr>
        <w:rPr>
          <w:rFonts w:ascii="Arial" w:hAnsi="Arial" w:cs="Arial"/>
          <w:color w:val="3A7C22" w:themeColor="accent6" w:themeShade="BF"/>
          <w:sz w:val="24"/>
          <w:szCs w:val="24"/>
          <w:shd w:val="clear" w:color="auto" w:fill="FFFFFF"/>
        </w:rPr>
      </w:pPr>
      <w:r w:rsidRPr="00457BAE">
        <w:rPr>
          <w:rFonts w:ascii="Arial" w:hAnsi="Arial" w:cs="Arial"/>
          <w:color w:val="3A7C22" w:themeColor="accent6" w:themeShade="BF"/>
          <w:sz w:val="24"/>
          <w:szCs w:val="24"/>
          <w:shd w:val="clear" w:color="auto" w:fill="FFFFFF"/>
        </w:rPr>
        <w:t>Rubber Bitumen</w:t>
      </w:r>
    </w:p>
    <w:p w14:paraId="2E02D41F" w14:textId="77777777" w:rsidR="0005692B" w:rsidRPr="00457BAE" w:rsidRDefault="0005692B" w:rsidP="0005692B">
      <w:pPr>
        <w:rPr>
          <w:rFonts w:ascii="Arial" w:hAnsi="Arial" w:cs="Arial"/>
          <w:color w:val="3A7C22" w:themeColor="accent6" w:themeShade="BF"/>
          <w:sz w:val="24"/>
          <w:szCs w:val="24"/>
          <w:shd w:val="clear" w:color="auto" w:fill="FFFFFF"/>
        </w:rPr>
      </w:pPr>
    </w:p>
    <w:p w14:paraId="3D9083B3" w14:textId="77777777" w:rsidR="0005692B" w:rsidRPr="00457BAE" w:rsidRDefault="0005692B" w:rsidP="0005692B">
      <w:pPr>
        <w:pStyle w:val="Heading3"/>
        <w:shd w:val="clear" w:color="auto" w:fill="FFFFFF"/>
        <w:spacing w:before="600" w:after="225"/>
        <w:rPr>
          <w:caps/>
          <w:color w:val="3A7C22" w:themeColor="accent6" w:themeShade="BF"/>
        </w:rPr>
      </w:pPr>
      <w:bookmarkStart w:id="0" w:name="road_bitumen"/>
      <w:r w:rsidRPr="00457BAE">
        <w:rPr>
          <w:caps/>
          <w:color w:val="3A7C22" w:themeColor="accent6" w:themeShade="BF"/>
        </w:rPr>
        <w:t>ROAD BITUMEN:</w:t>
      </w:r>
      <w:bookmarkEnd w:id="0"/>
      <w:r w:rsidRPr="00457BAE">
        <w:rPr>
          <w:caps/>
          <w:color w:val="3A7C22" w:themeColor="accent6" w:themeShade="BF"/>
        </w:rPr>
        <w:t> </w:t>
      </w:r>
    </w:p>
    <w:p w14:paraId="6C194D15" w14:textId="77777777" w:rsidR="0005692B" w:rsidRPr="00457BAE" w:rsidRDefault="0005692B" w:rsidP="0005692B">
      <w:pPr>
        <w:pStyle w:val="NormalWeb"/>
        <w:shd w:val="clear" w:color="auto" w:fill="FFFFFF"/>
        <w:spacing w:before="0" w:beforeAutospacing="0" w:after="300" w:afterAutospacing="0"/>
        <w:rPr>
          <w:color w:val="3A7C22" w:themeColor="accent6" w:themeShade="BF"/>
        </w:rPr>
      </w:pPr>
      <w:r w:rsidRPr="00457BAE">
        <w:rPr>
          <w:color w:val="3A7C22" w:themeColor="accent6" w:themeShade="BF"/>
        </w:rPr>
        <w:t>Bitumen is the adhesive used for asphalt toppings and bituminous layers of roadway structures, jointing the inorganic components of asphalt (sand, broken stone, ballast, and most frequently limestone dust).</w:t>
      </w:r>
    </w:p>
    <w:p w14:paraId="21AEFD6A" w14:textId="77777777" w:rsidR="0005692B" w:rsidRPr="00457BAE" w:rsidRDefault="0005692B" w:rsidP="0005692B">
      <w:pPr>
        <w:shd w:val="clear" w:color="auto" w:fill="FFFFFF"/>
        <w:spacing w:after="300" w:line="240" w:lineRule="auto"/>
        <w:rPr>
          <w:rFonts w:ascii="Times New Roman" w:eastAsia="Times New Roman" w:hAnsi="Times New Roman" w:cs="Times New Roman"/>
          <w:color w:val="3A7C22" w:themeColor="accent6" w:themeShade="BF"/>
          <w:sz w:val="24"/>
          <w:szCs w:val="24"/>
          <w:lang w:eastAsia="en-IN"/>
        </w:rPr>
      </w:pPr>
      <w:r w:rsidRPr="00457BAE">
        <w:rPr>
          <w:rFonts w:ascii="Times New Roman" w:eastAsia="Times New Roman" w:hAnsi="Times New Roman" w:cs="Times New Roman"/>
          <w:color w:val="3A7C22" w:themeColor="accent6" w:themeShade="BF"/>
          <w:sz w:val="24"/>
          <w:szCs w:val="24"/>
          <w:lang w:eastAsia="en-IN"/>
        </w:rPr>
        <w:t xml:space="preserve">In terms of the elemental composition of bitumen, it </w:t>
      </w:r>
      <w:r w:rsidRPr="0074596F">
        <w:rPr>
          <w:rFonts w:ascii="Times New Roman" w:eastAsia="Times New Roman" w:hAnsi="Times New Roman" w:cs="Times New Roman"/>
          <w:color w:val="3A7C22" w:themeColor="accent6" w:themeShade="BF"/>
          <w:sz w:val="24"/>
          <w:szCs w:val="24"/>
          <w:highlight w:val="yellow"/>
          <w:lang w:eastAsia="en-IN"/>
        </w:rPr>
        <w:t>is 80-85% carbon, and 9-10% hydrogen</w:t>
      </w:r>
      <w:r w:rsidRPr="00457BAE">
        <w:rPr>
          <w:rFonts w:ascii="Times New Roman" w:eastAsia="Times New Roman" w:hAnsi="Times New Roman" w:cs="Times New Roman"/>
          <w:color w:val="3A7C22" w:themeColor="accent6" w:themeShade="BF"/>
          <w:sz w:val="24"/>
          <w:szCs w:val="24"/>
          <w:lang w:eastAsia="en-IN"/>
        </w:rPr>
        <w:t xml:space="preserve"> and contains various amounts of heteroatoms. The amount of oxygen can vary from 2 to 8%, depending on the origin and production technology, and the sulphur content can range from a few tenths of a percentage to 7%, depending on the origin.</w:t>
      </w:r>
    </w:p>
    <w:p w14:paraId="513C9CCE" w14:textId="77777777" w:rsidR="0005692B" w:rsidRPr="00457BAE" w:rsidRDefault="0005692B" w:rsidP="0005692B">
      <w:pPr>
        <w:shd w:val="clear" w:color="auto" w:fill="FFFFFF"/>
        <w:spacing w:after="300" w:line="240" w:lineRule="auto"/>
        <w:rPr>
          <w:rFonts w:ascii="Times New Roman" w:eastAsia="Times New Roman" w:hAnsi="Times New Roman" w:cs="Times New Roman"/>
          <w:color w:val="3A7C22" w:themeColor="accent6" w:themeShade="BF"/>
          <w:sz w:val="24"/>
          <w:szCs w:val="24"/>
          <w:lang w:eastAsia="en-IN"/>
        </w:rPr>
      </w:pPr>
      <w:r w:rsidRPr="00457BAE">
        <w:rPr>
          <w:rFonts w:ascii="Times New Roman" w:eastAsia="Times New Roman" w:hAnsi="Times New Roman" w:cs="Times New Roman"/>
          <w:color w:val="3A7C22" w:themeColor="accent6" w:themeShade="BF"/>
          <w:sz w:val="24"/>
          <w:szCs w:val="24"/>
          <w:lang w:eastAsia="en-IN"/>
        </w:rPr>
        <w:t>Bitumen is a viscous or viscoelastic material depending on the test temperature. Upon heating, it gradually softens and then becomes liquid. Bitumen with viscoelastic properties over a wide temperature range can be tested by rheological measurements. Rheological characterization allows performance-based classification of bitumen.</w:t>
      </w:r>
    </w:p>
    <w:p w14:paraId="1D5867C0" w14:textId="77777777" w:rsidR="0005692B" w:rsidRPr="00457BAE" w:rsidRDefault="0005692B" w:rsidP="0005692B">
      <w:pPr>
        <w:pStyle w:val="Heading3"/>
        <w:shd w:val="clear" w:color="auto" w:fill="FFFFFF"/>
        <w:spacing w:before="600" w:after="225"/>
        <w:rPr>
          <w:caps/>
          <w:color w:val="3A7C22" w:themeColor="accent6" w:themeShade="BF"/>
        </w:rPr>
      </w:pPr>
      <w:bookmarkStart w:id="1" w:name="industrial_bitumen"/>
      <w:r w:rsidRPr="00457BAE">
        <w:rPr>
          <w:caps/>
          <w:color w:val="3A7C22" w:themeColor="accent6" w:themeShade="BF"/>
        </w:rPr>
        <w:t>INDUSTRIAL BITUMEN:</w:t>
      </w:r>
      <w:bookmarkEnd w:id="1"/>
    </w:p>
    <w:p w14:paraId="6390ED37" w14:textId="77777777" w:rsidR="0005692B" w:rsidRPr="00457BAE" w:rsidRDefault="0005692B" w:rsidP="0005692B">
      <w:pPr>
        <w:pStyle w:val="NormalWeb"/>
        <w:shd w:val="clear" w:color="auto" w:fill="FFFFFF"/>
        <w:spacing w:before="0" w:beforeAutospacing="0" w:after="300" w:afterAutospacing="0"/>
        <w:rPr>
          <w:color w:val="3A7C22" w:themeColor="accent6" w:themeShade="BF"/>
        </w:rPr>
      </w:pPr>
      <w:r w:rsidRPr="00457BAE">
        <w:rPr>
          <w:color w:val="3A7C22" w:themeColor="accent6" w:themeShade="BF"/>
        </w:rPr>
        <w:t>Building bitumen’s produced by MOL fully satisfy the limit values specified in the test methods of conventional bitumen’s. Furthermore, they increase the durableness of the roofing and water proofing felts made from them and guarantee appropriate resistance against aging.</w:t>
      </w:r>
    </w:p>
    <w:p w14:paraId="49E94739" w14:textId="77777777" w:rsidR="0005692B" w:rsidRPr="00457BAE" w:rsidRDefault="0005692B" w:rsidP="0005692B">
      <w:pPr>
        <w:pStyle w:val="Heading3"/>
        <w:shd w:val="clear" w:color="auto" w:fill="FFFFFF"/>
        <w:spacing w:before="600" w:after="225"/>
        <w:rPr>
          <w:caps/>
          <w:color w:val="3A7C22" w:themeColor="accent6" w:themeShade="BF"/>
        </w:rPr>
      </w:pPr>
      <w:bookmarkStart w:id="2" w:name="modified_bitumen"/>
      <w:r w:rsidRPr="00457BAE">
        <w:rPr>
          <w:caps/>
          <w:color w:val="3A7C22" w:themeColor="accent6" w:themeShade="BF"/>
        </w:rPr>
        <w:t>MODIFIED BITUMEN: </w:t>
      </w:r>
      <w:bookmarkEnd w:id="2"/>
    </w:p>
    <w:p w14:paraId="155E334C" w14:textId="77777777" w:rsidR="0005692B" w:rsidRPr="00457BAE" w:rsidRDefault="0005692B" w:rsidP="0005692B">
      <w:pPr>
        <w:pStyle w:val="NormalWeb"/>
        <w:shd w:val="clear" w:color="auto" w:fill="FFFFFF"/>
        <w:spacing w:before="0" w:beforeAutospacing="0" w:after="300" w:afterAutospacing="0"/>
        <w:rPr>
          <w:color w:val="3A7C22" w:themeColor="accent6" w:themeShade="BF"/>
        </w:rPr>
      </w:pPr>
      <w:r w:rsidRPr="00457BAE">
        <w:rPr>
          <w:color w:val="3A7C22" w:themeColor="accent6" w:themeShade="BF"/>
        </w:rPr>
        <w:t>Modified bitumen products are more durable and are primarily used on roads subjected to high traffic loads. Compared to road bitumen’s these types have more flexible qualities and, therefore can bear temperature changes on a wider scale.</w:t>
      </w:r>
    </w:p>
    <w:p w14:paraId="59E29910" w14:textId="77777777" w:rsidR="0005692B" w:rsidRPr="00457BAE" w:rsidRDefault="0005692B" w:rsidP="0005692B">
      <w:pPr>
        <w:pStyle w:val="Heading3"/>
        <w:shd w:val="clear" w:color="auto" w:fill="FFFFFF"/>
        <w:spacing w:before="600" w:after="225"/>
        <w:rPr>
          <w:caps/>
          <w:color w:val="3A7C22" w:themeColor="accent6" w:themeShade="BF"/>
        </w:rPr>
      </w:pPr>
      <w:bookmarkStart w:id="3" w:name="rubber_bitumen"/>
      <w:r w:rsidRPr="00457BAE">
        <w:rPr>
          <w:caps/>
          <w:color w:val="3A7C22" w:themeColor="accent6" w:themeShade="BF"/>
        </w:rPr>
        <w:lastRenderedPageBreak/>
        <w:t>RUBBER BITUMEN</w:t>
      </w:r>
      <w:bookmarkEnd w:id="3"/>
    </w:p>
    <w:p w14:paraId="6516EC54" w14:textId="77777777" w:rsidR="0005692B" w:rsidRPr="00457BAE" w:rsidRDefault="0005692B" w:rsidP="0005692B">
      <w:pPr>
        <w:pStyle w:val="NormalWeb"/>
        <w:shd w:val="clear" w:color="auto" w:fill="FFFFFF"/>
        <w:spacing w:before="0" w:beforeAutospacing="0" w:after="300" w:afterAutospacing="0"/>
        <w:rPr>
          <w:color w:val="3A7C22" w:themeColor="accent6" w:themeShade="BF"/>
        </w:rPr>
      </w:pPr>
      <w:r w:rsidRPr="00457BAE">
        <w:rPr>
          <w:color w:val="3A7C22" w:themeColor="accent6" w:themeShade="BF"/>
        </w:rPr>
        <w:t xml:space="preserve">In line with the principle of reuse and recycling, MOL and the University of Pannonia </w:t>
      </w:r>
      <w:r w:rsidRPr="0074596F">
        <w:rPr>
          <w:color w:val="3A7C22" w:themeColor="accent6" w:themeShade="BF"/>
          <w:highlight w:val="yellow"/>
        </w:rPr>
        <w:t>(Veszprem)</w:t>
      </w:r>
      <w:r w:rsidRPr="00457BAE">
        <w:rPr>
          <w:color w:val="3A7C22" w:themeColor="accent6" w:themeShade="BF"/>
        </w:rPr>
        <w:t xml:space="preserve"> have developed chemically stabilized rubber bitumen as a new type of road construction binder through several years of research and development. Rubber bitumen received a Construction Technical Permit for use in transport construction in 2008 (ÉME 13/2008). The product and the manufacturing process were patented in 2009 (HU 226481).</w:t>
      </w:r>
    </w:p>
    <w:p w14:paraId="3B753379" w14:textId="77777777" w:rsidR="0005692B" w:rsidRPr="00457BAE" w:rsidRDefault="0005692B" w:rsidP="0005692B">
      <w:pPr>
        <w:pStyle w:val="NormalWeb"/>
        <w:shd w:val="clear" w:color="auto" w:fill="FFFFFF"/>
        <w:spacing w:before="0" w:beforeAutospacing="0" w:after="300" w:afterAutospacing="0"/>
        <w:rPr>
          <w:color w:val="3A7C22" w:themeColor="accent6" w:themeShade="BF"/>
        </w:rPr>
      </w:pPr>
      <w:r w:rsidRPr="00457BAE">
        <w:rPr>
          <w:color w:val="3A7C22" w:themeColor="accent6" w:themeShade="BF"/>
        </w:rPr>
        <w:t>Test-type road construction and asphalt testing in recent years have demonstrated significantly better quality than normal bitumen and excellent user properties for rubber bitumen, in line with international experience.</w:t>
      </w:r>
    </w:p>
    <w:p w14:paraId="1A448472" w14:textId="77777777" w:rsidR="0005692B" w:rsidRPr="0095029F" w:rsidRDefault="0005692B" w:rsidP="0005692B">
      <w:pPr>
        <w:rPr>
          <w:rFonts w:ascii="Arial" w:hAnsi="Arial" w:cs="Arial"/>
          <w:b/>
          <w:bCs/>
          <w:color w:val="00B050"/>
          <w:sz w:val="28"/>
          <w:szCs w:val="28"/>
          <w:u w:val="single"/>
        </w:rPr>
      </w:pPr>
      <w:r w:rsidRPr="0095029F">
        <w:rPr>
          <w:rFonts w:ascii="Arial" w:hAnsi="Arial" w:cs="Arial"/>
          <w:b/>
          <w:bCs/>
          <w:color w:val="00B050"/>
          <w:sz w:val="28"/>
          <w:szCs w:val="28"/>
          <w:u w:val="single"/>
        </w:rPr>
        <w:t>Flexi Bags/ Flexi Tanks:</w:t>
      </w:r>
    </w:p>
    <w:p w14:paraId="5199DAEF" w14:textId="12FCC9DC" w:rsidR="0005692B" w:rsidRPr="00094B2F" w:rsidRDefault="0005692B" w:rsidP="0005692B">
      <w:pPr>
        <w:rPr>
          <w:rFonts w:ascii="Arial" w:hAnsi="Arial" w:cs="Arial"/>
          <w:color w:val="000000" w:themeColor="text1"/>
          <w:sz w:val="24"/>
          <w:szCs w:val="24"/>
        </w:rPr>
      </w:pPr>
      <w:r w:rsidRPr="00BC7499">
        <w:rPr>
          <w:rFonts w:ascii="Arial" w:hAnsi="Arial" w:cs="Arial"/>
          <w:color w:val="000000" w:themeColor="text1"/>
          <w:sz w:val="24"/>
          <w:szCs w:val="24"/>
        </w:rPr>
        <w:t>Royal</w:t>
      </w:r>
      <w:r>
        <w:rPr>
          <w:rFonts w:ascii="Arial" w:hAnsi="Arial" w:cs="Arial"/>
          <w:color w:val="000000" w:themeColor="text1"/>
          <w:sz w:val="24"/>
          <w:szCs w:val="24"/>
        </w:rPr>
        <w:t xml:space="preserve"> International’s </w:t>
      </w:r>
      <w:r w:rsidRPr="0095029F">
        <w:rPr>
          <w:rFonts w:ascii="Arial" w:hAnsi="Arial" w:cs="Arial"/>
          <w:b/>
          <w:bCs/>
          <w:color w:val="00B050"/>
          <w:sz w:val="21"/>
          <w:szCs w:val="21"/>
          <w:shd w:val="clear" w:color="auto" w:fill="FFFFFF"/>
        </w:rPr>
        <w:t>Flexi-bags</w:t>
      </w:r>
      <w:r w:rsidRPr="0095029F">
        <w:rPr>
          <w:rFonts w:ascii="Arial" w:hAnsi="Arial" w:cs="Arial"/>
          <w:color w:val="00B050"/>
          <w:sz w:val="21"/>
          <w:szCs w:val="21"/>
          <w:shd w:val="clear" w:color="auto" w:fill="FFFFFF"/>
        </w:rPr>
        <w:t> (also </w:t>
      </w:r>
      <w:r w:rsidRPr="0095029F">
        <w:rPr>
          <w:rFonts w:ascii="Arial" w:hAnsi="Arial" w:cs="Arial"/>
          <w:b/>
          <w:bCs/>
          <w:color w:val="00B050"/>
          <w:sz w:val="21"/>
          <w:szCs w:val="21"/>
          <w:shd w:val="clear" w:color="auto" w:fill="FFFFFF"/>
        </w:rPr>
        <w:t>flexible tanks</w:t>
      </w:r>
      <w:r w:rsidRPr="0095029F">
        <w:rPr>
          <w:rFonts w:ascii="Arial" w:hAnsi="Arial" w:cs="Arial"/>
          <w:color w:val="00B050"/>
          <w:sz w:val="21"/>
          <w:szCs w:val="21"/>
          <w:shd w:val="clear" w:color="auto" w:fill="FFFFFF"/>
        </w:rPr>
        <w:t>, </w:t>
      </w:r>
      <w:r w:rsidR="00672586" w:rsidRPr="0095029F">
        <w:rPr>
          <w:rFonts w:ascii="Arial" w:hAnsi="Arial" w:cs="Arial"/>
          <w:b/>
          <w:bCs/>
          <w:color w:val="00B050"/>
          <w:sz w:val="21"/>
          <w:szCs w:val="21"/>
          <w:shd w:val="clear" w:color="auto" w:fill="FFFFFF"/>
        </w:rPr>
        <w:t>flexi bags</w:t>
      </w:r>
      <w:r>
        <w:rPr>
          <w:rFonts w:ascii="Arial" w:hAnsi="Arial" w:cs="Arial"/>
          <w:color w:val="00B050"/>
          <w:sz w:val="21"/>
          <w:szCs w:val="21"/>
          <w:shd w:val="clear" w:color="auto" w:fill="FFFFFF"/>
        </w:rPr>
        <w:t xml:space="preserve">, </w:t>
      </w:r>
      <w:r w:rsidRPr="0095029F">
        <w:rPr>
          <w:rFonts w:ascii="Arial" w:hAnsi="Arial" w:cs="Arial"/>
          <w:color w:val="00B050"/>
          <w:sz w:val="21"/>
          <w:szCs w:val="21"/>
          <w:shd w:val="clear" w:color="auto" w:fill="FFFFFF"/>
        </w:rPr>
        <w:t>and </w:t>
      </w:r>
      <w:r w:rsidRPr="0095029F">
        <w:rPr>
          <w:rFonts w:ascii="Arial" w:hAnsi="Arial" w:cs="Arial"/>
          <w:b/>
          <w:bCs/>
          <w:color w:val="00B050"/>
          <w:sz w:val="21"/>
          <w:szCs w:val="21"/>
          <w:shd w:val="clear" w:color="auto" w:fill="FFFFFF"/>
        </w:rPr>
        <w:t>flexi-tanks</w:t>
      </w:r>
      <w:r w:rsidRPr="0095029F">
        <w:rPr>
          <w:rFonts w:ascii="Arial" w:hAnsi="Arial" w:cs="Arial"/>
          <w:color w:val="00B050"/>
          <w:sz w:val="21"/>
          <w:szCs w:val="21"/>
          <w:shd w:val="clear" w:color="auto" w:fill="FFFFFF"/>
        </w:rPr>
        <w:t>) </w:t>
      </w:r>
      <w:r w:rsidRPr="00BC7499">
        <w:rPr>
          <w:rFonts w:ascii="Arial" w:hAnsi="Arial" w:cs="Arial"/>
          <w:color w:val="000000" w:themeColor="text1"/>
          <w:sz w:val="24"/>
          <w:szCs w:val="24"/>
        </w:rPr>
        <w:t xml:space="preserve">are </w:t>
      </w:r>
      <w:r>
        <w:rPr>
          <w:rFonts w:ascii="Arial" w:hAnsi="Arial" w:cs="Arial"/>
          <w:color w:val="000000" w:themeColor="text1"/>
          <w:sz w:val="24"/>
          <w:szCs w:val="24"/>
        </w:rPr>
        <w:t>high-quality</w:t>
      </w:r>
      <w:r w:rsidRPr="00BC7499">
        <w:rPr>
          <w:rFonts w:ascii="Arial" w:hAnsi="Arial" w:cs="Arial"/>
          <w:color w:val="000000" w:themeColor="text1"/>
          <w:sz w:val="24"/>
          <w:szCs w:val="24"/>
        </w:rPr>
        <w:t xml:space="preserve"> and </w:t>
      </w:r>
      <w:r>
        <w:rPr>
          <w:rFonts w:ascii="Arial" w:hAnsi="Arial" w:cs="Arial"/>
          <w:color w:val="000000" w:themeColor="text1"/>
          <w:sz w:val="24"/>
          <w:szCs w:val="24"/>
        </w:rPr>
        <w:t>multi-layered</w:t>
      </w:r>
      <w:r w:rsidRPr="00BC7499">
        <w:rPr>
          <w:rFonts w:ascii="Arial" w:hAnsi="Arial" w:cs="Arial"/>
          <w:color w:val="000000" w:themeColor="text1"/>
          <w:sz w:val="24"/>
          <w:szCs w:val="24"/>
        </w:rPr>
        <w:t xml:space="preserve"> flexi bags that offer the safest </w:t>
      </w:r>
      <w:r>
        <w:rPr>
          <w:rFonts w:ascii="Arial" w:hAnsi="Arial" w:cs="Arial"/>
          <w:color w:val="000000" w:themeColor="text1"/>
          <w:sz w:val="24"/>
          <w:szCs w:val="24"/>
        </w:rPr>
        <w:t>bulk-packing</w:t>
      </w:r>
      <w:r w:rsidRPr="00BC7499">
        <w:rPr>
          <w:rFonts w:ascii="Arial" w:hAnsi="Arial" w:cs="Arial"/>
          <w:color w:val="000000" w:themeColor="text1"/>
          <w:sz w:val="24"/>
          <w:szCs w:val="24"/>
        </w:rPr>
        <w:t xml:space="preserve"> </w:t>
      </w:r>
      <w:r>
        <w:rPr>
          <w:rFonts w:ascii="Arial" w:hAnsi="Arial" w:cs="Arial"/>
          <w:color w:val="000000" w:themeColor="text1"/>
          <w:sz w:val="24"/>
          <w:szCs w:val="24"/>
        </w:rPr>
        <w:t>flexi-tank</w:t>
      </w:r>
      <w:r w:rsidRPr="00BC7499">
        <w:rPr>
          <w:rFonts w:ascii="Arial" w:hAnsi="Arial" w:cs="Arial"/>
          <w:color w:val="000000" w:themeColor="text1"/>
          <w:sz w:val="24"/>
          <w:szCs w:val="24"/>
        </w:rPr>
        <w:t xml:space="preserve"> solutions. Our flexi tanks are food grade and quality controlled which can be easily installed for transportation. The difference between excellence and sole completion of a project lies with the primary source of </w:t>
      </w:r>
      <w:r>
        <w:rPr>
          <w:rFonts w:ascii="Arial" w:hAnsi="Arial" w:cs="Arial"/>
          <w:color w:val="000000" w:themeColor="text1"/>
          <w:sz w:val="24"/>
          <w:szCs w:val="24"/>
        </w:rPr>
        <w:t>the logistics provider.</w:t>
      </w:r>
    </w:p>
    <w:p w14:paraId="1670F4A5" w14:textId="77777777" w:rsidR="0005692B" w:rsidRPr="00BC7499" w:rsidRDefault="0005692B" w:rsidP="0005692B">
      <w:pPr>
        <w:rPr>
          <w:rFonts w:ascii="Arial" w:hAnsi="Arial" w:cs="Arial"/>
          <w:color w:val="000000" w:themeColor="text1"/>
          <w:sz w:val="24"/>
          <w:szCs w:val="24"/>
        </w:rPr>
      </w:pPr>
      <w:r w:rsidRPr="00BC7499">
        <w:rPr>
          <w:rFonts w:ascii="Arial" w:hAnsi="Arial" w:cs="Arial"/>
          <w:color w:val="000000" w:themeColor="text1"/>
          <w:sz w:val="24"/>
          <w:szCs w:val="24"/>
        </w:rPr>
        <w:t xml:space="preserve">The scope of logistics solutions has increased rapidly and </w:t>
      </w:r>
      <w:r>
        <w:rPr>
          <w:rFonts w:ascii="Arial" w:hAnsi="Arial" w:cs="Arial"/>
          <w:color w:val="000000" w:themeColor="text1"/>
          <w:sz w:val="24"/>
          <w:szCs w:val="24"/>
        </w:rPr>
        <w:t>has</w:t>
      </w:r>
      <w:r w:rsidRPr="00BC7499">
        <w:rPr>
          <w:rFonts w:ascii="Arial" w:hAnsi="Arial" w:cs="Arial"/>
          <w:color w:val="000000" w:themeColor="text1"/>
          <w:sz w:val="24"/>
          <w:szCs w:val="24"/>
        </w:rPr>
        <w:t xml:space="preserve"> renovated different portions of the industry. In the desire to achieve customer satisfaction with utmost safety, flexi bags and flexi tanks are used to transport bulk liquids (non-hazardous and food grain) </w:t>
      </w:r>
      <w:r>
        <w:rPr>
          <w:rFonts w:ascii="Arial" w:hAnsi="Arial" w:cs="Arial"/>
          <w:color w:val="000000" w:themeColor="text1"/>
          <w:sz w:val="24"/>
          <w:szCs w:val="24"/>
        </w:rPr>
        <w:t>most securely and cost-effectively</w:t>
      </w:r>
      <w:r w:rsidRPr="00BC7499">
        <w:rPr>
          <w:rFonts w:ascii="Arial" w:hAnsi="Arial" w:cs="Arial"/>
          <w:color w:val="000000" w:themeColor="text1"/>
          <w:sz w:val="24"/>
          <w:szCs w:val="24"/>
        </w:rPr>
        <w:t>. Flexi bags and flexi tanks are used by different industries that produce lubricants, petrochemicals, cooking oils, white oils</w:t>
      </w:r>
      <w:r>
        <w:rPr>
          <w:rFonts w:ascii="Arial" w:hAnsi="Arial" w:cs="Arial"/>
          <w:color w:val="000000" w:themeColor="text1"/>
          <w:sz w:val="24"/>
          <w:szCs w:val="24"/>
        </w:rPr>
        <w:t>,</w:t>
      </w:r>
      <w:r w:rsidRPr="00BC7499">
        <w:rPr>
          <w:rFonts w:ascii="Arial" w:hAnsi="Arial" w:cs="Arial"/>
          <w:color w:val="000000" w:themeColor="text1"/>
          <w:sz w:val="24"/>
          <w:szCs w:val="24"/>
        </w:rPr>
        <w:t xml:space="preserve"> and base oils.</w:t>
      </w:r>
    </w:p>
    <w:p w14:paraId="06660E0D" w14:textId="77777777" w:rsidR="0005692B" w:rsidRPr="00BC7499" w:rsidRDefault="0005692B" w:rsidP="0005692B">
      <w:pPr>
        <w:rPr>
          <w:rFonts w:ascii="Arial" w:hAnsi="Arial" w:cs="Arial"/>
          <w:color w:val="000000" w:themeColor="text1"/>
          <w:sz w:val="24"/>
          <w:szCs w:val="24"/>
        </w:rPr>
      </w:pPr>
      <w:r w:rsidRPr="00BC7499">
        <w:rPr>
          <w:rFonts w:ascii="Arial" w:hAnsi="Arial" w:cs="Arial"/>
          <w:color w:val="000000" w:themeColor="text1"/>
          <w:sz w:val="24"/>
          <w:szCs w:val="24"/>
        </w:rPr>
        <w:t xml:space="preserve">Royal International’s flexi bags are an ideal choice for shipping and transporting non-hazardous chemicals and </w:t>
      </w:r>
      <w:r>
        <w:rPr>
          <w:rFonts w:ascii="Arial" w:hAnsi="Arial" w:cs="Arial"/>
          <w:color w:val="000000" w:themeColor="text1"/>
          <w:sz w:val="24"/>
          <w:szCs w:val="24"/>
        </w:rPr>
        <w:t>food-grade</w:t>
      </w:r>
      <w:r w:rsidRPr="00BC7499">
        <w:rPr>
          <w:rFonts w:ascii="Arial" w:hAnsi="Arial" w:cs="Arial"/>
          <w:color w:val="000000" w:themeColor="text1"/>
          <w:sz w:val="24"/>
          <w:szCs w:val="24"/>
        </w:rPr>
        <w:t xml:space="preserve"> liquid products. Our </w:t>
      </w:r>
      <w:r>
        <w:rPr>
          <w:rFonts w:ascii="Arial" w:hAnsi="Arial" w:cs="Arial"/>
          <w:color w:val="000000" w:themeColor="text1"/>
          <w:sz w:val="24"/>
          <w:szCs w:val="24"/>
        </w:rPr>
        <w:t>Flexi</w:t>
      </w:r>
      <w:r w:rsidRPr="00BC7499">
        <w:rPr>
          <w:rFonts w:ascii="Arial" w:hAnsi="Arial" w:cs="Arial"/>
          <w:color w:val="000000" w:themeColor="text1"/>
          <w:sz w:val="24"/>
          <w:szCs w:val="24"/>
        </w:rPr>
        <w:t xml:space="preserve"> bags are manufactured under quality management and they are </w:t>
      </w:r>
      <w:r>
        <w:rPr>
          <w:rFonts w:ascii="Arial" w:hAnsi="Arial" w:cs="Arial"/>
          <w:color w:val="000000" w:themeColor="text1"/>
          <w:sz w:val="24"/>
          <w:szCs w:val="24"/>
        </w:rPr>
        <w:t>cost-effective</w:t>
      </w:r>
      <w:r w:rsidRPr="00BC7499">
        <w:rPr>
          <w:rFonts w:ascii="Arial" w:hAnsi="Arial" w:cs="Arial"/>
          <w:color w:val="000000" w:themeColor="text1"/>
          <w:sz w:val="24"/>
          <w:szCs w:val="24"/>
        </w:rPr>
        <w:t xml:space="preserve"> with a higher payload volume than drums, IBCs</w:t>
      </w:r>
      <w:r>
        <w:rPr>
          <w:rFonts w:ascii="Arial" w:hAnsi="Arial" w:cs="Arial"/>
          <w:color w:val="000000" w:themeColor="text1"/>
          <w:sz w:val="24"/>
          <w:szCs w:val="24"/>
        </w:rPr>
        <w:t>,</w:t>
      </w:r>
      <w:r w:rsidRPr="00BC7499">
        <w:rPr>
          <w:rFonts w:ascii="Arial" w:hAnsi="Arial" w:cs="Arial"/>
          <w:color w:val="000000" w:themeColor="text1"/>
          <w:sz w:val="24"/>
          <w:szCs w:val="24"/>
        </w:rPr>
        <w:t xml:space="preserve"> and other alternatives.</w:t>
      </w:r>
    </w:p>
    <w:p w14:paraId="1435AD5E" w14:textId="77777777" w:rsidR="0005692B" w:rsidRDefault="0005692B" w:rsidP="0005692B">
      <w:pPr>
        <w:rPr>
          <w:rFonts w:ascii="Arial" w:hAnsi="Arial" w:cs="Arial"/>
          <w:color w:val="000000" w:themeColor="text1"/>
          <w:sz w:val="24"/>
          <w:szCs w:val="24"/>
        </w:rPr>
      </w:pPr>
      <w:r>
        <w:rPr>
          <w:rFonts w:ascii="Arial" w:hAnsi="Arial" w:cs="Arial"/>
          <w:color w:val="000000" w:themeColor="text1"/>
          <w:sz w:val="24"/>
          <w:szCs w:val="24"/>
        </w:rPr>
        <w:t>Royal International’s</w:t>
      </w:r>
      <w:r w:rsidRPr="00BC7499">
        <w:rPr>
          <w:rFonts w:ascii="Arial" w:hAnsi="Arial" w:cs="Arial"/>
          <w:color w:val="000000" w:themeColor="text1"/>
          <w:sz w:val="24"/>
          <w:szCs w:val="24"/>
        </w:rPr>
        <w:t xml:space="preserve"> flexi bags are made from the highest quality materials and </w:t>
      </w:r>
      <w:r>
        <w:rPr>
          <w:rFonts w:ascii="Arial" w:hAnsi="Arial" w:cs="Arial"/>
          <w:color w:val="000000" w:themeColor="text1"/>
          <w:sz w:val="24"/>
          <w:szCs w:val="24"/>
        </w:rPr>
        <w:t>advanced</w:t>
      </w:r>
      <w:r w:rsidRPr="00BC7499">
        <w:rPr>
          <w:rFonts w:ascii="Arial" w:hAnsi="Arial" w:cs="Arial"/>
          <w:color w:val="000000" w:themeColor="text1"/>
          <w:sz w:val="24"/>
          <w:szCs w:val="24"/>
        </w:rPr>
        <w:t xml:space="preserve"> manufacturing technologies, utilizing proprietary processes and designs. </w:t>
      </w:r>
    </w:p>
    <w:p w14:paraId="6A489BCE" w14:textId="77777777" w:rsidR="0005692B" w:rsidRPr="00F07B5F" w:rsidRDefault="0005692B" w:rsidP="0005692B">
      <w:pPr>
        <w:pStyle w:val="Heading1"/>
        <w:shd w:val="clear" w:color="auto" w:fill="FFFFFF"/>
        <w:spacing w:before="0"/>
        <w:textAlignment w:val="baseline"/>
        <w:rPr>
          <w:rStyle w:val="Strong"/>
          <w:rFonts w:ascii="Arial" w:hAnsi="Arial" w:cs="Arial"/>
          <w:bCs w:val="0"/>
          <w:color w:val="333332"/>
          <w:sz w:val="28"/>
          <w:szCs w:val="28"/>
          <w:u w:val="single"/>
          <w:bdr w:val="none" w:sz="0" w:space="0" w:color="auto" w:frame="1"/>
        </w:rPr>
      </w:pPr>
      <w:r w:rsidRPr="00F07B5F">
        <w:rPr>
          <w:rStyle w:val="Strong"/>
          <w:rFonts w:ascii="Arial" w:hAnsi="Arial" w:cs="Arial"/>
          <w:color w:val="333332"/>
          <w:sz w:val="28"/>
          <w:szCs w:val="28"/>
          <w:u w:val="single"/>
          <w:bdr w:val="none" w:sz="0" w:space="0" w:color="auto" w:frame="1"/>
        </w:rPr>
        <w:t xml:space="preserve">Benefits of Using a </w:t>
      </w:r>
      <w:r w:rsidRPr="00B658CD">
        <w:rPr>
          <w:rStyle w:val="Strong"/>
          <w:rFonts w:ascii="Arial" w:hAnsi="Arial" w:cs="Arial"/>
          <w:color w:val="4EA72E" w:themeColor="accent6"/>
          <w:sz w:val="28"/>
          <w:szCs w:val="28"/>
          <w:u w:val="single"/>
          <w:bdr w:val="none" w:sz="0" w:space="0" w:color="auto" w:frame="1"/>
        </w:rPr>
        <w:t xml:space="preserve">Flexibag/ Flexi-Tank </w:t>
      </w:r>
      <w:r w:rsidRPr="00F07B5F">
        <w:rPr>
          <w:rStyle w:val="Strong"/>
          <w:rFonts w:ascii="Arial" w:hAnsi="Arial" w:cs="Arial"/>
          <w:color w:val="333332"/>
          <w:sz w:val="28"/>
          <w:szCs w:val="28"/>
          <w:u w:val="single"/>
          <w:bdr w:val="none" w:sz="0" w:space="0" w:color="auto" w:frame="1"/>
        </w:rPr>
        <w:t>for Liquid Transport:</w:t>
      </w:r>
    </w:p>
    <w:p w14:paraId="7E8E1190" w14:textId="77777777" w:rsidR="0005692B" w:rsidRPr="00F07B5F" w:rsidRDefault="0005692B" w:rsidP="0005692B"/>
    <w:p w14:paraId="2B44B873" w14:textId="1A7E3E05" w:rsidR="0005692B" w:rsidRPr="00D05BE6" w:rsidRDefault="0005692B" w:rsidP="0005692B">
      <w:pPr>
        <w:pStyle w:val="NormalWeb"/>
        <w:shd w:val="clear" w:color="auto" w:fill="FFFFFF"/>
        <w:spacing w:before="0" w:beforeAutospacing="0" w:after="0" w:afterAutospacing="0"/>
        <w:textAlignment w:val="baseline"/>
        <w:rPr>
          <w:rFonts w:ascii="Arial" w:hAnsi="Arial" w:cs="Arial"/>
          <w:color w:val="3A7C22" w:themeColor="accent6" w:themeShade="BF"/>
        </w:rPr>
      </w:pPr>
      <w:r w:rsidRPr="00D05BE6">
        <w:rPr>
          <w:rFonts w:ascii="Arial" w:hAnsi="Arial" w:cs="Arial"/>
          <w:color w:val="3A7C22" w:themeColor="accent6" w:themeShade="BF"/>
          <w:bdr w:val="none" w:sz="0" w:space="0" w:color="auto" w:frame="1"/>
        </w:rPr>
        <w:t>In today’s world, the demand for efficient and cost-effective bulk liquid transport options has increased vastly. Transport providers must ensure efficiency and safety while carrying precious cargo. Bulk liquid logistics can be a challenging task due to the limitations and high costs associated with traditional methods such as drums, IBCs, or ISO tanks. However, Flexibags, also known as ‘Flexitanks’ are single–use, large-capacity, flexible tanks that are ideal for tr</w:t>
      </w:r>
      <w:r w:rsidR="003C65AA">
        <w:rPr>
          <w:rFonts w:ascii="Arial" w:hAnsi="Arial" w:cs="Arial"/>
          <w:color w:val="3A7C22" w:themeColor="accent6" w:themeShade="BF"/>
          <w:bdr w:val="none" w:sz="0" w:space="0" w:color="auto" w:frame="1"/>
        </w:rPr>
        <w:t>ansporting bulk liquids such as</w:t>
      </w:r>
      <w:r w:rsidRPr="00D05BE6">
        <w:rPr>
          <w:rFonts w:ascii="Arial" w:hAnsi="Arial" w:cs="Arial"/>
          <w:color w:val="3A7C22" w:themeColor="accent6" w:themeShade="BF"/>
          <w:bdr w:val="none" w:sz="0" w:space="0" w:color="auto" w:frame="1"/>
        </w:rPr>
        <w:t xml:space="preserve"> oils, fruit juice, and other edible and non-edible liquids.</w:t>
      </w:r>
    </w:p>
    <w:p w14:paraId="0664E66D" w14:textId="77777777" w:rsidR="0005692B" w:rsidRPr="00D05BE6" w:rsidRDefault="0005692B" w:rsidP="0005692B">
      <w:pPr>
        <w:pStyle w:val="NormalWeb"/>
        <w:shd w:val="clear" w:color="auto" w:fill="FFFFFF"/>
        <w:spacing w:before="105" w:beforeAutospacing="0" w:after="105" w:afterAutospacing="0"/>
        <w:textAlignment w:val="baseline"/>
        <w:rPr>
          <w:rFonts w:ascii="Arial" w:hAnsi="Arial" w:cs="Arial"/>
          <w:color w:val="3A7C22" w:themeColor="accent6" w:themeShade="BF"/>
        </w:rPr>
      </w:pPr>
      <w:r w:rsidRPr="00D05BE6">
        <w:rPr>
          <w:rFonts w:ascii="Arial" w:hAnsi="Arial" w:cs="Arial"/>
          <w:color w:val="3A7C22" w:themeColor="accent6" w:themeShade="BF"/>
        </w:rPr>
        <w:t> </w:t>
      </w:r>
    </w:p>
    <w:p w14:paraId="67E8A47C" w14:textId="77777777" w:rsidR="0005692B" w:rsidRPr="00D05BE6" w:rsidRDefault="0005692B" w:rsidP="0005692B">
      <w:pPr>
        <w:pStyle w:val="NormalWeb"/>
        <w:shd w:val="clear" w:color="auto" w:fill="FFFFFF"/>
        <w:spacing w:before="0" w:beforeAutospacing="0" w:after="0" w:afterAutospacing="0"/>
        <w:textAlignment w:val="baseline"/>
        <w:rPr>
          <w:rFonts w:ascii="Arial" w:hAnsi="Arial" w:cs="Arial"/>
          <w:color w:val="3A7C22" w:themeColor="accent6" w:themeShade="BF"/>
        </w:rPr>
      </w:pPr>
      <w:r w:rsidRPr="00D05BE6">
        <w:rPr>
          <w:rFonts w:ascii="Arial" w:hAnsi="Arial" w:cs="Arial"/>
          <w:color w:val="3A7C22" w:themeColor="accent6" w:themeShade="BF"/>
          <w:bdr w:val="none" w:sz="0" w:space="0" w:color="auto" w:frame="1"/>
        </w:rPr>
        <w:t xml:space="preserve">As someone who works in logistics, or with bulk liquids, you know that transporting liquid cargo can be challenging. It requires careful handling, specialized equipment, and a lot of planning to ensure that the cargo arrives at its destination safely and </w:t>
      </w:r>
      <w:r w:rsidRPr="00D05BE6">
        <w:rPr>
          <w:rFonts w:ascii="Arial" w:hAnsi="Arial" w:cs="Arial"/>
          <w:color w:val="3A7C22" w:themeColor="accent6" w:themeShade="BF"/>
          <w:bdr w:val="none" w:sz="0" w:space="0" w:color="auto" w:frame="1"/>
        </w:rPr>
        <w:lastRenderedPageBreak/>
        <w:t>without any damage. That’s why it’s essential to use the right equipment, such as a flexibag, to transport your liquid cargo. </w:t>
      </w:r>
    </w:p>
    <w:p w14:paraId="62FB0E6C" w14:textId="77777777" w:rsidR="0005692B" w:rsidRPr="00D05BE6" w:rsidRDefault="0005692B" w:rsidP="0005692B">
      <w:pPr>
        <w:pStyle w:val="NormalWeb"/>
        <w:shd w:val="clear" w:color="auto" w:fill="FFFFFF"/>
        <w:spacing w:before="105" w:beforeAutospacing="0" w:after="105" w:afterAutospacing="0"/>
        <w:textAlignment w:val="baseline"/>
        <w:rPr>
          <w:rFonts w:ascii="Arial" w:hAnsi="Arial" w:cs="Arial"/>
          <w:color w:val="3A7C22" w:themeColor="accent6" w:themeShade="BF"/>
        </w:rPr>
      </w:pPr>
      <w:r w:rsidRPr="00D05BE6">
        <w:rPr>
          <w:rFonts w:ascii="Arial" w:hAnsi="Arial" w:cs="Arial"/>
          <w:color w:val="3A7C22" w:themeColor="accent6" w:themeShade="BF"/>
        </w:rPr>
        <w:t> </w:t>
      </w:r>
    </w:p>
    <w:p w14:paraId="54653C38" w14:textId="77777777" w:rsidR="0005692B" w:rsidRPr="00D05BE6" w:rsidRDefault="0005692B" w:rsidP="0005692B">
      <w:pPr>
        <w:pStyle w:val="NormalWeb"/>
        <w:shd w:val="clear" w:color="auto" w:fill="FFFFFF"/>
        <w:spacing w:before="0" w:beforeAutospacing="0" w:after="0" w:afterAutospacing="0"/>
        <w:textAlignment w:val="baseline"/>
        <w:rPr>
          <w:rFonts w:ascii="Arial" w:hAnsi="Arial" w:cs="Arial"/>
          <w:color w:val="3A7C22" w:themeColor="accent6" w:themeShade="BF"/>
        </w:rPr>
      </w:pPr>
      <w:r w:rsidRPr="00D05BE6">
        <w:rPr>
          <w:rFonts w:ascii="Arial" w:hAnsi="Arial" w:cs="Arial"/>
          <w:color w:val="3A7C22" w:themeColor="accent6" w:themeShade="BF"/>
          <w:bdr w:val="none" w:sz="0" w:space="0" w:color="auto" w:frame="1"/>
        </w:rPr>
        <w:t xml:space="preserve">If you are looking for dependable, space-saving solutions to transport large amounts of liquid cargo, consider flexitanks—bags that can be inserted directly into shipping containers. They not only provide an efficient and cost-effective way to transport a wide range of products such as bulk chemicals and oils, but they also have numerous additional advantages such as environmental friendliness and safety. </w:t>
      </w:r>
    </w:p>
    <w:p w14:paraId="4AC41B44" w14:textId="77777777" w:rsidR="0005692B" w:rsidRDefault="0005692B" w:rsidP="0005692B">
      <w:pPr>
        <w:pStyle w:val="NormalWeb"/>
        <w:shd w:val="clear" w:color="auto" w:fill="FFFFFF"/>
        <w:spacing w:before="105" w:beforeAutospacing="0" w:after="105" w:afterAutospacing="0"/>
        <w:textAlignment w:val="baseline"/>
        <w:rPr>
          <w:rFonts w:ascii="Helvetica" w:hAnsi="Helvetica"/>
          <w:color w:val="777777"/>
          <w:sz w:val="21"/>
          <w:szCs w:val="21"/>
        </w:rPr>
      </w:pPr>
      <w:r>
        <w:rPr>
          <w:rFonts w:ascii="Helvetica" w:hAnsi="Helvetica"/>
          <w:color w:val="777777"/>
          <w:sz w:val="21"/>
          <w:szCs w:val="21"/>
        </w:rPr>
        <w:t> </w:t>
      </w:r>
    </w:p>
    <w:p w14:paraId="6056E142" w14:textId="77777777" w:rsidR="0005692B" w:rsidRPr="00F07B5F" w:rsidRDefault="0005692B" w:rsidP="0005692B">
      <w:pPr>
        <w:pStyle w:val="Heading2"/>
        <w:shd w:val="clear" w:color="auto" w:fill="FFFFFF"/>
        <w:spacing w:before="0"/>
        <w:textAlignment w:val="baseline"/>
        <w:rPr>
          <w:rFonts w:ascii="Arial" w:hAnsi="Arial" w:cs="Arial"/>
          <w:color w:val="333332"/>
          <w:u w:val="single"/>
        </w:rPr>
      </w:pPr>
      <w:r w:rsidRPr="00F07B5F">
        <w:rPr>
          <w:rStyle w:val="Strong"/>
          <w:rFonts w:ascii="Arial" w:hAnsi="Arial" w:cs="Arial"/>
          <w:color w:val="333332"/>
          <w:u w:val="single"/>
          <w:bdr w:val="none" w:sz="0" w:space="0" w:color="auto" w:frame="1"/>
        </w:rPr>
        <w:t>What is a Flexibag in Liquid Transport?</w:t>
      </w:r>
    </w:p>
    <w:p w14:paraId="000C8DDA" w14:textId="77777777" w:rsidR="0005692B" w:rsidRPr="00331A94" w:rsidRDefault="0005692B" w:rsidP="0005692B">
      <w:pPr>
        <w:pStyle w:val="NormalWeb"/>
        <w:shd w:val="clear" w:color="auto" w:fill="FFFFFF"/>
        <w:spacing w:before="0" w:beforeAutospacing="0" w:after="0" w:afterAutospacing="0"/>
        <w:textAlignment w:val="baseline"/>
        <w:rPr>
          <w:rFonts w:ascii="Helvetica" w:hAnsi="Helvetica"/>
          <w:color w:val="000000" w:themeColor="text1"/>
          <w:sz w:val="21"/>
          <w:szCs w:val="21"/>
        </w:rPr>
      </w:pPr>
      <w:r w:rsidRPr="00B658CD">
        <w:rPr>
          <w:rFonts w:ascii="Helvetica" w:hAnsi="Helvetica"/>
          <w:color w:val="4EA72E" w:themeColor="accent6"/>
          <w:sz w:val="21"/>
          <w:szCs w:val="21"/>
          <w:bdr w:val="none" w:sz="0" w:space="0" w:color="auto" w:frame="1"/>
        </w:rPr>
        <w:t xml:space="preserve">A Flexibag, also known as a ‘Flexitank’ </w:t>
      </w:r>
      <w:r w:rsidRPr="00331A94">
        <w:rPr>
          <w:rFonts w:ascii="Helvetica" w:hAnsi="Helvetica"/>
          <w:color w:val="000000" w:themeColor="text1"/>
          <w:sz w:val="21"/>
          <w:szCs w:val="21"/>
          <w:bdr w:val="none" w:sz="0" w:space="0" w:color="auto" w:frame="1"/>
        </w:rPr>
        <w:t>is a large, flexible container that is designed to transport non-hazardous liquids by transforming a conventional 20-foot shipping container into a safe and efficient bulk liquid transport container. Flexibags are made out of a new polyethylene film and can hold up to 24,000 litres of liquid cargo. </w:t>
      </w:r>
    </w:p>
    <w:p w14:paraId="7CAA94BF" w14:textId="77777777" w:rsidR="0005692B" w:rsidRDefault="0005692B" w:rsidP="0005692B">
      <w:pPr>
        <w:rPr>
          <w:rFonts w:ascii="Arial" w:hAnsi="Arial" w:cs="Arial"/>
          <w:color w:val="000000" w:themeColor="text1"/>
          <w:sz w:val="24"/>
          <w:szCs w:val="24"/>
        </w:rPr>
      </w:pPr>
    </w:p>
    <w:p w14:paraId="37195834" w14:textId="77777777" w:rsidR="0005692B" w:rsidRPr="00F07B5F" w:rsidRDefault="0005692B" w:rsidP="0005692B">
      <w:pPr>
        <w:pStyle w:val="Heading2"/>
        <w:shd w:val="clear" w:color="auto" w:fill="FFFFFF"/>
        <w:spacing w:before="0"/>
        <w:textAlignment w:val="baseline"/>
        <w:rPr>
          <w:rFonts w:ascii="Arial" w:hAnsi="Arial" w:cs="Arial"/>
          <w:color w:val="333332"/>
          <w:u w:val="single"/>
        </w:rPr>
      </w:pPr>
      <w:r w:rsidRPr="00F07B5F">
        <w:rPr>
          <w:rStyle w:val="Strong"/>
          <w:rFonts w:ascii="Arial" w:hAnsi="Arial" w:cs="Arial"/>
          <w:color w:val="333332"/>
          <w:u w:val="single"/>
          <w:bdr w:val="none" w:sz="0" w:space="0" w:color="auto" w:frame="1"/>
        </w:rPr>
        <w:t xml:space="preserve">Liquids that </w:t>
      </w:r>
      <w:r w:rsidRPr="00B658CD">
        <w:rPr>
          <w:rStyle w:val="Strong"/>
          <w:rFonts w:ascii="Arial" w:hAnsi="Arial" w:cs="Arial"/>
          <w:color w:val="4EA72E" w:themeColor="accent6"/>
          <w:u w:val="single"/>
          <w:bdr w:val="none" w:sz="0" w:space="0" w:color="auto" w:frame="1"/>
        </w:rPr>
        <w:t>flexibags/</w:t>
      </w:r>
      <w:r>
        <w:rPr>
          <w:rStyle w:val="Strong"/>
          <w:rFonts w:ascii="Arial" w:hAnsi="Arial" w:cs="Arial"/>
          <w:color w:val="4EA72E" w:themeColor="accent6"/>
          <w:u w:val="single"/>
          <w:bdr w:val="none" w:sz="0" w:space="0" w:color="auto" w:frame="1"/>
        </w:rPr>
        <w:t>flexi-tanks</w:t>
      </w:r>
      <w:r w:rsidRPr="00B658CD">
        <w:rPr>
          <w:rStyle w:val="Strong"/>
          <w:rFonts w:ascii="Arial" w:hAnsi="Arial" w:cs="Arial"/>
          <w:color w:val="4EA72E" w:themeColor="accent6"/>
          <w:u w:val="single"/>
          <w:bdr w:val="none" w:sz="0" w:space="0" w:color="auto" w:frame="1"/>
        </w:rPr>
        <w:t xml:space="preserve"> </w:t>
      </w:r>
      <w:r w:rsidRPr="00F07B5F">
        <w:rPr>
          <w:rStyle w:val="Strong"/>
          <w:rFonts w:ascii="Arial" w:hAnsi="Arial" w:cs="Arial"/>
          <w:color w:val="333332"/>
          <w:u w:val="single"/>
          <w:bdr w:val="none" w:sz="0" w:space="0" w:color="auto" w:frame="1"/>
        </w:rPr>
        <w:t>can transport:</w:t>
      </w:r>
    </w:p>
    <w:p w14:paraId="62598AE5" w14:textId="58E72ECC" w:rsidR="0005692B" w:rsidRPr="00331A94" w:rsidRDefault="0005692B" w:rsidP="0005692B">
      <w:pPr>
        <w:pStyle w:val="NormalWeb"/>
        <w:shd w:val="clear" w:color="auto" w:fill="FFFFFF"/>
        <w:spacing w:before="0" w:beforeAutospacing="0" w:after="0" w:afterAutospacing="0"/>
        <w:textAlignment w:val="baseline"/>
        <w:rPr>
          <w:rFonts w:ascii="Arial" w:hAnsi="Arial" w:cs="Arial"/>
          <w:color w:val="000000" w:themeColor="text1"/>
        </w:rPr>
      </w:pPr>
      <w:r w:rsidRPr="00331A94">
        <w:rPr>
          <w:rFonts w:ascii="Arial" w:hAnsi="Arial" w:cs="Arial"/>
          <w:color w:val="000000" w:themeColor="text1"/>
          <w:bdr w:val="none" w:sz="0" w:space="0" w:color="auto" w:frame="1"/>
        </w:rPr>
        <w:t>Flexibags</w:t>
      </w:r>
      <w:r>
        <w:rPr>
          <w:rFonts w:ascii="Arial" w:hAnsi="Arial" w:cs="Arial"/>
          <w:color w:val="000000" w:themeColor="text1"/>
          <w:bdr w:val="none" w:sz="0" w:space="0" w:color="auto" w:frame="1"/>
        </w:rPr>
        <w:t>/ flexi-tanks</w:t>
      </w:r>
      <w:r w:rsidRPr="00331A94">
        <w:rPr>
          <w:rFonts w:ascii="Arial" w:hAnsi="Arial" w:cs="Arial"/>
          <w:color w:val="000000" w:themeColor="text1"/>
          <w:bdr w:val="none" w:sz="0" w:space="0" w:color="auto" w:frame="1"/>
        </w:rPr>
        <w:t xml:space="preserve"> are versatile and can be used to transport a wide range of non-hazardous liquids. They are commonly used f</w:t>
      </w:r>
      <w:r w:rsidR="003C65AA">
        <w:rPr>
          <w:rFonts w:ascii="Arial" w:hAnsi="Arial" w:cs="Arial"/>
          <w:color w:val="000000" w:themeColor="text1"/>
          <w:bdr w:val="none" w:sz="0" w:space="0" w:color="auto" w:frame="1"/>
        </w:rPr>
        <w:t>or transporting food additives</w:t>
      </w:r>
      <w:r w:rsidRPr="00331A94">
        <w:rPr>
          <w:rFonts w:ascii="Arial" w:hAnsi="Arial" w:cs="Arial"/>
          <w:color w:val="000000" w:themeColor="text1"/>
          <w:bdr w:val="none" w:sz="0" w:space="0" w:color="auto" w:frame="1"/>
        </w:rPr>
        <w:t>, diesel, heating oil, liquefied petroleum gas, and other bulk liquids.</w:t>
      </w:r>
    </w:p>
    <w:p w14:paraId="20326263" w14:textId="77777777" w:rsidR="0005692B" w:rsidRPr="00331A94" w:rsidRDefault="0005692B" w:rsidP="0005692B">
      <w:pPr>
        <w:pStyle w:val="NormalWeb"/>
        <w:shd w:val="clear" w:color="auto" w:fill="FFFFFF"/>
        <w:spacing w:before="0" w:beforeAutospacing="0" w:after="0" w:afterAutospacing="0"/>
        <w:textAlignment w:val="baseline"/>
        <w:rPr>
          <w:rFonts w:ascii="Arial" w:hAnsi="Arial" w:cs="Arial"/>
          <w:color w:val="000000" w:themeColor="text1"/>
        </w:rPr>
      </w:pPr>
      <w:r w:rsidRPr="00331A94">
        <w:rPr>
          <w:rFonts w:ascii="Arial" w:hAnsi="Arial" w:cs="Arial"/>
          <w:color w:val="000000" w:themeColor="text1"/>
          <w:bdr w:val="none" w:sz="0" w:space="0" w:color="auto" w:frame="1"/>
        </w:rPr>
        <w:t>Flexibags are versatile and can accommodate a wide range of liquids, making them ideal for a variety of industries that rely on bulk liquid transport, such as the food and beverage, chemical, and pharmaceutical sectors. They are appropriate for both hazardous and non-hazardous liquids, offering flexibility in transportation options.</w:t>
      </w:r>
    </w:p>
    <w:p w14:paraId="47F538B8" w14:textId="77777777" w:rsidR="0005692B" w:rsidRDefault="0005692B" w:rsidP="0005692B">
      <w:pPr>
        <w:pStyle w:val="NormalWeb"/>
        <w:shd w:val="clear" w:color="auto" w:fill="FFFFFF"/>
        <w:spacing w:before="105" w:beforeAutospacing="0" w:after="105" w:afterAutospacing="0"/>
        <w:textAlignment w:val="baseline"/>
        <w:rPr>
          <w:rFonts w:ascii="Helvetica" w:hAnsi="Helvetica"/>
          <w:color w:val="777777"/>
          <w:sz w:val="21"/>
          <w:szCs w:val="21"/>
        </w:rPr>
      </w:pPr>
      <w:r>
        <w:rPr>
          <w:rFonts w:ascii="Helvetica" w:hAnsi="Helvetica"/>
          <w:color w:val="777777"/>
          <w:sz w:val="21"/>
          <w:szCs w:val="21"/>
        </w:rPr>
        <w:t> </w:t>
      </w:r>
    </w:p>
    <w:p w14:paraId="258DD2FF" w14:textId="77777777" w:rsidR="0005692B" w:rsidRPr="00F07B5F" w:rsidRDefault="0005692B" w:rsidP="0005692B">
      <w:pPr>
        <w:pStyle w:val="Heading3"/>
        <w:shd w:val="clear" w:color="auto" w:fill="FFFFFF"/>
        <w:spacing w:before="0" w:after="0"/>
        <w:textAlignment w:val="baseline"/>
        <w:rPr>
          <w:rFonts w:ascii="Arial" w:hAnsi="Arial" w:cs="Arial"/>
          <w:b/>
          <w:bCs/>
          <w:color w:val="333332"/>
          <w:sz w:val="26"/>
          <w:szCs w:val="26"/>
          <w:u w:val="single"/>
        </w:rPr>
      </w:pPr>
      <w:r w:rsidRPr="0074596F">
        <w:rPr>
          <w:rStyle w:val="Strong"/>
          <w:rFonts w:ascii="Arial" w:hAnsi="Arial" w:cs="Arial"/>
          <w:b w:val="0"/>
          <w:bCs w:val="0"/>
          <w:color w:val="333332"/>
          <w:sz w:val="26"/>
          <w:szCs w:val="26"/>
          <w:highlight w:val="yellow"/>
          <w:u w:val="single"/>
          <w:bdr w:val="none" w:sz="0" w:space="0" w:color="auto" w:frame="1"/>
        </w:rPr>
        <w:t>Non-Edible Liquids</w:t>
      </w:r>
      <w:r w:rsidRPr="00F07B5F">
        <w:rPr>
          <w:rStyle w:val="Strong"/>
          <w:rFonts w:ascii="Arial" w:hAnsi="Arial" w:cs="Arial"/>
          <w:b w:val="0"/>
          <w:bCs w:val="0"/>
          <w:color w:val="333332"/>
          <w:sz w:val="26"/>
          <w:szCs w:val="26"/>
          <w:u w:val="single"/>
          <w:bdr w:val="none" w:sz="0" w:space="0" w:color="auto" w:frame="1"/>
        </w:rPr>
        <w:t> </w:t>
      </w:r>
    </w:p>
    <w:tbl>
      <w:tblPr>
        <w:tblW w:w="11664" w:type="dxa"/>
        <w:shd w:val="clear" w:color="auto" w:fill="FFFFFF"/>
        <w:tblCellMar>
          <w:left w:w="0" w:type="dxa"/>
          <w:right w:w="0" w:type="dxa"/>
        </w:tblCellMar>
        <w:tblLook w:val="04A0" w:firstRow="1" w:lastRow="0" w:firstColumn="1" w:lastColumn="0" w:noHBand="0" w:noVBand="1"/>
      </w:tblPr>
      <w:tblGrid>
        <w:gridCol w:w="3190"/>
        <w:gridCol w:w="5117"/>
        <w:gridCol w:w="3357"/>
      </w:tblGrid>
      <w:tr w:rsidR="0005692B" w14:paraId="1A94FA20" w14:textId="77777777" w:rsidTr="0035008A">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4CE4468B"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Waxes</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6C732E64"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Emulsions</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19C7A1C0"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Herbicides</w:t>
            </w:r>
          </w:p>
        </w:tc>
      </w:tr>
      <w:tr w:rsidR="0005692B" w14:paraId="6FEE693C" w14:textId="77777777" w:rsidTr="0035008A">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604C5A04"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Fertilizers</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6C2634BA"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Heating Oil</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10C1A548"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Diesel</w:t>
            </w:r>
          </w:p>
        </w:tc>
      </w:tr>
      <w:tr w:rsidR="0005692B" w14:paraId="45101052" w14:textId="77777777" w:rsidTr="0035008A">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284817D6"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Gasoline</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70C73C17"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Paints</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265925E9"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Liquid Detergents</w:t>
            </w:r>
          </w:p>
        </w:tc>
      </w:tr>
      <w:tr w:rsidR="0005692B" w14:paraId="3DF395E9" w14:textId="77777777" w:rsidTr="0035008A">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144EE7DE"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Transformer Oils</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3221ED77"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Non-Hazardous Chemicals</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5A9FC273"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Printing Inks</w:t>
            </w:r>
          </w:p>
        </w:tc>
      </w:tr>
    </w:tbl>
    <w:p w14:paraId="44CAE735" w14:textId="77777777" w:rsidR="0005692B" w:rsidRDefault="0005692B" w:rsidP="0005692B">
      <w:pPr>
        <w:pStyle w:val="Heading3"/>
        <w:shd w:val="clear" w:color="auto" w:fill="FFFFFF"/>
        <w:spacing w:before="0" w:after="0"/>
        <w:textAlignment w:val="baseline"/>
        <w:rPr>
          <w:rFonts w:ascii="Helvetica" w:hAnsi="Helvetica"/>
          <w:b/>
          <w:bCs/>
          <w:color w:val="333332"/>
          <w:sz w:val="33"/>
          <w:szCs w:val="33"/>
        </w:rPr>
      </w:pPr>
      <w:r w:rsidRPr="0074596F">
        <w:rPr>
          <w:rStyle w:val="Strong"/>
          <w:rFonts w:ascii="Helvetica" w:hAnsi="Helvetica"/>
          <w:b w:val="0"/>
          <w:bCs w:val="0"/>
          <w:color w:val="333332"/>
          <w:sz w:val="33"/>
          <w:szCs w:val="33"/>
          <w:highlight w:val="yellow"/>
          <w:bdr w:val="none" w:sz="0" w:space="0" w:color="auto" w:frame="1"/>
        </w:rPr>
        <w:t>Edible Liquids</w:t>
      </w:r>
      <w:r>
        <w:rPr>
          <w:rStyle w:val="Strong"/>
          <w:rFonts w:ascii="Helvetica" w:hAnsi="Helvetica"/>
          <w:b w:val="0"/>
          <w:bCs w:val="0"/>
          <w:color w:val="333332"/>
          <w:sz w:val="33"/>
          <w:szCs w:val="33"/>
          <w:bdr w:val="none" w:sz="0" w:space="0" w:color="auto" w:frame="1"/>
        </w:rPr>
        <w:t> </w:t>
      </w:r>
    </w:p>
    <w:tbl>
      <w:tblPr>
        <w:tblW w:w="11664" w:type="dxa"/>
        <w:shd w:val="clear" w:color="auto" w:fill="FFFFFF"/>
        <w:tblCellMar>
          <w:left w:w="0" w:type="dxa"/>
          <w:right w:w="0" w:type="dxa"/>
        </w:tblCellMar>
        <w:tblLook w:val="04A0" w:firstRow="1" w:lastRow="0" w:firstColumn="1" w:lastColumn="0" w:noHBand="0" w:noVBand="1"/>
      </w:tblPr>
      <w:tblGrid>
        <w:gridCol w:w="4607"/>
        <w:gridCol w:w="3558"/>
        <w:gridCol w:w="3499"/>
      </w:tblGrid>
      <w:tr w:rsidR="0005692B" w14:paraId="1241E66C" w14:textId="77777777" w:rsidTr="0035008A">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3714B4BF"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Corn Syrup</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3066CAB8"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Drinking Water</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727BCBAF"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Edible Oils</w:t>
            </w:r>
          </w:p>
        </w:tc>
      </w:tr>
      <w:tr w:rsidR="0005692B" w14:paraId="6652FD2A" w14:textId="77777777" w:rsidTr="0035008A">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05317BCE"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Concentrates</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566734A6"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Tomato Paste</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505BA197"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Fruit Juices</w:t>
            </w:r>
          </w:p>
        </w:tc>
      </w:tr>
      <w:tr w:rsidR="0005692B" w14:paraId="6ED68EF4" w14:textId="77777777" w:rsidTr="0035008A">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18C70FE6"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Fish Oils</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27B9A3A7"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Coconut Oil</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17C800E2"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Vegetable Oils</w:t>
            </w:r>
          </w:p>
        </w:tc>
      </w:tr>
      <w:tr w:rsidR="0005692B" w14:paraId="54DCAC80" w14:textId="77777777" w:rsidTr="0035008A">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383710F7"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lastRenderedPageBreak/>
              <w:t>Palm Oil</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3392A3FB"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Alcohol </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1BA99C44"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Wine</w:t>
            </w:r>
          </w:p>
        </w:tc>
      </w:tr>
      <w:tr w:rsidR="0005692B" w14:paraId="5CA687BB" w14:textId="77777777" w:rsidTr="0035008A">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30D29580"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Used Cooking Oils </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19BE11AA"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Liquid Sugar</w:t>
            </w:r>
          </w:p>
        </w:tc>
        <w:tc>
          <w:tcPr>
            <w:tcW w:w="0" w:type="auto"/>
            <w:tcBorders>
              <w:top w:val="nil"/>
              <w:left w:val="nil"/>
              <w:bottom w:val="nil"/>
              <w:right w:val="nil"/>
            </w:tcBorders>
            <w:shd w:val="clear" w:color="auto" w:fill="FFFFFF"/>
            <w:tcMar>
              <w:top w:w="180" w:type="dxa"/>
              <w:left w:w="0" w:type="dxa"/>
              <w:bottom w:w="180" w:type="dxa"/>
              <w:right w:w="0" w:type="dxa"/>
            </w:tcMar>
            <w:vAlign w:val="bottom"/>
            <w:hideMark/>
          </w:tcPr>
          <w:p w14:paraId="2BB86925" w14:textId="77777777" w:rsidR="0005692B" w:rsidRDefault="0005692B" w:rsidP="0035008A">
            <w:pPr>
              <w:rPr>
                <w:rFonts w:ascii="Helvetica" w:hAnsi="Helvetica"/>
                <w:color w:val="777777"/>
                <w:sz w:val="21"/>
                <w:szCs w:val="21"/>
              </w:rPr>
            </w:pPr>
            <w:r>
              <w:rPr>
                <w:rFonts w:ascii="Helvetica" w:hAnsi="Helvetica"/>
                <w:color w:val="777777"/>
                <w:sz w:val="21"/>
                <w:szCs w:val="21"/>
                <w:bdr w:val="none" w:sz="0" w:space="0" w:color="auto" w:frame="1"/>
              </w:rPr>
              <w:t>Milk </w:t>
            </w:r>
          </w:p>
        </w:tc>
      </w:tr>
    </w:tbl>
    <w:p w14:paraId="7BB20239" w14:textId="77777777" w:rsidR="0005692B" w:rsidRDefault="0005692B" w:rsidP="0005692B">
      <w:pPr>
        <w:pStyle w:val="NormalWeb"/>
        <w:shd w:val="clear" w:color="auto" w:fill="FFFFFF"/>
        <w:spacing w:before="105" w:beforeAutospacing="0" w:after="105" w:afterAutospacing="0"/>
        <w:textAlignment w:val="baseline"/>
        <w:rPr>
          <w:rFonts w:ascii="Helvetica" w:hAnsi="Helvetica"/>
          <w:color w:val="777777"/>
          <w:sz w:val="21"/>
          <w:szCs w:val="21"/>
        </w:rPr>
      </w:pPr>
      <w:r>
        <w:rPr>
          <w:rFonts w:ascii="Helvetica" w:hAnsi="Helvetica"/>
          <w:color w:val="777777"/>
          <w:sz w:val="21"/>
          <w:szCs w:val="21"/>
        </w:rPr>
        <w:t> </w:t>
      </w:r>
    </w:p>
    <w:p w14:paraId="770C371F" w14:textId="77777777" w:rsidR="0005692B" w:rsidRPr="00B658CD" w:rsidRDefault="0005692B" w:rsidP="0005692B">
      <w:pPr>
        <w:pStyle w:val="Heading2"/>
        <w:shd w:val="clear" w:color="auto" w:fill="FFFFFF"/>
        <w:spacing w:before="0"/>
        <w:textAlignment w:val="baseline"/>
        <w:rPr>
          <w:rFonts w:ascii="Arial" w:hAnsi="Arial" w:cs="Arial"/>
          <w:color w:val="4EA72E" w:themeColor="accent6"/>
          <w:u w:val="single"/>
        </w:rPr>
      </w:pPr>
      <w:r w:rsidRPr="00B658CD">
        <w:rPr>
          <w:rFonts w:ascii="Arial" w:hAnsi="Arial" w:cs="Arial"/>
          <w:b/>
          <w:bCs/>
          <w:color w:val="4EA72E" w:themeColor="accent6"/>
          <w:u w:val="single"/>
        </w:rPr>
        <w:t>5 Benefits of Using a Flexi bag:</w:t>
      </w:r>
    </w:p>
    <w:p w14:paraId="2AAB8830" w14:textId="77777777" w:rsidR="0005692B" w:rsidRPr="00B658CD" w:rsidRDefault="0005692B" w:rsidP="0005692B">
      <w:pPr>
        <w:pStyle w:val="NormalWeb"/>
        <w:shd w:val="clear" w:color="auto" w:fill="FFFFFF"/>
        <w:spacing w:before="0" w:beforeAutospacing="0" w:after="0" w:afterAutospacing="0"/>
        <w:textAlignment w:val="baseline"/>
        <w:rPr>
          <w:rFonts w:ascii="Arial" w:hAnsi="Arial" w:cs="Arial"/>
          <w:color w:val="4EA72E" w:themeColor="accent6"/>
          <w:bdr w:val="none" w:sz="0" w:space="0" w:color="auto" w:frame="1"/>
        </w:rPr>
      </w:pPr>
      <w:r w:rsidRPr="00B658CD">
        <w:rPr>
          <w:rFonts w:ascii="Arial" w:hAnsi="Arial" w:cs="Arial"/>
          <w:color w:val="4EA72E" w:themeColor="accent6"/>
          <w:bdr w:val="none" w:sz="0" w:space="0" w:color="auto" w:frame="1"/>
        </w:rPr>
        <w:t>Flexibags offer several benefits over traditional ISOtank containers, barrels, or drums. Here are some of the benefits you can expect when using a Flexibag.</w:t>
      </w:r>
    </w:p>
    <w:p w14:paraId="119470E2" w14:textId="77777777" w:rsidR="0005692B" w:rsidRPr="00B658CD" w:rsidRDefault="0005692B" w:rsidP="0005692B">
      <w:pPr>
        <w:pStyle w:val="NormalWeb"/>
        <w:shd w:val="clear" w:color="auto" w:fill="FFFFFF"/>
        <w:spacing w:before="0" w:beforeAutospacing="0" w:after="0" w:afterAutospacing="0"/>
        <w:textAlignment w:val="baseline"/>
        <w:rPr>
          <w:rFonts w:ascii="Arial" w:hAnsi="Arial" w:cs="Arial"/>
          <w:color w:val="4EA72E" w:themeColor="accent6"/>
        </w:rPr>
      </w:pPr>
    </w:p>
    <w:p w14:paraId="06BB409B" w14:textId="77777777" w:rsidR="0005692B" w:rsidRPr="00B658CD" w:rsidRDefault="0005692B" w:rsidP="0005692B">
      <w:pPr>
        <w:pStyle w:val="Heading3"/>
        <w:shd w:val="clear" w:color="auto" w:fill="FFFFFF"/>
        <w:spacing w:before="0" w:after="0"/>
        <w:textAlignment w:val="baseline"/>
        <w:rPr>
          <w:rFonts w:ascii="Helvetica" w:hAnsi="Helvetica"/>
          <w:b/>
          <w:bCs/>
          <w:color w:val="4EA72E" w:themeColor="accent6"/>
          <w:sz w:val="33"/>
          <w:szCs w:val="33"/>
        </w:rPr>
      </w:pPr>
      <w:r w:rsidRPr="00B658CD">
        <w:rPr>
          <w:rStyle w:val="Strong"/>
          <w:rFonts w:ascii="Helvetica" w:hAnsi="Helvetica"/>
          <w:b w:val="0"/>
          <w:bCs w:val="0"/>
          <w:color w:val="4EA72E" w:themeColor="accent6"/>
          <w:sz w:val="33"/>
          <w:szCs w:val="33"/>
          <w:bdr w:val="none" w:sz="0" w:space="0" w:color="auto" w:frame="1"/>
        </w:rPr>
        <w:t>1. Easy to Use </w:t>
      </w:r>
    </w:p>
    <w:p w14:paraId="58AA3E1E" w14:textId="14AE1D2A" w:rsidR="0005692B" w:rsidRPr="00B658CD" w:rsidRDefault="0005692B" w:rsidP="0005692B">
      <w:pPr>
        <w:pStyle w:val="NormalWeb"/>
        <w:shd w:val="clear" w:color="auto" w:fill="FFFFFF"/>
        <w:spacing w:before="0" w:beforeAutospacing="0" w:after="0" w:afterAutospacing="0"/>
        <w:textAlignment w:val="baseline"/>
        <w:rPr>
          <w:rFonts w:ascii="Arial" w:hAnsi="Arial" w:cs="Arial"/>
          <w:color w:val="4EA72E" w:themeColor="accent6"/>
        </w:rPr>
      </w:pPr>
      <w:r w:rsidRPr="00B658CD">
        <w:rPr>
          <w:rFonts w:ascii="Arial" w:hAnsi="Arial" w:cs="Arial"/>
          <w:color w:val="4EA72E" w:themeColor="accent6"/>
          <w:bdr w:val="none" w:sz="0" w:space="0" w:color="auto" w:frame="1"/>
        </w:rPr>
        <w:t>Flexibags are versatile and easy to use and can be set up quite fast. Unlike traditional shipping methods, there is no need for cleaning the flexibag, therefore eliminating the need for drums, IBCs (Intermediate Bulk Containers), and expensive tankers. They are appropriate for both edible liquids such as</w:t>
      </w:r>
      <w:r w:rsidR="00B0555B">
        <w:rPr>
          <w:rFonts w:ascii="Arial" w:hAnsi="Arial" w:cs="Arial"/>
          <w:color w:val="4EA72E" w:themeColor="accent6"/>
          <w:bdr w:val="none" w:sz="0" w:space="0" w:color="auto" w:frame="1"/>
        </w:rPr>
        <w:t xml:space="preserve"> oils, </w:t>
      </w:r>
      <w:r w:rsidRPr="00B658CD">
        <w:rPr>
          <w:rFonts w:ascii="Arial" w:hAnsi="Arial" w:cs="Arial"/>
          <w:color w:val="4EA72E" w:themeColor="accent6"/>
          <w:bdr w:val="none" w:sz="0" w:space="0" w:color="auto" w:frame="1"/>
        </w:rPr>
        <w:t>and fruit juices and also suitable for non-hazardous liquids such as lubricant oils, paints, and fertilizers. Their ease of use means that workers can fill, load, and unload liquid cargo quickly and without additional equipment like forklifts and pallets, or spill trays for example, commonly used with barrels, drums, and IBCs.</w:t>
      </w:r>
    </w:p>
    <w:p w14:paraId="161DED80" w14:textId="77777777" w:rsidR="0005692B" w:rsidRPr="00B658CD" w:rsidRDefault="0005692B" w:rsidP="0005692B">
      <w:pPr>
        <w:pStyle w:val="NormalWeb"/>
        <w:shd w:val="clear" w:color="auto" w:fill="FFFFFF"/>
        <w:spacing w:before="0" w:beforeAutospacing="0" w:after="0" w:afterAutospacing="0"/>
        <w:textAlignment w:val="baseline"/>
        <w:rPr>
          <w:rFonts w:ascii="Helvetica" w:hAnsi="Helvetica"/>
          <w:color w:val="4EA72E" w:themeColor="accent6"/>
          <w:sz w:val="21"/>
          <w:szCs w:val="21"/>
        </w:rPr>
      </w:pPr>
      <w:r w:rsidRPr="00B658CD">
        <w:rPr>
          <w:rFonts w:ascii="Helvetica" w:hAnsi="Helvetica"/>
          <w:color w:val="4EA72E" w:themeColor="accent6"/>
          <w:sz w:val="21"/>
          <w:szCs w:val="21"/>
          <w:bdr w:val="none" w:sz="0" w:space="0" w:color="auto" w:frame="1"/>
        </w:rPr>
        <w:t> </w:t>
      </w:r>
    </w:p>
    <w:p w14:paraId="152D10DC" w14:textId="77777777" w:rsidR="0005692B" w:rsidRPr="00B658CD" w:rsidRDefault="0005692B" w:rsidP="0005692B">
      <w:pPr>
        <w:pStyle w:val="Heading3"/>
        <w:shd w:val="clear" w:color="auto" w:fill="FFFFFF"/>
        <w:spacing w:before="0" w:after="0"/>
        <w:textAlignment w:val="baseline"/>
        <w:rPr>
          <w:rFonts w:ascii="Helvetica" w:hAnsi="Helvetica"/>
          <w:b/>
          <w:bCs/>
          <w:color w:val="4EA72E" w:themeColor="accent6"/>
          <w:sz w:val="33"/>
          <w:szCs w:val="33"/>
        </w:rPr>
      </w:pPr>
      <w:r w:rsidRPr="00B658CD">
        <w:rPr>
          <w:rStyle w:val="Strong"/>
          <w:rFonts w:ascii="Helvetica" w:hAnsi="Helvetica"/>
          <w:b w:val="0"/>
          <w:bCs w:val="0"/>
          <w:color w:val="4EA72E" w:themeColor="accent6"/>
          <w:sz w:val="33"/>
          <w:szCs w:val="33"/>
          <w:bdr w:val="none" w:sz="0" w:space="0" w:color="auto" w:frame="1"/>
        </w:rPr>
        <w:t xml:space="preserve">2. </w:t>
      </w:r>
      <w:r w:rsidRPr="00457BAE">
        <w:rPr>
          <w:rStyle w:val="Strong"/>
          <w:rFonts w:ascii="Helvetica" w:hAnsi="Helvetica"/>
          <w:b w:val="0"/>
          <w:bCs w:val="0"/>
          <w:color w:val="4EA72E" w:themeColor="accent6"/>
          <w:sz w:val="33"/>
          <w:szCs w:val="33"/>
          <w:u w:val="single"/>
          <w:bdr w:val="none" w:sz="0" w:space="0" w:color="auto" w:frame="1"/>
        </w:rPr>
        <w:t>Increased Load Capacity</w:t>
      </w:r>
      <w:r w:rsidRPr="00B658CD">
        <w:rPr>
          <w:rStyle w:val="Strong"/>
          <w:rFonts w:ascii="Helvetica" w:hAnsi="Helvetica"/>
          <w:b w:val="0"/>
          <w:bCs w:val="0"/>
          <w:color w:val="4EA72E" w:themeColor="accent6"/>
          <w:sz w:val="33"/>
          <w:szCs w:val="33"/>
          <w:bdr w:val="none" w:sz="0" w:space="0" w:color="auto" w:frame="1"/>
        </w:rPr>
        <w:t> </w:t>
      </w:r>
    </w:p>
    <w:p w14:paraId="7CEC74BA" w14:textId="7207886B" w:rsidR="0005692B" w:rsidRPr="00B658CD" w:rsidRDefault="0005692B" w:rsidP="0005692B">
      <w:pPr>
        <w:pStyle w:val="NormalWeb"/>
        <w:shd w:val="clear" w:color="auto" w:fill="FFFFFF"/>
        <w:spacing w:before="0" w:beforeAutospacing="0" w:after="0" w:afterAutospacing="0"/>
        <w:textAlignment w:val="baseline"/>
        <w:rPr>
          <w:rFonts w:ascii="Arial" w:hAnsi="Arial" w:cs="Arial"/>
          <w:color w:val="4EA72E" w:themeColor="accent6"/>
        </w:rPr>
      </w:pPr>
      <w:r w:rsidRPr="00B658CD">
        <w:rPr>
          <w:rFonts w:ascii="Arial" w:hAnsi="Arial" w:cs="Arial"/>
          <w:color w:val="4EA72E" w:themeColor="accent6"/>
          <w:bdr w:val="none" w:sz="0" w:space="0" w:color="auto" w:frame="1"/>
        </w:rPr>
        <w:t xml:space="preserve">A </w:t>
      </w:r>
      <w:r w:rsidR="00D507E8" w:rsidRPr="00B658CD">
        <w:rPr>
          <w:rFonts w:ascii="Arial" w:hAnsi="Arial" w:cs="Arial"/>
          <w:color w:val="4EA72E" w:themeColor="accent6"/>
          <w:bdr w:val="none" w:sz="0" w:space="0" w:color="auto" w:frame="1"/>
        </w:rPr>
        <w:t>flexi bag</w:t>
      </w:r>
      <w:r w:rsidRPr="00B658CD">
        <w:rPr>
          <w:rFonts w:ascii="Arial" w:hAnsi="Arial" w:cs="Arial"/>
          <w:color w:val="4EA72E" w:themeColor="accent6"/>
          <w:bdr w:val="none" w:sz="0" w:space="0" w:color="auto" w:frame="1"/>
        </w:rPr>
        <w:t xml:space="preserve"> can hold up to 24,000 litres of liquid cargo, meaning that you can transport much more product per container load. Such increased load capacity translates into fewer container movements, and reduced transportation costs, and can result in less impact on the environment. </w:t>
      </w:r>
    </w:p>
    <w:p w14:paraId="1646F53D" w14:textId="69529116" w:rsidR="0005692B" w:rsidRPr="00B658CD" w:rsidRDefault="0005692B" w:rsidP="0005692B">
      <w:pPr>
        <w:pStyle w:val="NormalWeb"/>
        <w:shd w:val="clear" w:color="auto" w:fill="FFFFFF"/>
        <w:spacing w:before="0" w:beforeAutospacing="0" w:after="0" w:afterAutospacing="0"/>
        <w:textAlignment w:val="baseline"/>
        <w:rPr>
          <w:rFonts w:ascii="Arial" w:hAnsi="Arial" w:cs="Arial"/>
          <w:color w:val="4EA72E" w:themeColor="accent6"/>
          <w:bdr w:val="none" w:sz="0" w:space="0" w:color="auto" w:frame="1"/>
        </w:rPr>
      </w:pPr>
      <w:r w:rsidRPr="00B658CD">
        <w:rPr>
          <w:rFonts w:ascii="Arial" w:hAnsi="Arial" w:cs="Arial"/>
          <w:color w:val="4EA72E" w:themeColor="accent6"/>
          <w:bdr w:val="none" w:sz="0" w:space="0" w:color="auto" w:frame="1"/>
        </w:rPr>
        <w:t xml:space="preserve">For example, one 24,000-liter </w:t>
      </w:r>
      <w:r w:rsidR="00D507E8" w:rsidRPr="00B658CD">
        <w:rPr>
          <w:rFonts w:ascii="Arial" w:hAnsi="Arial" w:cs="Arial"/>
          <w:color w:val="4EA72E" w:themeColor="accent6"/>
          <w:bdr w:val="none" w:sz="0" w:space="0" w:color="auto" w:frame="1"/>
        </w:rPr>
        <w:t>Flexi bag</w:t>
      </w:r>
      <w:r w:rsidRPr="00B658CD">
        <w:rPr>
          <w:rFonts w:ascii="Arial" w:hAnsi="Arial" w:cs="Arial"/>
          <w:color w:val="4EA72E" w:themeColor="accent6"/>
          <w:bdr w:val="none" w:sz="0" w:space="0" w:color="auto" w:frame="1"/>
        </w:rPr>
        <w:t xml:space="preserve"> is equivalent to 85 barrels! Given that one barrel typically holds 207 liters and one </w:t>
      </w:r>
      <w:r w:rsidR="00D507E8" w:rsidRPr="00B658CD">
        <w:rPr>
          <w:rFonts w:ascii="Arial" w:hAnsi="Arial" w:cs="Arial"/>
          <w:color w:val="4EA72E" w:themeColor="accent6"/>
          <w:bdr w:val="none" w:sz="0" w:space="0" w:color="auto" w:frame="1"/>
        </w:rPr>
        <w:t>flexi tank</w:t>
      </w:r>
      <w:r w:rsidRPr="00B658CD">
        <w:rPr>
          <w:rFonts w:ascii="Arial" w:hAnsi="Arial" w:cs="Arial"/>
          <w:color w:val="4EA72E" w:themeColor="accent6"/>
          <w:bdr w:val="none" w:sz="0" w:space="0" w:color="auto" w:frame="1"/>
        </w:rPr>
        <w:t xml:space="preserve"> holds 24,000 liters. This impressive load capacity, not only increases your payload but also results in a more efficient transport process. </w:t>
      </w:r>
    </w:p>
    <w:p w14:paraId="3B3AEDC4" w14:textId="77777777" w:rsidR="0005692B" w:rsidRPr="00B658CD" w:rsidRDefault="0005692B" w:rsidP="0005692B">
      <w:pPr>
        <w:pStyle w:val="NormalWeb"/>
        <w:shd w:val="clear" w:color="auto" w:fill="FFFFFF"/>
        <w:spacing w:before="0" w:beforeAutospacing="0" w:after="0" w:afterAutospacing="0"/>
        <w:textAlignment w:val="baseline"/>
        <w:rPr>
          <w:rFonts w:ascii="Helvetica" w:hAnsi="Helvetica"/>
          <w:color w:val="4EA72E" w:themeColor="accent6"/>
          <w:sz w:val="21"/>
          <w:szCs w:val="21"/>
        </w:rPr>
      </w:pPr>
    </w:p>
    <w:p w14:paraId="5EC0526A" w14:textId="77777777" w:rsidR="0005692B" w:rsidRPr="00457BAE" w:rsidRDefault="0005692B" w:rsidP="0005692B">
      <w:pPr>
        <w:pStyle w:val="Heading3"/>
        <w:shd w:val="clear" w:color="auto" w:fill="FFFFFF"/>
        <w:spacing w:before="0" w:after="0"/>
        <w:textAlignment w:val="baseline"/>
        <w:rPr>
          <w:rFonts w:ascii="Helvetica" w:hAnsi="Helvetica"/>
          <w:b/>
          <w:bCs/>
          <w:color w:val="4EA72E" w:themeColor="accent6"/>
          <w:sz w:val="33"/>
          <w:szCs w:val="33"/>
          <w:u w:val="single"/>
        </w:rPr>
      </w:pPr>
      <w:r w:rsidRPr="00B658CD">
        <w:rPr>
          <w:rStyle w:val="Strong"/>
          <w:rFonts w:ascii="Helvetica" w:hAnsi="Helvetica"/>
          <w:b w:val="0"/>
          <w:bCs w:val="0"/>
          <w:color w:val="4EA72E" w:themeColor="accent6"/>
          <w:sz w:val="33"/>
          <w:szCs w:val="33"/>
          <w:bdr w:val="none" w:sz="0" w:space="0" w:color="auto" w:frame="1"/>
        </w:rPr>
        <w:t xml:space="preserve">3. </w:t>
      </w:r>
      <w:r w:rsidRPr="00457BAE">
        <w:rPr>
          <w:rStyle w:val="Strong"/>
          <w:rFonts w:ascii="Helvetica" w:hAnsi="Helvetica"/>
          <w:b w:val="0"/>
          <w:bCs w:val="0"/>
          <w:color w:val="4EA72E" w:themeColor="accent6"/>
          <w:sz w:val="33"/>
          <w:szCs w:val="33"/>
          <w:u w:val="single"/>
          <w:bdr w:val="none" w:sz="0" w:space="0" w:color="auto" w:frame="1"/>
        </w:rPr>
        <w:t>Cost-Effective Bulk Transportation</w:t>
      </w:r>
    </w:p>
    <w:p w14:paraId="1326A106" w14:textId="1D81F755" w:rsidR="0005692B" w:rsidRPr="00B658CD" w:rsidRDefault="0005692B" w:rsidP="0005692B">
      <w:pPr>
        <w:pStyle w:val="NormalWeb"/>
        <w:shd w:val="clear" w:color="auto" w:fill="FFFFFF"/>
        <w:spacing w:before="0" w:beforeAutospacing="0" w:after="0" w:afterAutospacing="0"/>
        <w:textAlignment w:val="baseline"/>
        <w:rPr>
          <w:rFonts w:ascii="Arial" w:hAnsi="Arial" w:cs="Arial"/>
          <w:color w:val="4EA72E" w:themeColor="accent6"/>
        </w:rPr>
      </w:pPr>
      <w:r w:rsidRPr="00B658CD">
        <w:rPr>
          <w:rFonts w:ascii="Arial" w:hAnsi="Arial" w:cs="Arial"/>
          <w:color w:val="4EA72E" w:themeColor="accent6"/>
          <w:bdr w:val="none" w:sz="0" w:space="0" w:color="auto" w:frame="1"/>
        </w:rPr>
        <w:t xml:space="preserve">Using a </w:t>
      </w:r>
      <w:r w:rsidR="003A629D" w:rsidRPr="00B658CD">
        <w:rPr>
          <w:rFonts w:ascii="Arial" w:hAnsi="Arial" w:cs="Arial"/>
          <w:color w:val="4EA72E" w:themeColor="accent6"/>
          <w:bdr w:val="none" w:sz="0" w:space="0" w:color="auto" w:frame="1"/>
        </w:rPr>
        <w:t>flexi bag</w:t>
      </w:r>
      <w:r w:rsidRPr="00B658CD">
        <w:rPr>
          <w:rFonts w:ascii="Arial" w:hAnsi="Arial" w:cs="Arial"/>
          <w:color w:val="4EA72E" w:themeColor="accent6"/>
          <w:bdr w:val="none" w:sz="0" w:space="0" w:color="auto" w:frame="1"/>
        </w:rPr>
        <w:t xml:space="preserve"> for bulk liquid transportation is a cost-effective solution compared to other methods. For one, it eliminates the need for expensive Isotank containers and reduces the labour costs associated with filling and cleaning Isotanks, drums, barrels, and IBCs.</w:t>
      </w:r>
    </w:p>
    <w:p w14:paraId="4BFC27F7" w14:textId="4FD4418F" w:rsidR="0005692B" w:rsidRPr="00B658CD" w:rsidRDefault="0005692B" w:rsidP="0005692B">
      <w:pPr>
        <w:pStyle w:val="NormalWeb"/>
        <w:shd w:val="clear" w:color="auto" w:fill="FFFFFF"/>
        <w:spacing w:before="0" w:beforeAutospacing="0" w:after="0" w:afterAutospacing="0"/>
        <w:textAlignment w:val="baseline"/>
        <w:rPr>
          <w:rFonts w:ascii="Arial" w:hAnsi="Arial" w:cs="Arial"/>
          <w:color w:val="4EA72E" w:themeColor="accent6"/>
        </w:rPr>
      </w:pPr>
      <w:r w:rsidRPr="00B658CD">
        <w:rPr>
          <w:rFonts w:ascii="Arial" w:hAnsi="Arial" w:cs="Arial"/>
          <w:color w:val="4EA72E" w:themeColor="accent6"/>
          <w:bdr w:val="none" w:sz="0" w:space="0" w:color="auto" w:frame="1"/>
        </w:rPr>
        <w:t xml:space="preserve">Secondly, using Flexibags can reduce transportation costs by up to 30% because they make the transport process much more efficient due to their larger capacity offering a reduced cost per litre of liquid shipped compared to alternative methods. Moreover, they are cheaper to store and transport when empty given that they are lightweight and space-efficient. Lastly, because </w:t>
      </w:r>
      <w:r w:rsidR="003A629D" w:rsidRPr="00B658CD">
        <w:rPr>
          <w:rFonts w:ascii="Arial" w:hAnsi="Arial" w:cs="Arial"/>
          <w:color w:val="4EA72E" w:themeColor="accent6"/>
          <w:bdr w:val="none" w:sz="0" w:space="0" w:color="auto" w:frame="1"/>
        </w:rPr>
        <w:t>Flexi bags</w:t>
      </w:r>
      <w:r w:rsidRPr="00B658CD">
        <w:rPr>
          <w:rFonts w:ascii="Arial" w:hAnsi="Arial" w:cs="Arial"/>
          <w:color w:val="4EA72E" w:themeColor="accent6"/>
          <w:bdr w:val="none" w:sz="0" w:space="0" w:color="auto" w:frame="1"/>
        </w:rPr>
        <w:t xml:space="preserve"> are disposable, there are no cleaning or maintenance costs involved, which can add up when using alternative methods of transport. </w:t>
      </w:r>
    </w:p>
    <w:p w14:paraId="2395FED5" w14:textId="77777777" w:rsidR="0005692B" w:rsidRPr="00B658CD" w:rsidRDefault="0005692B" w:rsidP="0005692B">
      <w:pPr>
        <w:pStyle w:val="NormalWeb"/>
        <w:shd w:val="clear" w:color="auto" w:fill="FFFFFF"/>
        <w:spacing w:before="105" w:beforeAutospacing="0" w:after="105" w:afterAutospacing="0"/>
        <w:textAlignment w:val="baseline"/>
        <w:rPr>
          <w:rFonts w:ascii="Helvetica" w:hAnsi="Helvetica"/>
          <w:color w:val="4EA72E" w:themeColor="accent6"/>
          <w:sz w:val="21"/>
          <w:szCs w:val="21"/>
        </w:rPr>
      </w:pPr>
      <w:r w:rsidRPr="00B658CD">
        <w:rPr>
          <w:rFonts w:ascii="Helvetica" w:hAnsi="Helvetica"/>
          <w:color w:val="4EA72E" w:themeColor="accent6"/>
          <w:sz w:val="21"/>
          <w:szCs w:val="21"/>
        </w:rPr>
        <w:t> </w:t>
      </w:r>
    </w:p>
    <w:p w14:paraId="4C5DEB86" w14:textId="77777777" w:rsidR="0005692B" w:rsidRPr="00B658CD" w:rsidRDefault="0005692B" w:rsidP="0005692B">
      <w:pPr>
        <w:pStyle w:val="Heading3"/>
        <w:shd w:val="clear" w:color="auto" w:fill="FFFFFF"/>
        <w:spacing w:before="0" w:after="0"/>
        <w:textAlignment w:val="baseline"/>
        <w:rPr>
          <w:rFonts w:ascii="Helvetica" w:hAnsi="Helvetica"/>
          <w:b/>
          <w:bCs/>
          <w:color w:val="4EA72E" w:themeColor="accent6"/>
          <w:sz w:val="33"/>
          <w:szCs w:val="33"/>
        </w:rPr>
      </w:pPr>
      <w:r w:rsidRPr="00B658CD">
        <w:rPr>
          <w:rStyle w:val="Strong"/>
          <w:rFonts w:ascii="Helvetica" w:hAnsi="Helvetica"/>
          <w:b w:val="0"/>
          <w:bCs w:val="0"/>
          <w:color w:val="4EA72E" w:themeColor="accent6"/>
          <w:sz w:val="33"/>
          <w:szCs w:val="33"/>
          <w:bdr w:val="none" w:sz="0" w:space="0" w:color="auto" w:frame="1"/>
        </w:rPr>
        <w:t xml:space="preserve">4. </w:t>
      </w:r>
      <w:r w:rsidRPr="005E50A9">
        <w:rPr>
          <w:rStyle w:val="Strong"/>
          <w:rFonts w:ascii="Helvetica" w:hAnsi="Helvetica"/>
          <w:b w:val="0"/>
          <w:bCs w:val="0"/>
          <w:color w:val="4EA72E" w:themeColor="accent6"/>
          <w:sz w:val="33"/>
          <w:szCs w:val="33"/>
          <w:u w:val="single"/>
          <w:bdr w:val="none" w:sz="0" w:space="0" w:color="auto" w:frame="1"/>
        </w:rPr>
        <w:t>Safe and Secure Cargo</w:t>
      </w:r>
    </w:p>
    <w:p w14:paraId="4A214BB8" w14:textId="781AC424" w:rsidR="0005692B" w:rsidRPr="00B658CD" w:rsidRDefault="003A629D" w:rsidP="0005692B">
      <w:pPr>
        <w:pStyle w:val="NormalWeb"/>
        <w:shd w:val="clear" w:color="auto" w:fill="FFFFFF"/>
        <w:spacing w:before="0" w:beforeAutospacing="0" w:after="0" w:afterAutospacing="0"/>
        <w:textAlignment w:val="baseline"/>
        <w:rPr>
          <w:rFonts w:ascii="Arial" w:hAnsi="Arial" w:cs="Arial"/>
          <w:color w:val="4EA72E" w:themeColor="accent6"/>
        </w:rPr>
      </w:pPr>
      <w:r w:rsidRPr="00B658CD">
        <w:rPr>
          <w:rFonts w:ascii="Arial" w:hAnsi="Arial" w:cs="Arial"/>
          <w:color w:val="4EA72E" w:themeColor="accent6"/>
          <w:bdr w:val="none" w:sz="0" w:space="0" w:color="auto" w:frame="1"/>
        </w:rPr>
        <w:t>Flexi bags</w:t>
      </w:r>
      <w:r w:rsidR="0005692B" w:rsidRPr="00B658CD">
        <w:rPr>
          <w:rFonts w:ascii="Arial" w:hAnsi="Arial" w:cs="Arial"/>
          <w:color w:val="4EA72E" w:themeColor="accent6"/>
          <w:bdr w:val="none" w:sz="0" w:space="0" w:color="auto" w:frame="1"/>
        </w:rPr>
        <w:t xml:space="preserve"> are designed to prevent leaks and spills, to provide a safe and secure transport solution for your liquid cargo. Made from durable polyethylene, </w:t>
      </w:r>
      <w:r w:rsidRPr="00B658CD">
        <w:rPr>
          <w:rFonts w:ascii="Arial" w:hAnsi="Arial" w:cs="Arial"/>
          <w:color w:val="4EA72E" w:themeColor="accent6"/>
          <w:bdr w:val="none" w:sz="0" w:space="0" w:color="auto" w:frame="1"/>
        </w:rPr>
        <w:t>Flexi bags</w:t>
      </w:r>
      <w:r w:rsidR="0005692B" w:rsidRPr="00B658CD">
        <w:rPr>
          <w:rFonts w:ascii="Arial" w:hAnsi="Arial" w:cs="Arial"/>
          <w:color w:val="4EA72E" w:themeColor="accent6"/>
          <w:bdr w:val="none" w:sz="0" w:space="0" w:color="auto" w:frame="1"/>
        </w:rPr>
        <w:t xml:space="preserve"> </w:t>
      </w:r>
      <w:r w:rsidR="0005692B" w:rsidRPr="00B658CD">
        <w:rPr>
          <w:rFonts w:ascii="Arial" w:hAnsi="Arial" w:cs="Arial"/>
          <w:color w:val="4EA72E" w:themeColor="accent6"/>
          <w:bdr w:val="none" w:sz="0" w:space="0" w:color="auto" w:frame="1"/>
        </w:rPr>
        <w:lastRenderedPageBreak/>
        <w:t>have a high burst strength, which means that they can withstand pressure changes during transport. This ensures that the liquid cargo i</w:t>
      </w:r>
      <w:r w:rsidR="0005692B">
        <w:rPr>
          <w:rFonts w:ascii="Arial" w:hAnsi="Arial" w:cs="Arial"/>
          <w:color w:val="4EA72E" w:themeColor="accent6"/>
          <w:bdr w:val="none" w:sz="0" w:space="0" w:color="auto" w:frame="1"/>
        </w:rPr>
        <w:t>s kept safe and secure.  All</w:t>
      </w:r>
      <w:r w:rsidR="0005692B" w:rsidRPr="00B658CD">
        <w:rPr>
          <w:rFonts w:ascii="Arial" w:hAnsi="Arial" w:cs="Arial"/>
          <w:color w:val="4EA72E" w:themeColor="accent6"/>
          <w:bdr w:val="none" w:sz="0" w:space="0" w:color="auto" w:frame="1"/>
        </w:rPr>
        <w:t xml:space="preserve"> Flexibags meet the necessary health and safety standards and are approved for the transport of food-grade liquids and other non-hazardous liquids. Additionally, our Flexibags have a valve that allows for easy and safe filling and discharging of the liquid cargo. </w:t>
      </w:r>
    </w:p>
    <w:p w14:paraId="7A62BC17" w14:textId="77777777" w:rsidR="0005692B" w:rsidRPr="00B658CD" w:rsidRDefault="0005692B" w:rsidP="0005692B">
      <w:pPr>
        <w:pStyle w:val="NormalWeb"/>
        <w:shd w:val="clear" w:color="auto" w:fill="FFFFFF"/>
        <w:spacing w:before="105" w:beforeAutospacing="0" w:after="105" w:afterAutospacing="0"/>
        <w:textAlignment w:val="baseline"/>
        <w:rPr>
          <w:rFonts w:ascii="Helvetica" w:hAnsi="Helvetica"/>
          <w:color w:val="4EA72E" w:themeColor="accent6"/>
          <w:sz w:val="21"/>
          <w:szCs w:val="21"/>
        </w:rPr>
      </w:pPr>
      <w:r w:rsidRPr="00B658CD">
        <w:rPr>
          <w:rFonts w:ascii="Helvetica" w:hAnsi="Helvetica"/>
          <w:color w:val="4EA72E" w:themeColor="accent6"/>
          <w:sz w:val="21"/>
          <w:szCs w:val="21"/>
        </w:rPr>
        <w:t> </w:t>
      </w:r>
    </w:p>
    <w:p w14:paraId="38D6ADED" w14:textId="77777777" w:rsidR="0005692B" w:rsidRPr="00B658CD" w:rsidRDefault="0005692B" w:rsidP="0005692B">
      <w:pPr>
        <w:pStyle w:val="Heading3"/>
        <w:shd w:val="clear" w:color="auto" w:fill="FFFFFF"/>
        <w:spacing w:before="0" w:after="0"/>
        <w:textAlignment w:val="baseline"/>
        <w:rPr>
          <w:rFonts w:ascii="Helvetica" w:hAnsi="Helvetica"/>
          <w:b/>
          <w:bCs/>
          <w:color w:val="4EA72E" w:themeColor="accent6"/>
          <w:sz w:val="33"/>
          <w:szCs w:val="33"/>
        </w:rPr>
      </w:pPr>
      <w:r w:rsidRPr="00B658CD">
        <w:rPr>
          <w:rStyle w:val="Strong"/>
          <w:rFonts w:ascii="Helvetica" w:hAnsi="Helvetica"/>
          <w:b w:val="0"/>
          <w:bCs w:val="0"/>
          <w:color w:val="4EA72E" w:themeColor="accent6"/>
          <w:sz w:val="33"/>
          <w:szCs w:val="33"/>
          <w:bdr w:val="none" w:sz="0" w:space="0" w:color="auto" w:frame="1"/>
        </w:rPr>
        <w:t xml:space="preserve">5. </w:t>
      </w:r>
      <w:r w:rsidRPr="00B3398B">
        <w:rPr>
          <w:rStyle w:val="Strong"/>
          <w:rFonts w:ascii="Helvetica" w:hAnsi="Helvetica"/>
          <w:b w:val="0"/>
          <w:bCs w:val="0"/>
          <w:color w:val="4EA72E" w:themeColor="accent6"/>
          <w:sz w:val="33"/>
          <w:szCs w:val="33"/>
          <w:highlight w:val="yellow"/>
          <w:u w:val="single"/>
          <w:bdr w:val="none" w:sz="0" w:space="0" w:color="auto" w:frame="1"/>
        </w:rPr>
        <w:t>Low Carbon Footprint</w:t>
      </w:r>
      <w:r w:rsidRPr="00B658CD">
        <w:rPr>
          <w:rStyle w:val="Strong"/>
          <w:rFonts w:ascii="Helvetica" w:hAnsi="Helvetica"/>
          <w:b w:val="0"/>
          <w:bCs w:val="0"/>
          <w:color w:val="4EA72E" w:themeColor="accent6"/>
          <w:sz w:val="33"/>
          <w:szCs w:val="33"/>
          <w:bdr w:val="none" w:sz="0" w:space="0" w:color="auto" w:frame="1"/>
        </w:rPr>
        <w:t> </w:t>
      </w:r>
    </w:p>
    <w:p w14:paraId="1EDB2269" w14:textId="7A40C24E" w:rsidR="0005692B" w:rsidRPr="00B658CD" w:rsidRDefault="0005692B" w:rsidP="0005692B">
      <w:pPr>
        <w:pStyle w:val="NormalWeb"/>
        <w:shd w:val="clear" w:color="auto" w:fill="FFFFFF"/>
        <w:spacing w:before="0" w:beforeAutospacing="0" w:after="0" w:afterAutospacing="0"/>
        <w:textAlignment w:val="baseline"/>
        <w:rPr>
          <w:rFonts w:ascii="Arial" w:hAnsi="Arial" w:cs="Arial"/>
          <w:color w:val="4EA72E" w:themeColor="accent6"/>
        </w:rPr>
      </w:pPr>
      <w:r w:rsidRPr="00B658CD">
        <w:rPr>
          <w:rFonts w:ascii="Arial" w:hAnsi="Arial" w:cs="Arial"/>
          <w:color w:val="4EA72E" w:themeColor="accent6"/>
          <w:bdr w:val="none" w:sz="0" w:space="0" w:color="auto" w:frame="1"/>
        </w:rPr>
        <w:t xml:space="preserve">Because they are made from the recyclable material polyethylene film, </w:t>
      </w:r>
      <w:r w:rsidR="00812A70" w:rsidRPr="00B658CD">
        <w:rPr>
          <w:rFonts w:ascii="Arial" w:hAnsi="Arial" w:cs="Arial"/>
          <w:color w:val="4EA72E" w:themeColor="accent6"/>
          <w:bdr w:val="none" w:sz="0" w:space="0" w:color="auto" w:frame="1"/>
        </w:rPr>
        <w:t>Flexi bags</w:t>
      </w:r>
      <w:r w:rsidRPr="00B658CD">
        <w:rPr>
          <w:rFonts w:ascii="Arial" w:hAnsi="Arial" w:cs="Arial"/>
          <w:color w:val="4EA72E" w:themeColor="accent6"/>
          <w:bdr w:val="none" w:sz="0" w:space="0" w:color="auto" w:frame="1"/>
        </w:rPr>
        <w:t xml:space="preserve"> are recyclable and environmentally friendly. They are a more sustainable alternative to traditional tank containers, which can be more difficult to transport and manufacture. Additionally, because of their lightweight and space-efficient design, and high load capacity they reduce the amount of energy needed for transportation, ultimately reducing waste and Carbon emissions. This can reduce the overall carbon footprint of your transportation operation. </w:t>
      </w:r>
    </w:p>
    <w:p w14:paraId="57C3CA4B" w14:textId="77777777" w:rsidR="0005692B" w:rsidRPr="00B658CD" w:rsidRDefault="0005692B" w:rsidP="0005692B">
      <w:pPr>
        <w:pStyle w:val="NormalWeb"/>
        <w:shd w:val="clear" w:color="auto" w:fill="FFFFFF"/>
        <w:spacing w:before="105" w:beforeAutospacing="0" w:after="105" w:afterAutospacing="0"/>
        <w:textAlignment w:val="baseline"/>
        <w:rPr>
          <w:rFonts w:ascii="Helvetica" w:hAnsi="Helvetica"/>
          <w:color w:val="4EA72E" w:themeColor="accent6"/>
          <w:sz w:val="21"/>
          <w:szCs w:val="21"/>
        </w:rPr>
      </w:pPr>
      <w:r w:rsidRPr="00B658CD">
        <w:rPr>
          <w:rFonts w:ascii="Helvetica" w:hAnsi="Helvetica"/>
          <w:color w:val="4EA72E" w:themeColor="accent6"/>
          <w:sz w:val="21"/>
          <w:szCs w:val="21"/>
        </w:rPr>
        <w:t> </w:t>
      </w:r>
    </w:p>
    <w:p w14:paraId="487BF030" w14:textId="77777777" w:rsidR="0005692B" w:rsidRPr="00A566E5" w:rsidRDefault="0005692B" w:rsidP="0005692B">
      <w:pPr>
        <w:rPr>
          <w:rFonts w:ascii="Arial" w:hAnsi="Arial" w:cs="Arial"/>
          <w:b/>
          <w:color w:val="000000" w:themeColor="text1"/>
          <w:spacing w:val="-10"/>
          <w:sz w:val="28"/>
          <w:szCs w:val="28"/>
          <w:u w:val="single"/>
        </w:rPr>
      </w:pPr>
      <w:r>
        <w:rPr>
          <w:rFonts w:ascii="Arial" w:hAnsi="Arial" w:cs="Arial"/>
          <w:b/>
          <w:color w:val="000000" w:themeColor="text1"/>
          <w:sz w:val="28"/>
          <w:szCs w:val="28"/>
          <w:u w:val="single"/>
        </w:rPr>
        <w:t>SHIPPING CONTAINERS:</w:t>
      </w:r>
    </w:p>
    <w:p w14:paraId="55BA3222" w14:textId="77777777" w:rsidR="0005692B" w:rsidRPr="00E24A69" w:rsidRDefault="0005692B" w:rsidP="0005692B">
      <w:pPr>
        <w:rPr>
          <w:rFonts w:ascii="Arial" w:hAnsi="Arial" w:cs="Arial"/>
          <w:color w:val="000000" w:themeColor="text1"/>
          <w:spacing w:val="8"/>
          <w:sz w:val="24"/>
          <w:szCs w:val="24"/>
        </w:rPr>
      </w:pPr>
      <w:r>
        <w:rPr>
          <w:rFonts w:ascii="Arial" w:hAnsi="Arial" w:cs="Arial"/>
          <w:color w:val="000000" w:themeColor="text1"/>
          <w:spacing w:val="8"/>
          <w:sz w:val="24"/>
          <w:szCs w:val="24"/>
        </w:rPr>
        <w:t>Royal International</w:t>
      </w:r>
      <w:r w:rsidRPr="00BC7499">
        <w:rPr>
          <w:rFonts w:ascii="Arial" w:hAnsi="Arial" w:cs="Arial"/>
          <w:color w:val="000000" w:themeColor="text1"/>
          <w:spacing w:val="8"/>
          <w:sz w:val="24"/>
          <w:szCs w:val="24"/>
        </w:rPr>
        <w:t xml:space="preserve"> is one of the renowned container trading </w:t>
      </w:r>
      <w:r>
        <w:rPr>
          <w:rFonts w:ascii="Arial" w:hAnsi="Arial" w:cs="Arial"/>
          <w:color w:val="000000" w:themeColor="text1"/>
          <w:spacing w:val="8"/>
          <w:sz w:val="24"/>
          <w:szCs w:val="24"/>
        </w:rPr>
        <w:t>companies headquartered in Sharjah</w:t>
      </w:r>
      <w:r w:rsidRPr="00BC7499">
        <w:rPr>
          <w:rFonts w:ascii="Arial" w:hAnsi="Arial" w:cs="Arial"/>
          <w:color w:val="000000" w:themeColor="text1"/>
          <w:spacing w:val="8"/>
          <w:sz w:val="24"/>
          <w:szCs w:val="24"/>
        </w:rPr>
        <w:t>. We have been providing quality container tradin</w:t>
      </w:r>
      <w:r>
        <w:rPr>
          <w:rFonts w:ascii="Arial" w:hAnsi="Arial" w:cs="Arial"/>
          <w:color w:val="000000" w:themeColor="text1"/>
          <w:spacing w:val="8"/>
          <w:sz w:val="24"/>
          <w:szCs w:val="24"/>
        </w:rPr>
        <w:t xml:space="preserve">g services since our inception. </w:t>
      </w:r>
      <w:r w:rsidRPr="00BC7499">
        <w:rPr>
          <w:rFonts w:ascii="Arial" w:eastAsia="Times New Roman" w:hAnsi="Arial" w:cs="Arial"/>
          <w:color w:val="000000" w:themeColor="text1"/>
          <w:spacing w:val="8"/>
          <w:sz w:val="24"/>
          <w:szCs w:val="24"/>
          <w:lang w:eastAsia="en-IN"/>
        </w:rPr>
        <w:t xml:space="preserve">We conduct a thorough inspection of the containers before delivering </w:t>
      </w:r>
      <w:r>
        <w:rPr>
          <w:rFonts w:ascii="Arial" w:eastAsia="Times New Roman" w:hAnsi="Arial" w:cs="Arial"/>
          <w:color w:val="000000" w:themeColor="text1"/>
          <w:spacing w:val="8"/>
          <w:sz w:val="24"/>
          <w:szCs w:val="24"/>
          <w:lang w:eastAsia="en-IN"/>
        </w:rPr>
        <w:t xml:space="preserve">them </w:t>
      </w:r>
      <w:r w:rsidRPr="00BC7499">
        <w:rPr>
          <w:rFonts w:ascii="Arial" w:eastAsia="Times New Roman" w:hAnsi="Arial" w:cs="Arial"/>
          <w:color w:val="000000" w:themeColor="text1"/>
          <w:spacing w:val="8"/>
          <w:sz w:val="24"/>
          <w:szCs w:val="24"/>
          <w:lang w:eastAsia="en-IN"/>
        </w:rPr>
        <w:t xml:space="preserve">to our valued customers, we ensure that the container becomes worthy of sea cargo. We deal with all kinds of new and used containers and provide the best container according to the </w:t>
      </w:r>
      <w:r>
        <w:rPr>
          <w:rFonts w:ascii="Arial" w:eastAsia="Times New Roman" w:hAnsi="Arial" w:cs="Arial"/>
          <w:color w:val="000000" w:themeColor="text1"/>
          <w:spacing w:val="8"/>
          <w:sz w:val="24"/>
          <w:szCs w:val="24"/>
          <w:lang w:eastAsia="en-IN"/>
        </w:rPr>
        <w:t>customer's exact requirements</w:t>
      </w:r>
      <w:r w:rsidRPr="00BC7499">
        <w:rPr>
          <w:rFonts w:ascii="Arial" w:eastAsia="Times New Roman" w:hAnsi="Arial" w:cs="Arial"/>
          <w:color w:val="000000" w:themeColor="text1"/>
          <w:spacing w:val="8"/>
          <w:sz w:val="24"/>
          <w:szCs w:val="24"/>
          <w:lang w:eastAsia="en-IN"/>
        </w:rPr>
        <w:t>.</w:t>
      </w:r>
      <w:r>
        <w:rPr>
          <w:rFonts w:ascii="Arial" w:eastAsia="Times New Roman" w:hAnsi="Arial" w:cs="Arial"/>
          <w:color w:val="000000" w:themeColor="text1"/>
          <w:spacing w:val="8"/>
          <w:sz w:val="24"/>
          <w:szCs w:val="24"/>
          <w:lang w:eastAsia="en-IN"/>
        </w:rPr>
        <w:t xml:space="preserve"> </w:t>
      </w:r>
      <w:r w:rsidRPr="00BC7499">
        <w:rPr>
          <w:rFonts w:ascii="Arial" w:hAnsi="Arial" w:cs="Arial"/>
          <w:color w:val="000000" w:themeColor="text1"/>
          <w:sz w:val="24"/>
          <w:szCs w:val="24"/>
        </w:rPr>
        <w:t>Shipping containers are renowned for their strength and offer cost-effective solutions that outperform traditional construction</w:t>
      </w:r>
    </w:p>
    <w:p w14:paraId="6322343E" w14:textId="77777777" w:rsidR="0005692B" w:rsidRPr="00BC7499" w:rsidRDefault="0005692B" w:rsidP="0005692B">
      <w:pPr>
        <w:rPr>
          <w:rFonts w:ascii="Arial" w:eastAsia="Times New Roman" w:hAnsi="Arial" w:cs="Arial"/>
          <w:color w:val="000000" w:themeColor="text1"/>
          <w:spacing w:val="8"/>
          <w:sz w:val="24"/>
          <w:szCs w:val="24"/>
          <w:lang w:eastAsia="en-IN"/>
        </w:rPr>
      </w:pPr>
    </w:p>
    <w:p w14:paraId="323B0BF6" w14:textId="77777777" w:rsidR="0005692B" w:rsidRPr="00E24A69" w:rsidRDefault="0005692B" w:rsidP="0005692B">
      <w:pPr>
        <w:rPr>
          <w:rFonts w:ascii="Arial" w:eastAsia="Times New Roman" w:hAnsi="Arial" w:cs="Arial"/>
          <w:b/>
          <w:color w:val="000000" w:themeColor="text1"/>
          <w:spacing w:val="8"/>
          <w:sz w:val="26"/>
          <w:szCs w:val="26"/>
          <w:u w:val="single"/>
          <w:lang w:eastAsia="en-IN"/>
        </w:rPr>
      </w:pPr>
      <w:r w:rsidRPr="00E24A69">
        <w:rPr>
          <w:rFonts w:ascii="Arial" w:eastAsia="Times New Roman" w:hAnsi="Arial" w:cs="Arial"/>
          <w:b/>
          <w:color w:val="000000" w:themeColor="text1"/>
          <w:spacing w:val="8"/>
          <w:sz w:val="26"/>
          <w:szCs w:val="26"/>
          <w:u w:val="single"/>
          <w:lang w:eastAsia="en-IN"/>
        </w:rPr>
        <w:t xml:space="preserve">About Shipping </w:t>
      </w:r>
      <w:r>
        <w:rPr>
          <w:rFonts w:ascii="Arial" w:eastAsia="Times New Roman" w:hAnsi="Arial" w:cs="Arial"/>
          <w:b/>
          <w:color w:val="000000" w:themeColor="text1"/>
          <w:spacing w:val="8"/>
          <w:sz w:val="26"/>
          <w:szCs w:val="26"/>
          <w:u w:val="single"/>
          <w:lang w:eastAsia="en-IN"/>
        </w:rPr>
        <w:t>Containers</w:t>
      </w:r>
      <w:r w:rsidRPr="00E24A69">
        <w:rPr>
          <w:rFonts w:ascii="Arial" w:eastAsia="Times New Roman" w:hAnsi="Arial" w:cs="Arial"/>
          <w:b/>
          <w:color w:val="000000" w:themeColor="text1"/>
          <w:spacing w:val="8"/>
          <w:sz w:val="26"/>
          <w:szCs w:val="26"/>
          <w:u w:val="single"/>
          <w:lang w:eastAsia="en-IN"/>
        </w:rPr>
        <w:t>:</w:t>
      </w:r>
    </w:p>
    <w:p w14:paraId="1E46A340" w14:textId="77777777" w:rsidR="0005692B" w:rsidRPr="0075348A" w:rsidRDefault="0005692B" w:rsidP="0005692B">
      <w:pPr>
        <w:rPr>
          <w:rFonts w:ascii="Arial" w:hAnsi="Arial" w:cs="Arial"/>
          <w:color w:val="000000" w:themeColor="text1"/>
          <w:sz w:val="24"/>
          <w:szCs w:val="24"/>
          <w:shd w:val="clear" w:color="auto" w:fill="FFFFFF"/>
          <w:vertAlign w:val="superscript"/>
        </w:rPr>
      </w:pPr>
      <w:r>
        <w:rPr>
          <w:rFonts w:ascii="Arial" w:hAnsi="Arial" w:cs="Arial"/>
          <w:color w:val="000000" w:themeColor="text1"/>
          <w:sz w:val="24"/>
          <w:szCs w:val="24"/>
          <w:shd w:val="clear" w:color="auto" w:fill="FFFFFF"/>
        </w:rPr>
        <w:t>A shipping</w:t>
      </w:r>
      <w:r w:rsidRPr="00BC7499">
        <w:rPr>
          <w:rFonts w:ascii="Arial" w:hAnsi="Arial" w:cs="Arial"/>
          <w:b/>
          <w:bCs/>
          <w:color w:val="000000" w:themeColor="text1"/>
          <w:sz w:val="24"/>
          <w:szCs w:val="24"/>
          <w:shd w:val="clear" w:color="auto" w:fill="FFFFFF"/>
        </w:rPr>
        <w:t xml:space="preserve"> container</w:t>
      </w:r>
      <w:r w:rsidRPr="00BC7499">
        <w:rPr>
          <w:rFonts w:ascii="Arial" w:hAnsi="Arial" w:cs="Arial"/>
          <w:color w:val="000000" w:themeColor="text1"/>
          <w:sz w:val="24"/>
          <w:szCs w:val="24"/>
          <w:shd w:val="clear" w:color="auto" w:fill="FFFFFF"/>
        </w:rPr>
        <w:t> is a </w:t>
      </w:r>
      <w:hyperlink r:id="rId10" w:tooltip="Container" w:history="1">
        <w:r w:rsidRPr="00BC7499">
          <w:rPr>
            <w:rStyle w:val="Hyperlink"/>
            <w:rFonts w:ascii="Arial" w:hAnsi="Arial" w:cs="Arial"/>
            <w:color w:val="000000" w:themeColor="text1"/>
            <w:sz w:val="24"/>
            <w:szCs w:val="24"/>
            <w:shd w:val="clear" w:color="auto" w:fill="FFFFFF"/>
          </w:rPr>
          <w:t>container</w:t>
        </w:r>
      </w:hyperlink>
      <w:r w:rsidRPr="00BC7499">
        <w:rPr>
          <w:rFonts w:ascii="Arial" w:hAnsi="Arial" w:cs="Arial"/>
          <w:color w:val="000000" w:themeColor="text1"/>
          <w:sz w:val="24"/>
          <w:szCs w:val="24"/>
          <w:shd w:val="clear" w:color="auto" w:fill="FFFFFF"/>
        </w:rPr>
        <w:t> with strength suitable to withstand shipment, storage, and handling.</w:t>
      </w:r>
      <w:r>
        <w:rPr>
          <w:rFonts w:ascii="Arial" w:hAnsi="Arial" w:cs="Arial"/>
          <w:color w:val="000000" w:themeColor="text1"/>
          <w:sz w:val="24"/>
          <w:szCs w:val="24"/>
          <w:shd w:val="clear" w:color="auto" w:fill="FFFFFF"/>
        </w:rPr>
        <w:t xml:space="preserve"> </w:t>
      </w:r>
      <w:r w:rsidRPr="00E0252A">
        <w:rPr>
          <w:rFonts w:ascii="Arial" w:hAnsi="Arial" w:cs="Arial"/>
          <w:bCs/>
          <w:color w:val="000000" w:themeColor="text1"/>
          <w:sz w:val="24"/>
          <w:szCs w:val="24"/>
        </w:rPr>
        <w:t>S</w:t>
      </w:r>
      <w:r>
        <w:rPr>
          <w:rFonts w:ascii="Arial" w:hAnsi="Arial" w:cs="Arial"/>
          <w:bCs/>
          <w:color w:val="000000" w:themeColor="text1"/>
          <w:sz w:val="24"/>
          <w:szCs w:val="24"/>
        </w:rPr>
        <w:t>hipping</w:t>
      </w:r>
      <w:r w:rsidRPr="00E0252A">
        <w:rPr>
          <w:rFonts w:ascii="Arial" w:hAnsi="Arial" w:cs="Arial"/>
          <w:bCs/>
          <w:color w:val="000000" w:themeColor="text1"/>
          <w:sz w:val="24"/>
          <w:szCs w:val="24"/>
        </w:rPr>
        <w:t xml:space="preserve"> containers are large steel boxes designed to withstand extreme weather conditions and carry heavy loads</w:t>
      </w:r>
      <w:r>
        <w:rPr>
          <w:rFonts w:ascii="Arial" w:hAnsi="Arial" w:cs="Arial"/>
          <w:bCs/>
          <w:color w:val="000000" w:themeColor="text1"/>
          <w:sz w:val="24"/>
          <w:szCs w:val="24"/>
        </w:rPr>
        <w:t>.</w:t>
      </w:r>
      <w:r w:rsidRPr="00BC7499">
        <w:rPr>
          <w:rFonts w:ascii="Arial" w:hAnsi="Arial" w:cs="Arial"/>
          <w:color w:val="000000" w:themeColor="text1"/>
          <w:sz w:val="24"/>
          <w:szCs w:val="24"/>
          <w:shd w:val="clear" w:color="auto" w:fill="FFFFFF"/>
        </w:rPr>
        <w:t xml:space="preserve"> Shipping containers range from large reusable steel boxes used for intermodal shipments to ubiquitous </w:t>
      </w:r>
      <w:hyperlink r:id="rId11" w:tooltip="Corrugated box design" w:history="1">
        <w:r w:rsidRPr="00BC7499">
          <w:rPr>
            <w:rStyle w:val="Hyperlink"/>
            <w:rFonts w:ascii="Arial" w:hAnsi="Arial" w:cs="Arial"/>
            <w:color w:val="000000" w:themeColor="text1"/>
            <w:sz w:val="24"/>
            <w:szCs w:val="24"/>
            <w:shd w:val="clear" w:color="auto" w:fill="FFFFFF"/>
          </w:rPr>
          <w:t>corrugated boxes</w:t>
        </w:r>
      </w:hyperlink>
      <w:r w:rsidRPr="00BC7499">
        <w:rPr>
          <w:rFonts w:ascii="Arial" w:hAnsi="Arial" w:cs="Arial"/>
          <w:color w:val="000000" w:themeColor="text1"/>
          <w:sz w:val="24"/>
          <w:szCs w:val="24"/>
          <w:shd w:val="clear" w:color="auto" w:fill="FFFFFF"/>
        </w:rPr>
        <w:t>. In the context of international shipping trade, "container" or "shipping container" is virtually synonymous with "</w:t>
      </w:r>
      <w:hyperlink r:id="rId12" w:anchor="Intermodal_freight_containers" w:history="1">
        <w:r w:rsidRPr="00BC7499">
          <w:rPr>
            <w:rStyle w:val="Hyperlink"/>
            <w:rFonts w:ascii="Arial" w:hAnsi="Arial" w:cs="Arial"/>
            <w:color w:val="000000" w:themeColor="text1"/>
            <w:sz w:val="24"/>
            <w:szCs w:val="24"/>
            <w:shd w:val="clear" w:color="auto" w:fill="FFFFFF"/>
          </w:rPr>
          <w:t>intermodal freight container</w:t>
        </w:r>
      </w:hyperlink>
      <w:r w:rsidRPr="00BC7499">
        <w:rPr>
          <w:rFonts w:ascii="Arial" w:hAnsi="Arial" w:cs="Arial"/>
          <w:color w:val="000000" w:themeColor="text1"/>
          <w:sz w:val="24"/>
          <w:szCs w:val="24"/>
          <w:shd w:val="clear" w:color="auto" w:fill="FFFFFF"/>
        </w:rPr>
        <w:t>" (sometimes informally called a "sea can"), a container designed to be moved from one mode of transport to another without unloading and reloading.</w:t>
      </w:r>
      <w:r>
        <w:rPr>
          <w:rFonts w:ascii="Arial" w:hAnsi="Arial" w:cs="Arial"/>
          <w:sz w:val="24"/>
          <w:szCs w:val="24"/>
          <w:shd w:val="clear" w:color="auto" w:fill="FFFFFF"/>
          <w:vertAlign w:val="superscript"/>
        </w:rPr>
        <w:t xml:space="preserve"> </w:t>
      </w:r>
      <w:r>
        <w:rPr>
          <w:rFonts w:ascii="Arial" w:hAnsi="Arial" w:cs="Arial"/>
          <w:color w:val="000000" w:themeColor="text1"/>
          <w:sz w:val="24"/>
          <w:szCs w:val="24"/>
          <w:shd w:val="clear" w:color="auto" w:fill="FFFFFF"/>
          <w:vertAlign w:val="superscript"/>
        </w:rPr>
        <w:t xml:space="preserve">        </w:t>
      </w:r>
      <w:r w:rsidRPr="00E0252A">
        <w:rPr>
          <w:rFonts w:ascii="Arial" w:hAnsi="Arial" w:cs="Arial"/>
          <w:bCs/>
          <w:color w:val="000000" w:themeColor="text1"/>
          <w:sz w:val="24"/>
          <w:szCs w:val="24"/>
        </w:rPr>
        <w:t>Container shipping is the backbone of world trade, with an estimated 90% of all goods being transported by sea.</w:t>
      </w:r>
    </w:p>
    <w:p w14:paraId="16F1A1A6" w14:textId="77777777" w:rsidR="0005692B" w:rsidRDefault="0005692B" w:rsidP="0005692B">
      <w:pPr>
        <w:rPr>
          <w:rFonts w:ascii="Arial" w:hAnsi="Arial" w:cs="Arial"/>
          <w:bCs/>
          <w:color w:val="000000" w:themeColor="text1"/>
          <w:sz w:val="24"/>
          <w:szCs w:val="24"/>
        </w:rPr>
      </w:pPr>
    </w:p>
    <w:p w14:paraId="4ED31726" w14:textId="77777777" w:rsidR="0005692B" w:rsidRPr="00B658CD" w:rsidRDefault="0005692B" w:rsidP="0005692B">
      <w:pPr>
        <w:pStyle w:val="Heading2"/>
        <w:shd w:val="clear" w:color="auto" w:fill="FFFFFF"/>
        <w:rPr>
          <w:rFonts w:ascii="Arial" w:hAnsi="Arial" w:cs="Arial"/>
          <w:b/>
          <w:caps/>
          <w:color w:val="4EA72E" w:themeColor="accent6"/>
          <w:spacing w:val="12"/>
          <w:sz w:val="24"/>
          <w:szCs w:val="24"/>
          <w:u w:val="single"/>
        </w:rPr>
      </w:pPr>
      <w:r w:rsidRPr="00B658CD">
        <w:rPr>
          <w:rFonts w:ascii="Arial" w:hAnsi="Arial" w:cs="Arial"/>
          <w:b/>
          <w:caps/>
          <w:color w:val="4EA72E" w:themeColor="accent6"/>
          <w:spacing w:val="12"/>
          <w:sz w:val="24"/>
          <w:szCs w:val="24"/>
          <w:u w:val="single"/>
        </w:rPr>
        <w:t>COMPONENTS OF A SHIPPING CONTAINER</w:t>
      </w:r>
    </w:p>
    <w:p w14:paraId="132BEF57"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Most every shipping container is manufactured to have these unique features:</w:t>
      </w:r>
    </w:p>
    <w:p w14:paraId="17898A9D" w14:textId="77777777" w:rsidR="0005692B" w:rsidRPr="00B658CD" w:rsidRDefault="0005692B" w:rsidP="0005692B">
      <w:pPr>
        <w:pStyle w:val="Heading3"/>
        <w:shd w:val="clear" w:color="auto" w:fill="FFFFFF"/>
        <w:rPr>
          <w:rFonts w:ascii="Arial" w:hAnsi="Arial" w:cs="Arial"/>
          <w:bCs/>
          <w:color w:val="4EA72E" w:themeColor="accent6"/>
          <w:sz w:val="24"/>
          <w:szCs w:val="24"/>
          <w:u w:val="single"/>
        </w:rPr>
      </w:pPr>
      <w:r w:rsidRPr="00B658CD">
        <w:rPr>
          <w:rFonts w:ascii="Arial" w:hAnsi="Arial" w:cs="Arial"/>
          <w:color w:val="4EA72E" w:themeColor="accent6"/>
          <w:sz w:val="24"/>
          <w:szCs w:val="24"/>
          <w:u w:val="single"/>
        </w:rPr>
        <w:lastRenderedPageBreak/>
        <w:t>Corner Castings</w:t>
      </w:r>
    </w:p>
    <w:p w14:paraId="129770BF"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The reinforced corner posts of shipping containers are called corner castings. Corner castings have openings for twist lock connections that allow them to be connected to other containers or to anchor points. They’re also designed to be strong enough for </w:t>
      </w:r>
      <w:hyperlink r:id="rId13" w:tgtFrame="_blank" w:history="1">
        <w:r w:rsidRPr="00B658CD">
          <w:rPr>
            <w:rStyle w:val="Hyperlink"/>
            <w:rFonts w:ascii="Arial" w:eastAsiaTheme="majorEastAsia" w:hAnsi="Arial" w:cs="Arial"/>
            <w:color w:val="4EA72E" w:themeColor="accent6"/>
          </w:rPr>
          <w:t>crane rigging (to be lifted by rigging to a crane)</w:t>
        </w:r>
      </w:hyperlink>
      <w:r w:rsidRPr="00B658CD">
        <w:rPr>
          <w:rFonts w:ascii="Arial" w:hAnsi="Arial" w:cs="Arial"/>
          <w:color w:val="4EA72E" w:themeColor="accent6"/>
        </w:rPr>
        <w:t>, even when fully loaded.</w:t>
      </w:r>
    </w:p>
    <w:p w14:paraId="56CCFC58" w14:textId="77777777" w:rsidR="0005692B" w:rsidRPr="00B658CD" w:rsidRDefault="0005692B" w:rsidP="0005692B">
      <w:pPr>
        <w:pStyle w:val="Heading3"/>
        <w:shd w:val="clear" w:color="auto" w:fill="FFFFFF"/>
        <w:rPr>
          <w:rFonts w:ascii="Arial" w:hAnsi="Arial" w:cs="Arial"/>
          <w:bCs/>
          <w:color w:val="4EA72E" w:themeColor="accent6"/>
          <w:sz w:val="24"/>
          <w:szCs w:val="24"/>
          <w:u w:val="single"/>
        </w:rPr>
      </w:pPr>
      <w:r w:rsidRPr="00B658CD">
        <w:rPr>
          <w:rFonts w:ascii="Arial" w:hAnsi="Arial" w:cs="Arial"/>
          <w:color w:val="4EA72E" w:themeColor="accent6"/>
          <w:sz w:val="24"/>
          <w:szCs w:val="24"/>
          <w:u w:val="single"/>
        </w:rPr>
        <w:t>Twist Locks</w:t>
      </w:r>
    </w:p>
    <w:p w14:paraId="10F99536" w14:textId="77777777" w:rsidR="0005692B" w:rsidRPr="00B658CD" w:rsidRDefault="00C30C89" w:rsidP="0005692B">
      <w:pPr>
        <w:pStyle w:val="NormalWeb"/>
        <w:shd w:val="clear" w:color="auto" w:fill="FFFFFF"/>
        <w:spacing w:before="0" w:beforeAutospacing="0" w:after="360" w:afterAutospacing="0"/>
        <w:rPr>
          <w:rFonts w:ascii="Arial" w:hAnsi="Arial" w:cs="Arial"/>
          <w:color w:val="4EA72E" w:themeColor="accent6"/>
        </w:rPr>
      </w:pPr>
      <w:hyperlink r:id="rId14" w:tgtFrame="_blank" w:history="1">
        <w:r w:rsidR="0005692B" w:rsidRPr="00B658CD">
          <w:rPr>
            <w:rStyle w:val="Hyperlink"/>
            <w:rFonts w:ascii="Arial" w:eastAsiaTheme="majorEastAsia" w:hAnsi="Arial" w:cs="Arial"/>
            <w:color w:val="4EA72E" w:themeColor="accent6"/>
          </w:rPr>
          <w:t>Twist locks</w:t>
        </w:r>
      </w:hyperlink>
      <w:r w:rsidR="0005692B" w:rsidRPr="00B658CD">
        <w:rPr>
          <w:rFonts w:ascii="Arial" w:hAnsi="Arial" w:cs="Arial"/>
          <w:color w:val="4EA72E" w:themeColor="accent6"/>
        </w:rPr>
        <w:t> securely connect shipping containers to anchor points or to other containers. The end piece of the twist lock fits into the corner casting and then pivots to a locked position, usually via a lever.</w:t>
      </w:r>
    </w:p>
    <w:p w14:paraId="51DDF8E8" w14:textId="77777777" w:rsidR="0005692B" w:rsidRPr="00B658CD" w:rsidRDefault="0005692B" w:rsidP="0005692B">
      <w:pPr>
        <w:pStyle w:val="Heading3"/>
        <w:shd w:val="clear" w:color="auto" w:fill="FFFFFF"/>
        <w:rPr>
          <w:rFonts w:ascii="Arial" w:hAnsi="Arial" w:cs="Arial"/>
          <w:bCs/>
          <w:color w:val="4EA72E" w:themeColor="accent6"/>
          <w:sz w:val="24"/>
          <w:szCs w:val="24"/>
          <w:u w:val="single"/>
        </w:rPr>
      </w:pPr>
      <w:r w:rsidRPr="00B658CD">
        <w:rPr>
          <w:rFonts w:ascii="Arial" w:hAnsi="Arial" w:cs="Arial"/>
          <w:color w:val="4EA72E" w:themeColor="accent6"/>
          <w:sz w:val="24"/>
          <w:szCs w:val="24"/>
          <w:u w:val="single"/>
        </w:rPr>
        <w:t>Cross Members</w:t>
      </w:r>
    </w:p>
    <w:p w14:paraId="4BA2B047"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Have you wondered: “What is the bottom of a shipping container made of?” Beams, or joists – called cross members – support the shipping container floor. The space the cross members create between the ground and the flooring prevents moisture from seeping into the container from underneath.</w:t>
      </w:r>
    </w:p>
    <w:p w14:paraId="3B515F06"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Cross members are one of the reasons that </w:t>
      </w:r>
      <w:hyperlink r:id="rId15" w:tgtFrame="_blank" w:history="1">
        <w:r w:rsidRPr="00B658CD">
          <w:rPr>
            <w:rStyle w:val="Hyperlink"/>
            <w:rFonts w:ascii="Arial" w:eastAsiaTheme="majorEastAsia" w:hAnsi="Arial" w:cs="Arial"/>
            <w:color w:val="4EA72E" w:themeColor="accent6"/>
          </w:rPr>
          <w:t>many container structures don’t require a foundation</w:t>
        </w:r>
      </w:hyperlink>
      <w:r w:rsidRPr="00B658CD">
        <w:rPr>
          <w:rFonts w:ascii="Arial" w:hAnsi="Arial" w:cs="Arial"/>
          <w:color w:val="4EA72E" w:themeColor="accent6"/>
        </w:rPr>
        <w:t>, such as ground-level offices. The cross members of the floor frame lift the structures away from the ground and mitigate the risk of damage caused by natural elements.</w:t>
      </w:r>
    </w:p>
    <w:p w14:paraId="3BB72ABE" w14:textId="77777777" w:rsidR="0005692B" w:rsidRPr="00B658CD" w:rsidRDefault="0005692B" w:rsidP="0005692B">
      <w:pPr>
        <w:pStyle w:val="Heading3"/>
        <w:shd w:val="clear" w:color="auto" w:fill="FFFFFF"/>
        <w:rPr>
          <w:rFonts w:ascii="Arial" w:hAnsi="Arial" w:cs="Arial"/>
          <w:bCs/>
          <w:color w:val="4EA72E" w:themeColor="accent6"/>
          <w:sz w:val="24"/>
          <w:szCs w:val="24"/>
          <w:u w:val="single"/>
        </w:rPr>
      </w:pPr>
      <w:r w:rsidRPr="00B658CD">
        <w:rPr>
          <w:rFonts w:ascii="Arial" w:hAnsi="Arial" w:cs="Arial"/>
          <w:color w:val="4EA72E" w:themeColor="accent6"/>
          <w:sz w:val="24"/>
          <w:szCs w:val="24"/>
          <w:u w:val="single"/>
        </w:rPr>
        <w:t>Forklift Pockets</w:t>
      </w:r>
    </w:p>
    <w:p w14:paraId="7CEF9263"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Standard 20-foot containers and many 40-foot containers come with two openings along the bottom edge of the structures, called </w:t>
      </w:r>
      <w:hyperlink r:id="rId16" w:tgtFrame="_blank" w:history="1">
        <w:r w:rsidRPr="00B658CD">
          <w:rPr>
            <w:rStyle w:val="Hyperlink"/>
            <w:rFonts w:ascii="Arial" w:eastAsiaTheme="majorEastAsia" w:hAnsi="Arial" w:cs="Arial"/>
            <w:color w:val="4EA72E" w:themeColor="accent6"/>
          </w:rPr>
          <w:t>forklift pockets</w:t>
        </w:r>
      </w:hyperlink>
      <w:r w:rsidRPr="00B658CD">
        <w:rPr>
          <w:rFonts w:ascii="Arial" w:hAnsi="Arial" w:cs="Arial"/>
          <w:color w:val="4EA72E" w:themeColor="accent6"/>
        </w:rPr>
        <w:t>. As their name implies, forklift pockets are reinforced slots designed to accommodate forklift tines. Forklifts can insert the tines into the pockets in order to lift and move the structures. Please note that some shipping container modifications add enough weight to the structure that it makes lifting by forklift inadvisable, especially with modified 40-foot shipping containers.</w:t>
      </w:r>
    </w:p>
    <w:p w14:paraId="0DCFD83A" w14:textId="77777777" w:rsidR="0005692B" w:rsidRPr="00B658CD" w:rsidRDefault="0005692B" w:rsidP="0005692B">
      <w:pPr>
        <w:pStyle w:val="Heading3"/>
        <w:shd w:val="clear" w:color="auto" w:fill="FFFFFF"/>
        <w:rPr>
          <w:rFonts w:ascii="Arial" w:hAnsi="Arial" w:cs="Arial"/>
          <w:bCs/>
          <w:color w:val="4EA72E" w:themeColor="accent6"/>
          <w:sz w:val="24"/>
          <w:szCs w:val="24"/>
          <w:u w:val="single"/>
        </w:rPr>
      </w:pPr>
      <w:r w:rsidRPr="00B658CD">
        <w:rPr>
          <w:rFonts w:ascii="Arial" w:hAnsi="Arial" w:cs="Arial"/>
          <w:color w:val="4EA72E" w:themeColor="accent6"/>
          <w:sz w:val="24"/>
          <w:szCs w:val="24"/>
          <w:u w:val="single"/>
        </w:rPr>
        <w:t>Cargo Doors</w:t>
      </w:r>
    </w:p>
    <w:p w14:paraId="79A6F113"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A storage container’s cargo doors are the two steel doors most often found at one end of the container (though some shipping containers have cargo door assemblies on both ends and even have cargo door side walls). </w:t>
      </w:r>
      <w:hyperlink r:id="rId17" w:tgtFrame="_blank" w:history="1">
        <w:r w:rsidRPr="00B658CD">
          <w:rPr>
            <w:rStyle w:val="Hyperlink"/>
            <w:rFonts w:ascii="Arial" w:eastAsiaTheme="majorEastAsia" w:hAnsi="Arial" w:cs="Arial"/>
            <w:color w:val="4EA72E" w:themeColor="accent6"/>
          </w:rPr>
          <w:t>Cargo doors</w:t>
        </w:r>
      </w:hyperlink>
      <w:r w:rsidRPr="00B658CD">
        <w:rPr>
          <w:rFonts w:ascii="Arial" w:hAnsi="Arial" w:cs="Arial"/>
          <w:color w:val="4EA72E" w:themeColor="accent6"/>
        </w:rPr>
        <w:t xml:space="preserve"> were designed to prevent theft and weather intrusion on long voyages and offer formidable security for the assets contained within. </w:t>
      </w:r>
    </w:p>
    <w:p w14:paraId="147B5519" w14:textId="77777777" w:rsidR="0005692B" w:rsidRPr="00B658CD" w:rsidRDefault="0005692B" w:rsidP="0005692B">
      <w:pPr>
        <w:pStyle w:val="Heading3"/>
        <w:shd w:val="clear" w:color="auto" w:fill="FFFFFF"/>
        <w:rPr>
          <w:rFonts w:ascii="Arial" w:hAnsi="Arial" w:cs="Arial"/>
          <w:bCs/>
          <w:color w:val="4EA72E" w:themeColor="accent6"/>
          <w:sz w:val="24"/>
          <w:szCs w:val="24"/>
          <w:u w:val="single"/>
        </w:rPr>
      </w:pPr>
      <w:r w:rsidRPr="00B658CD">
        <w:rPr>
          <w:rFonts w:ascii="Arial" w:hAnsi="Arial" w:cs="Arial"/>
          <w:color w:val="4EA72E" w:themeColor="accent6"/>
          <w:sz w:val="24"/>
          <w:szCs w:val="24"/>
          <w:u w:val="single"/>
        </w:rPr>
        <w:t>CSC Plate</w:t>
      </w:r>
    </w:p>
    <w:p w14:paraId="5A7C68D6"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CSC is an acronym used to indicate </w:t>
      </w:r>
      <w:hyperlink r:id="rId18" w:tgtFrame="_blank" w:history="1">
        <w:r w:rsidRPr="00B658CD">
          <w:rPr>
            <w:rStyle w:val="Hyperlink"/>
            <w:rFonts w:ascii="Arial" w:eastAsiaTheme="majorEastAsia" w:hAnsi="Arial" w:cs="Arial"/>
            <w:color w:val="4EA72E" w:themeColor="accent6"/>
          </w:rPr>
          <w:t>The International Convention for Safe Containers</w:t>
        </w:r>
      </w:hyperlink>
      <w:r w:rsidRPr="00B658CD">
        <w:rPr>
          <w:rFonts w:ascii="Arial" w:hAnsi="Arial" w:cs="Arial"/>
          <w:color w:val="4EA72E" w:themeColor="accent6"/>
        </w:rPr>
        <w:t>. This convention is a set of standards for shipping container design intended to prevent structural failure and protect human life.</w:t>
      </w:r>
    </w:p>
    <w:p w14:paraId="71CEC1E4"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 xml:space="preserve">For example, shipping containers loaded with tens of thousands of pounds of cargo are often stacked several units high. If they were to collapse at a port or at sea, it could be catastrophic to employees working below. The CSC plate affixed to the </w:t>
      </w:r>
      <w:r w:rsidRPr="00B658CD">
        <w:rPr>
          <w:rFonts w:ascii="Arial" w:hAnsi="Arial" w:cs="Arial"/>
          <w:color w:val="4EA72E" w:themeColor="accent6"/>
        </w:rPr>
        <w:lastRenderedPageBreak/>
        <w:t>shipping container certifies that a qualified inspector has examined the container and confirmed that it is cargo-worthy and safe.</w:t>
      </w:r>
    </w:p>
    <w:p w14:paraId="23F1341A" w14:textId="77777777" w:rsidR="0005692B" w:rsidRPr="00B658CD" w:rsidRDefault="0005692B" w:rsidP="0005692B">
      <w:pPr>
        <w:pStyle w:val="Heading3"/>
        <w:shd w:val="clear" w:color="auto" w:fill="FFFFFF"/>
        <w:rPr>
          <w:rFonts w:ascii="Arial" w:hAnsi="Arial" w:cs="Arial"/>
          <w:bCs/>
          <w:color w:val="4EA72E" w:themeColor="accent6"/>
          <w:sz w:val="24"/>
          <w:szCs w:val="24"/>
          <w:u w:val="single"/>
        </w:rPr>
      </w:pPr>
      <w:r w:rsidRPr="00B658CD">
        <w:rPr>
          <w:rFonts w:ascii="Arial" w:hAnsi="Arial" w:cs="Arial"/>
          <w:color w:val="4EA72E" w:themeColor="accent6"/>
          <w:sz w:val="24"/>
          <w:szCs w:val="24"/>
          <w:u w:val="single"/>
        </w:rPr>
        <w:t>Falcon Plate</w:t>
      </w:r>
    </w:p>
    <w:p w14:paraId="77688F0D"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Similar to a CSC plate, the Falcon plate is specific to modified containers manufactured by Falcon Structures and indicates that the container has met Falcon's own standards for high-quality and safe structures.</w:t>
      </w:r>
    </w:p>
    <w:p w14:paraId="0144DC1D" w14:textId="77777777" w:rsidR="0005692B" w:rsidRPr="00B658CD" w:rsidRDefault="0005692B" w:rsidP="0005692B">
      <w:pPr>
        <w:pStyle w:val="Heading3"/>
        <w:rPr>
          <w:rFonts w:ascii="Arial" w:hAnsi="Arial" w:cs="Arial"/>
          <w:color w:val="4EA72E" w:themeColor="accent6"/>
          <w:sz w:val="24"/>
          <w:szCs w:val="24"/>
          <w:u w:val="single"/>
        </w:rPr>
      </w:pPr>
      <w:r w:rsidRPr="00B658CD">
        <w:rPr>
          <w:rFonts w:ascii="Arial" w:hAnsi="Arial" w:cs="Arial"/>
          <w:color w:val="4EA72E" w:themeColor="accent6"/>
          <w:sz w:val="24"/>
          <w:szCs w:val="24"/>
          <w:u w:val="single"/>
        </w:rPr>
        <w:t>Marine-Grade Plywood Flooring</w:t>
      </w:r>
    </w:p>
    <w:p w14:paraId="49BCF7B6"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Most shipping containers come with marine-grade plywood flooring. The flooring is infused with a small amount of insecticide to prevent six-legged stowaways from joining the container’s voyage. These insecticides </w:t>
      </w:r>
      <w:hyperlink r:id="rId19" w:tgtFrame="_blank" w:history="1">
        <w:r w:rsidRPr="00B658CD">
          <w:rPr>
            <w:rStyle w:val="Hyperlink"/>
            <w:rFonts w:ascii="Arial" w:eastAsiaTheme="majorEastAsia" w:hAnsi="Arial" w:cs="Arial"/>
            <w:color w:val="4EA72E" w:themeColor="accent6"/>
          </w:rPr>
          <w:t>do not aerosolize</w:t>
        </w:r>
      </w:hyperlink>
      <w:r w:rsidRPr="00B658CD">
        <w:rPr>
          <w:rFonts w:ascii="Arial" w:hAnsi="Arial" w:cs="Arial"/>
          <w:color w:val="4EA72E" w:themeColor="accent6"/>
        </w:rPr>
        <w:t> and are only a risk to hungry bugs, not to the people who come in contact with the flooring. We’re so confident in its safety that we even kept the original plywood flooring in our containe</w:t>
      </w:r>
      <w:r>
        <w:rPr>
          <w:rFonts w:ascii="Arial" w:hAnsi="Arial" w:cs="Arial"/>
          <w:color w:val="4EA72E" w:themeColor="accent6"/>
        </w:rPr>
        <w:t>r-based structures</w:t>
      </w:r>
      <w:r w:rsidRPr="00B658CD">
        <w:rPr>
          <w:rFonts w:ascii="Arial" w:hAnsi="Arial" w:cs="Arial"/>
          <w:color w:val="4EA72E" w:themeColor="accent6"/>
        </w:rPr>
        <w:t>.</w:t>
      </w:r>
    </w:p>
    <w:p w14:paraId="7177DD47" w14:textId="77777777" w:rsidR="0005692B" w:rsidRPr="00B658CD" w:rsidRDefault="0005692B" w:rsidP="0005692B">
      <w:pPr>
        <w:pStyle w:val="Heading3"/>
        <w:shd w:val="clear" w:color="auto" w:fill="FFFFFF"/>
        <w:rPr>
          <w:rFonts w:ascii="Arial" w:hAnsi="Arial" w:cs="Arial"/>
          <w:bCs/>
          <w:color w:val="4EA72E" w:themeColor="accent6"/>
          <w:sz w:val="24"/>
          <w:szCs w:val="24"/>
          <w:u w:val="single"/>
        </w:rPr>
      </w:pPr>
      <w:r w:rsidRPr="00B658CD">
        <w:rPr>
          <w:rFonts w:ascii="Arial" w:hAnsi="Arial" w:cs="Arial"/>
          <w:color w:val="4EA72E" w:themeColor="accent6"/>
          <w:sz w:val="24"/>
          <w:szCs w:val="24"/>
          <w:u w:val="single"/>
        </w:rPr>
        <w:t>Bamboo Flooring</w:t>
      </w:r>
    </w:p>
    <w:p w14:paraId="1E70E222"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The number of containers that use bamboo flooring instead of marine plywood has been steadily increasing, thanks to lower costs and greater availability. Bamboo is mildew resistant, very durable, and a renewable resource. It is a good option when aesthetics is important, such as in shipping containers modified for living spaces. You’ll know that your container has bamboo flooring if you see a woven pattern beneath your feet!</w:t>
      </w:r>
    </w:p>
    <w:p w14:paraId="6B9FF735" w14:textId="77777777" w:rsidR="0005692B" w:rsidRPr="00B658CD" w:rsidRDefault="0005692B" w:rsidP="0005692B">
      <w:pPr>
        <w:pStyle w:val="NormalWeb"/>
        <w:shd w:val="clear" w:color="auto" w:fill="FFFFFF"/>
        <w:spacing w:before="0" w:beforeAutospacing="0" w:after="360" w:afterAutospacing="0"/>
        <w:rPr>
          <w:rFonts w:ascii="Arial" w:hAnsi="Arial" w:cs="Arial"/>
          <w:color w:val="4EA72E" w:themeColor="accent6"/>
        </w:rPr>
      </w:pPr>
      <w:r w:rsidRPr="00B658CD">
        <w:rPr>
          <w:rFonts w:ascii="Arial" w:hAnsi="Arial" w:cs="Arial"/>
          <w:color w:val="4EA72E" w:themeColor="accent6"/>
        </w:rPr>
        <w:t>Shipping containers are relatively simple structures, making them the ideal base for modifications that can turn them into highly functional spaces for living, working, and job site storage. Not only are they flexible, but they’re also easy to install and can be customized with lighting, doors/windows, climate control, and more.</w:t>
      </w:r>
    </w:p>
    <w:p w14:paraId="72DBA9AE" w14:textId="77777777" w:rsidR="0005692B" w:rsidRPr="000C44F3" w:rsidRDefault="0005692B" w:rsidP="0005692B">
      <w:pPr>
        <w:rPr>
          <w:rFonts w:ascii="Arial" w:hAnsi="Arial" w:cs="Arial"/>
          <w:b/>
          <w:color w:val="000000" w:themeColor="text1"/>
          <w:sz w:val="28"/>
          <w:szCs w:val="28"/>
          <w:u w:val="single"/>
          <w:shd w:val="clear" w:color="auto" w:fill="FFFFFF"/>
          <w:vertAlign w:val="superscript"/>
        </w:rPr>
      </w:pPr>
      <w:r>
        <w:rPr>
          <w:rFonts w:ascii="Arial" w:hAnsi="Arial" w:cs="Arial"/>
          <w:b/>
          <w:color w:val="000000" w:themeColor="text1"/>
          <w:sz w:val="28"/>
          <w:szCs w:val="28"/>
          <w:u w:val="single"/>
        </w:rPr>
        <w:t>Customized Containers / Camp House</w:t>
      </w:r>
      <w:r w:rsidRPr="000C44F3">
        <w:rPr>
          <w:rFonts w:ascii="Arial" w:hAnsi="Arial" w:cs="Arial"/>
          <w:b/>
          <w:color w:val="000000" w:themeColor="text1"/>
          <w:sz w:val="28"/>
          <w:szCs w:val="28"/>
          <w:u w:val="single"/>
        </w:rPr>
        <w:t>:</w:t>
      </w:r>
    </w:p>
    <w:p w14:paraId="70097B1C" w14:textId="77777777" w:rsidR="0005692B" w:rsidRPr="00BC7499" w:rsidRDefault="0005692B" w:rsidP="0005692B">
      <w:p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When we talk about customized containers/camp house, we at Royal International have been providing hassle-free solutions to all </w:t>
      </w:r>
      <w:r w:rsidRPr="00BC7499">
        <w:rPr>
          <w:rFonts w:ascii="Arial" w:eastAsia="Times New Roman" w:hAnsi="Arial" w:cs="Arial"/>
          <w:color w:val="000000" w:themeColor="text1"/>
          <w:sz w:val="24"/>
          <w:szCs w:val="24"/>
          <w:lang w:eastAsia="en-IN"/>
        </w:rPr>
        <w:t>your container conversion projects. Also, since we have been in the business of shipping container conversions, we are well aware of one’s demands.</w:t>
      </w:r>
    </w:p>
    <w:p w14:paraId="36C4C79A" w14:textId="77777777" w:rsidR="0005692B" w:rsidRPr="00BC7499" w:rsidRDefault="0005692B" w:rsidP="0005692B">
      <w:pPr>
        <w:rPr>
          <w:rFonts w:ascii="Arial" w:eastAsia="Times New Roman" w:hAnsi="Arial" w:cs="Arial"/>
          <w:color w:val="000000" w:themeColor="text1"/>
          <w:sz w:val="24"/>
          <w:szCs w:val="24"/>
          <w:lang w:eastAsia="en-IN"/>
        </w:rPr>
      </w:pPr>
      <w:r w:rsidRPr="00BC7499">
        <w:rPr>
          <w:rFonts w:ascii="Arial" w:eastAsia="Times New Roman" w:hAnsi="Arial" w:cs="Arial"/>
          <w:color w:val="000000" w:themeColor="text1"/>
          <w:sz w:val="24"/>
          <w:szCs w:val="24"/>
          <w:lang w:eastAsia="en-IN"/>
        </w:rPr>
        <w:t xml:space="preserve">Since container conversion itself is a creative job, we are equipped with a team that </w:t>
      </w:r>
      <w:r>
        <w:rPr>
          <w:rFonts w:ascii="Arial" w:eastAsia="Times New Roman" w:hAnsi="Arial" w:cs="Arial"/>
          <w:color w:val="000000" w:themeColor="text1"/>
          <w:sz w:val="24"/>
          <w:szCs w:val="24"/>
          <w:lang w:eastAsia="en-IN"/>
        </w:rPr>
        <w:t>focuses</w:t>
      </w:r>
      <w:r w:rsidRPr="00BC7499">
        <w:rPr>
          <w:rFonts w:ascii="Arial" w:eastAsia="Times New Roman" w:hAnsi="Arial" w:cs="Arial"/>
          <w:color w:val="000000" w:themeColor="text1"/>
          <w:sz w:val="24"/>
          <w:szCs w:val="24"/>
          <w:lang w:eastAsia="en-IN"/>
        </w:rPr>
        <w:t xml:space="preserve"> mainly on coming up with creative and unique models </w:t>
      </w:r>
      <w:r>
        <w:rPr>
          <w:rFonts w:ascii="Arial" w:eastAsia="Times New Roman" w:hAnsi="Arial" w:cs="Arial"/>
          <w:color w:val="000000" w:themeColor="text1"/>
          <w:sz w:val="24"/>
          <w:szCs w:val="24"/>
          <w:lang w:eastAsia="en-IN"/>
        </w:rPr>
        <w:t>for</w:t>
      </w:r>
      <w:r w:rsidRPr="00BC7499">
        <w:rPr>
          <w:rFonts w:ascii="Arial" w:eastAsia="Times New Roman" w:hAnsi="Arial" w:cs="Arial"/>
          <w:color w:val="000000" w:themeColor="text1"/>
          <w:sz w:val="24"/>
          <w:szCs w:val="24"/>
          <w:lang w:eastAsia="en-IN"/>
        </w:rPr>
        <w:t xml:space="preserve"> the project we work on. </w:t>
      </w:r>
      <w:r>
        <w:rPr>
          <w:rFonts w:ascii="Arial" w:eastAsia="Times New Roman" w:hAnsi="Arial" w:cs="Arial"/>
          <w:color w:val="000000" w:themeColor="text1"/>
          <w:sz w:val="24"/>
          <w:szCs w:val="24"/>
          <w:lang w:eastAsia="en-IN"/>
        </w:rPr>
        <w:t>Customized containers/camp house</w:t>
      </w:r>
      <w:r w:rsidRPr="00BC7499">
        <w:rPr>
          <w:rFonts w:ascii="Arial" w:eastAsia="Times New Roman" w:hAnsi="Arial" w:cs="Arial"/>
          <w:color w:val="000000" w:themeColor="text1"/>
          <w:sz w:val="24"/>
          <w:szCs w:val="24"/>
          <w:lang w:eastAsia="en-IN"/>
        </w:rPr>
        <w:t xml:space="preserve"> can be simply defined as the system or process of converting those containers </w:t>
      </w:r>
      <w:r>
        <w:rPr>
          <w:rFonts w:ascii="Arial" w:eastAsia="Times New Roman" w:hAnsi="Arial" w:cs="Arial"/>
          <w:color w:val="000000" w:themeColor="text1"/>
          <w:sz w:val="24"/>
          <w:szCs w:val="24"/>
          <w:lang w:eastAsia="en-IN"/>
        </w:rPr>
        <w:t>that</w:t>
      </w:r>
      <w:r w:rsidRPr="00BC7499">
        <w:rPr>
          <w:rFonts w:ascii="Arial" w:eastAsia="Times New Roman" w:hAnsi="Arial" w:cs="Arial"/>
          <w:color w:val="000000" w:themeColor="text1"/>
          <w:sz w:val="24"/>
          <w:szCs w:val="24"/>
          <w:lang w:eastAsia="en-IN"/>
        </w:rPr>
        <w:t xml:space="preserve"> are used for carrying cargo and merchant in transport or export companies. However, these containers are large, typica</w:t>
      </w:r>
      <w:r>
        <w:rPr>
          <w:rFonts w:ascii="Arial" w:eastAsia="Times New Roman" w:hAnsi="Arial" w:cs="Arial"/>
          <w:color w:val="000000" w:themeColor="text1"/>
          <w:sz w:val="24"/>
          <w:szCs w:val="24"/>
          <w:lang w:eastAsia="en-IN"/>
        </w:rPr>
        <w:t>lly 40 feet</w:t>
      </w:r>
      <w:r w:rsidRPr="00BC7499">
        <w:rPr>
          <w:rFonts w:ascii="Arial" w:eastAsia="Times New Roman" w:hAnsi="Arial" w:cs="Arial"/>
          <w:color w:val="000000" w:themeColor="text1"/>
          <w:sz w:val="24"/>
          <w:szCs w:val="24"/>
          <w:lang w:eastAsia="en-IN"/>
        </w:rPr>
        <w:t xml:space="preserve"> and above.</w:t>
      </w:r>
    </w:p>
    <w:p w14:paraId="362A1E1C" w14:textId="77777777" w:rsidR="0005692B" w:rsidRPr="00BC7499" w:rsidRDefault="0005692B" w:rsidP="0005692B">
      <w:pPr>
        <w:rPr>
          <w:rFonts w:ascii="Arial" w:eastAsia="Times New Roman" w:hAnsi="Arial" w:cs="Arial"/>
          <w:color w:val="000000" w:themeColor="text1"/>
          <w:sz w:val="24"/>
          <w:szCs w:val="24"/>
          <w:lang w:eastAsia="en-IN"/>
        </w:rPr>
      </w:pPr>
      <w:r w:rsidRPr="00BC7499">
        <w:rPr>
          <w:rFonts w:ascii="Arial" w:eastAsia="Times New Roman" w:hAnsi="Arial" w:cs="Arial"/>
          <w:color w:val="000000" w:themeColor="text1"/>
          <w:sz w:val="24"/>
          <w:szCs w:val="24"/>
          <w:lang w:eastAsia="en-IN"/>
        </w:rPr>
        <w:t xml:space="preserve">And hence, their dimensions play a huge role in converting them </w:t>
      </w:r>
      <w:r>
        <w:rPr>
          <w:rFonts w:ascii="Arial" w:eastAsia="Times New Roman" w:hAnsi="Arial" w:cs="Arial"/>
          <w:color w:val="000000" w:themeColor="text1"/>
          <w:sz w:val="24"/>
          <w:szCs w:val="24"/>
          <w:lang w:eastAsia="en-IN"/>
        </w:rPr>
        <w:t>into</w:t>
      </w:r>
      <w:r w:rsidRPr="00BC7499">
        <w:rPr>
          <w:rFonts w:ascii="Arial" w:eastAsia="Times New Roman" w:hAnsi="Arial" w:cs="Arial"/>
          <w:color w:val="000000" w:themeColor="text1"/>
          <w:sz w:val="24"/>
          <w:szCs w:val="24"/>
          <w:lang w:eastAsia="en-IN"/>
        </w:rPr>
        <w:t xml:space="preserve"> offices and cafeterias. But since the inception of this concept, technology</w:t>
      </w:r>
      <w:r>
        <w:rPr>
          <w:rFonts w:ascii="Arial" w:eastAsia="Times New Roman" w:hAnsi="Arial" w:cs="Arial"/>
          <w:color w:val="000000" w:themeColor="text1"/>
          <w:sz w:val="24"/>
          <w:szCs w:val="24"/>
          <w:lang w:eastAsia="en-IN"/>
        </w:rPr>
        <w:t>,</w:t>
      </w:r>
      <w:r w:rsidRPr="00BC7499">
        <w:rPr>
          <w:rFonts w:ascii="Arial" w:eastAsia="Times New Roman" w:hAnsi="Arial" w:cs="Arial"/>
          <w:color w:val="000000" w:themeColor="text1"/>
          <w:sz w:val="24"/>
          <w:szCs w:val="24"/>
          <w:lang w:eastAsia="en-IN"/>
        </w:rPr>
        <w:t xml:space="preserve"> and creativity </w:t>
      </w:r>
      <w:r>
        <w:rPr>
          <w:rFonts w:ascii="Arial" w:eastAsia="Times New Roman" w:hAnsi="Arial" w:cs="Arial"/>
          <w:color w:val="000000" w:themeColor="text1"/>
          <w:sz w:val="24"/>
          <w:szCs w:val="24"/>
          <w:lang w:eastAsia="en-IN"/>
        </w:rPr>
        <w:t>have</w:t>
      </w:r>
      <w:r w:rsidRPr="00BC7499">
        <w:rPr>
          <w:rFonts w:ascii="Arial" w:eastAsia="Times New Roman" w:hAnsi="Arial" w:cs="Arial"/>
          <w:color w:val="000000" w:themeColor="text1"/>
          <w:sz w:val="24"/>
          <w:szCs w:val="24"/>
          <w:lang w:eastAsia="en-IN"/>
        </w:rPr>
        <w:t xml:space="preserve"> boosted the ability to convert the container into various forms.</w:t>
      </w:r>
    </w:p>
    <w:p w14:paraId="08D1F6BC" w14:textId="1B6A8ABA" w:rsidR="0005692B" w:rsidRPr="00A31301" w:rsidRDefault="0005692B" w:rsidP="0005692B">
      <w:pPr>
        <w:rPr>
          <w:rFonts w:ascii="Arial" w:eastAsia="Times New Roman" w:hAnsi="Arial" w:cs="Arial"/>
          <w:color w:val="FF0000"/>
          <w:sz w:val="24"/>
          <w:szCs w:val="24"/>
          <w:lang w:eastAsia="en-IN"/>
        </w:rPr>
      </w:pPr>
      <w:r>
        <w:rPr>
          <w:rFonts w:ascii="Arial" w:eastAsia="Times New Roman" w:hAnsi="Arial" w:cs="Arial"/>
          <w:color w:val="000000" w:themeColor="text1"/>
          <w:sz w:val="24"/>
          <w:szCs w:val="24"/>
          <w:lang w:eastAsia="en-IN"/>
        </w:rPr>
        <w:lastRenderedPageBreak/>
        <w:t>At Royal International</w:t>
      </w:r>
      <w:r w:rsidRPr="00BC7499">
        <w:rPr>
          <w:rFonts w:ascii="Arial" w:eastAsia="Times New Roman" w:hAnsi="Arial" w:cs="Arial"/>
          <w:color w:val="000000" w:themeColor="text1"/>
          <w:sz w:val="24"/>
          <w:szCs w:val="24"/>
          <w:lang w:eastAsia="en-IN"/>
        </w:rPr>
        <w:t xml:space="preserve">, with complete synergy, we offer storage container conversion in UAE as well as standard and custom shipping. From mobile offices, container homes, </w:t>
      </w:r>
      <w:r>
        <w:rPr>
          <w:rFonts w:ascii="Arial" w:eastAsia="Times New Roman" w:hAnsi="Arial" w:cs="Arial"/>
          <w:color w:val="000000" w:themeColor="text1"/>
          <w:sz w:val="24"/>
          <w:szCs w:val="24"/>
          <w:lang w:eastAsia="en-IN"/>
        </w:rPr>
        <w:t xml:space="preserve">and </w:t>
      </w:r>
      <w:r w:rsidRPr="00BC7499">
        <w:rPr>
          <w:rFonts w:ascii="Arial" w:eastAsia="Times New Roman" w:hAnsi="Arial" w:cs="Arial"/>
          <w:color w:val="000000" w:themeColor="text1"/>
          <w:sz w:val="24"/>
          <w:szCs w:val="24"/>
          <w:lang w:eastAsia="en-IN"/>
        </w:rPr>
        <w:t>electrical switch</w:t>
      </w:r>
      <w:r>
        <w:rPr>
          <w:rFonts w:ascii="Arial" w:eastAsia="Times New Roman" w:hAnsi="Arial" w:cs="Arial"/>
          <w:color w:val="000000" w:themeColor="text1"/>
          <w:sz w:val="24"/>
          <w:szCs w:val="24"/>
          <w:lang w:eastAsia="en-IN"/>
        </w:rPr>
        <w:t xml:space="preserve"> </w:t>
      </w:r>
      <w:r w:rsidRPr="00BC7499">
        <w:rPr>
          <w:rFonts w:ascii="Arial" w:eastAsia="Times New Roman" w:hAnsi="Arial" w:cs="Arial"/>
          <w:color w:val="000000" w:themeColor="text1"/>
          <w:sz w:val="24"/>
          <w:szCs w:val="24"/>
          <w:lang w:eastAsia="en-IN"/>
        </w:rPr>
        <w:t>rooms to emergency shelters, we offer a wide range of modified shipping containers cabins, an</w:t>
      </w:r>
      <w:r>
        <w:rPr>
          <w:rFonts w:ascii="Arial" w:eastAsia="Times New Roman" w:hAnsi="Arial" w:cs="Arial"/>
          <w:color w:val="000000" w:themeColor="text1"/>
          <w:sz w:val="24"/>
          <w:szCs w:val="24"/>
          <w:lang w:eastAsia="en-IN"/>
        </w:rPr>
        <w:t>d cargo containers here in Sharjah</w:t>
      </w:r>
      <w:r w:rsidRPr="00BC7499">
        <w:rPr>
          <w:rFonts w:ascii="Arial" w:eastAsia="Times New Roman" w:hAnsi="Arial" w:cs="Arial"/>
          <w:color w:val="000000" w:themeColor="text1"/>
          <w:sz w:val="24"/>
          <w:szCs w:val="24"/>
          <w:lang w:eastAsia="en-IN"/>
        </w:rPr>
        <w:t xml:space="preserve">, UAE. Constructed out of steel, our shipping containers can be converted for various purposes such as container </w:t>
      </w:r>
      <w:r>
        <w:rPr>
          <w:rFonts w:ascii="Arial" w:eastAsia="Times New Roman" w:hAnsi="Arial" w:cs="Arial"/>
          <w:color w:val="000000" w:themeColor="text1"/>
          <w:sz w:val="24"/>
          <w:szCs w:val="24"/>
          <w:lang w:eastAsia="en-IN"/>
        </w:rPr>
        <w:t>sites</w:t>
      </w:r>
      <w:r w:rsidRPr="00BC7499">
        <w:rPr>
          <w:rFonts w:ascii="Arial" w:eastAsia="Times New Roman" w:hAnsi="Arial" w:cs="Arial"/>
          <w:color w:val="000000" w:themeColor="text1"/>
          <w:sz w:val="24"/>
          <w:szCs w:val="24"/>
          <w:lang w:eastAsia="en-IN"/>
        </w:rPr>
        <w:t xml:space="preserve">, Accommodation, etc., and are mainly perfect for mobile offices and extra storage spaces. </w:t>
      </w:r>
    </w:p>
    <w:p w14:paraId="04E8D758" w14:textId="160D36E1" w:rsidR="0005692B" w:rsidRDefault="0005692B" w:rsidP="0005692B">
      <w:pPr>
        <w:rPr>
          <w:rFonts w:ascii="Arial" w:eastAsia="Times New Roman" w:hAnsi="Arial" w:cs="Arial"/>
          <w:color w:val="000000"/>
          <w:sz w:val="27"/>
          <w:szCs w:val="27"/>
          <w:lang w:eastAsia="en-IN"/>
        </w:rPr>
      </w:pPr>
    </w:p>
    <w:p w14:paraId="739A0A6E" w14:textId="77777777" w:rsidR="0005692B" w:rsidRDefault="0005692B" w:rsidP="0005692B">
      <w:pPr>
        <w:rPr>
          <w:rFonts w:ascii="Arial" w:hAnsi="Arial" w:cs="Arial"/>
          <w:b/>
          <w:color w:val="000000" w:themeColor="text1"/>
          <w:sz w:val="24"/>
          <w:szCs w:val="24"/>
          <w:u w:val="single"/>
          <w:shd w:val="clear" w:color="auto" w:fill="FFFFFF"/>
        </w:rPr>
      </w:pPr>
      <w:r w:rsidRPr="008E07A2">
        <w:rPr>
          <w:rFonts w:ascii="Arial" w:hAnsi="Arial" w:cs="Arial"/>
          <w:b/>
          <w:color w:val="000000" w:themeColor="text1"/>
          <w:sz w:val="24"/>
          <w:szCs w:val="24"/>
          <w:u w:val="single"/>
          <w:shd w:val="clear" w:color="auto" w:fill="FFFFFF"/>
        </w:rPr>
        <w:t>OIL &amp; GAS EQUIPMENT TRADING:</w:t>
      </w:r>
    </w:p>
    <w:p w14:paraId="63605663" w14:textId="77777777" w:rsidR="0005692B" w:rsidRPr="00D805EC" w:rsidRDefault="0005692B" w:rsidP="0005692B">
      <w:pPr>
        <w:rPr>
          <w:rFonts w:ascii="Arial" w:hAnsi="Arial" w:cs="Arial"/>
          <w:color w:val="00B050"/>
          <w:sz w:val="24"/>
          <w:szCs w:val="24"/>
        </w:rPr>
      </w:pPr>
    </w:p>
    <w:p w14:paraId="01DEFC92" w14:textId="77777777" w:rsidR="0005692B" w:rsidRPr="001A110A" w:rsidRDefault="0005692B" w:rsidP="0005692B">
      <w:pPr>
        <w:shd w:val="clear" w:color="auto" w:fill="FFFFFF"/>
        <w:spacing w:after="360" w:line="240" w:lineRule="auto"/>
        <w:rPr>
          <w:rFonts w:ascii="Arial" w:eastAsia="Times New Roman" w:hAnsi="Arial" w:cs="Arial"/>
          <w:b/>
          <w:color w:val="00B050"/>
          <w:sz w:val="24"/>
          <w:szCs w:val="24"/>
          <w:u w:val="single"/>
          <w:lang w:eastAsia="en-IN"/>
        </w:rPr>
      </w:pPr>
    </w:p>
    <w:p w14:paraId="628C1007" w14:textId="77777777" w:rsidR="0005692B" w:rsidRDefault="0005692B" w:rsidP="0005692B">
      <w:pPr>
        <w:shd w:val="clear" w:color="auto" w:fill="FFFFFF"/>
        <w:spacing w:after="360" w:line="240" w:lineRule="auto"/>
        <w:rPr>
          <w:rFonts w:ascii="Arial" w:eastAsia="Times New Roman" w:hAnsi="Arial" w:cs="Arial"/>
          <w:color w:val="000000" w:themeColor="text1"/>
          <w:sz w:val="24"/>
          <w:szCs w:val="24"/>
          <w:lang w:eastAsia="en-IN"/>
        </w:rPr>
      </w:pPr>
    </w:p>
    <w:p w14:paraId="324FD615" w14:textId="77777777" w:rsidR="0005692B" w:rsidRPr="00E01A9D" w:rsidRDefault="0005692B" w:rsidP="0005692B">
      <w:pPr>
        <w:rPr>
          <w:rFonts w:ascii="Arial" w:hAnsi="Arial" w:cs="Arial"/>
          <w:b/>
          <w:color w:val="000000" w:themeColor="text1"/>
          <w:sz w:val="26"/>
          <w:szCs w:val="26"/>
          <w:highlight w:val="lightGray"/>
          <w:u w:val="single"/>
          <w:lang w:val="en-US"/>
        </w:rPr>
      </w:pPr>
      <w:r w:rsidRPr="00E01A9D">
        <w:rPr>
          <w:rFonts w:ascii="Arial" w:hAnsi="Arial" w:cs="Arial"/>
          <w:b/>
          <w:color w:val="000000" w:themeColor="text1"/>
          <w:sz w:val="26"/>
          <w:szCs w:val="26"/>
          <w:highlight w:val="lightGray"/>
          <w:u w:val="single"/>
          <w:lang w:val="en-US"/>
        </w:rPr>
        <w:t>Bio-Diesel:</w:t>
      </w:r>
    </w:p>
    <w:p w14:paraId="3BD49F92" w14:textId="77777777" w:rsidR="0005692B" w:rsidRPr="00E01A9D" w:rsidRDefault="0005692B" w:rsidP="0005692B">
      <w:pPr>
        <w:rPr>
          <w:rFonts w:ascii="Arial" w:hAnsi="Arial" w:cs="Arial"/>
          <w:color w:val="000000" w:themeColor="text1"/>
          <w:sz w:val="24"/>
          <w:szCs w:val="24"/>
          <w:highlight w:val="lightGray"/>
          <w:shd w:val="clear" w:color="auto" w:fill="FFFFFF"/>
        </w:rPr>
      </w:pPr>
      <w:r w:rsidRPr="00E01A9D">
        <w:rPr>
          <w:rFonts w:ascii="Arial" w:hAnsi="Arial" w:cs="Arial"/>
          <w:color w:val="000000" w:themeColor="text1"/>
          <w:sz w:val="24"/>
          <w:szCs w:val="24"/>
          <w:highlight w:val="lightGray"/>
          <w:shd w:val="clear" w:color="auto" w:fill="D3E3FD"/>
        </w:rPr>
        <w:t>Royal International</w:t>
      </w:r>
      <w:r w:rsidRPr="00E01A9D">
        <w:rPr>
          <w:rFonts w:ascii="Arial" w:hAnsi="Arial" w:cs="Arial"/>
          <w:color w:val="000000" w:themeColor="text1"/>
          <w:sz w:val="24"/>
          <w:szCs w:val="24"/>
          <w:highlight w:val="lightGray"/>
          <w:shd w:val="clear" w:color="auto" w:fill="FFFFFF"/>
        </w:rPr>
        <w:t> produces biodiesel from used cooking oil for our customers' individual quality and sustainability requirements. Our objective is to produce biodiesel in the most eﬃcient and sustainable way to deliver economic value and environmental benefits.</w:t>
      </w:r>
    </w:p>
    <w:p w14:paraId="66FA89DD" w14:textId="77777777" w:rsidR="0005692B" w:rsidRPr="00E01A9D" w:rsidRDefault="0005692B" w:rsidP="0005692B">
      <w:pPr>
        <w:rPr>
          <w:rFonts w:ascii="Arial" w:hAnsi="Arial" w:cs="Arial"/>
          <w:color w:val="000000" w:themeColor="text1"/>
          <w:sz w:val="24"/>
          <w:szCs w:val="24"/>
          <w:highlight w:val="lightGray"/>
        </w:rPr>
      </w:pPr>
      <w:r w:rsidRPr="00E01A9D">
        <w:rPr>
          <w:rFonts w:ascii="Arial" w:hAnsi="Arial" w:cs="Arial"/>
          <w:color w:val="000000" w:themeColor="text1"/>
          <w:sz w:val="24"/>
          <w:szCs w:val="24"/>
          <w:highlight w:val="lightGray"/>
        </w:rPr>
        <w:t>We are a diesel trading company specializing in selling and supplying high-quality bio-diesel to businesses across various industries. We rely on a wide network of accredited suppliers and factories from all over the UAE to secure top-notch diesel fuel supplies for our clients.</w:t>
      </w:r>
    </w:p>
    <w:p w14:paraId="3487DDB8" w14:textId="77777777" w:rsidR="0005692B" w:rsidRPr="00E01A9D" w:rsidRDefault="0005692B" w:rsidP="0005692B">
      <w:pPr>
        <w:rPr>
          <w:rFonts w:ascii="Arial" w:hAnsi="Arial" w:cs="Arial"/>
          <w:color w:val="000000" w:themeColor="text1"/>
          <w:sz w:val="24"/>
          <w:szCs w:val="24"/>
          <w:highlight w:val="lightGray"/>
        </w:rPr>
      </w:pPr>
      <w:r w:rsidRPr="00E01A9D">
        <w:rPr>
          <w:rFonts w:ascii="Arial" w:hAnsi="Arial" w:cs="Arial"/>
          <w:color w:val="000000" w:themeColor="text1"/>
          <w:sz w:val="24"/>
          <w:szCs w:val="24"/>
          <w:highlight w:val="lightGray"/>
        </w:rPr>
        <w:t>Our company prides itself on providing excellent and professional customer service, ensuring prompt and safe delivery of shipments through various transportation means. We also prioritize compliance with all local environmental standards and regulations, adopting best practices to help preserve the environment and reduce pollution.</w:t>
      </w:r>
    </w:p>
    <w:p w14:paraId="5B51AE0A" w14:textId="77777777" w:rsidR="0005692B" w:rsidRPr="00E01A9D" w:rsidRDefault="0005692B" w:rsidP="0005692B">
      <w:pPr>
        <w:rPr>
          <w:rFonts w:ascii="Arial" w:hAnsi="Arial" w:cs="Arial"/>
          <w:color w:val="000000" w:themeColor="text1"/>
          <w:sz w:val="24"/>
          <w:szCs w:val="24"/>
          <w:highlight w:val="lightGray"/>
        </w:rPr>
      </w:pPr>
      <w:r w:rsidRPr="00E01A9D">
        <w:rPr>
          <w:rFonts w:ascii="Arial" w:hAnsi="Arial" w:cs="Arial"/>
          <w:color w:val="000000" w:themeColor="text1"/>
          <w:sz w:val="24"/>
          <w:szCs w:val="24"/>
          <w:highlight w:val="lightGray"/>
        </w:rPr>
        <w:t>If you are looking for a trusted and reliable bio-diesel supplier, do not hesitate to contact us for more information on our services and how we can meet your business needs.</w:t>
      </w:r>
    </w:p>
    <w:p w14:paraId="678E996F" w14:textId="77777777" w:rsidR="0005692B" w:rsidRPr="00E01A9D" w:rsidRDefault="0005692B" w:rsidP="0005692B">
      <w:pPr>
        <w:rPr>
          <w:rFonts w:ascii="Arial" w:hAnsi="Arial" w:cs="Arial"/>
          <w:b/>
          <w:color w:val="000000" w:themeColor="text1"/>
          <w:sz w:val="24"/>
          <w:szCs w:val="24"/>
          <w:highlight w:val="lightGray"/>
          <w:u w:val="single"/>
        </w:rPr>
      </w:pPr>
      <w:r w:rsidRPr="00E01A9D">
        <w:rPr>
          <w:rFonts w:ascii="Arial" w:hAnsi="Arial" w:cs="Arial"/>
          <w:b/>
          <w:color w:val="000000" w:themeColor="text1"/>
          <w:sz w:val="24"/>
          <w:szCs w:val="24"/>
          <w:highlight w:val="lightGray"/>
          <w:u w:val="single"/>
        </w:rPr>
        <w:t>Important Features of Biodiesel:</w:t>
      </w:r>
    </w:p>
    <w:p w14:paraId="64A1356D" w14:textId="77777777" w:rsidR="0005692B" w:rsidRPr="00E01A9D" w:rsidRDefault="0005692B" w:rsidP="0005692B">
      <w:pPr>
        <w:rPr>
          <w:rFonts w:ascii="Arial" w:hAnsi="Arial" w:cs="Arial"/>
          <w:color w:val="000000" w:themeColor="text1"/>
          <w:sz w:val="24"/>
          <w:szCs w:val="24"/>
          <w:highlight w:val="lightGray"/>
        </w:rPr>
      </w:pPr>
      <w:r w:rsidRPr="00E01A9D">
        <w:rPr>
          <w:rFonts w:ascii="Arial" w:hAnsi="Arial" w:cs="Arial"/>
          <w:color w:val="000000" w:themeColor="text1"/>
          <w:sz w:val="24"/>
          <w:szCs w:val="24"/>
          <w:highlight w:val="lightGray"/>
        </w:rPr>
        <w:t>1) Biodegradable and Renewable Fuel.</w:t>
      </w:r>
    </w:p>
    <w:p w14:paraId="178B8B57" w14:textId="77777777" w:rsidR="0005692B" w:rsidRPr="00E01A9D" w:rsidRDefault="0005692B" w:rsidP="0005692B">
      <w:pPr>
        <w:rPr>
          <w:rFonts w:ascii="Arial" w:hAnsi="Arial" w:cs="Arial"/>
          <w:color w:val="000000" w:themeColor="text1"/>
          <w:sz w:val="24"/>
          <w:szCs w:val="24"/>
          <w:highlight w:val="lightGray"/>
        </w:rPr>
      </w:pPr>
      <w:r w:rsidRPr="00E01A9D">
        <w:rPr>
          <w:rFonts w:ascii="Arial" w:hAnsi="Arial" w:cs="Arial"/>
          <w:color w:val="000000" w:themeColor="text1"/>
          <w:sz w:val="24"/>
          <w:szCs w:val="24"/>
          <w:highlight w:val="lightGray"/>
        </w:rPr>
        <w:t>2) Safer to use and has low toxicity compared to fossil diesel fuel.</w:t>
      </w:r>
    </w:p>
    <w:p w14:paraId="5F6D3BEE" w14:textId="77777777" w:rsidR="0005692B" w:rsidRPr="00E01A9D" w:rsidRDefault="0005692B" w:rsidP="0005692B">
      <w:pPr>
        <w:rPr>
          <w:rFonts w:ascii="Arial" w:hAnsi="Arial" w:cs="Arial"/>
          <w:color w:val="000000" w:themeColor="text1"/>
          <w:sz w:val="24"/>
          <w:szCs w:val="24"/>
          <w:highlight w:val="lightGray"/>
        </w:rPr>
      </w:pPr>
      <w:r w:rsidRPr="00E01A9D">
        <w:rPr>
          <w:rFonts w:ascii="Arial" w:hAnsi="Arial" w:cs="Arial"/>
          <w:color w:val="000000" w:themeColor="text1"/>
          <w:sz w:val="24"/>
          <w:szCs w:val="24"/>
          <w:highlight w:val="lightGray"/>
        </w:rPr>
        <w:t>3) Lower exhaust emission rate than normal diesel fuel.</w:t>
      </w:r>
    </w:p>
    <w:p w14:paraId="7CA1038E" w14:textId="77777777" w:rsidR="0005692B" w:rsidRPr="00E01A9D" w:rsidRDefault="0005692B" w:rsidP="0005692B">
      <w:pPr>
        <w:rPr>
          <w:rFonts w:ascii="Arial" w:hAnsi="Arial" w:cs="Arial"/>
          <w:color w:val="000000" w:themeColor="text1"/>
          <w:sz w:val="24"/>
          <w:szCs w:val="24"/>
          <w:highlight w:val="lightGray"/>
        </w:rPr>
      </w:pPr>
      <w:r w:rsidRPr="00E01A9D">
        <w:rPr>
          <w:rFonts w:ascii="Arial" w:hAnsi="Arial" w:cs="Arial"/>
          <w:color w:val="000000" w:themeColor="text1"/>
          <w:sz w:val="24"/>
          <w:szCs w:val="24"/>
          <w:highlight w:val="lightGray"/>
        </w:rPr>
        <w:t>4) As per ASTM D 6751 quality parameters, the quality of diesel is analyzed.</w:t>
      </w:r>
    </w:p>
    <w:p w14:paraId="1E5BF77F" w14:textId="2802619D" w:rsidR="00E01A9D" w:rsidRDefault="0005692B" w:rsidP="0005692B">
      <w:pPr>
        <w:rPr>
          <w:rFonts w:ascii="Arial" w:hAnsi="Arial" w:cs="Arial"/>
          <w:color w:val="000000" w:themeColor="text1"/>
          <w:sz w:val="24"/>
          <w:szCs w:val="24"/>
        </w:rPr>
      </w:pPr>
      <w:r w:rsidRPr="00E01A9D">
        <w:rPr>
          <w:rFonts w:ascii="Arial" w:hAnsi="Arial" w:cs="Arial"/>
          <w:color w:val="000000" w:themeColor="text1"/>
          <w:sz w:val="24"/>
          <w:szCs w:val="24"/>
          <w:highlight w:val="lightGray"/>
        </w:rPr>
        <w:t>5) Using biodiesel doesn’t require any diesel engine modification.</w:t>
      </w:r>
    </w:p>
    <w:p w14:paraId="7E679780" w14:textId="44DB86F0" w:rsidR="00E01A9D" w:rsidRPr="00E01A9D" w:rsidRDefault="00E01A9D" w:rsidP="0005692B">
      <w:pPr>
        <w:rPr>
          <w:rFonts w:ascii="Arial" w:hAnsi="Arial" w:cs="Arial"/>
          <w:b/>
          <w:color w:val="000000" w:themeColor="text1"/>
          <w:sz w:val="24"/>
          <w:szCs w:val="24"/>
        </w:rPr>
      </w:pPr>
      <w:r w:rsidRPr="00E01A9D">
        <w:rPr>
          <w:rFonts w:ascii="Arial" w:hAnsi="Arial" w:cs="Arial"/>
          <w:b/>
          <w:color w:val="FF0000"/>
          <w:sz w:val="24"/>
          <w:szCs w:val="24"/>
        </w:rPr>
        <w:t>* PLEASE PLACE PRODUCT ‘BIO DIESEL’ UNDER SERVICES.</w:t>
      </w:r>
    </w:p>
    <w:p w14:paraId="2BE0AD40" w14:textId="77777777" w:rsidR="00CB4D37" w:rsidRPr="0005692B" w:rsidRDefault="00CB4D37">
      <w:pPr>
        <w:rPr>
          <w:lang w:val="en-US"/>
        </w:rPr>
      </w:pPr>
      <w:bookmarkStart w:id="4" w:name="_GoBack"/>
      <w:bookmarkEnd w:id="4"/>
    </w:p>
    <w:sectPr w:rsidR="00CB4D37" w:rsidRPr="0005692B" w:rsidSect="000569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C61BC" w14:textId="77777777" w:rsidR="00C30C89" w:rsidRDefault="00C30C89" w:rsidP="003E6BCD">
      <w:pPr>
        <w:spacing w:after="0" w:line="240" w:lineRule="auto"/>
      </w:pPr>
      <w:r>
        <w:separator/>
      </w:r>
    </w:p>
  </w:endnote>
  <w:endnote w:type="continuationSeparator" w:id="0">
    <w:p w14:paraId="025B2C5D" w14:textId="77777777" w:rsidR="00C30C89" w:rsidRDefault="00C30C89" w:rsidP="003E6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var(--articleBody-fon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40B34" w14:textId="77777777" w:rsidR="00C30C89" w:rsidRDefault="00C30C89" w:rsidP="003E6BCD">
      <w:pPr>
        <w:spacing w:after="0" w:line="240" w:lineRule="auto"/>
      </w:pPr>
      <w:r>
        <w:separator/>
      </w:r>
    </w:p>
  </w:footnote>
  <w:footnote w:type="continuationSeparator" w:id="0">
    <w:p w14:paraId="2753901A" w14:textId="77777777" w:rsidR="00C30C89" w:rsidRDefault="00C30C89" w:rsidP="003E6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23239"/>
    <w:multiLevelType w:val="multilevel"/>
    <w:tmpl w:val="000E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97A7E"/>
    <w:multiLevelType w:val="hybridMultilevel"/>
    <w:tmpl w:val="8514E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8936AE"/>
    <w:multiLevelType w:val="multilevel"/>
    <w:tmpl w:val="F28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2B"/>
    <w:rsid w:val="00014FC3"/>
    <w:rsid w:val="0005692B"/>
    <w:rsid w:val="00242C98"/>
    <w:rsid w:val="00291E71"/>
    <w:rsid w:val="00344CC5"/>
    <w:rsid w:val="0034538C"/>
    <w:rsid w:val="003A629D"/>
    <w:rsid w:val="003C65AA"/>
    <w:rsid w:val="003E6BCD"/>
    <w:rsid w:val="004508BE"/>
    <w:rsid w:val="00584676"/>
    <w:rsid w:val="00672586"/>
    <w:rsid w:val="00674AE1"/>
    <w:rsid w:val="006819DE"/>
    <w:rsid w:val="0074596F"/>
    <w:rsid w:val="007C381C"/>
    <w:rsid w:val="00812A70"/>
    <w:rsid w:val="00845F1E"/>
    <w:rsid w:val="00861484"/>
    <w:rsid w:val="008C12E4"/>
    <w:rsid w:val="008D7DCE"/>
    <w:rsid w:val="008F46BA"/>
    <w:rsid w:val="00925F38"/>
    <w:rsid w:val="00952E2F"/>
    <w:rsid w:val="00982D1C"/>
    <w:rsid w:val="009F5CA4"/>
    <w:rsid w:val="00A7488B"/>
    <w:rsid w:val="00B0555B"/>
    <w:rsid w:val="00B3398B"/>
    <w:rsid w:val="00B80C67"/>
    <w:rsid w:val="00C30C89"/>
    <w:rsid w:val="00CB4D37"/>
    <w:rsid w:val="00D5026A"/>
    <w:rsid w:val="00D507E8"/>
    <w:rsid w:val="00E01A9D"/>
    <w:rsid w:val="00E22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9523D"/>
  <w15:chartTrackingRefBased/>
  <w15:docId w15:val="{010BE3F7-0ADF-45B7-BDD4-69404B62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92B"/>
    <w:rPr>
      <w:kern w:val="0"/>
      <w:lang w:val="en-IN"/>
      <w14:ligatures w14:val="none"/>
    </w:rPr>
  </w:style>
  <w:style w:type="paragraph" w:styleId="Heading1">
    <w:name w:val="heading 1"/>
    <w:basedOn w:val="Normal"/>
    <w:next w:val="Normal"/>
    <w:link w:val="Heading1Char"/>
    <w:uiPriority w:val="9"/>
    <w:qFormat/>
    <w:rsid w:val="00056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6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6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2B"/>
    <w:rPr>
      <w:rFonts w:asciiTheme="majorHAnsi" w:eastAsiaTheme="majorEastAsia" w:hAnsiTheme="majorHAnsi" w:cstheme="majorBidi"/>
      <w:color w:val="0F4761" w:themeColor="accent1" w:themeShade="BF"/>
      <w:sz w:val="40"/>
      <w:szCs w:val="40"/>
      <w:lang w:bidi="ar-AE"/>
    </w:rPr>
  </w:style>
  <w:style w:type="character" w:customStyle="1" w:styleId="Heading2Char">
    <w:name w:val="Heading 2 Char"/>
    <w:basedOn w:val="DefaultParagraphFont"/>
    <w:link w:val="Heading2"/>
    <w:uiPriority w:val="9"/>
    <w:rsid w:val="0005692B"/>
    <w:rPr>
      <w:rFonts w:asciiTheme="majorHAnsi" w:eastAsiaTheme="majorEastAsia" w:hAnsiTheme="majorHAnsi" w:cstheme="majorBidi"/>
      <w:color w:val="0F4761" w:themeColor="accent1" w:themeShade="BF"/>
      <w:sz w:val="32"/>
      <w:szCs w:val="32"/>
      <w:lang w:bidi="ar-AE"/>
    </w:rPr>
  </w:style>
  <w:style w:type="character" w:customStyle="1" w:styleId="Heading3Char">
    <w:name w:val="Heading 3 Char"/>
    <w:basedOn w:val="DefaultParagraphFont"/>
    <w:link w:val="Heading3"/>
    <w:uiPriority w:val="9"/>
    <w:rsid w:val="0005692B"/>
    <w:rPr>
      <w:rFonts w:eastAsiaTheme="majorEastAsia" w:cstheme="majorBidi"/>
      <w:color w:val="0F4761" w:themeColor="accent1" w:themeShade="BF"/>
      <w:sz w:val="28"/>
      <w:szCs w:val="28"/>
      <w:lang w:bidi="ar-AE"/>
    </w:rPr>
  </w:style>
  <w:style w:type="character" w:customStyle="1" w:styleId="Heading4Char">
    <w:name w:val="Heading 4 Char"/>
    <w:basedOn w:val="DefaultParagraphFont"/>
    <w:link w:val="Heading4"/>
    <w:uiPriority w:val="9"/>
    <w:semiHidden/>
    <w:rsid w:val="0005692B"/>
    <w:rPr>
      <w:rFonts w:eastAsiaTheme="majorEastAsia" w:cstheme="majorBidi"/>
      <w:i/>
      <w:iCs/>
      <w:color w:val="0F4761" w:themeColor="accent1" w:themeShade="BF"/>
      <w:lang w:bidi="ar-AE"/>
    </w:rPr>
  </w:style>
  <w:style w:type="character" w:customStyle="1" w:styleId="Heading5Char">
    <w:name w:val="Heading 5 Char"/>
    <w:basedOn w:val="DefaultParagraphFont"/>
    <w:link w:val="Heading5"/>
    <w:uiPriority w:val="9"/>
    <w:semiHidden/>
    <w:rsid w:val="0005692B"/>
    <w:rPr>
      <w:rFonts w:eastAsiaTheme="majorEastAsia" w:cstheme="majorBidi"/>
      <w:color w:val="0F4761" w:themeColor="accent1" w:themeShade="BF"/>
      <w:lang w:bidi="ar-AE"/>
    </w:rPr>
  </w:style>
  <w:style w:type="character" w:customStyle="1" w:styleId="Heading6Char">
    <w:name w:val="Heading 6 Char"/>
    <w:basedOn w:val="DefaultParagraphFont"/>
    <w:link w:val="Heading6"/>
    <w:uiPriority w:val="9"/>
    <w:semiHidden/>
    <w:rsid w:val="0005692B"/>
    <w:rPr>
      <w:rFonts w:eastAsiaTheme="majorEastAsia" w:cstheme="majorBidi"/>
      <w:i/>
      <w:iCs/>
      <w:color w:val="595959" w:themeColor="text1" w:themeTint="A6"/>
      <w:lang w:bidi="ar-AE"/>
    </w:rPr>
  </w:style>
  <w:style w:type="character" w:customStyle="1" w:styleId="Heading7Char">
    <w:name w:val="Heading 7 Char"/>
    <w:basedOn w:val="DefaultParagraphFont"/>
    <w:link w:val="Heading7"/>
    <w:uiPriority w:val="9"/>
    <w:semiHidden/>
    <w:rsid w:val="0005692B"/>
    <w:rPr>
      <w:rFonts w:eastAsiaTheme="majorEastAsia" w:cstheme="majorBidi"/>
      <w:color w:val="595959" w:themeColor="text1" w:themeTint="A6"/>
      <w:lang w:bidi="ar-AE"/>
    </w:rPr>
  </w:style>
  <w:style w:type="character" w:customStyle="1" w:styleId="Heading8Char">
    <w:name w:val="Heading 8 Char"/>
    <w:basedOn w:val="DefaultParagraphFont"/>
    <w:link w:val="Heading8"/>
    <w:uiPriority w:val="9"/>
    <w:semiHidden/>
    <w:rsid w:val="0005692B"/>
    <w:rPr>
      <w:rFonts w:eastAsiaTheme="majorEastAsia" w:cstheme="majorBidi"/>
      <w:i/>
      <w:iCs/>
      <w:color w:val="272727" w:themeColor="text1" w:themeTint="D8"/>
      <w:lang w:bidi="ar-AE"/>
    </w:rPr>
  </w:style>
  <w:style w:type="character" w:customStyle="1" w:styleId="Heading9Char">
    <w:name w:val="Heading 9 Char"/>
    <w:basedOn w:val="DefaultParagraphFont"/>
    <w:link w:val="Heading9"/>
    <w:uiPriority w:val="9"/>
    <w:semiHidden/>
    <w:rsid w:val="0005692B"/>
    <w:rPr>
      <w:rFonts w:eastAsiaTheme="majorEastAsia" w:cstheme="majorBidi"/>
      <w:color w:val="272727" w:themeColor="text1" w:themeTint="D8"/>
      <w:lang w:bidi="ar-AE"/>
    </w:rPr>
  </w:style>
  <w:style w:type="paragraph" w:styleId="Title">
    <w:name w:val="Title"/>
    <w:basedOn w:val="Normal"/>
    <w:next w:val="Normal"/>
    <w:link w:val="TitleChar"/>
    <w:uiPriority w:val="10"/>
    <w:qFormat/>
    <w:rsid w:val="00056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92B"/>
    <w:rPr>
      <w:rFonts w:asciiTheme="majorHAnsi" w:eastAsiaTheme="majorEastAsia" w:hAnsiTheme="majorHAnsi" w:cstheme="majorBidi"/>
      <w:spacing w:val="-10"/>
      <w:kern w:val="28"/>
      <w:sz w:val="56"/>
      <w:szCs w:val="56"/>
      <w:lang w:bidi="ar-AE"/>
    </w:rPr>
  </w:style>
  <w:style w:type="paragraph" w:styleId="Subtitle">
    <w:name w:val="Subtitle"/>
    <w:basedOn w:val="Normal"/>
    <w:next w:val="Normal"/>
    <w:link w:val="SubtitleChar"/>
    <w:uiPriority w:val="11"/>
    <w:qFormat/>
    <w:rsid w:val="00056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92B"/>
    <w:rPr>
      <w:rFonts w:eastAsiaTheme="majorEastAsia" w:cstheme="majorBidi"/>
      <w:color w:val="595959" w:themeColor="text1" w:themeTint="A6"/>
      <w:spacing w:val="15"/>
      <w:sz w:val="28"/>
      <w:szCs w:val="28"/>
      <w:lang w:bidi="ar-AE"/>
    </w:rPr>
  </w:style>
  <w:style w:type="paragraph" w:styleId="Quote">
    <w:name w:val="Quote"/>
    <w:basedOn w:val="Normal"/>
    <w:next w:val="Normal"/>
    <w:link w:val="QuoteChar"/>
    <w:uiPriority w:val="29"/>
    <w:qFormat/>
    <w:rsid w:val="0005692B"/>
    <w:pPr>
      <w:spacing w:before="160"/>
      <w:jc w:val="center"/>
    </w:pPr>
    <w:rPr>
      <w:i/>
      <w:iCs/>
      <w:color w:val="404040" w:themeColor="text1" w:themeTint="BF"/>
    </w:rPr>
  </w:style>
  <w:style w:type="character" w:customStyle="1" w:styleId="QuoteChar">
    <w:name w:val="Quote Char"/>
    <w:basedOn w:val="DefaultParagraphFont"/>
    <w:link w:val="Quote"/>
    <w:uiPriority w:val="29"/>
    <w:rsid w:val="0005692B"/>
    <w:rPr>
      <w:i/>
      <w:iCs/>
      <w:color w:val="404040" w:themeColor="text1" w:themeTint="BF"/>
      <w:lang w:bidi="ar-AE"/>
    </w:rPr>
  </w:style>
  <w:style w:type="paragraph" w:styleId="ListParagraph">
    <w:name w:val="List Paragraph"/>
    <w:basedOn w:val="Normal"/>
    <w:uiPriority w:val="34"/>
    <w:qFormat/>
    <w:rsid w:val="0005692B"/>
    <w:pPr>
      <w:ind w:left="720"/>
      <w:contextualSpacing/>
    </w:pPr>
  </w:style>
  <w:style w:type="character" w:styleId="IntenseEmphasis">
    <w:name w:val="Intense Emphasis"/>
    <w:basedOn w:val="DefaultParagraphFont"/>
    <w:uiPriority w:val="21"/>
    <w:qFormat/>
    <w:rsid w:val="0005692B"/>
    <w:rPr>
      <w:i/>
      <w:iCs/>
      <w:color w:val="0F4761" w:themeColor="accent1" w:themeShade="BF"/>
    </w:rPr>
  </w:style>
  <w:style w:type="paragraph" w:styleId="IntenseQuote">
    <w:name w:val="Intense Quote"/>
    <w:basedOn w:val="Normal"/>
    <w:next w:val="Normal"/>
    <w:link w:val="IntenseQuoteChar"/>
    <w:uiPriority w:val="30"/>
    <w:qFormat/>
    <w:rsid w:val="00056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92B"/>
    <w:rPr>
      <w:i/>
      <w:iCs/>
      <w:color w:val="0F4761" w:themeColor="accent1" w:themeShade="BF"/>
      <w:lang w:bidi="ar-AE"/>
    </w:rPr>
  </w:style>
  <w:style w:type="character" w:styleId="IntenseReference">
    <w:name w:val="Intense Reference"/>
    <w:basedOn w:val="DefaultParagraphFont"/>
    <w:uiPriority w:val="32"/>
    <w:qFormat/>
    <w:rsid w:val="0005692B"/>
    <w:rPr>
      <w:b/>
      <w:bCs/>
      <w:smallCaps/>
      <w:color w:val="0F4761" w:themeColor="accent1" w:themeShade="BF"/>
      <w:spacing w:val="5"/>
    </w:rPr>
  </w:style>
  <w:style w:type="character" w:styleId="Hyperlink">
    <w:name w:val="Hyperlink"/>
    <w:basedOn w:val="DefaultParagraphFont"/>
    <w:uiPriority w:val="99"/>
    <w:semiHidden/>
    <w:unhideWhenUsed/>
    <w:rsid w:val="0005692B"/>
    <w:rPr>
      <w:color w:val="0000FF"/>
      <w:u w:val="single"/>
    </w:rPr>
  </w:style>
  <w:style w:type="paragraph" w:styleId="NormalWeb">
    <w:name w:val="Normal (Web)"/>
    <w:basedOn w:val="Normal"/>
    <w:uiPriority w:val="99"/>
    <w:unhideWhenUsed/>
    <w:rsid w:val="000569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692B"/>
    <w:rPr>
      <w:b/>
      <w:bCs/>
    </w:rPr>
  </w:style>
  <w:style w:type="paragraph" w:styleId="Header">
    <w:name w:val="header"/>
    <w:basedOn w:val="Normal"/>
    <w:link w:val="HeaderChar"/>
    <w:uiPriority w:val="99"/>
    <w:unhideWhenUsed/>
    <w:rsid w:val="003E6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BCD"/>
    <w:rPr>
      <w:kern w:val="0"/>
      <w:lang w:val="en-IN"/>
      <w14:ligatures w14:val="none"/>
    </w:rPr>
  </w:style>
  <w:style w:type="paragraph" w:styleId="Footer">
    <w:name w:val="footer"/>
    <w:basedOn w:val="Normal"/>
    <w:link w:val="FooterChar"/>
    <w:uiPriority w:val="99"/>
    <w:unhideWhenUsed/>
    <w:rsid w:val="003E6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BCD"/>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hiv-aids/diagnosis-treatment/drc-20373531" TargetMode="External"/><Relationship Id="rId13" Type="http://schemas.openxmlformats.org/officeDocument/2006/relationships/hyperlink" Target="https://www.falconstructures.com/blog/shipping-container-forklift-or-crane" TargetMode="External"/><Relationship Id="rId18" Type="http://schemas.openxmlformats.org/officeDocument/2006/relationships/hyperlink" Target="https://www.imo.org/en/About/Conventions/Pages/International-Convention-for-Safe-Containers-(CSC).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pvmfg.com/valves/" TargetMode="External"/><Relationship Id="rId12" Type="http://schemas.openxmlformats.org/officeDocument/2006/relationships/hyperlink" Target="https://en.wikipedia.org/wiki/Shipping_container" TargetMode="External"/><Relationship Id="rId17" Type="http://schemas.openxmlformats.org/officeDocument/2006/relationships/hyperlink" Target="https://www.falconstructures.com/blog/shipping-container-door-options" TargetMode="External"/><Relationship Id="rId2" Type="http://schemas.openxmlformats.org/officeDocument/2006/relationships/styles" Target="styles.xml"/><Relationship Id="rId16" Type="http://schemas.openxmlformats.org/officeDocument/2006/relationships/hyperlink" Target="https://www.falconstructures.com/blog/shipping-container-forklift-or-cran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rrugated_box_design" TargetMode="External"/><Relationship Id="rId5" Type="http://schemas.openxmlformats.org/officeDocument/2006/relationships/footnotes" Target="footnotes.xml"/><Relationship Id="rId15" Type="http://schemas.openxmlformats.org/officeDocument/2006/relationships/hyperlink" Target="https://www.falconstructures.com/blog/shipping-container-foundations" TargetMode="External"/><Relationship Id="rId10" Type="http://schemas.openxmlformats.org/officeDocument/2006/relationships/hyperlink" Target="https://en.wikipedia.org/wiki/Container" TargetMode="External"/><Relationship Id="rId19" Type="http://schemas.openxmlformats.org/officeDocument/2006/relationships/hyperlink" Target="https://www.falconstructures.com/blog/shipping-container-safety-regulations" TargetMode="External"/><Relationship Id="rId4" Type="http://schemas.openxmlformats.org/officeDocument/2006/relationships/webSettings" Target="webSettings.xml"/><Relationship Id="rId9" Type="http://schemas.openxmlformats.org/officeDocument/2006/relationships/hyperlink" Target="https://www.medicaldesignandoutsourcing.com/what-is-a-syringe-and-how-does-it-work/" TargetMode="External"/><Relationship Id="rId14" Type="http://schemas.openxmlformats.org/officeDocument/2006/relationships/hyperlink" Target="https://www.falconstructures.com/blog/shipping-container-access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5715</Words>
  <Characters>31724</Characters>
  <Application>Microsoft Office Word</Application>
  <DocSecurity>0</DocSecurity>
  <Lines>610</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Munas Haris</dc:creator>
  <cp:keywords/>
  <dc:description/>
  <cp:lastModifiedBy>hp</cp:lastModifiedBy>
  <cp:revision>2</cp:revision>
  <dcterms:created xsi:type="dcterms:W3CDTF">2024-05-08T14:33:00Z</dcterms:created>
  <dcterms:modified xsi:type="dcterms:W3CDTF">2024-05-08T14:33:00Z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731e9b3f-e792-4563-bcd1-6ed09e61aff5</vt:lpwstr>
  </property>
</Properties>
</file>